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61E7B" w:rsidRDefault="00461E7B" w:rsidP="00461E7B">
      <w:pPr>
        <w:jc w:val="center"/>
        <w:rPr>
          <w:rFonts w:ascii="宋体" w:hAnsi="宋体"/>
          <w:b/>
          <w:bCs/>
          <w:sz w:val="52"/>
        </w:rPr>
      </w:pPr>
      <w:bookmarkStart w:id="0" w:name="_Toc332910032"/>
    </w:p>
    <w:p w:rsidR="00461E7B" w:rsidRDefault="00461E7B" w:rsidP="00461E7B">
      <w:pPr>
        <w:jc w:val="center"/>
        <w:rPr>
          <w:rFonts w:ascii="宋体" w:hAnsi="宋体"/>
          <w:b/>
          <w:bCs/>
          <w:sz w:val="52"/>
        </w:rPr>
      </w:pPr>
    </w:p>
    <w:p w:rsidR="00461E7B" w:rsidRDefault="00461E7B" w:rsidP="00461E7B">
      <w:pPr>
        <w:jc w:val="center"/>
        <w:rPr>
          <w:rFonts w:ascii="宋体" w:hAnsi="宋体"/>
          <w:b/>
          <w:bCs/>
          <w:sz w:val="52"/>
        </w:rPr>
      </w:pPr>
    </w:p>
    <w:p w:rsidR="00461E7B" w:rsidRPr="00461E7B" w:rsidRDefault="00461E7B" w:rsidP="00461E7B">
      <w:pPr>
        <w:jc w:val="center"/>
        <w:rPr>
          <w:rFonts w:ascii="宋体" w:hAnsi="宋体"/>
          <w:b/>
          <w:bCs/>
          <w:sz w:val="52"/>
        </w:rPr>
      </w:pPr>
      <w:r w:rsidRPr="00461E7B">
        <w:rPr>
          <w:rFonts w:ascii="宋体" w:hAnsi="宋体" w:hint="eastAsia"/>
          <w:b/>
          <w:bCs/>
          <w:sz w:val="52"/>
        </w:rPr>
        <w:t>云南师范大学数字校园应用软件平台</w:t>
      </w:r>
    </w:p>
    <w:p w:rsidR="00461E7B" w:rsidRPr="00461E7B" w:rsidRDefault="00461E7B" w:rsidP="00461E7B">
      <w:pPr>
        <w:jc w:val="center"/>
        <w:rPr>
          <w:rFonts w:ascii="宋体" w:hAnsi="宋体"/>
          <w:b/>
          <w:bCs/>
          <w:sz w:val="52"/>
        </w:rPr>
      </w:pPr>
      <w:r w:rsidRPr="00461E7B">
        <w:rPr>
          <w:rFonts w:ascii="宋体" w:hAnsi="宋体" w:hint="eastAsia"/>
          <w:b/>
          <w:bCs/>
          <w:sz w:val="52"/>
        </w:rPr>
        <w:t>建设项目二次</w:t>
      </w:r>
    </w:p>
    <w:p w:rsidR="006F78E6" w:rsidRDefault="006F78E6" w:rsidP="00461E7B">
      <w:pPr>
        <w:jc w:val="center"/>
        <w:rPr>
          <w:rFonts w:ascii="宋体" w:hAnsi="宋体"/>
          <w:b/>
          <w:bCs/>
          <w:sz w:val="52"/>
        </w:rPr>
      </w:pPr>
    </w:p>
    <w:p w:rsidR="00461E7B" w:rsidRDefault="00461E7B" w:rsidP="00461E7B">
      <w:pPr>
        <w:jc w:val="center"/>
        <w:rPr>
          <w:rFonts w:ascii="宋体" w:hAnsi="宋体"/>
          <w:b/>
          <w:bCs/>
          <w:sz w:val="52"/>
        </w:rPr>
      </w:pPr>
      <w:r w:rsidRPr="00461E7B">
        <w:rPr>
          <w:rFonts w:ascii="宋体" w:hAnsi="宋体" w:hint="eastAsia"/>
          <w:b/>
          <w:bCs/>
          <w:sz w:val="52"/>
        </w:rPr>
        <w:t>投标文件</w:t>
      </w:r>
    </w:p>
    <w:p w:rsidR="00461E7B" w:rsidRDefault="00461E7B" w:rsidP="00461E7B">
      <w:pPr>
        <w:jc w:val="center"/>
        <w:rPr>
          <w:rFonts w:ascii="宋体" w:hAnsi="宋体"/>
          <w:b/>
          <w:bCs/>
          <w:sz w:val="52"/>
        </w:rPr>
      </w:pPr>
    </w:p>
    <w:p w:rsidR="00461E7B" w:rsidRDefault="00461E7B" w:rsidP="00461E7B">
      <w:pPr>
        <w:jc w:val="center"/>
        <w:rPr>
          <w:rFonts w:ascii="宋体" w:hAnsi="宋体"/>
          <w:b/>
          <w:bCs/>
          <w:sz w:val="52"/>
        </w:rPr>
      </w:pPr>
    </w:p>
    <w:p w:rsidR="00461E7B" w:rsidRDefault="00461E7B" w:rsidP="00461E7B">
      <w:pPr>
        <w:jc w:val="center"/>
        <w:rPr>
          <w:rFonts w:ascii="宋体" w:hAnsi="宋体"/>
          <w:b/>
          <w:bCs/>
          <w:sz w:val="52"/>
        </w:rPr>
      </w:pPr>
    </w:p>
    <w:p w:rsidR="00461E7B" w:rsidRDefault="00461E7B" w:rsidP="00461E7B">
      <w:pPr>
        <w:jc w:val="center"/>
        <w:rPr>
          <w:rFonts w:ascii="宋体" w:hAnsi="宋体"/>
          <w:b/>
          <w:bCs/>
          <w:sz w:val="52"/>
        </w:rPr>
      </w:pPr>
    </w:p>
    <w:p w:rsidR="00461E7B" w:rsidRDefault="00461E7B" w:rsidP="00461E7B">
      <w:pPr>
        <w:jc w:val="center"/>
        <w:rPr>
          <w:rFonts w:ascii="宋体" w:hAnsi="宋体"/>
          <w:b/>
          <w:bCs/>
          <w:sz w:val="52"/>
        </w:rPr>
      </w:pPr>
      <w:r>
        <w:rPr>
          <w:rFonts w:ascii="宋体" w:hAnsi="宋体" w:hint="eastAsia"/>
          <w:b/>
          <w:bCs/>
          <w:sz w:val="52"/>
        </w:rPr>
        <w:t>万达信息股份有限公司</w:t>
      </w:r>
    </w:p>
    <w:p w:rsidR="00461E7B" w:rsidRDefault="00461E7B" w:rsidP="00461E7B">
      <w:pPr>
        <w:jc w:val="center"/>
        <w:rPr>
          <w:rFonts w:asciiTheme="majorHAnsi" w:eastAsiaTheme="majorEastAsia" w:hAnsiTheme="majorHAnsi" w:cstheme="majorBidi"/>
          <w:b/>
          <w:bCs/>
          <w:sz w:val="28"/>
          <w:szCs w:val="28"/>
        </w:rPr>
      </w:pPr>
      <w:r>
        <w:rPr>
          <w:rFonts w:ascii="宋体" w:hAnsi="宋体" w:hint="eastAsia"/>
          <w:b/>
          <w:bCs/>
          <w:sz w:val="52"/>
        </w:rPr>
        <w:t>2012年8月23日</w:t>
      </w:r>
      <w:r>
        <w:br w:type="page"/>
      </w:r>
    </w:p>
    <w:bookmarkEnd w:id="0" w:displacedByCustomXml="next"/>
    <w:bookmarkStart w:id="1" w:name="_Toc333248517" w:displacedByCustomXml="next"/>
    <w:bookmarkStart w:id="2" w:name="_Toc330195347" w:displacedByCustomXml="next"/>
    <w:bookmarkStart w:id="3" w:name="_Toc329810086" w:displacedByCustomXml="next"/>
    <w:sdt>
      <w:sdtPr>
        <w:rPr>
          <w:rFonts w:asciiTheme="minorHAnsi" w:eastAsiaTheme="minorEastAsia" w:hAnsiTheme="minorHAnsi" w:cstheme="minorBidi"/>
          <w:b w:val="0"/>
          <w:bCs w:val="0"/>
          <w:sz w:val="44"/>
          <w:szCs w:val="22"/>
          <w:lang w:val="zh-CN"/>
        </w:rPr>
        <w:id w:val="-903683300"/>
        <w:docPartObj>
          <w:docPartGallery w:val="Table of Contents"/>
          <w:docPartUnique/>
        </w:docPartObj>
      </w:sdtPr>
      <w:sdtEndPr>
        <w:rPr>
          <w:sz w:val="28"/>
          <w:szCs w:val="28"/>
        </w:rPr>
      </w:sdtEndPr>
      <w:sdtContent>
        <w:p w:rsidR="00311B8B" w:rsidRPr="00A4590D" w:rsidRDefault="00F254A6" w:rsidP="00911A20">
          <w:pPr>
            <w:pStyle w:val="afffff7"/>
            <w:jc w:val="left"/>
            <w:rPr>
              <w:sz w:val="36"/>
            </w:rPr>
          </w:pPr>
          <w:r w:rsidRPr="00911A20">
            <w:rPr>
              <w:rFonts w:asciiTheme="minorHAnsi" w:eastAsiaTheme="minorEastAsia" w:hAnsiTheme="minorHAnsi" w:cstheme="minorBidi" w:hint="eastAsia"/>
              <w:bCs w:val="0"/>
              <w:sz w:val="44"/>
              <w:szCs w:val="22"/>
              <w:lang w:val="zh-CN"/>
            </w:rPr>
            <w:t>目录</w:t>
          </w:r>
          <w:bookmarkEnd w:id="1"/>
        </w:p>
        <w:p w:rsidR="00F93A60" w:rsidRDefault="00E82DDF">
          <w:pPr>
            <w:pStyle w:val="17"/>
            <w:tabs>
              <w:tab w:val="right" w:leader="dot" w:pos="9684"/>
            </w:tabs>
            <w:rPr>
              <w:rFonts w:asciiTheme="minorHAnsi" w:eastAsiaTheme="minorEastAsia" w:hAnsiTheme="minorHAnsi" w:cstheme="minorBidi"/>
              <w:b w:val="0"/>
              <w:bCs w:val="0"/>
              <w:caps w:val="0"/>
              <w:noProof/>
              <w:kern w:val="0"/>
              <w:sz w:val="22"/>
              <w:szCs w:val="22"/>
            </w:rPr>
          </w:pPr>
          <w:r w:rsidRPr="00E82DDF">
            <w:rPr>
              <w:b w:val="0"/>
              <w:bCs w:val="0"/>
              <w:smallCaps/>
              <w:sz w:val="28"/>
              <w:szCs w:val="28"/>
            </w:rPr>
            <w:fldChar w:fldCharType="begin"/>
          </w:r>
          <w:r w:rsidR="00311B8B" w:rsidRPr="00F254A6">
            <w:rPr>
              <w:sz w:val="28"/>
              <w:szCs w:val="28"/>
            </w:rPr>
            <w:instrText xml:space="preserve"> TOC \o "1-3" \h \z \u </w:instrText>
          </w:r>
          <w:r w:rsidRPr="00E82DDF">
            <w:rPr>
              <w:b w:val="0"/>
              <w:bCs w:val="0"/>
              <w:smallCaps/>
              <w:sz w:val="28"/>
              <w:szCs w:val="28"/>
            </w:rPr>
            <w:fldChar w:fldCharType="separate"/>
          </w:r>
          <w:hyperlink w:anchor="_Toc333248517" w:history="1">
            <w:r w:rsidR="00F93A60" w:rsidRPr="00EA7307">
              <w:rPr>
                <w:rStyle w:val="afa"/>
                <w:rFonts w:hint="eastAsia"/>
                <w:noProof/>
                <w:lang w:val="zh-CN"/>
              </w:rPr>
              <w:t>目录</w:t>
            </w:r>
            <w:r w:rsidR="00F93A60">
              <w:rPr>
                <w:noProof/>
                <w:webHidden/>
              </w:rPr>
              <w:tab/>
            </w:r>
            <w:r>
              <w:rPr>
                <w:noProof/>
                <w:webHidden/>
              </w:rPr>
              <w:fldChar w:fldCharType="begin"/>
            </w:r>
            <w:r w:rsidR="00F93A60">
              <w:rPr>
                <w:noProof/>
                <w:webHidden/>
              </w:rPr>
              <w:instrText xml:space="preserve"> PAGEREF _Toc333248517 \h </w:instrText>
            </w:r>
            <w:r>
              <w:rPr>
                <w:noProof/>
                <w:webHidden/>
              </w:rPr>
            </w:r>
            <w:r>
              <w:rPr>
                <w:noProof/>
                <w:webHidden/>
              </w:rPr>
              <w:fldChar w:fldCharType="separate"/>
            </w:r>
            <w:r w:rsidR="00F93A60">
              <w:rPr>
                <w:noProof/>
                <w:webHidden/>
              </w:rPr>
              <w:t>1</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518" w:history="1">
            <w:r w:rsidR="00F93A60" w:rsidRPr="00EA7307">
              <w:rPr>
                <w:rStyle w:val="afa"/>
                <w:rFonts w:ascii="黑体" w:eastAsia="黑体" w:hAnsi="宋体" w:hint="eastAsia"/>
                <w:noProof/>
              </w:rPr>
              <w:t>投标报价（唱标）一览表</w:t>
            </w:r>
            <w:r w:rsidR="00F93A60">
              <w:rPr>
                <w:noProof/>
                <w:webHidden/>
              </w:rPr>
              <w:tab/>
            </w:r>
            <w:r>
              <w:rPr>
                <w:noProof/>
                <w:webHidden/>
              </w:rPr>
              <w:fldChar w:fldCharType="begin"/>
            </w:r>
            <w:r w:rsidR="00F93A60">
              <w:rPr>
                <w:noProof/>
                <w:webHidden/>
              </w:rPr>
              <w:instrText xml:space="preserve"> PAGEREF _Toc333248518 \h </w:instrText>
            </w:r>
            <w:r>
              <w:rPr>
                <w:noProof/>
                <w:webHidden/>
              </w:rPr>
            </w:r>
            <w:r>
              <w:rPr>
                <w:noProof/>
                <w:webHidden/>
              </w:rPr>
              <w:fldChar w:fldCharType="separate"/>
            </w:r>
            <w:r w:rsidR="00F93A60">
              <w:rPr>
                <w:noProof/>
                <w:webHidden/>
              </w:rPr>
              <w:t>9</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519" w:history="1">
            <w:r w:rsidR="00F93A60" w:rsidRPr="00EA7307">
              <w:rPr>
                <w:rStyle w:val="afa"/>
                <w:rFonts w:hAnsi="宋体" w:hint="eastAsia"/>
                <w:b/>
                <w:noProof/>
              </w:rPr>
              <w:t>附件：</w:t>
            </w:r>
            <w:r w:rsidR="00F93A60" w:rsidRPr="00EA7307">
              <w:rPr>
                <w:rStyle w:val="afa"/>
                <w:rFonts w:hAnsi="宋体" w:hint="eastAsia"/>
                <w:b/>
                <w:bCs/>
                <w:noProof/>
              </w:rPr>
              <w:t>投标函部分</w:t>
            </w:r>
            <w:r w:rsidR="00F93A60">
              <w:rPr>
                <w:noProof/>
                <w:webHidden/>
              </w:rPr>
              <w:tab/>
            </w:r>
            <w:r>
              <w:rPr>
                <w:noProof/>
                <w:webHidden/>
              </w:rPr>
              <w:fldChar w:fldCharType="begin"/>
            </w:r>
            <w:r w:rsidR="00F93A60">
              <w:rPr>
                <w:noProof/>
                <w:webHidden/>
              </w:rPr>
              <w:instrText xml:space="preserve"> PAGEREF _Toc333248519 \h </w:instrText>
            </w:r>
            <w:r>
              <w:rPr>
                <w:noProof/>
                <w:webHidden/>
              </w:rPr>
            </w:r>
            <w:r>
              <w:rPr>
                <w:noProof/>
                <w:webHidden/>
              </w:rPr>
              <w:fldChar w:fldCharType="separate"/>
            </w:r>
            <w:r w:rsidR="00F93A60">
              <w:rPr>
                <w:noProof/>
                <w:webHidden/>
              </w:rPr>
              <w:t>12</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520" w:history="1">
            <w:r w:rsidR="00F93A60" w:rsidRPr="00EA7307">
              <w:rPr>
                <w:rStyle w:val="afa"/>
                <w:rFonts w:ascii="黑体" w:eastAsia="黑体" w:hAnsi="宋体" w:hint="eastAsia"/>
                <w:noProof/>
              </w:rPr>
              <w:t>附件</w:t>
            </w:r>
            <w:r w:rsidR="00F93A60" w:rsidRPr="00EA7307">
              <w:rPr>
                <w:rStyle w:val="afa"/>
                <w:rFonts w:ascii="黑体" w:eastAsia="黑体" w:hAnsi="宋体"/>
                <w:noProof/>
              </w:rPr>
              <w:t>A1</w:t>
            </w:r>
            <w:r w:rsidR="00F93A60" w:rsidRPr="00EA7307">
              <w:rPr>
                <w:rStyle w:val="afa"/>
                <w:rFonts w:ascii="黑体" w:eastAsia="黑体" w:hAnsi="宋体" w:hint="eastAsia"/>
                <w:noProof/>
              </w:rPr>
              <w:t>、投标函</w:t>
            </w:r>
            <w:r w:rsidR="00F93A60">
              <w:rPr>
                <w:noProof/>
                <w:webHidden/>
              </w:rPr>
              <w:tab/>
            </w:r>
            <w:r>
              <w:rPr>
                <w:noProof/>
                <w:webHidden/>
              </w:rPr>
              <w:fldChar w:fldCharType="begin"/>
            </w:r>
            <w:r w:rsidR="00F93A60">
              <w:rPr>
                <w:noProof/>
                <w:webHidden/>
              </w:rPr>
              <w:instrText xml:space="preserve"> PAGEREF _Toc333248520 \h </w:instrText>
            </w:r>
            <w:r>
              <w:rPr>
                <w:noProof/>
                <w:webHidden/>
              </w:rPr>
            </w:r>
            <w:r>
              <w:rPr>
                <w:noProof/>
                <w:webHidden/>
              </w:rPr>
              <w:fldChar w:fldCharType="separate"/>
            </w:r>
            <w:r w:rsidR="00F93A60">
              <w:rPr>
                <w:noProof/>
                <w:webHidden/>
              </w:rPr>
              <w:t>12</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521" w:history="1">
            <w:r w:rsidR="00F93A60" w:rsidRPr="00EA7307">
              <w:rPr>
                <w:rStyle w:val="afa"/>
                <w:rFonts w:ascii="黑体" w:eastAsia="黑体" w:hAnsi="宋体" w:hint="eastAsia"/>
                <w:noProof/>
              </w:rPr>
              <w:t>附件</w:t>
            </w:r>
            <w:r w:rsidR="00F93A60" w:rsidRPr="00EA7307">
              <w:rPr>
                <w:rStyle w:val="afa"/>
                <w:rFonts w:ascii="黑体" w:eastAsia="黑体" w:hAnsi="宋体"/>
                <w:noProof/>
              </w:rPr>
              <w:t>A2-1</w:t>
            </w:r>
            <w:r w:rsidR="00F93A60" w:rsidRPr="00EA7307">
              <w:rPr>
                <w:rStyle w:val="afa"/>
                <w:rFonts w:ascii="黑体" w:eastAsia="黑体" w:hAnsi="宋体" w:hint="eastAsia"/>
                <w:noProof/>
              </w:rPr>
              <w:t>、法定代表人身份证明书</w:t>
            </w:r>
            <w:r w:rsidR="00F93A60">
              <w:rPr>
                <w:noProof/>
                <w:webHidden/>
              </w:rPr>
              <w:tab/>
            </w:r>
            <w:r>
              <w:rPr>
                <w:noProof/>
                <w:webHidden/>
              </w:rPr>
              <w:fldChar w:fldCharType="begin"/>
            </w:r>
            <w:r w:rsidR="00F93A60">
              <w:rPr>
                <w:noProof/>
                <w:webHidden/>
              </w:rPr>
              <w:instrText xml:space="preserve"> PAGEREF _Toc333248521 \h </w:instrText>
            </w:r>
            <w:r>
              <w:rPr>
                <w:noProof/>
                <w:webHidden/>
              </w:rPr>
            </w:r>
            <w:r>
              <w:rPr>
                <w:noProof/>
                <w:webHidden/>
              </w:rPr>
              <w:fldChar w:fldCharType="separate"/>
            </w:r>
            <w:r w:rsidR="00F93A60">
              <w:rPr>
                <w:noProof/>
                <w:webHidden/>
              </w:rPr>
              <w:t>14</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522" w:history="1">
            <w:r w:rsidR="00F93A60" w:rsidRPr="00EA7307">
              <w:rPr>
                <w:rStyle w:val="afa"/>
                <w:rFonts w:ascii="黑体" w:eastAsia="黑体" w:hAnsi="宋体" w:hint="eastAsia"/>
                <w:noProof/>
              </w:rPr>
              <w:t>附件</w:t>
            </w:r>
            <w:r w:rsidR="00F93A60" w:rsidRPr="00EA7307">
              <w:rPr>
                <w:rStyle w:val="afa"/>
                <w:rFonts w:ascii="黑体" w:eastAsia="黑体" w:hAnsi="宋体"/>
                <w:noProof/>
              </w:rPr>
              <w:t>A2-2</w:t>
            </w:r>
            <w:r w:rsidR="00F93A60" w:rsidRPr="00EA7307">
              <w:rPr>
                <w:rStyle w:val="afa"/>
                <w:rFonts w:ascii="黑体" w:eastAsia="黑体" w:hAnsi="宋体" w:hint="eastAsia"/>
                <w:noProof/>
              </w:rPr>
              <w:t>、法定代表人授权委托书</w:t>
            </w:r>
            <w:r w:rsidR="00F93A60">
              <w:rPr>
                <w:noProof/>
                <w:webHidden/>
              </w:rPr>
              <w:tab/>
            </w:r>
            <w:r>
              <w:rPr>
                <w:noProof/>
                <w:webHidden/>
              </w:rPr>
              <w:fldChar w:fldCharType="begin"/>
            </w:r>
            <w:r w:rsidR="00F93A60">
              <w:rPr>
                <w:noProof/>
                <w:webHidden/>
              </w:rPr>
              <w:instrText xml:space="preserve"> PAGEREF _Toc333248522 \h </w:instrText>
            </w:r>
            <w:r>
              <w:rPr>
                <w:noProof/>
                <w:webHidden/>
              </w:rPr>
            </w:r>
            <w:r>
              <w:rPr>
                <w:noProof/>
                <w:webHidden/>
              </w:rPr>
              <w:fldChar w:fldCharType="separate"/>
            </w:r>
            <w:r w:rsidR="00F93A60">
              <w:rPr>
                <w:noProof/>
                <w:webHidden/>
              </w:rPr>
              <w:t>15</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523" w:history="1">
            <w:r w:rsidR="00F93A60" w:rsidRPr="00EA7307">
              <w:rPr>
                <w:rStyle w:val="afa"/>
                <w:rFonts w:ascii="黑体" w:eastAsia="黑体" w:hAnsi="宋体" w:hint="eastAsia"/>
                <w:noProof/>
              </w:rPr>
              <w:t>附件</w:t>
            </w:r>
            <w:r w:rsidR="00F93A60" w:rsidRPr="00EA7307">
              <w:rPr>
                <w:rStyle w:val="afa"/>
                <w:rFonts w:ascii="黑体" w:eastAsia="黑体" w:hAnsi="宋体"/>
                <w:noProof/>
              </w:rPr>
              <w:t>A3</w:t>
            </w:r>
            <w:r w:rsidR="00F93A60" w:rsidRPr="00EA7307">
              <w:rPr>
                <w:rStyle w:val="afa"/>
                <w:rFonts w:ascii="黑体" w:eastAsia="黑体" w:hAnsi="宋体" w:hint="eastAsia"/>
                <w:noProof/>
              </w:rPr>
              <w:t>、投标人基本情况表</w:t>
            </w:r>
            <w:r w:rsidR="00F93A60">
              <w:rPr>
                <w:noProof/>
                <w:webHidden/>
              </w:rPr>
              <w:tab/>
            </w:r>
            <w:r>
              <w:rPr>
                <w:noProof/>
                <w:webHidden/>
              </w:rPr>
              <w:fldChar w:fldCharType="begin"/>
            </w:r>
            <w:r w:rsidR="00F93A60">
              <w:rPr>
                <w:noProof/>
                <w:webHidden/>
              </w:rPr>
              <w:instrText xml:space="preserve"> PAGEREF _Toc333248523 \h </w:instrText>
            </w:r>
            <w:r>
              <w:rPr>
                <w:noProof/>
                <w:webHidden/>
              </w:rPr>
            </w:r>
            <w:r>
              <w:rPr>
                <w:noProof/>
                <w:webHidden/>
              </w:rPr>
              <w:fldChar w:fldCharType="separate"/>
            </w:r>
            <w:r w:rsidR="00F93A60">
              <w:rPr>
                <w:noProof/>
                <w:webHidden/>
              </w:rPr>
              <w:t>16</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24" w:history="1">
            <w:r w:rsidR="00F93A60" w:rsidRPr="00EA7307">
              <w:rPr>
                <w:rStyle w:val="afa"/>
                <w:rFonts w:hint="eastAsia"/>
                <w:noProof/>
              </w:rPr>
              <w:t>昆明理工大学就业工作管理系统系统验收报告</w:t>
            </w:r>
            <w:r w:rsidR="00F93A60">
              <w:rPr>
                <w:noProof/>
                <w:webHidden/>
              </w:rPr>
              <w:tab/>
            </w:r>
            <w:r>
              <w:rPr>
                <w:noProof/>
                <w:webHidden/>
              </w:rPr>
              <w:fldChar w:fldCharType="begin"/>
            </w:r>
            <w:r w:rsidR="00F93A60">
              <w:rPr>
                <w:noProof/>
                <w:webHidden/>
              </w:rPr>
              <w:instrText xml:space="preserve"> PAGEREF _Toc333248524 \h </w:instrText>
            </w:r>
            <w:r>
              <w:rPr>
                <w:noProof/>
                <w:webHidden/>
              </w:rPr>
            </w:r>
            <w:r>
              <w:rPr>
                <w:noProof/>
                <w:webHidden/>
              </w:rPr>
              <w:fldChar w:fldCharType="separate"/>
            </w:r>
            <w:r w:rsidR="00F93A60">
              <w:rPr>
                <w:noProof/>
                <w:webHidden/>
              </w:rPr>
              <w:t>18</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525" w:history="1">
            <w:r w:rsidR="00F93A60" w:rsidRPr="00EA7307">
              <w:rPr>
                <w:rStyle w:val="afa"/>
                <w:rFonts w:ascii="黑体" w:eastAsia="黑体" w:hAnsi="宋体" w:hint="eastAsia"/>
                <w:noProof/>
              </w:rPr>
              <w:t>附件</w:t>
            </w:r>
            <w:r w:rsidR="00F93A60" w:rsidRPr="00EA7307">
              <w:rPr>
                <w:rStyle w:val="afa"/>
                <w:rFonts w:ascii="黑体" w:eastAsia="黑体" w:hAnsi="宋体"/>
                <w:noProof/>
              </w:rPr>
              <w:t>A4</w:t>
            </w:r>
            <w:r w:rsidR="00F93A60" w:rsidRPr="00EA7307">
              <w:rPr>
                <w:rStyle w:val="afa"/>
                <w:rFonts w:ascii="黑体" w:eastAsia="黑体" w:hAnsi="宋体" w:hint="eastAsia"/>
                <w:noProof/>
              </w:rPr>
              <w:t>、资质文件</w:t>
            </w:r>
            <w:r w:rsidR="00F93A60">
              <w:rPr>
                <w:noProof/>
                <w:webHidden/>
              </w:rPr>
              <w:tab/>
            </w:r>
            <w:r>
              <w:rPr>
                <w:noProof/>
                <w:webHidden/>
              </w:rPr>
              <w:fldChar w:fldCharType="begin"/>
            </w:r>
            <w:r w:rsidR="00F93A60">
              <w:rPr>
                <w:noProof/>
                <w:webHidden/>
              </w:rPr>
              <w:instrText xml:space="preserve"> PAGEREF _Toc333248525 \h </w:instrText>
            </w:r>
            <w:r>
              <w:rPr>
                <w:noProof/>
                <w:webHidden/>
              </w:rPr>
            </w:r>
            <w:r>
              <w:rPr>
                <w:noProof/>
                <w:webHidden/>
              </w:rPr>
              <w:fldChar w:fldCharType="separate"/>
            </w:r>
            <w:r w:rsidR="00F93A60">
              <w:rPr>
                <w:noProof/>
                <w:webHidden/>
              </w:rPr>
              <w:t>19</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26" w:history="1">
            <w:r w:rsidR="00F93A60" w:rsidRPr="00EA7307">
              <w:rPr>
                <w:rStyle w:val="afa"/>
                <w:rFonts w:hint="eastAsia"/>
                <w:noProof/>
              </w:rPr>
              <w:t>企业法人营业执照副本</w:t>
            </w:r>
            <w:r w:rsidR="00F93A60">
              <w:rPr>
                <w:noProof/>
                <w:webHidden/>
              </w:rPr>
              <w:tab/>
            </w:r>
            <w:r>
              <w:rPr>
                <w:noProof/>
                <w:webHidden/>
              </w:rPr>
              <w:fldChar w:fldCharType="begin"/>
            </w:r>
            <w:r w:rsidR="00F93A60">
              <w:rPr>
                <w:noProof/>
                <w:webHidden/>
              </w:rPr>
              <w:instrText xml:space="preserve"> PAGEREF _Toc333248526 \h </w:instrText>
            </w:r>
            <w:r>
              <w:rPr>
                <w:noProof/>
                <w:webHidden/>
              </w:rPr>
            </w:r>
            <w:r>
              <w:rPr>
                <w:noProof/>
                <w:webHidden/>
              </w:rPr>
              <w:fldChar w:fldCharType="separate"/>
            </w:r>
            <w:r w:rsidR="00F93A60">
              <w:rPr>
                <w:noProof/>
                <w:webHidden/>
              </w:rPr>
              <w:t>20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27" w:history="1">
            <w:r w:rsidR="00F93A60" w:rsidRPr="00EA7307">
              <w:rPr>
                <w:rStyle w:val="afa"/>
                <w:rFonts w:hint="eastAsia"/>
                <w:noProof/>
              </w:rPr>
              <w:t>组织机构代码证</w:t>
            </w:r>
            <w:r w:rsidR="00F93A60">
              <w:rPr>
                <w:noProof/>
                <w:webHidden/>
              </w:rPr>
              <w:tab/>
            </w:r>
            <w:r>
              <w:rPr>
                <w:noProof/>
                <w:webHidden/>
              </w:rPr>
              <w:fldChar w:fldCharType="begin"/>
            </w:r>
            <w:r w:rsidR="00F93A60">
              <w:rPr>
                <w:noProof/>
                <w:webHidden/>
              </w:rPr>
              <w:instrText xml:space="preserve"> PAGEREF _Toc333248527 \h </w:instrText>
            </w:r>
            <w:r>
              <w:rPr>
                <w:noProof/>
                <w:webHidden/>
              </w:rPr>
            </w:r>
            <w:r>
              <w:rPr>
                <w:noProof/>
                <w:webHidden/>
              </w:rPr>
              <w:fldChar w:fldCharType="separate"/>
            </w:r>
            <w:r w:rsidR="00F93A60">
              <w:rPr>
                <w:noProof/>
                <w:webHidden/>
              </w:rPr>
              <w:t>21</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28" w:history="1">
            <w:r w:rsidR="00F93A60" w:rsidRPr="00EA7307">
              <w:rPr>
                <w:rStyle w:val="afa"/>
                <w:rFonts w:hint="eastAsia"/>
                <w:noProof/>
              </w:rPr>
              <w:t>税务登记证</w:t>
            </w:r>
            <w:r w:rsidR="00F93A60">
              <w:rPr>
                <w:noProof/>
                <w:webHidden/>
              </w:rPr>
              <w:tab/>
            </w:r>
            <w:r>
              <w:rPr>
                <w:noProof/>
                <w:webHidden/>
              </w:rPr>
              <w:fldChar w:fldCharType="begin"/>
            </w:r>
            <w:r w:rsidR="00F93A60">
              <w:rPr>
                <w:noProof/>
                <w:webHidden/>
              </w:rPr>
              <w:instrText xml:space="preserve"> PAGEREF _Toc333248528 \h </w:instrText>
            </w:r>
            <w:r>
              <w:rPr>
                <w:noProof/>
                <w:webHidden/>
              </w:rPr>
            </w:r>
            <w:r>
              <w:rPr>
                <w:noProof/>
                <w:webHidden/>
              </w:rPr>
              <w:fldChar w:fldCharType="separate"/>
            </w:r>
            <w:r w:rsidR="00F93A60">
              <w:rPr>
                <w:noProof/>
                <w:webHidden/>
              </w:rPr>
              <w:t>22</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29" w:history="1">
            <w:r w:rsidR="00F93A60" w:rsidRPr="00EA7307">
              <w:rPr>
                <w:rStyle w:val="afa"/>
                <w:rFonts w:hint="eastAsia"/>
                <w:noProof/>
              </w:rPr>
              <w:t>计算机信息系统集成企业壹级资质证书</w:t>
            </w:r>
            <w:r w:rsidR="00F93A60">
              <w:rPr>
                <w:noProof/>
                <w:webHidden/>
              </w:rPr>
              <w:tab/>
            </w:r>
            <w:r>
              <w:rPr>
                <w:noProof/>
                <w:webHidden/>
              </w:rPr>
              <w:fldChar w:fldCharType="begin"/>
            </w:r>
            <w:r w:rsidR="00F93A60">
              <w:rPr>
                <w:noProof/>
                <w:webHidden/>
              </w:rPr>
              <w:instrText xml:space="preserve"> PAGEREF _Toc333248529 \h </w:instrText>
            </w:r>
            <w:r>
              <w:rPr>
                <w:noProof/>
                <w:webHidden/>
              </w:rPr>
            </w:r>
            <w:r>
              <w:rPr>
                <w:noProof/>
                <w:webHidden/>
              </w:rPr>
              <w:fldChar w:fldCharType="separate"/>
            </w:r>
            <w:r w:rsidR="00F93A60">
              <w:rPr>
                <w:noProof/>
                <w:webHidden/>
              </w:rPr>
              <w:t>23</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30" w:history="1">
            <w:r w:rsidR="00F93A60" w:rsidRPr="00EA7307">
              <w:rPr>
                <w:rStyle w:val="afa"/>
                <w:noProof/>
              </w:rPr>
              <w:t>ISO9001</w:t>
            </w:r>
            <w:r w:rsidR="00F93A60">
              <w:rPr>
                <w:noProof/>
                <w:webHidden/>
              </w:rPr>
              <w:tab/>
            </w:r>
            <w:r>
              <w:rPr>
                <w:noProof/>
                <w:webHidden/>
              </w:rPr>
              <w:fldChar w:fldCharType="begin"/>
            </w:r>
            <w:r w:rsidR="00F93A60">
              <w:rPr>
                <w:noProof/>
                <w:webHidden/>
              </w:rPr>
              <w:instrText xml:space="preserve"> PAGEREF _Toc333248530 \h </w:instrText>
            </w:r>
            <w:r>
              <w:rPr>
                <w:noProof/>
                <w:webHidden/>
              </w:rPr>
            </w:r>
            <w:r>
              <w:rPr>
                <w:noProof/>
                <w:webHidden/>
              </w:rPr>
              <w:fldChar w:fldCharType="separate"/>
            </w:r>
            <w:r w:rsidR="00F93A60">
              <w:rPr>
                <w:noProof/>
                <w:webHidden/>
              </w:rPr>
              <w:t>24</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31" w:history="1">
            <w:r w:rsidR="00F93A60" w:rsidRPr="00EA7307">
              <w:rPr>
                <w:rStyle w:val="afa"/>
                <w:noProof/>
              </w:rPr>
              <w:t>CMMIv1.2</w:t>
            </w:r>
            <w:r w:rsidR="00F93A60" w:rsidRPr="00EA7307">
              <w:rPr>
                <w:rStyle w:val="afa"/>
                <w:rFonts w:hint="eastAsia"/>
                <w:noProof/>
              </w:rPr>
              <w:t>五级</w:t>
            </w:r>
            <w:r w:rsidR="00F93A60">
              <w:rPr>
                <w:noProof/>
                <w:webHidden/>
              </w:rPr>
              <w:tab/>
            </w:r>
            <w:r>
              <w:rPr>
                <w:noProof/>
                <w:webHidden/>
              </w:rPr>
              <w:fldChar w:fldCharType="begin"/>
            </w:r>
            <w:r w:rsidR="00F93A60">
              <w:rPr>
                <w:noProof/>
                <w:webHidden/>
              </w:rPr>
              <w:instrText xml:space="preserve"> PAGEREF _Toc333248531 \h </w:instrText>
            </w:r>
            <w:r>
              <w:rPr>
                <w:noProof/>
                <w:webHidden/>
              </w:rPr>
            </w:r>
            <w:r>
              <w:rPr>
                <w:noProof/>
                <w:webHidden/>
              </w:rPr>
              <w:fldChar w:fldCharType="separate"/>
            </w:r>
            <w:r w:rsidR="00F93A60">
              <w:rPr>
                <w:noProof/>
                <w:webHidden/>
              </w:rPr>
              <w:t>25</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32" w:history="1">
            <w:r w:rsidR="00F93A60" w:rsidRPr="00EA7307">
              <w:rPr>
                <w:rStyle w:val="afa"/>
                <w:noProof/>
              </w:rPr>
              <w:t>ISO20000</w:t>
            </w:r>
            <w:r w:rsidR="00F93A60">
              <w:rPr>
                <w:noProof/>
                <w:webHidden/>
              </w:rPr>
              <w:tab/>
            </w:r>
            <w:r>
              <w:rPr>
                <w:noProof/>
                <w:webHidden/>
              </w:rPr>
              <w:fldChar w:fldCharType="begin"/>
            </w:r>
            <w:r w:rsidR="00F93A60">
              <w:rPr>
                <w:noProof/>
                <w:webHidden/>
              </w:rPr>
              <w:instrText xml:space="preserve"> PAGEREF _Toc333248532 \h </w:instrText>
            </w:r>
            <w:r>
              <w:rPr>
                <w:noProof/>
                <w:webHidden/>
              </w:rPr>
            </w:r>
            <w:r>
              <w:rPr>
                <w:noProof/>
                <w:webHidden/>
              </w:rPr>
              <w:fldChar w:fldCharType="separate"/>
            </w:r>
            <w:r w:rsidR="00F93A60">
              <w:rPr>
                <w:noProof/>
                <w:webHidden/>
              </w:rPr>
              <w:t>26</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33" w:history="1">
            <w:r w:rsidR="00F93A60" w:rsidRPr="00EA7307">
              <w:rPr>
                <w:rStyle w:val="afa"/>
                <w:rFonts w:hint="eastAsia"/>
                <w:noProof/>
              </w:rPr>
              <w:t>软件企业认定证书</w:t>
            </w:r>
            <w:r w:rsidR="00F93A60">
              <w:rPr>
                <w:noProof/>
                <w:webHidden/>
              </w:rPr>
              <w:tab/>
            </w:r>
            <w:r>
              <w:rPr>
                <w:noProof/>
                <w:webHidden/>
              </w:rPr>
              <w:fldChar w:fldCharType="begin"/>
            </w:r>
            <w:r w:rsidR="00F93A60">
              <w:rPr>
                <w:noProof/>
                <w:webHidden/>
              </w:rPr>
              <w:instrText xml:space="preserve"> PAGEREF _Toc333248533 \h </w:instrText>
            </w:r>
            <w:r>
              <w:rPr>
                <w:noProof/>
                <w:webHidden/>
              </w:rPr>
            </w:r>
            <w:r>
              <w:rPr>
                <w:noProof/>
                <w:webHidden/>
              </w:rPr>
              <w:fldChar w:fldCharType="separate"/>
            </w:r>
            <w:r w:rsidR="00F93A60">
              <w:rPr>
                <w:noProof/>
                <w:webHidden/>
              </w:rPr>
              <w:t>28</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34" w:history="1">
            <w:r w:rsidR="00F93A60" w:rsidRPr="00EA7307">
              <w:rPr>
                <w:rStyle w:val="afa"/>
                <w:rFonts w:hint="eastAsia"/>
                <w:noProof/>
              </w:rPr>
              <w:t>软件著作权</w:t>
            </w:r>
            <w:r w:rsidR="00F93A60" w:rsidRPr="00EA7307">
              <w:rPr>
                <w:rStyle w:val="afa"/>
                <w:noProof/>
              </w:rPr>
              <w:t>--</w:t>
            </w:r>
            <w:r w:rsidR="00F93A60" w:rsidRPr="00EA7307">
              <w:rPr>
                <w:rStyle w:val="afa"/>
                <w:rFonts w:hint="eastAsia"/>
                <w:noProof/>
              </w:rPr>
              <w:t>万达数据交换系统</w:t>
            </w:r>
            <w:r w:rsidR="00F93A60">
              <w:rPr>
                <w:noProof/>
                <w:webHidden/>
              </w:rPr>
              <w:tab/>
            </w:r>
            <w:r>
              <w:rPr>
                <w:noProof/>
                <w:webHidden/>
              </w:rPr>
              <w:fldChar w:fldCharType="begin"/>
            </w:r>
            <w:r w:rsidR="00F93A60">
              <w:rPr>
                <w:noProof/>
                <w:webHidden/>
              </w:rPr>
              <w:instrText xml:space="preserve"> PAGEREF _Toc333248534 \h </w:instrText>
            </w:r>
            <w:r>
              <w:rPr>
                <w:noProof/>
                <w:webHidden/>
              </w:rPr>
            </w:r>
            <w:r>
              <w:rPr>
                <w:noProof/>
                <w:webHidden/>
              </w:rPr>
              <w:fldChar w:fldCharType="separate"/>
            </w:r>
            <w:r w:rsidR="00F93A60">
              <w:rPr>
                <w:noProof/>
                <w:webHidden/>
              </w:rPr>
              <w:t>29</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35" w:history="1">
            <w:r w:rsidR="00F93A60" w:rsidRPr="00EA7307">
              <w:rPr>
                <w:rStyle w:val="afa"/>
                <w:rFonts w:hint="eastAsia"/>
                <w:noProof/>
              </w:rPr>
              <w:t>软件著作权</w:t>
            </w:r>
            <w:r w:rsidR="00F93A60" w:rsidRPr="00EA7307">
              <w:rPr>
                <w:rStyle w:val="afa"/>
                <w:noProof/>
              </w:rPr>
              <w:t>--</w:t>
            </w:r>
            <w:r w:rsidR="00F93A60" w:rsidRPr="00EA7307">
              <w:rPr>
                <w:rStyle w:val="afa"/>
                <w:rFonts w:hint="eastAsia"/>
                <w:noProof/>
              </w:rPr>
              <w:t>万达统一身份认证平台软件</w:t>
            </w:r>
            <w:r w:rsidR="00F93A60">
              <w:rPr>
                <w:noProof/>
                <w:webHidden/>
              </w:rPr>
              <w:tab/>
            </w:r>
            <w:r>
              <w:rPr>
                <w:noProof/>
                <w:webHidden/>
              </w:rPr>
              <w:fldChar w:fldCharType="begin"/>
            </w:r>
            <w:r w:rsidR="00F93A60">
              <w:rPr>
                <w:noProof/>
                <w:webHidden/>
              </w:rPr>
              <w:instrText xml:space="preserve"> PAGEREF _Toc333248535 \h </w:instrText>
            </w:r>
            <w:r>
              <w:rPr>
                <w:noProof/>
                <w:webHidden/>
              </w:rPr>
            </w:r>
            <w:r>
              <w:rPr>
                <w:noProof/>
                <w:webHidden/>
              </w:rPr>
              <w:fldChar w:fldCharType="separate"/>
            </w:r>
            <w:r w:rsidR="00F93A60">
              <w:rPr>
                <w:noProof/>
                <w:webHidden/>
              </w:rPr>
              <w:t>30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36" w:history="1">
            <w:r w:rsidR="00F93A60" w:rsidRPr="00EA7307">
              <w:rPr>
                <w:rStyle w:val="afa"/>
                <w:rFonts w:hint="eastAsia"/>
                <w:noProof/>
              </w:rPr>
              <w:t>软件著作权</w:t>
            </w:r>
            <w:r w:rsidR="00F93A60" w:rsidRPr="00EA7307">
              <w:rPr>
                <w:rStyle w:val="afa"/>
                <w:noProof/>
              </w:rPr>
              <w:t>--</w:t>
            </w:r>
            <w:r w:rsidR="00F93A60" w:rsidRPr="00EA7307">
              <w:rPr>
                <w:rStyle w:val="afa"/>
                <w:rFonts w:hint="eastAsia"/>
                <w:noProof/>
              </w:rPr>
              <w:t>万达信息门户网站平台软件</w:t>
            </w:r>
            <w:r w:rsidR="00F93A60">
              <w:rPr>
                <w:noProof/>
                <w:webHidden/>
              </w:rPr>
              <w:tab/>
            </w:r>
            <w:r>
              <w:rPr>
                <w:noProof/>
                <w:webHidden/>
              </w:rPr>
              <w:fldChar w:fldCharType="begin"/>
            </w:r>
            <w:r w:rsidR="00F93A60">
              <w:rPr>
                <w:noProof/>
                <w:webHidden/>
              </w:rPr>
              <w:instrText xml:space="preserve"> PAGEREF _Toc333248536 \h </w:instrText>
            </w:r>
            <w:r>
              <w:rPr>
                <w:noProof/>
                <w:webHidden/>
              </w:rPr>
            </w:r>
            <w:r>
              <w:rPr>
                <w:noProof/>
                <w:webHidden/>
              </w:rPr>
              <w:fldChar w:fldCharType="separate"/>
            </w:r>
            <w:r w:rsidR="00F93A60">
              <w:rPr>
                <w:noProof/>
                <w:webHidden/>
              </w:rPr>
              <w:t>31</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37" w:history="1">
            <w:r w:rsidR="00F93A60" w:rsidRPr="00EA7307">
              <w:rPr>
                <w:rStyle w:val="afa"/>
                <w:rFonts w:hint="eastAsia"/>
                <w:noProof/>
              </w:rPr>
              <w:t>软件著作权</w:t>
            </w:r>
            <w:r w:rsidR="00F93A60" w:rsidRPr="00EA7307">
              <w:rPr>
                <w:rStyle w:val="afa"/>
                <w:noProof/>
              </w:rPr>
              <w:t>--</w:t>
            </w:r>
            <w:r w:rsidR="00F93A60" w:rsidRPr="00EA7307">
              <w:rPr>
                <w:rStyle w:val="afa"/>
                <w:rFonts w:hint="eastAsia"/>
                <w:noProof/>
              </w:rPr>
              <w:t>万达业务基础数据中心平台软件</w:t>
            </w:r>
            <w:r w:rsidR="00F93A60">
              <w:rPr>
                <w:noProof/>
                <w:webHidden/>
              </w:rPr>
              <w:tab/>
            </w:r>
            <w:r>
              <w:rPr>
                <w:noProof/>
                <w:webHidden/>
              </w:rPr>
              <w:fldChar w:fldCharType="begin"/>
            </w:r>
            <w:r w:rsidR="00F93A60">
              <w:rPr>
                <w:noProof/>
                <w:webHidden/>
              </w:rPr>
              <w:instrText xml:space="preserve"> PAGEREF _Toc333248537 \h </w:instrText>
            </w:r>
            <w:r>
              <w:rPr>
                <w:noProof/>
                <w:webHidden/>
              </w:rPr>
            </w:r>
            <w:r>
              <w:rPr>
                <w:noProof/>
                <w:webHidden/>
              </w:rPr>
              <w:fldChar w:fldCharType="separate"/>
            </w:r>
            <w:r w:rsidR="00F93A60">
              <w:rPr>
                <w:noProof/>
                <w:webHidden/>
              </w:rPr>
              <w:t>32</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38" w:history="1">
            <w:r w:rsidR="00F93A60" w:rsidRPr="00EA7307">
              <w:rPr>
                <w:rStyle w:val="afa"/>
                <w:noProof/>
              </w:rPr>
              <w:t>oracle</w:t>
            </w:r>
            <w:r w:rsidR="00F93A60" w:rsidRPr="00EA7307">
              <w:rPr>
                <w:rStyle w:val="afa"/>
                <w:rFonts w:hint="eastAsia"/>
                <w:noProof/>
              </w:rPr>
              <w:t>授权需要原件</w:t>
            </w:r>
            <w:r w:rsidR="00F93A60" w:rsidRPr="00EA7307">
              <w:rPr>
                <w:rStyle w:val="afa"/>
                <w:noProof/>
              </w:rPr>
              <w:t>—</w:t>
            </w:r>
            <w:r w:rsidR="00F93A60" w:rsidRPr="00EA7307">
              <w:rPr>
                <w:rStyle w:val="afa"/>
                <w:rFonts w:hint="eastAsia"/>
                <w:noProof/>
              </w:rPr>
              <w:t>中间件</w:t>
            </w:r>
            <w:r w:rsidR="00F93A60">
              <w:rPr>
                <w:noProof/>
                <w:webHidden/>
              </w:rPr>
              <w:tab/>
            </w:r>
            <w:r>
              <w:rPr>
                <w:noProof/>
                <w:webHidden/>
              </w:rPr>
              <w:fldChar w:fldCharType="begin"/>
            </w:r>
            <w:r w:rsidR="00F93A60">
              <w:rPr>
                <w:noProof/>
                <w:webHidden/>
              </w:rPr>
              <w:instrText xml:space="preserve"> PAGEREF _Toc333248538 \h </w:instrText>
            </w:r>
            <w:r>
              <w:rPr>
                <w:noProof/>
                <w:webHidden/>
              </w:rPr>
            </w:r>
            <w:r>
              <w:rPr>
                <w:noProof/>
                <w:webHidden/>
              </w:rPr>
              <w:fldChar w:fldCharType="separate"/>
            </w:r>
            <w:r w:rsidR="00F93A60">
              <w:rPr>
                <w:noProof/>
                <w:webHidden/>
              </w:rPr>
              <w:t>33</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39" w:history="1">
            <w:r w:rsidR="00F93A60" w:rsidRPr="00EA7307">
              <w:rPr>
                <w:rStyle w:val="afa"/>
                <w:noProof/>
              </w:rPr>
              <w:t>oracle</w:t>
            </w:r>
            <w:r w:rsidR="00F93A60" w:rsidRPr="00EA7307">
              <w:rPr>
                <w:rStyle w:val="afa"/>
                <w:rFonts w:hint="eastAsia"/>
                <w:noProof/>
              </w:rPr>
              <w:t>授权需要原件</w:t>
            </w:r>
            <w:r w:rsidR="00F93A60" w:rsidRPr="00EA7307">
              <w:rPr>
                <w:rStyle w:val="afa"/>
                <w:noProof/>
              </w:rPr>
              <w:t>—</w:t>
            </w:r>
            <w:r w:rsidR="00F93A60" w:rsidRPr="00EA7307">
              <w:rPr>
                <w:rStyle w:val="afa"/>
                <w:rFonts w:hint="eastAsia"/>
                <w:noProof/>
              </w:rPr>
              <w:t>灾备</w:t>
            </w:r>
            <w:r w:rsidR="00F93A60">
              <w:rPr>
                <w:noProof/>
                <w:webHidden/>
              </w:rPr>
              <w:tab/>
            </w:r>
            <w:r>
              <w:rPr>
                <w:noProof/>
                <w:webHidden/>
              </w:rPr>
              <w:fldChar w:fldCharType="begin"/>
            </w:r>
            <w:r w:rsidR="00F93A60">
              <w:rPr>
                <w:noProof/>
                <w:webHidden/>
              </w:rPr>
              <w:instrText xml:space="preserve"> PAGEREF _Toc333248539 \h </w:instrText>
            </w:r>
            <w:r>
              <w:rPr>
                <w:noProof/>
                <w:webHidden/>
              </w:rPr>
            </w:r>
            <w:r>
              <w:rPr>
                <w:noProof/>
                <w:webHidden/>
              </w:rPr>
              <w:fldChar w:fldCharType="separate"/>
            </w:r>
            <w:r w:rsidR="00F93A60">
              <w:rPr>
                <w:noProof/>
                <w:webHidden/>
              </w:rPr>
              <w:t>34</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540" w:history="1">
            <w:r w:rsidR="00F93A60" w:rsidRPr="00EA7307">
              <w:rPr>
                <w:rStyle w:val="afa"/>
                <w:rFonts w:ascii="黑体" w:eastAsia="黑体" w:hAnsi="宋体" w:hint="eastAsia"/>
                <w:noProof/>
              </w:rPr>
              <w:t>附件</w:t>
            </w:r>
            <w:r w:rsidR="00F93A60" w:rsidRPr="00EA7307">
              <w:rPr>
                <w:rStyle w:val="afa"/>
                <w:rFonts w:ascii="黑体" w:eastAsia="黑体" w:hAnsi="宋体"/>
                <w:noProof/>
              </w:rPr>
              <w:t>A5</w:t>
            </w:r>
            <w:r w:rsidR="00F93A60" w:rsidRPr="00EA7307">
              <w:rPr>
                <w:rStyle w:val="afa"/>
                <w:rFonts w:ascii="黑体" w:eastAsia="黑体" w:hAnsi="宋体" w:hint="eastAsia"/>
                <w:noProof/>
              </w:rPr>
              <w:t>、资信文件</w:t>
            </w:r>
            <w:r w:rsidR="00F93A60">
              <w:rPr>
                <w:noProof/>
                <w:webHidden/>
              </w:rPr>
              <w:tab/>
            </w:r>
            <w:r>
              <w:rPr>
                <w:noProof/>
                <w:webHidden/>
              </w:rPr>
              <w:fldChar w:fldCharType="begin"/>
            </w:r>
            <w:r w:rsidR="00F93A60">
              <w:rPr>
                <w:noProof/>
                <w:webHidden/>
              </w:rPr>
              <w:instrText xml:space="preserve"> PAGEREF _Toc333248540 \h </w:instrText>
            </w:r>
            <w:r>
              <w:rPr>
                <w:noProof/>
                <w:webHidden/>
              </w:rPr>
            </w:r>
            <w:r>
              <w:rPr>
                <w:noProof/>
                <w:webHidden/>
              </w:rPr>
              <w:fldChar w:fldCharType="separate"/>
            </w:r>
            <w:r w:rsidR="00F93A60">
              <w:rPr>
                <w:noProof/>
                <w:webHidden/>
              </w:rPr>
              <w:t>35</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41" w:history="1">
            <w:r w:rsidR="00F93A60" w:rsidRPr="00EA7307">
              <w:rPr>
                <w:rStyle w:val="afa"/>
                <w:rFonts w:hint="eastAsia"/>
                <w:noProof/>
              </w:rPr>
              <w:t>资信等级证书</w:t>
            </w:r>
            <w:r w:rsidR="00F93A60">
              <w:rPr>
                <w:noProof/>
                <w:webHidden/>
              </w:rPr>
              <w:tab/>
            </w:r>
            <w:r>
              <w:rPr>
                <w:noProof/>
                <w:webHidden/>
              </w:rPr>
              <w:fldChar w:fldCharType="begin"/>
            </w:r>
            <w:r w:rsidR="00F93A60">
              <w:rPr>
                <w:noProof/>
                <w:webHidden/>
              </w:rPr>
              <w:instrText xml:space="preserve"> PAGEREF _Toc333248541 \h </w:instrText>
            </w:r>
            <w:r>
              <w:rPr>
                <w:noProof/>
                <w:webHidden/>
              </w:rPr>
            </w:r>
            <w:r>
              <w:rPr>
                <w:noProof/>
                <w:webHidden/>
              </w:rPr>
              <w:fldChar w:fldCharType="separate"/>
            </w:r>
            <w:r w:rsidR="00F93A60">
              <w:rPr>
                <w:noProof/>
                <w:webHidden/>
              </w:rPr>
              <w:t>36</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42" w:history="1">
            <w:r w:rsidR="00F93A60" w:rsidRPr="00EA7307">
              <w:rPr>
                <w:rStyle w:val="afa"/>
                <w:rFonts w:hint="eastAsia"/>
                <w:noProof/>
              </w:rPr>
              <w:t>资产负债表、审计报告</w:t>
            </w:r>
            <w:r w:rsidR="00F93A60">
              <w:rPr>
                <w:noProof/>
                <w:webHidden/>
              </w:rPr>
              <w:tab/>
            </w:r>
            <w:r>
              <w:rPr>
                <w:noProof/>
                <w:webHidden/>
              </w:rPr>
              <w:fldChar w:fldCharType="begin"/>
            </w:r>
            <w:r w:rsidR="00F93A60">
              <w:rPr>
                <w:noProof/>
                <w:webHidden/>
              </w:rPr>
              <w:instrText xml:space="preserve"> PAGEREF _Toc333248542 \h </w:instrText>
            </w:r>
            <w:r>
              <w:rPr>
                <w:noProof/>
                <w:webHidden/>
              </w:rPr>
            </w:r>
            <w:r>
              <w:rPr>
                <w:noProof/>
                <w:webHidden/>
              </w:rPr>
              <w:fldChar w:fldCharType="separate"/>
            </w:r>
            <w:r w:rsidR="00F93A60">
              <w:rPr>
                <w:noProof/>
                <w:webHidden/>
              </w:rPr>
              <w:t>37</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43" w:history="1">
            <w:r w:rsidR="00F93A60" w:rsidRPr="00EA7307">
              <w:rPr>
                <w:rStyle w:val="afa"/>
                <w:rFonts w:hint="eastAsia"/>
                <w:noProof/>
              </w:rPr>
              <w:t>资信证明书</w:t>
            </w:r>
            <w:r w:rsidR="00F93A60">
              <w:rPr>
                <w:noProof/>
                <w:webHidden/>
              </w:rPr>
              <w:tab/>
            </w:r>
            <w:r>
              <w:rPr>
                <w:noProof/>
                <w:webHidden/>
              </w:rPr>
              <w:fldChar w:fldCharType="begin"/>
            </w:r>
            <w:r w:rsidR="00F93A60">
              <w:rPr>
                <w:noProof/>
                <w:webHidden/>
              </w:rPr>
              <w:instrText xml:space="preserve"> PAGEREF _Toc333248543 \h </w:instrText>
            </w:r>
            <w:r>
              <w:rPr>
                <w:noProof/>
                <w:webHidden/>
              </w:rPr>
            </w:r>
            <w:r>
              <w:rPr>
                <w:noProof/>
                <w:webHidden/>
              </w:rPr>
              <w:fldChar w:fldCharType="separate"/>
            </w:r>
            <w:r w:rsidR="00F93A60">
              <w:rPr>
                <w:noProof/>
                <w:webHidden/>
              </w:rPr>
              <w:t>38</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44" w:history="1">
            <w:r w:rsidR="00F93A60" w:rsidRPr="00EA7307">
              <w:rPr>
                <w:rStyle w:val="afa"/>
                <w:rFonts w:hint="eastAsia"/>
                <w:noProof/>
              </w:rPr>
              <w:t>电子报税付款通知</w:t>
            </w:r>
            <w:r w:rsidR="00F93A60" w:rsidRPr="00EA7307">
              <w:rPr>
                <w:rStyle w:val="afa"/>
                <w:noProof/>
              </w:rPr>
              <w:t>2012—03</w:t>
            </w:r>
            <w:r w:rsidR="00F93A60">
              <w:rPr>
                <w:noProof/>
                <w:webHidden/>
              </w:rPr>
              <w:tab/>
            </w:r>
            <w:r>
              <w:rPr>
                <w:noProof/>
                <w:webHidden/>
              </w:rPr>
              <w:fldChar w:fldCharType="begin"/>
            </w:r>
            <w:r w:rsidR="00F93A60">
              <w:rPr>
                <w:noProof/>
                <w:webHidden/>
              </w:rPr>
              <w:instrText xml:space="preserve"> PAGEREF _Toc333248544 \h </w:instrText>
            </w:r>
            <w:r>
              <w:rPr>
                <w:noProof/>
                <w:webHidden/>
              </w:rPr>
            </w:r>
            <w:r>
              <w:rPr>
                <w:noProof/>
                <w:webHidden/>
              </w:rPr>
              <w:fldChar w:fldCharType="separate"/>
            </w:r>
            <w:r w:rsidR="00F93A60">
              <w:rPr>
                <w:noProof/>
                <w:webHidden/>
              </w:rPr>
              <w:t>39</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45" w:history="1">
            <w:r w:rsidR="00F93A60" w:rsidRPr="00EA7307">
              <w:rPr>
                <w:rStyle w:val="afa"/>
                <w:rFonts w:hint="eastAsia"/>
                <w:noProof/>
              </w:rPr>
              <w:t>电子报税付款通知</w:t>
            </w:r>
            <w:r w:rsidR="00F93A60" w:rsidRPr="00EA7307">
              <w:rPr>
                <w:rStyle w:val="afa"/>
                <w:noProof/>
              </w:rPr>
              <w:t>2012—04</w:t>
            </w:r>
            <w:r w:rsidR="00F93A60">
              <w:rPr>
                <w:noProof/>
                <w:webHidden/>
              </w:rPr>
              <w:tab/>
            </w:r>
            <w:r>
              <w:rPr>
                <w:noProof/>
                <w:webHidden/>
              </w:rPr>
              <w:fldChar w:fldCharType="begin"/>
            </w:r>
            <w:r w:rsidR="00F93A60">
              <w:rPr>
                <w:noProof/>
                <w:webHidden/>
              </w:rPr>
              <w:instrText xml:space="preserve"> PAGEREF _Toc333248545 \h </w:instrText>
            </w:r>
            <w:r>
              <w:rPr>
                <w:noProof/>
                <w:webHidden/>
              </w:rPr>
            </w:r>
            <w:r>
              <w:rPr>
                <w:noProof/>
                <w:webHidden/>
              </w:rPr>
              <w:fldChar w:fldCharType="separate"/>
            </w:r>
            <w:r w:rsidR="00F93A60">
              <w:rPr>
                <w:noProof/>
                <w:webHidden/>
              </w:rPr>
              <w:t>40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46" w:history="1">
            <w:r w:rsidR="00F93A60" w:rsidRPr="00EA7307">
              <w:rPr>
                <w:rStyle w:val="afa"/>
                <w:rFonts w:hint="eastAsia"/>
                <w:noProof/>
              </w:rPr>
              <w:t>电子报税付款通知</w:t>
            </w:r>
            <w:r w:rsidR="00F93A60" w:rsidRPr="00EA7307">
              <w:rPr>
                <w:rStyle w:val="afa"/>
                <w:noProof/>
              </w:rPr>
              <w:t>2012—05</w:t>
            </w:r>
            <w:r w:rsidR="00F93A60">
              <w:rPr>
                <w:noProof/>
                <w:webHidden/>
              </w:rPr>
              <w:tab/>
            </w:r>
            <w:r>
              <w:rPr>
                <w:noProof/>
                <w:webHidden/>
              </w:rPr>
              <w:fldChar w:fldCharType="begin"/>
            </w:r>
            <w:r w:rsidR="00F93A60">
              <w:rPr>
                <w:noProof/>
                <w:webHidden/>
              </w:rPr>
              <w:instrText xml:space="preserve"> PAGEREF _Toc333248546 \h </w:instrText>
            </w:r>
            <w:r>
              <w:rPr>
                <w:noProof/>
                <w:webHidden/>
              </w:rPr>
            </w:r>
            <w:r>
              <w:rPr>
                <w:noProof/>
                <w:webHidden/>
              </w:rPr>
              <w:fldChar w:fldCharType="separate"/>
            </w:r>
            <w:r w:rsidR="00F93A60">
              <w:rPr>
                <w:noProof/>
                <w:webHidden/>
              </w:rPr>
              <w:t>41</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47" w:history="1">
            <w:r w:rsidR="00F93A60" w:rsidRPr="00EA7307">
              <w:rPr>
                <w:rStyle w:val="afa"/>
                <w:rFonts w:hint="eastAsia"/>
                <w:noProof/>
              </w:rPr>
              <w:t>上海市（城镇）社会保险缴纳通知书</w:t>
            </w:r>
            <w:r w:rsidR="00F93A60" w:rsidRPr="00EA7307">
              <w:rPr>
                <w:rStyle w:val="afa"/>
                <w:noProof/>
              </w:rPr>
              <w:t>2012-03</w:t>
            </w:r>
            <w:r w:rsidR="00F93A60">
              <w:rPr>
                <w:noProof/>
                <w:webHidden/>
              </w:rPr>
              <w:tab/>
            </w:r>
            <w:r>
              <w:rPr>
                <w:noProof/>
                <w:webHidden/>
              </w:rPr>
              <w:fldChar w:fldCharType="begin"/>
            </w:r>
            <w:r w:rsidR="00F93A60">
              <w:rPr>
                <w:noProof/>
                <w:webHidden/>
              </w:rPr>
              <w:instrText xml:space="preserve"> PAGEREF _Toc333248547 \h </w:instrText>
            </w:r>
            <w:r>
              <w:rPr>
                <w:noProof/>
                <w:webHidden/>
              </w:rPr>
            </w:r>
            <w:r>
              <w:rPr>
                <w:noProof/>
                <w:webHidden/>
              </w:rPr>
              <w:fldChar w:fldCharType="separate"/>
            </w:r>
            <w:r w:rsidR="00F93A60">
              <w:rPr>
                <w:noProof/>
                <w:webHidden/>
              </w:rPr>
              <w:t>42</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48" w:history="1">
            <w:r w:rsidR="00F93A60" w:rsidRPr="00EA7307">
              <w:rPr>
                <w:rStyle w:val="afa"/>
                <w:rFonts w:hint="eastAsia"/>
                <w:noProof/>
              </w:rPr>
              <w:t>上海市（城镇）社会保险缴纳通知书</w:t>
            </w:r>
            <w:r w:rsidR="00F93A60" w:rsidRPr="00EA7307">
              <w:rPr>
                <w:rStyle w:val="afa"/>
                <w:noProof/>
              </w:rPr>
              <w:t>2012-04</w:t>
            </w:r>
            <w:r w:rsidR="00F93A60">
              <w:rPr>
                <w:noProof/>
                <w:webHidden/>
              </w:rPr>
              <w:tab/>
            </w:r>
            <w:r>
              <w:rPr>
                <w:noProof/>
                <w:webHidden/>
              </w:rPr>
              <w:fldChar w:fldCharType="begin"/>
            </w:r>
            <w:r w:rsidR="00F93A60">
              <w:rPr>
                <w:noProof/>
                <w:webHidden/>
              </w:rPr>
              <w:instrText xml:space="preserve"> PAGEREF _Toc333248548 \h </w:instrText>
            </w:r>
            <w:r>
              <w:rPr>
                <w:noProof/>
                <w:webHidden/>
              </w:rPr>
            </w:r>
            <w:r>
              <w:rPr>
                <w:noProof/>
                <w:webHidden/>
              </w:rPr>
              <w:fldChar w:fldCharType="separate"/>
            </w:r>
            <w:r w:rsidR="00F93A60">
              <w:rPr>
                <w:noProof/>
                <w:webHidden/>
              </w:rPr>
              <w:t>43</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49" w:history="1">
            <w:r w:rsidR="00F93A60" w:rsidRPr="00EA7307">
              <w:rPr>
                <w:rStyle w:val="afa"/>
                <w:rFonts w:hint="eastAsia"/>
                <w:noProof/>
              </w:rPr>
              <w:t>上海市（城镇）社会保险缴纳通知书</w:t>
            </w:r>
            <w:r w:rsidR="00F93A60" w:rsidRPr="00EA7307">
              <w:rPr>
                <w:rStyle w:val="afa"/>
                <w:noProof/>
              </w:rPr>
              <w:t>2012-05</w:t>
            </w:r>
            <w:r w:rsidR="00F93A60">
              <w:rPr>
                <w:noProof/>
                <w:webHidden/>
              </w:rPr>
              <w:tab/>
            </w:r>
            <w:r>
              <w:rPr>
                <w:noProof/>
                <w:webHidden/>
              </w:rPr>
              <w:fldChar w:fldCharType="begin"/>
            </w:r>
            <w:r w:rsidR="00F93A60">
              <w:rPr>
                <w:noProof/>
                <w:webHidden/>
              </w:rPr>
              <w:instrText xml:space="preserve"> PAGEREF _Toc333248549 \h </w:instrText>
            </w:r>
            <w:r>
              <w:rPr>
                <w:noProof/>
                <w:webHidden/>
              </w:rPr>
            </w:r>
            <w:r>
              <w:rPr>
                <w:noProof/>
                <w:webHidden/>
              </w:rPr>
              <w:fldChar w:fldCharType="separate"/>
            </w:r>
            <w:r w:rsidR="00F93A60">
              <w:rPr>
                <w:noProof/>
                <w:webHidden/>
              </w:rPr>
              <w:t>44</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550" w:history="1">
            <w:r w:rsidR="00F93A60" w:rsidRPr="00EA7307">
              <w:rPr>
                <w:rStyle w:val="afa"/>
                <w:rFonts w:ascii="黑体" w:eastAsia="黑体" w:hAnsi="宋体" w:hint="eastAsia"/>
                <w:noProof/>
              </w:rPr>
              <w:t>附件</w:t>
            </w:r>
            <w:r w:rsidR="00F93A60" w:rsidRPr="00EA7307">
              <w:rPr>
                <w:rStyle w:val="afa"/>
                <w:rFonts w:ascii="黑体" w:eastAsia="黑体" w:hAnsi="宋体"/>
                <w:noProof/>
              </w:rPr>
              <w:t>A6</w:t>
            </w:r>
            <w:r w:rsidR="00F93A60" w:rsidRPr="00EA7307">
              <w:rPr>
                <w:rStyle w:val="afa"/>
                <w:rFonts w:ascii="黑体" w:eastAsia="黑体" w:hAnsi="宋体" w:hint="eastAsia"/>
                <w:noProof/>
              </w:rPr>
              <w:t>、投标保证书</w:t>
            </w:r>
            <w:r w:rsidR="00F93A60">
              <w:rPr>
                <w:noProof/>
                <w:webHidden/>
              </w:rPr>
              <w:tab/>
            </w:r>
            <w:r>
              <w:rPr>
                <w:noProof/>
                <w:webHidden/>
              </w:rPr>
              <w:fldChar w:fldCharType="begin"/>
            </w:r>
            <w:r w:rsidR="00F93A60">
              <w:rPr>
                <w:noProof/>
                <w:webHidden/>
              </w:rPr>
              <w:instrText xml:space="preserve"> PAGEREF _Toc333248550 \h </w:instrText>
            </w:r>
            <w:r>
              <w:rPr>
                <w:noProof/>
                <w:webHidden/>
              </w:rPr>
            </w:r>
            <w:r>
              <w:rPr>
                <w:noProof/>
                <w:webHidden/>
              </w:rPr>
              <w:fldChar w:fldCharType="separate"/>
            </w:r>
            <w:r w:rsidR="00F93A60">
              <w:rPr>
                <w:noProof/>
                <w:webHidden/>
              </w:rPr>
              <w:t>45</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51" w:history="1">
            <w:r w:rsidR="00F93A60" w:rsidRPr="00EA7307">
              <w:rPr>
                <w:rStyle w:val="afa"/>
                <w:rFonts w:hint="eastAsia"/>
                <w:noProof/>
              </w:rPr>
              <w:t>保证金收据</w:t>
            </w:r>
            <w:r w:rsidR="00F93A60">
              <w:rPr>
                <w:noProof/>
                <w:webHidden/>
              </w:rPr>
              <w:tab/>
            </w:r>
            <w:r>
              <w:rPr>
                <w:noProof/>
                <w:webHidden/>
              </w:rPr>
              <w:fldChar w:fldCharType="begin"/>
            </w:r>
            <w:r w:rsidR="00F93A60">
              <w:rPr>
                <w:noProof/>
                <w:webHidden/>
              </w:rPr>
              <w:instrText xml:space="preserve"> PAGEREF _Toc333248551 \h </w:instrText>
            </w:r>
            <w:r>
              <w:rPr>
                <w:noProof/>
                <w:webHidden/>
              </w:rPr>
            </w:r>
            <w:r>
              <w:rPr>
                <w:noProof/>
                <w:webHidden/>
              </w:rPr>
              <w:fldChar w:fldCharType="separate"/>
            </w:r>
            <w:r w:rsidR="00F93A60">
              <w:rPr>
                <w:noProof/>
                <w:webHidden/>
              </w:rPr>
              <w:t>46</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552" w:history="1">
            <w:r w:rsidR="00F93A60" w:rsidRPr="00EA7307">
              <w:rPr>
                <w:rStyle w:val="afa"/>
                <w:rFonts w:ascii="黑体" w:eastAsia="黑体" w:hAnsi="宋体" w:hint="eastAsia"/>
                <w:noProof/>
              </w:rPr>
              <w:t>附件</w:t>
            </w:r>
            <w:r w:rsidR="00F93A60" w:rsidRPr="00EA7307">
              <w:rPr>
                <w:rStyle w:val="afa"/>
                <w:rFonts w:ascii="黑体" w:eastAsia="黑体" w:hAnsi="宋体"/>
                <w:noProof/>
              </w:rPr>
              <w:t>A7</w:t>
            </w:r>
            <w:r w:rsidR="00F93A60" w:rsidRPr="00EA7307">
              <w:rPr>
                <w:rStyle w:val="afa"/>
                <w:rFonts w:ascii="黑体" w:eastAsia="黑体" w:hAnsi="宋体" w:hint="eastAsia"/>
                <w:noProof/>
              </w:rPr>
              <w:t>、业绩材料</w:t>
            </w:r>
            <w:r w:rsidR="00F93A60">
              <w:rPr>
                <w:noProof/>
                <w:webHidden/>
              </w:rPr>
              <w:tab/>
            </w:r>
            <w:r>
              <w:rPr>
                <w:noProof/>
                <w:webHidden/>
              </w:rPr>
              <w:fldChar w:fldCharType="begin"/>
            </w:r>
            <w:r w:rsidR="00F93A60">
              <w:rPr>
                <w:noProof/>
                <w:webHidden/>
              </w:rPr>
              <w:instrText xml:space="preserve"> PAGEREF _Toc333248552 \h </w:instrText>
            </w:r>
            <w:r>
              <w:rPr>
                <w:noProof/>
                <w:webHidden/>
              </w:rPr>
            </w:r>
            <w:r>
              <w:rPr>
                <w:noProof/>
                <w:webHidden/>
              </w:rPr>
              <w:fldChar w:fldCharType="separate"/>
            </w:r>
            <w:r w:rsidR="00F93A60">
              <w:rPr>
                <w:noProof/>
                <w:webHidden/>
              </w:rPr>
              <w:t>47</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53" w:history="1">
            <w:r w:rsidR="00F93A60" w:rsidRPr="00EA7307">
              <w:rPr>
                <w:rStyle w:val="afa"/>
                <w:rFonts w:hint="eastAsia"/>
                <w:noProof/>
              </w:rPr>
              <w:t>昆明理工大学就业系统中标书</w:t>
            </w:r>
            <w:r w:rsidR="00F93A60">
              <w:rPr>
                <w:noProof/>
                <w:webHidden/>
              </w:rPr>
              <w:tab/>
            </w:r>
            <w:r>
              <w:rPr>
                <w:noProof/>
                <w:webHidden/>
              </w:rPr>
              <w:fldChar w:fldCharType="begin"/>
            </w:r>
            <w:r w:rsidR="00F93A60">
              <w:rPr>
                <w:noProof/>
                <w:webHidden/>
              </w:rPr>
              <w:instrText xml:space="preserve"> PAGEREF _Toc333248553 \h </w:instrText>
            </w:r>
            <w:r>
              <w:rPr>
                <w:noProof/>
                <w:webHidden/>
              </w:rPr>
            </w:r>
            <w:r>
              <w:rPr>
                <w:noProof/>
                <w:webHidden/>
              </w:rPr>
              <w:fldChar w:fldCharType="separate"/>
            </w:r>
            <w:r w:rsidR="00F93A60">
              <w:rPr>
                <w:noProof/>
                <w:webHidden/>
              </w:rPr>
              <w:t>48</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54" w:history="1">
            <w:r w:rsidR="00F93A60" w:rsidRPr="00EA7307">
              <w:rPr>
                <w:rStyle w:val="afa"/>
                <w:rFonts w:hint="eastAsia"/>
                <w:noProof/>
              </w:rPr>
              <w:t>哈尔滨工程大学中标通知书</w:t>
            </w:r>
            <w:r w:rsidR="00F93A60">
              <w:rPr>
                <w:noProof/>
                <w:webHidden/>
              </w:rPr>
              <w:tab/>
            </w:r>
            <w:r>
              <w:rPr>
                <w:noProof/>
                <w:webHidden/>
              </w:rPr>
              <w:fldChar w:fldCharType="begin"/>
            </w:r>
            <w:r w:rsidR="00F93A60">
              <w:rPr>
                <w:noProof/>
                <w:webHidden/>
              </w:rPr>
              <w:instrText xml:space="preserve"> PAGEREF _Toc333248554 \h </w:instrText>
            </w:r>
            <w:r>
              <w:rPr>
                <w:noProof/>
                <w:webHidden/>
              </w:rPr>
            </w:r>
            <w:r>
              <w:rPr>
                <w:noProof/>
                <w:webHidden/>
              </w:rPr>
              <w:fldChar w:fldCharType="separate"/>
            </w:r>
            <w:r w:rsidR="00F93A60">
              <w:rPr>
                <w:noProof/>
                <w:webHidden/>
              </w:rPr>
              <w:t>49</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55" w:history="1">
            <w:r w:rsidR="00F93A60" w:rsidRPr="00EA7307">
              <w:rPr>
                <w:rStyle w:val="afa"/>
                <w:rFonts w:hint="eastAsia"/>
                <w:noProof/>
              </w:rPr>
              <w:t>上海交通大学中标通知书</w:t>
            </w:r>
            <w:r w:rsidR="00F93A60">
              <w:rPr>
                <w:noProof/>
                <w:webHidden/>
              </w:rPr>
              <w:tab/>
            </w:r>
            <w:r>
              <w:rPr>
                <w:noProof/>
                <w:webHidden/>
              </w:rPr>
              <w:fldChar w:fldCharType="begin"/>
            </w:r>
            <w:r w:rsidR="00F93A60">
              <w:rPr>
                <w:noProof/>
                <w:webHidden/>
              </w:rPr>
              <w:instrText xml:space="preserve"> PAGEREF _Toc333248555 \h </w:instrText>
            </w:r>
            <w:r>
              <w:rPr>
                <w:noProof/>
                <w:webHidden/>
              </w:rPr>
            </w:r>
            <w:r>
              <w:rPr>
                <w:noProof/>
                <w:webHidden/>
              </w:rPr>
              <w:fldChar w:fldCharType="separate"/>
            </w:r>
            <w:r w:rsidR="00F93A60">
              <w:rPr>
                <w:noProof/>
                <w:webHidden/>
              </w:rPr>
              <w:t>50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56" w:history="1">
            <w:r w:rsidR="00F93A60" w:rsidRPr="00EA7307">
              <w:rPr>
                <w:rStyle w:val="afa"/>
                <w:rFonts w:hint="eastAsia"/>
                <w:noProof/>
              </w:rPr>
              <w:t>上海交通大学验收报告</w:t>
            </w:r>
            <w:r w:rsidR="00F93A60">
              <w:rPr>
                <w:noProof/>
                <w:webHidden/>
              </w:rPr>
              <w:tab/>
            </w:r>
            <w:r>
              <w:rPr>
                <w:noProof/>
                <w:webHidden/>
              </w:rPr>
              <w:fldChar w:fldCharType="begin"/>
            </w:r>
            <w:r w:rsidR="00F93A60">
              <w:rPr>
                <w:noProof/>
                <w:webHidden/>
              </w:rPr>
              <w:instrText xml:space="preserve"> PAGEREF _Toc333248556 \h </w:instrText>
            </w:r>
            <w:r>
              <w:rPr>
                <w:noProof/>
                <w:webHidden/>
              </w:rPr>
            </w:r>
            <w:r>
              <w:rPr>
                <w:noProof/>
                <w:webHidden/>
              </w:rPr>
              <w:fldChar w:fldCharType="separate"/>
            </w:r>
            <w:r w:rsidR="00F93A60">
              <w:rPr>
                <w:noProof/>
                <w:webHidden/>
              </w:rPr>
              <w:t>51</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557" w:history="1">
            <w:r w:rsidR="00F93A60" w:rsidRPr="00EA7307">
              <w:rPr>
                <w:rStyle w:val="afa"/>
                <w:rFonts w:ascii="黑体" w:eastAsia="黑体" w:hAnsi="宋体" w:hint="eastAsia"/>
                <w:noProof/>
              </w:rPr>
              <w:t>附件</w:t>
            </w:r>
            <w:r w:rsidR="00F93A60" w:rsidRPr="00EA7307">
              <w:rPr>
                <w:rStyle w:val="afa"/>
                <w:rFonts w:ascii="黑体" w:eastAsia="黑体" w:hAnsi="宋体"/>
                <w:noProof/>
              </w:rPr>
              <w:t>A8</w:t>
            </w:r>
            <w:r w:rsidR="00F93A60" w:rsidRPr="00EA7307">
              <w:rPr>
                <w:rStyle w:val="afa"/>
                <w:rFonts w:ascii="黑体" w:eastAsia="黑体" w:hAnsi="宋体" w:hint="eastAsia"/>
                <w:noProof/>
              </w:rPr>
              <w:t>、招标文件要求提供的其他资料或投标人认为其他应该提交的资料。</w:t>
            </w:r>
            <w:r w:rsidR="00F93A60">
              <w:rPr>
                <w:noProof/>
                <w:webHidden/>
              </w:rPr>
              <w:tab/>
            </w:r>
            <w:r>
              <w:rPr>
                <w:noProof/>
                <w:webHidden/>
              </w:rPr>
              <w:fldChar w:fldCharType="begin"/>
            </w:r>
            <w:r w:rsidR="00F93A60">
              <w:rPr>
                <w:noProof/>
                <w:webHidden/>
              </w:rPr>
              <w:instrText xml:space="preserve"> PAGEREF _Toc333248557 \h </w:instrText>
            </w:r>
            <w:r>
              <w:rPr>
                <w:noProof/>
                <w:webHidden/>
              </w:rPr>
            </w:r>
            <w:r>
              <w:rPr>
                <w:noProof/>
                <w:webHidden/>
              </w:rPr>
              <w:fldChar w:fldCharType="separate"/>
            </w:r>
            <w:r w:rsidR="00F93A60">
              <w:rPr>
                <w:noProof/>
                <w:webHidden/>
              </w:rPr>
              <w:t>52</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58" w:history="1">
            <w:r w:rsidR="00F93A60" w:rsidRPr="00EA7307">
              <w:rPr>
                <w:rStyle w:val="afa"/>
                <w:rFonts w:hint="eastAsia"/>
                <w:noProof/>
              </w:rPr>
              <w:t>高新技术企业证书</w:t>
            </w:r>
            <w:r w:rsidR="00F93A60">
              <w:rPr>
                <w:noProof/>
                <w:webHidden/>
              </w:rPr>
              <w:tab/>
            </w:r>
            <w:r>
              <w:rPr>
                <w:noProof/>
                <w:webHidden/>
              </w:rPr>
              <w:fldChar w:fldCharType="begin"/>
            </w:r>
            <w:r w:rsidR="00F93A60">
              <w:rPr>
                <w:noProof/>
                <w:webHidden/>
              </w:rPr>
              <w:instrText xml:space="preserve"> PAGEREF _Toc333248558 \h </w:instrText>
            </w:r>
            <w:r>
              <w:rPr>
                <w:noProof/>
                <w:webHidden/>
              </w:rPr>
            </w:r>
            <w:r>
              <w:rPr>
                <w:noProof/>
                <w:webHidden/>
              </w:rPr>
              <w:fldChar w:fldCharType="separate"/>
            </w:r>
            <w:r w:rsidR="00F93A60">
              <w:rPr>
                <w:noProof/>
                <w:webHidden/>
              </w:rPr>
              <w:t>53</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59" w:history="1">
            <w:r w:rsidR="00F93A60" w:rsidRPr="00EA7307">
              <w:rPr>
                <w:rStyle w:val="afa"/>
                <w:rFonts w:hint="eastAsia"/>
                <w:noProof/>
              </w:rPr>
              <w:t>国家规划布局内重点软件企业证书</w:t>
            </w:r>
            <w:r w:rsidR="00F93A60">
              <w:rPr>
                <w:noProof/>
                <w:webHidden/>
              </w:rPr>
              <w:tab/>
            </w:r>
            <w:r>
              <w:rPr>
                <w:noProof/>
                <w:webHidden/>
              </w:rPr>
              <w:fldChar w:fldCharType="begin"/>
            </w:r>
            <w:r w:rsidR="00F93A60">
              <w:rPr>
                <w:noProof/>
                <w:webHidden/>
              </w:rPr>
              <w:instrText xml:space="preserve"> PAGEREF _Toc333248559 \h </w:instrText>
            </w:r>
            <w:r>
              <w:rPr>
                <w:noProof/>
                <w:webHidden/>
              </w:rPr>
            </w:r>
            <w:r>
              <w:rPr>
                <w:noProof/>
                <w:webHidden/>
              </w:rPr>
              <w:fldChar w:fldCharType="separate"/>
            </w:r>
            <w:r w:rsidR="00F93A60">
              <w:rPr>
                <w:noProof/>
                <w:webHidden/>
              </w:rPr>
              <w:t>54</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60" w:history="1">
            <w:r w:rsidR="00F93A60" w:rsidRPr="00EA7307">
              <w:rPr>
                <w:rStyle w:val="afa"/>
                <w:rFonts w:hint="eastAsia"/>
                <w:noProof/>
              </w:rPr>
              <w:t>软件企业认定证书副本</w:t>
            </w:r>
            <w:r w:rsidR="00F93A60">
              <w:rPr>
                <w:noProof/>
                <w:webHidden/>
              </w:rPr>
              <w:tab/>
            </w:r>
            <w:r>
              <w:rPr>
                <w:noProof/>
                <w:webHidden/>
              </w:rPr>
              <w:fldChar w:fldCharType="begin"/>
            </w:r>
            <w:r w:rsidR="00F93A60">
              <w:rPr>
                <w:noProof/>
                <w:webHidden/>
              </w:rPr>
              <w:instrText xml:space="preserve"> PAGEREF _Toc333248560 \h </w:instrText>
            </w:r>
            <w:r>
              <w:rPr>
                <w:noProof/>
                <w:webHidden/>
              </w:rPr>
            </w:r>
            <w:r>
              <w:rPr>
                <w:noProof/>
                <w:webHidden/>
              </w:rPr>
              <w:fldChar w:fldCharType="separate"/>
            </w:r>
            <w:r w:rsidR="00F93A60">
              <w:rPr>
                <w:noProof/>
                <w:webHidden/>
              </w:rPr>
              <w:t>55</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61" w:history="1">
            <w:r w:rsidR="00F93A60" w:rsidRPr="00EA7307">
              <w:rPr>
                <w:rStyle w:val="afa"/>
                <w:rFonts w:hint="eastAsia"/>
                <w:noProof/>
              </w:rPr>
              <w:t>安全生产许可证</w:t>
            </w:r>
            <w:r w:rsidR="00F93A60">
              <w:rPr>
                <w:noProof/>
                <w:webHidden/>
              </w:rPr>
              <w:tab/>
            </w:r>
            <w:r>
              <w:rPr>
                <w:noProof/>
                <w:webHidden/>
              </w:rPr>
              <w:fldChar w:fldCharType="begin"/>
            </w:r>
            <w:r w:rsidR="00F93A60">
              <w:rPr>
                <w:noProof/>
                <w:webHidden/>
              </w:rPr>
              <w:instrText xml:space="preserve"> PAGEREF _Toc333248561 \h </w:instrText>
            </w:r>
            <w:r>
              <w:rPr>
                <w:noProof/>
                <w:webHidden/>
              </w:rPr>
            </w:r>
            <w:r>
              <w:rPr>
                <w:noProof/>
                <w:webHidden/>
              </w:rPr>
              <w:fldChar w:fldCharType="separate"/>
            </w:r>
            <w:r w:rsidR="00F93A60">
              <w:rPr>
                <w:noProof/>
                <w:webHidden/>
              </w:rPr>
              <w:t>56</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62" w:history="1">
            <w:r w:rsidR="00F93A60" w:rsidRPr="00EA7307">
              <w:rPr>
                <w:rStyle w:val="afa"/>
                <w:rFonts w:hint="eastAsia"/>
                <w:noProof/>
              </w:rPr>
              <w:t>软件产品登记证书—万达信息安全管理软件</w:t>
            </w:r>
            <w:r w:rsidR="00F93A60" w:rsidRPr="00EA7307">
              <w:rPr>
                <w:rStyle w:val="afa"/>
                <w:noProof/>
              </w:rPr>
              <w:t>v2.0</w:t>
            </w:r>
            <w:r w:rsidR="00F93A60">
              <w:rPr>
                <w:noProof/>
                <w:webHidden/>
              </w:rPr>
              <w:tab/>
            </w:r>
            <w:r>
              <w:rPr>
                <w:noProof/>
                <w:webHidden/>
              </w:rPr>
              <w:fldChar w:fldCharType="begin"/>
            </w:r>
            <w:r w:rsidR="00F93A60">
              <w:rPr>
                <w:noProof/>
                <w:webHidden/>
              </w:rPr>
              <w:instrText xml:space="preserve"> PAGEREF _Toc333248562 \h </w:instrText>
            </w:r>
            <w:r>
              <w:rPr>
                <w:noProof/>
                <w:webHidden/>
              </w:rPr>
            </w:r>
            <w:r>
              <w:rPr>
                <w:noProof/>
                <w:webHidden/>
              </w:rPr>
              <w:fldChar w:fldCharType="separate"/>
            </w:r>
            <w:r w:rsidR="00F93A60">
              <w:rPr>
                <w:noProof/>
                <w:webHidden/>
              </w:rPr>
              <w:t>57</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63" w:history="1">
            <w:r w:rsidR="00F93A60" w:rsidRPr="00EA7307">
              <w:rPr>
                <w:rStyle w:val="afa"/>
                <w:rFonts w:hint="eastAsia"/>
                <w:noProof/>
              </w:rPr>
              <w:t>软件产品登记证书—业务基础平台</w:t>
            </w:r>
            <w:r w:rsidR="00F93A60" w:rsidRPr="00EA7307">
              <w:rPr>
                <w:rStyle w:val="afa"/>
                <w:noProof/>
              </w:rPr>
              <w:t>V4.0</w:t>
            </w:r>
            <w:r w:rsidR="00F93A60">
              <w:rPr>
                <w:noProof/>
                <w:webHidden/>
              </w:rPr>
              <w:tab/>
            </w:r>
            <w:r>
              <w:rPr>
                <w:noProof/>
                <w:webHidden/>
              </w:rPr>
              <w:fldChar w:fldCharType="begin"/>
            </w:r>
            <w:r w:rsidR="00F93A60">
              <w:rPr>
                <w:noProof/>
                <w:webHidden/>
              </w:rPr>
              <w:instrText xml:space="preserve"> PAGEREF _Toc333248563 \h </w:instrText>
            </w:r>
            <w:r>
              <w:rPr>
                <w:noProof/>
                <w:webHidden/>
              </w:rPr>
            </w:r>
            <w:r>
              <w:rPr>
                <w:noProof/>
                <w:webHidden/>
              </w:rPr>
              <w:fldChar w:fldCharType="separate"/>
            </w:r>
            <w:r w:rsidR="00F93A60">
              <w:rPr>
                <w:noProof/>
                <w:webHidden/>
              </w:rPr>
              <w:t>58</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64" w:history="1">
            <w:r w:rsidR="00F93A60" w:rsidRPr="00EA7307">
              <w:rPr>
                <w:rStyle w:val="afa"/>
                <w:rFonts w:hint="eastAsia"/>
                <w:noProof/>
              </w:rPr>
              <w:t>软件产品登记证书—信息资源集成</w:t>
            </w:r>
            <w:r w:rsidR="00F93A60" w:rsidRPr="00EA7307">
              <w:rPr>
                <w:rStyle w:val="afa"/>
                <w:noProof/>
              </w:rPr>
              <w:t>V4.0</w:t>
            </w:r>
            <w:r w:rsidR="00F93A60">
              <w:rPr>
                <w:noProof/>
                <w:webHidden/>
              </w:rPr>
              <w:tab/>
            </w:r>
            <w:r>
              <w:rPr>
                <w:noProof/>
                <w:webHidden/>
              </w:rPr>
              <w:fldChar w:fldCharType="begin"/>
            </w:r>
            <w:r w:rsidR="00F93A60">
              <w:rPr>
                <w:noProof/>
                <w:webHidden/>
              </w:rPr>
              <w:instrText xml:space="preserve"> PAGEREF _Toc333248564 \h </w:instrText>
            </w:r>
            <w:r>
              <w:rPr>
                <w:noProof/>
                <w:webHidden/>
              </w:rPr>
            </w:r>
            <w:r>
              <w:rPr>
                <w:noProof/>
                <w:webHidden/>
              </w:rPr>
              <w:fldChar w:fldCharType="separate"/>
            </w:r>
            <w:r w:rsidR="00F93A60">
              <w:rPr>
                <w:noProof/>
                <w:webHidden/>
              </w:rPr>
              <w:t>59</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65" w:history="1">
            <w:r w:rsidR="00F93A60" w:rsidRPr="00EA7307">
              <w:rPr>
                <w:rStyle w:val="afa"/>
                <w:rFonts w:hint="eastAsia"/>
                <w:noProof/>
              </w:rPr>
              <w:t>软件著作权</w:t>
            </w:r>
            <w:r w:rsidR="00F93A60" w:rsidRPr="00EA7307">
              <w:rPr>
                <w:rStyle w:val="afa"/>
                <w:noProof/>
              </w:rPr>
              <w:t>—</w:t>
            </w:r>
            <w:r w:rsidR="00F93A60" w:rsidRPr="00EA7307">
              <w:rPr>
                <w:rStyle w:val="afa"/>
                <w:rFonts w:hint="eastAsia"/>
                <w:noProof/>
              </w:rPr>
              <w:t>万达</w:t>
            </w:r>
            <w:r w:rsidR="00F93A60" w:rsidRPr="00EA7307">
              <w:rPr>
                <w:rStyle w:val="afa"/>
                <w:noProof/>
              </w:rPr>
              <w:t>SaaS</w:t>
            </w:r>
            <w:r w:rsidR="00F93A60" w:rsidRPr="00EA7307">
              <w:rPr>
                <w:rStyle w:val="afa"/>
                <w:rFonts w:hint="eastAsia"/>
                <w:noProof/>
              </w:rPr>
              <w:t>业务基础平台软件</w:t>
            </w:r>
            <w:r w:rsidR="00F93A60" w:rsidRPr="00EA7307">
              <w:rPr>
                <w:rStyle w:val="afa"/>
                <w:noProof/>
              </w:rPr>
              <w:t>V2.0</w:t>
            </w:r>
            <w:r w:rsidR="00F93A60">
              <w:rPr>
                <w:noProof/>
                <w:webHidden/>
              </w:rPr>
              <w:tab/>
            </w:r>
            <w:r>
              <w:rPr>
                <w:noProof/>
                <w:webHidden/>
              </w:rPr>
              <w:fldChar w:fldCharType="begin"/>
            </w:r>
            <w:r w:rsidR="00F93A60">
              <w:rPr>
                <w:noProof/>
                <w:webHidden/>
              </w:rPr>
              <w:instrText xml:space="preserve"> PAGEREF _Toc333248565 \h </w:instrText>
            </w:r>
            <w:r>
              <w:rPr>
                <w:noProof/>
                <w:webHidden/>
              </w:rPr>
            </w:r>
            <w:r>
              <w:rPr>
                <w:noProof/>
                <w:webHidden/>
              </w:rPr>
              <w:fldChar w:fldCharType="separate"/>
            </w:r>
            <w:r w:rsidR="00F93A60">
              <w:rPr>
                <w:noProof/>
                <w:webHidden/>
              </w:rPr>
              <w:t>60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66" w:history="1">
            <w:r w:rsidR="00F93A60" w:rsidRPr="00EA7307">
              <w:rPr>
                <w:rStyle w:val="afa"/>
                <w:rFonts w:hint="eastAsia"/>
                <w:noProof/>
              </w:rPr>
              <w:t>涉及国家秘密的计算机信息系统集成甲级</w:t>
            </w:r>
            <w:r w:rsidR="00F93A60">
              <w:rPr>
                <w:noProof/>
                <w:webHidden/>
              </w:rPr>
              <w:tab/>
            </w:r>
            <w:r>
              <w:rPr>
                <w:noProof/>
                <w:webHidden/>
              </w:rPr>
              <w:fldChar w:fldCharType="begin"/>
            </w:r>
            <w:r w:rsidR="00F93A60">
              <w:rPr>
                <w:noProof/>
                <w:webHidden/>
              </w:rPr>
              <w:instrText xml:space="preserve"> PAGEREF _Toc333248566 \h </w:instrText>
            </w:r>
            <w:r>
              <w:rPr>
                <w:noProof/>
                <w:webHidden/>
              </w:rPr>
            </w:r>
            <w:r>
              <w:rPr>
                <w:noProof/>
                <w:webHidden/>
              </w:rPr>
              <w:fldChar w:fldCharType="separate"/>
            </w:r>
            <w:r w:rsidR="00F93A60">
              <w:rPr>
                <w:noProof/>
                <w:webHidden/>
              </w:rPr>
              <w:t>61</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67" w:history="1">
            <w:r w:rsidR="00F93A60" w:rsidRPr="00EA7307">
              <w:rPr>
                <w:rStyle w:val="afa"/>
                <w:rFonts w:hint="eastAsia"/>
                <w:noProof/>
              </w:rPr>
              <w:t>涉及国家秘密的计算机信息系统集成单项</w:t>
            </w:r>
            <w:r w:rsidR="00F93A60" w:rsidRPr="00EA7307">
              <w:rPr>
                <w:rStyle w:val="afa"/>
                <w:noProof/>
              </w:rPr>
              <w:t>(</w:t>
            </w:r>
            <w:r w:rsidR="00F93A60" w:rsidRPr="00EA7307">
              <w:rPr>
                <w:rStyle w:val="afa"/>
                <w:rFonts w:hint="eastAsia"/>
                <w:noProof/>
              </w:rPr>
              <w:t>软件开发</w:t>
            </w:r>
            <w:r w:rsidR="00F93A60" w:rsidRPr="00EA7307">
              <w:rPr>
                <w:rStyle w:val="afa"/>
                <w:noProof/>
              </w:rPr>
              <w:t>)</w:t>
            </w:r>
            <w:r w:rsidR="00F93A60">
              <w:rPr>
                <w:noProof/>
                <w:webHidden/>
              </w:rPr>
              <w:tab/>
            </w:r>
            <w:r>
              <w:rPr>
                <w:noProof/>
                <w:webHidden/>
              </w:rPr>
              <w:fldChar w:fldCharType="begin"/>
            </w:r>
            <w:r w:rsidR="00F93A60">
              <w:rPr>
                <w:noProof/>
                <w:webHidden/>
              </w:rPr>
              <w:instrText xml:space="preserve"> PAGEREF _Toc333248567 \h </w:instrText>
            </w:r>
            <w:r>
              <w:rPr>
                <w:noProof/>
                <w:webHidden/>
              </w:rPr>
            </w:r>
            <w:r>
              <w:rPr>
                <w:noProof/>
                <w:webHidden/>
              </w:rPr>
              <w:fldChar w:fldCharType="separate"/>
            </w:r>
            <w:r w:rsidR="00F93A60">
              <w:rPr>
                <w:noProof/>
                <w:webHidden/>
              </w:rPr>
              <w:t>62</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568" w:history="1">
            <w:r w:rsidR="00F93A60" w:rsidRPr="00EA7307">
              <w:rPr>
                <w:rStyle w:val="afa"/>
                <w:rFonts w:hAnsi="宋体" w:hint="eastAsia"/>
                <w:b/>
                <w:bCs/>
                <w:noProof/>
              </w:rPr>
              <w:t>商务部分</w:t>
            </w:r>
            <w:r w:rsidR="00F93A60">
              <w:rPr>
                <w:noProof/>
                <w:webHidden/>
              </w:rPr>
              <w:tab/>
            </w:r>
            <w:r>
              <w:rPr>
                <w:noProof/>
                <w:webHidden/>
              </w:rPr>
              <w:fldChar w:fldCharType="begin"/>
            </w:r>
            <w:r w:rsidR="00F93A60">
              <w:rPr>
                <w:noProof/>
                <w:webHidden/>
              </w:rPr>
              <w:instrText xml:space="preserve"> PAGEREF _Toc333248568 \h </w:instrText>
            </w:r>
            <w:r>
              <w:rPr>
                <w:noProof/>
                <w:webHidden/>
              </w:rPr>
            </w:r>
            <w:r>
              <w:rPr>
                <w:noProof/>
                <w:webHidden/>
              </w:rPr>
              <w:fldChar w:fldCharType="separate"/>
            </w:r>
            <w:r w:rsidR="00F93A60">
              <w:rPr>
                <w:noProof/>
                <w:webHidden/>
              </w:rPr>
              <w:t>63</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569" w:history="1">
            <w:r w:rsidR="00F93A60" w:rsidRPr="00EA7307">
              <w:rPr>
                <w:rStyle w:val="afa"/>
                <w:rFonts w:ascii="黑体" w:eastAsia="黑体" w:hAnsi="宋体" w:hint="eastAsia"/>
                <w:noProof/>
              </w:rPr>
              <w:t>附件</w:t>
            </w:r>
            <w:r w:rsidR="00F93A60" w:rsidRPr="00EA7307">
              <w:rPr>
                <w:rStyle w:val="afa"/>
                <w:rFonts w:ascii="黑体" w:eastAsia="黑体" w:hAnsi="宋体"/>
                <w:noProof/>
              </w:rPr>
              <w:t>B1</w:t>
            </w:r>
            <w:r w:rsidR="00F93A60" w:rsidRPr="00EA7307">
              <w:rPr>
                <w:rStyle w:val="afa"/>
                <w:rFonts w:ascii="黑体" w:eastAsia="黑体" w:hAnsi="宋体" w:hint="eastAsia"/>
                <w:noProof/>
              </w:rPr>
              <w:t>、投标报价（唱标）一览表</w:t>
            </w:r>
            <w:r w:rsidR="00F93A60">
              <w:rPr>
                <w:noProof/>
                <w:webHidden/>
              </w:rPr>
              <w:tab/>
            </w:r>
            <w:r>
              <w:rPr>
                <w:noProof/>
                <w:webHidden/>
              </w:rPr>
              <w:fldChar w:fldCharType="begin"/>
            </w:r>
            <w:r w:rsidR="00F93A60">
              <w:rPr>
                <w:noProof/>
                <w:webHidden/>
              </w:rPr>
              <w:instrText xml:space="preserve"> PAGEREF _Toc333248569 \h </w:instrText>
            </w:r>
            <w:r>
              <w:rPr>
                <w:noProof/>
                <w:webHidden/>
              </w:rPr>
            </w:r>
            <w:r>
              <w:rPr>
                <w:noProof/>
                <w:webHidden/>
              </w:rPr>
              <w:fldChar w:fldCharType="separate"/>
            </w:r>
            <w:r w:rsidR="00F93A60">
              <w:rPr>
                <w:noProof/>
                <w:webHidden/>
              </w:rPr>
              <w:t>64</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570" w:history="1">
            <w:r w:rsidR="00F93A60" w:rsidRPr="00EA7307">
              <w:rPr>
                <w:rStyle w:val="afa"/>
                <w:rFonts w:ascii="黑体" w:eastAsia="黑体" w:hAnsi="宋体" w:hint="eastAsia"/>
                <w:noProof/>
              </w:rPr>
              <w:t>附件</w:t>
            </w:r>
            <w:r w:rsidR="00F93A60" w:rsidRPr="00EA7307">
              <w:rPr>
                <w:rStyle w:val="afa"/>
                <w:rFonts w:ascii="黑体" w:eastAsia="黑体" w:hAnsi="宋体"/>
                <w:noProof/>
              </w:rPr>
              <w:t>B2</w:t>
            </w:r>
            <w:r w:rsidR="00F93A60" w:rsidRPr="00EA7307">
              <w:rPr>
                <w:rStyle w:val="afa"/>
                <w:rFonts w:ascii="黑体" w:eastAsia="黑体" w:hAnsi="宋体" w:hint="eastAsia"/>
                <w:noProof/>
              </w:rPr>
              <w:t>、投标报价分项一览表</w:t>
            </w:r>
            <w:r w:rsidR="00F93A60">
              <w:rPr>
                <w:noProof/>
                <w:webHidden/>
              </w:rPr>
              <w:tab/>
            </w:r>
            <w:r>
              <w:rPr>
                <w:noProof/>
                <w:webHidden/>
              </w:rPr>
              <w:fldChar w:fldCharType="begin"/>
            </w:r>
            <w:r w:rsidR="00F93A60">
              <w:rPr>
                <w:noProof/>
                <w:webHidden/>
              </w:rPr>
              <w:instrText xml:space="preserve"> PAGEREF _Toc333248570 \h </w:instrText>
            </w:r>
            <w:r>
              <w:rPr>
                <w:noProof/>
                <w:webHidden/>
              </w:rPr>
            </w:r>
            <w:r>
              <w:rPr>
                <w:noProof/>
                <w:webHidden/>
              </w:rPr>
              <w:fldChar w:fldCharType="separate"/>
            </w:r>
            <w:r w:rsidR="00F93A60">
              <w:rPr>
                <w:noProof/>
                <w:webHidden/>
              </w:rPr>
              <w:t>66</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571" w:history="1">
            <w:r w:rsidR="00F93A60" w:rsidRPr="00EA7307">
              <w:rPr>
                <w:rStyle w:val="afa"/>
                <w:rFonts w:hAnsi="宋体" w:hint="eastAsia"/>
                <w:b/>
                <w:bCs/>
                <w:noProof/>
              </w:rPr>
              <w:t>项目名称</w:t>
            </w:r>
            <w:r w:rsidR="00F93A60" w:rsidRPr="00EA7307">
              <w:rPr>
                <w:rStyle w:val="afa"/>
                <w:b/>
                <w:bCs/>
                <w:noProof/>
              </w:rPr>
              <w:t>:</w:t>
            </w:r>
            <w:r w:rsidR="00F93A60" w:rsidRPr="00EA7307">
              <w:rPr>
                <w:rStyle w:val="afa"/>
                <w:rFonts w:eastAsia="楷体_GB2312"/>
                <w:b/>
                <w:bCs/>
                <w:noProof/>
              </w:rPr>
              <w:t xml:space="preserve"> </w:t>
            </w:r>
            <w:r w:rsidR="00F93A60" w:rsidRPr="00EA7307">
              <w:rPr>
                <w:rStyle w:val="afa"/>
                <w:rFonts w:eastAsia="楷体_GB2312" w:hint="eastAsia"/>
                <w:b/>
                <w:bCs/>
                <w:noProof/>
              </w:rPr>
              <w:t>（</w:t>
            </w:r>
            <w:r w:rsidR="00F93A60" w:rsidRPr="00EA7307">
              <w:rPr>
                <w:rStyle w:val="afa"/>
                <w:rFonts w:hAnsi="宋体" w:hint="eastAsia"/>
                <w:noProof/>
              </w:rPr>
              <w:t>云南师范大学数字校园应用软件平台建设项目二次</w:t>
            </w:r>
            <w:r w:rsidR="00F93A60" w:rsidRPr="00EA7307">
              <w:rPr>
                <w:rStyle w:val="afa"/>
                <w:rFonts w:eastAsia="楷体_GB2312" w:hint="eastAsia"/>
                <w:b/>
                <w:bCs/>
                <w:noProof/>
              </w:rPr>
              <w:t>）</w:t>
            </w:r>
            <w:r w:rsidR="00F93A60" w:rsidRPr="00EA7307">
              <w:rPr>
                <w:rStyle w:val="afa"/>
                <w:rFonts w:eastAsia="楷体_GB2312"/>
                <w:b/>
                <w:bCs/>
                <w:noProof/>
              </w:rPr>
              <w:t xml:space="preserve"> </w:t>
            </w:r>
            <w:r w:rsidR="00F93A60" w:rsidRPr="00EA7307">
              <w:rPr>
                <w:rStyle w:val="afa"/>
                <w:rFonts w:hAnsi="宋体" w:hint="eastAsia"/>
                <w:b/>
                <w:bCs/>
                <w:noProof/>
              </w:rPr>
              <w:t>项目编号</w:t>
            </w:r>
            <w:r w:rsidR="00F93A60" w:rsidRPr="00EA7307">
              <w:rPr>
                <w:rStyle w:val="afa"/>
                <w:b/>
                <w:bCs/>
                <w:noProof/>
              </w:rPr>
              <w:t>:</w:t>
            </w:r>
            <w:r w:rsidR="00F93A60" w:rsidRPr="00EA7307">
              <w:rPr>
                <w:rStyle w:val="afa"/>
                <w:b/>
                <w:noProof/>
                <w:spacing w:val="10"/>
              </w:rPr>
              <w:t xml:space="preserve"> </w:t>
            </w:r>
            <w:r w:rsidR="00F93A60" w:rsidRPr="00EA7307">
              <w:rPr>
                <w:rStyle w:val="afa"/>
                <w:rFonts w:hAnsi="宋体" w:hint="eastAsia"/>
                <w:noProof/>
              </w:rPr>
              <w:t>建【采】</w:t>
            </w:r>
            <w:r w:rsidR="00F93A60" w:rsidRPr="00EA7307">
              <w:rPr>
                <w:rStyle w:val="afa"/>
                <w:rFonts w:hAnsi="宋体"/>
                <w:noProof/>
              </w:rPr>
              <w:t>20120730</w:t>
            </w:r>
            <w:r w:rsidR="00F93A60">
              <w:rPr>
                <w:noProof/>
                <w:webHidden/>
              </w:rPr>
              <w:tab/>
            </w:r>
            <w:r>
              <w:rPr>
                <w:noProof/>
                <w:webHidden/>
              </w:rPr>
              <w:fldChar w:fldCharType="begin"/>
            </w:r>
            <w:r w:rsidR="00F93A60">
              <w:rPr>
                <w:noProof/>
                <w:webHidden/>
              </w:rPr>
              <w:instrText xml:space="preserve"> PAGEREF _Toc333248571 \h </w:instrText>
            </w:r>
            <w:r>
              <w:rPr>
                <w:noProof/>
                <w:webHidden/>
              </w:rPr>
            </w:r>
            <w:r>
              <w:rPr>
                <w:noProof/>
                <w:webHidden/>
              </w:rPr>
              <w:fldChar w:fldCharType="separate"/>
            </w:r>
            <w:r w:rsidR="00F93A60">
              <w:rPr>
                <w:noProof/>
                <w:webHidden/>
              </w:rPr>
              <w:t>66</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572" w:history="1">
            <w:r w:rsidR="00F93A60" w:rsidRPr="00EA7307">
              <w:rPr>
                <w:rStyle w:val="afa"/>
                <w:rFonts w:ascii="黑体" w:eastAsia="黑体" w:hAnsi="宋体" w:hint="eastAsia"/>
                <w:noProof/>
              </w:rPr>
              <w:t>附件</w:t>
            </w:r>
            <w:r w:rsidR="00F93A60" w:rsidRPr="00EA7307">
              <w:rPr>
                <w:rStyle w:val="afa"/>
                <w:rFonts w:ascii="黑体" w:eastAsia="黑体" w:hAnsi="宋体"/>
                <w:noProof/>
              </w:rPr>
              <w:t>B3</w:t>
            </w:r>
            <w:r w:rsidR="00F93A60" w:rsidRPr="00EA7307">
              <w:rPr>
                <w:rStyle w:val="afa"/>
                <w:rFonts w:ascii="黑体" w:eastAsia="黑体" w:hAnsi="宋体" w:hint="eastAsia"/>
                <w:noProof/>
              </w:rPr>
              <w:t>、专用工具报价表（如果有）</w:t>
            </w:r>
            <w:r w:rsidR="00F93A60">
              <w:rPr>
                <w:noProof/>
                <w:webHidden/>
              </w:rPr>
              <w:tab/>
            </w:r>
            <w:r>
              <w:rPr>
                <w:noProof/>
                <w:webHidden/>
              </w:rPr>
              <w:fldChar w:fldCharType="begin"/>
            </w:r>
            <w:r w:rsidR="00F93A60">
              <w:rPr>
                <w:noProof/>
                <w:webHidden/>
              </w:rPr>
              <w:instrText xml:space="preserve"> PAGEREF _Toc333248572 \h </w:instrText>
            </w:r>
            <w:r>
              <w:rPr>
                <w:noProof/>
                <w:webHidden/>
              </w:rPr>
            </w:r>
            <w:r>
              <w:rPr>
                <w:noProof/>
                <w:webHidden/>
              </w:rPr>
              <w:fldChar w:fldCharType="separate"/>
            </w:r>
            <w:r w:rsidR="00F93A60">
              <w:rPr>
                <w:noProof/>
                <w:webHidden/>
              </w:rPr>
              <w:t>69</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573" w:history="1">
            <w:r w:rsidR="00F93A60" w:rsidRPr="00EA7307">
              <w:rPr>
                <w:rStyle w:val="afa"/>
                <w:rFonts w:ascii="黑体" w:eastAsia="黑体" w:hAnsi="宋体" w:hint="eastAsia"/>
                <w:noProof/>
              </w:rPr>
              <w:t>附件</w:t>
            </w:r>
            <w:r w:rsidR="00F93A60" w:rsidRPr="00EA7307">
              <w:rPr>
                <w:rStyle w:val="afa"/>
                <w:rFonts w:ascii="黑体" w:eastAsia="黑体" w:hAnsi="宋体"/>
                <w:noProof/>
              </w:rPr>
              <w:t>B4</w:t>
            </w:r>
            <w:r w:rsidR="00F93A60" w:rsidRPr="00EA7307">
              <w:rPr>
                <w:rStyle w:val="afa"/>
                <w:rFonts w:ascii="黑体" w:eastAsia="黑体" w:hAnsi="宋体" w:hint="eastAsia"/>
                <w:noProof/>
              </w:rPr>
              <w:t>、备品备件、易损件报价表（如果有）</w:t>
            </w:r>
            <w:r w:rsidR="00F93A60">
              <w:rPr>
                <w:noProof/>
                <w:webHidden/>
              </w:rPr>
              <w:tab/>
            </w:r>
            <w:r>
              <w:rPr>
                <w:noProof/>
                <w:webHidden/>
              </w:rPr>
              <w:fldChar w:fldCharType="begin"/>
            </w:r>
            <w:r w:rsidR="00F93A60">
              <w:rPr>
                <w:noProof/>
                <w:webHidden/>
              </w:rPr>
              <w:instrText xml:space="preserve"> PAGEREF _Toc333248573 \h </w:instrText>
            </w:r>
            <w:r>
              <w:rPr>
                <w:noProof/>
                <w:webHidden/>
              </w:rPr>
            </w:r>
            <w:r>
              <w:rPr>
                <w:noProof/>
                <w:webHidden/>
              </w:rPr>
              <w:fldChar w:fldCharType="separate"/>
            </w:r>
            <w:r w:rsidR="00F93A60">
              <w:rPr>
                <w:noProof/>
                <w:webHidden/>
              </w:rPr>
              <w:t>70</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574" w:history="1">
            <w:r w:rsidR="00F93A60" w:rsidRPr="00EA7307">
              <w:rPr>
                <w:rStyle w:val="afa"/>
                <w:rFonts w:ascii="黑体" w:eastAsia="黑体" w:hAnsi="宋体" w:hint="eastAsia"/>
                <w:noProof/>
              </w:rPr>
              <w:t>附件</w:t>
            </w:r>
            <w:r w:rsidR="00F93A60" w:rsidRPr="00EA7307">
              <w:rPr>
                <w:rStyle w:val="afa"/>
                <w:rFonts w:ascii="黑体" w:eastAsia="黑体" w:hAnsi="宋体"/>
                <w:noProof/>
              </w:rPr>
              <w:t>B5</w:t>
            </w:r>
            <w:r w:rsidR="00F93A60" w:rsidRPr="00EA7307">
              <w:rPr>
                <w:rStyle w:val="afa"/>
                <w:rFonts w:ascii="黑体" w:eastAsia="黑体" w:hAnsi="宋体" w:hint="eastAsia"/>
                <w:noProof/>
              </w:rPr>
              <w:t>、投标质量保证书</w:t>
            </w:r>
            <w:r w:rsidR="00F93A60">
              <w:rPr>
                <w:noProof/>
                <w:webHidden/>
              </w:rPr>
              <w:tab/>
            </w:r>
            <w:r>
              <w:rPr>
                <w:noProof/>
                <w:webHidden/>
              </w:rPr>
              <w:fldChar w:fldCharType="begin"/>
            </w:r>
            <w:r w:rsidR="00F93A60">
              <w:rPr>
                <w:noProof/>
                <w:webHidden/>
              </w:rPr>
              <w:instrText xml:space="preserve"> PAGEREF _Toc333248574 \h </w:instrText>
            </w:r>
            <w:r>
              <w:rPr>
                <w:noProof/>
                <w:webHidden/>
              </w:rPr>
            </w:r>
            <w:r>
              <w:rPr>
                <w:noProof/>
                <w:webHidden/>
              </w:rPr>
              <w:fldChar w:fldCharType="separate"/>
            </w:r>
            <w:r w:rsidR="00F93A60">
              <w:rPr>
                <w:noProof/>
                <w:webHidden/>
              </w:rPr>
              <w:t>71</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575" w:history="1">
            <w:r w:rsidR="00F93A60" w:rsidRPr="00EA7307">
              <w:rPr>
                <w:rStyle w:val="afa"/>
                <w:rFonts w:ascii="黑体" w:eastAsia="黑体" w:hAnsi="宋体" w:hint="eastAsia"/>
                <w:noProof/>
              </w:rPr>
              <w:t>附件</w:t>
            </w:r>
            <w:r w:rsidR="00F93A60" w:rsidRPr="00EA7307">
              <w:rPr>
                <w:rStyle w:val="afa"/>
                <w:rFonts w:ascii="黑体" w:eastAsia="黑体" w:hAnsi="宋体"/>
                <w:noProof/>
              </w:rPr>
              <w:t>B6</w:t>
            </w:r>
            <w:r w:rsidR="00F93A60" w:rsidRPr="00EA7307">
              <w:rPr>
                <w:rStyle w:val="afa"/>
                <w:rFonts w:ascii="黑体" w:eastAsia="黑体" w:hAnsi="宋体" w:hint="eastAsia"/>
                <w:noProof/>
              </w:rPr>
              <w:t>、投标人近三年内完成类似项目业绩表</w:t>
            </w:r>
            <w:r w:rsidR="00F93A60">
              <w:rPr>
                <w:noProof/>
                <w:webHidden/>
              </w:rPr>
              <w:tab/>
            </w:r>
            <w:r>
              <w:rPr>
                <w:noProof/>
                <w:webHidden/>
              </w:rPr>
              <w:fldChar w:fldCharType="begin"/>
            </w:r>
            <w:r w:rsidR="00F93A60">
              <w:rPr>
                <w:noProof/>
                <w:webHidden/>
              </w:rPr>
              <w:instrText xml:space="preserve"> PAGEREF _Toc333248575 \h </w:instrText>
            </w:r>
            <w:r>
              <w:rPr>
                <w:noProof/>
                <w:webHidden/>
              </w:rPr>
            </w:r>
            <w:r>
              <w:rPr>
                <w:noProof/>
                <w:webHidden/>
              </w:rPr>
              <w:fldChar w:fldCharType="separate"/>
            </w:r>
            <w:r w:rsidR="00F93A60">
              <w:rPr>
                <w:noProof/>
                <w:webHidden/>
              </w:rPr>
              <w:t>72</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76" w:history="1">
            <w:r w:rsidR="00F93A60" w:rsidRPr="00EA7307">
              <w:rPr>
                <w:rStyle w:val="afa"/>
                <w:rFonts w:hint="eastAsia"/>
                <w:noProof/>
              </w:rPr>
              <w:t>复旦大学上海视觉艺术学院综合管理平台开发合同</w:t>
            </w:r>
            <w:r w:rsidR="00F93A60">
              <w:rPr>
                <w:noProof/>
                <w:webHidden/>
              </w:rPr>
              <w:tab/>
            </w:r>
            <w:r>
              <w:rPr>
                <w:noProof/>
                <w:webHidden/>
              </w:rPr>
              <w:fldChar w:fldCharType="begin"/>
            </w:r>
            <w:r w:rsidR="00F93A60">
              <w:rPr>
                <w:noProof/>
                <w:webHidden/>
              </w:rPr>
              <w:instrText xml:space="preserve"> PAGEREF _Toc333248576 \h </w:instrText>
            </w:r>
            <w:r>
              <w:rPr>
                <w:noProof/>
                <w:webHidden/>
              </w:rPr>
            </w:r>
            <w:r>
              <w:rPr>
                <w:noProof/>
                <w:webHidden/>
              </w:rPr>
              <w:fldChar w:fldCharType="separate"/>
            </w:r>
            <w:r w:rsidR="00F93A60">
              <w:rPr>
                <w:noProof/>
                <w:webHidden/>
              </w:rPr>
              <w:t>73</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77" w:history="1">
            <w:r w:rsidR="00F93A60" w:rsidRPr="00EA7307">
              <w:rPr>
                <w:rStyle w:val="afa"/>
                <w:rFonts w:hint="eastAsia"/>
                <w:noProof/>
              </w:rPr>
              <w:t>哈尔滨工程大学校园信息化基础应用平台建设项目采购与服务中标书</w:t>
            </w:r>
            <w:r w:rsidR="00F93A60">
              <w:rPr>
                <w:noProof/>
                <w:webHidden/>
              </w:rPr>
              <w:tab/>
            </w:r>
            <w:r>
              <w:rPr>
                <w:noProof/>
                <w:webHidden/>
              </w:rPr>
              <w:fldChar w:fldCharType="begin"/>
            </w:r>
            <w:r w:rsidR="00F93A60">
              <w:rPr>
                <w:noProof/>
                <w:webHidden/>
              </w:rPr>
              <w:instrText xml:space="preserve"> PAGEREF _Toc333248577 \h </w:instrText>
            </w:r>
            <w:r>
              <w:rPr>
                <w:noProof/>
                <w:webHidden/>
              </w:rPr>
            </w:r>
            <w:r>
              <w:rPr>
                <w:noProof/>
                <w:webHidden/>
              </w:rPr>
              <w:fldChar w:fldCharType="separate"/>
            </w:r>
            <w:r w:rsidR="00F93A60">
              <w:rPr>
                <w:noProof/>
                <w:webHidden/>
              </w:rPr>
              <w:t>74</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78" w:history="1">
            <w:r w:rsidR="00F93A60" w:rsidRPr="00EA7307">
              <w:rPr>
                <w:rStyle w:val="afa"/>
                <w:rFonts w:hint="eastAsia"/>
                <w:noProof/>
              </w:rPr>
              <w:t>昆明理工大学就业工作管理系统中标书</w:t>
            </w:r>
            <w:r w:rsidR="00F93A60">
              <w:rPr>
                <w:noProof/>
                <w:webHidden/>
              </w:rPr>
              <w:tab/>
            </w:r>
            <w:r>
              <w:rPr>
                <w:noProof/>
                <w:webHidden/>
              </w:rPr>
              <w:fldChar w:fldCharType="begin"/>
            </w:r>
            <w:r w:rsidR="00F93A60">
              <w:rPr>
                <w:noProof/>
                <w:webHidden/>
              </w:rPr>
              <w:instrText xml:space="preserve"> PAGEREF _Toc333248578 \h </w:instrText>
            </w:r>
            <w:r>
              <w:rPr>
                <w:noProof/>
                <w:webHidden/>
              </w:rPr>
            </w:r>
            <w:r>
              <w:rPr>
                <w:noProof/>
                <w:webHidden/>
              </w:rPr>
              <w:fldChar w:fldCharType="separate"/>
            </w:r>
            <w:r w:rsidR="00F93A60">
              <w:rPr>
                <w:noProof/>
                <w:webHidden/>
              </w:rPr>
              <w:t>75</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79" w:history="1">
            <w:r w:rsidR="00F93A60" w:rsidRPr="00EA7307">
              <w:rPr>
                <w:rStyle w:val="afa"/>
                <w:rFonts w:hint="eastAsia"/>
                <w:noProof/>
              </w:rPr>
              <w:t>上海交通大学信息资源综合服务平台建设项目中标通知</w:t>
            </w:r>
            <w:r w:rsidR="00F93A60">
              <w:rPr>
                <w:noProof/>
                <w:webHidden/>
              </w:rPr>
              <w:tab/>
            </w:r>
            <w:r>
              <w:rPr>
                <w:noProof/>
                <w:webHidden/>
              </w:rPr>
              <w:fldChar w:fldCharType="begin"/>
            </w:r>
            <w:r w:rsidR="00F93A60">
              <w:rPr>
                <w:noProof/>
                <w:webHidden/>
              </w:rPr>
              <w:instrText xml:space="preserve"> PAGEREF _Toc333248579 \h </w:instrText>
            </w:r>
            <w:r>
              <w:rPr>
                <w:noProof/>
                <w:webHidden/>
              </w:rPr>
            </w:r>
            <w:r>
              <w:rPr>
                <w:noProof/>
                <w:webHidden/>
              </w:rPr>
              <w:fldChar w:fldCharType="separate"/>
            </w:r>
            <w:r w:rsidR="00F93A60">
              <w:rPr>
                <w:noProof/>
                <w:webHidden/>
              </w:rPr>
              <w:t>76</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80" w:history="1">
            <w:r w:rsidR="00F93A60" w:rsidRPr="00EA7307">
              <w:rPr>
                <w:rStyle w:val="afa"/>
                <w:rFonts w:hint="eastAsia"/>
                <w:noProof/>
              </w:rPr>
              <w:t>上海交通大学信息资源综合服务平台建设项目验收报告</w:t>
            </w:r>
            <w:r w:rsidR="00F93A60">
              <w:rPr>
                <w:noProof/>
                <w:webHidden/>
              </w:rPr>
              <w:tab/>
            </w:r>
            <w:r>
              <w:rPr>
                <w:noProof/>
                <w:webHidden/>
              </w:rPr>
              <w:fldChar w:fldCharType="begin"/>
            </w:r>
            <w:r w:rsidR="00F93A60">
              <w:rPr>
                <w:noProof/>
                <w:webHidden/>
              </w:rPr>
              <w:instrText xml:space="preserve"> PAGEREF _Toc333248580 \h </w:instrText>
            </w:r>
            <w:r>
              <w:rPr>
                <w:noProof/>
                <w:webHidden/>
              </w:rPr>
            </w:r>
            <w:r>
              <w:rPr>
                <w:noProof/>
                <w:webHidden/>
              </w:rPr>
              <w:fldChar w:fldCharType="separate"/>
            </w:r>
            <w:r w:rsidR="00F93A60">
              <w:rPr>
                <w:noProof/>
                <w:webHidden/>
              </w:rPr>
              <w:t>77</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81" w:history="1">
            <w:r w:rsidR="00F93A60" w:rsidRPr="00EA7307">
              <w:rPr>
                <w:rStyle w:val="afa"/>
                <w:rFonts w:hint="eastAsia"/>
                <w:noProof/>
              </w:rPr>
              <w:t>西安欧亚学院数字化校园验收报告</w:t>
            </w:r>
            <w:r w:rsidR="00F93A60">
              <w:rPr>
                <w:noProof/>
                <w:webHidden/>
              </w:rPr>
              <w:tab/>
            </w:r>
            <w:r>
              <w:rPr>
                <w:noProof/>
                <w:webHidden/>
              </w:rPr>
              <w:fldChar w:fldCharType="begin"/>
            </w:r>
            <w:r w:rsidR="00F93A60">
              <w:rPr>
                <w:noProof/>
                <w:webHidden/>
              </w:rPr>
              <w:instrText xml:space="preserve"> PAGEREF _Toc333248581 \h </w:instrText>
            </w:r>
            <w:r>
              <w:rPr>
                <w:noProof/>
                <w:webHidden/>
              </w:rPr>
            </w:r>
            <w:r>
              <w:rPr>
                <w:noProof/>
                <w:webHidden/>
              </w:rPr>
              <w:fldChar w:fldCharType="separate"/>
            </w:r>
            <w:r w:rsidR="00F93A60">
              <w:rPr>
                <w:noProof/>
                <w:webHidden/>
              </w:rPr>
              <w:t>78</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82" w:history="1">
            <w:r w:rsidR="00F93A60" w:rsidRPr="00EA7307">
              <w:rPr>
                <w:rStyle w:val="afa"/>
                <w:rFonts w:hint="eastAsia"/>
                <w:noProof/>
              </w:rPr>
              <w:t>义乌工商职业技术学院数字化校园验收报告</w:t>
            </w:r>
            <w:r w:rsidR="00F93A60">
              <w:rPr>
                <w:noProof/>
                <w:webHidden/>
              </w:rPr>
              <w:tab/>
            </w:r>
            <w:r>
              <w:rPr>
                <w:noProof/>
                <w:webHidden/>
              </w:rPr>
              <w:fldChar w:fldCharType="begin"/>
            </w:r>
            <w:r w:rsidR="00F93A60">
              <w:rPr>
                <w:noProof/>
                <w:webHidden/>
              </w:rPr>
              <w:instrText xml:space="preserve"> PAGEREF _Toc333248582 \h </w:instrText>
            </w:r>
            <w:r>
              <w:rPr>
                <w:noProof/>
                <w:webHidden/>
              </w:rPr>
            </w:r>
            <w:r>
              <w:rPr>
                <w:noProof/>
                <w:webHidden/>
              </w:rPr>
              <w:fldChar w:fldCharType="separate"/>
            </w:r>
            <w:r w:rsidR="00F93A60">
              <w:rPr>
                <w:noProof/>
                <w:webHidden/>
              </w:rPr>
              <w:t>79</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83" w:history="1">
            <w:r w:rsidR="00F93A60" w:rsidRPr="00EA7307">
              <w:rPr>
                <w:rStyle w:val="afa"/>
                <w:rFonts w:hint="eastAsia"/>
                <w:noProof/>
              </w:rPr>
              <w:t>重庆城市管理职业学院数字化校园验收报告</w:t>
            </w:r>
            <w:r w:rsidR="00F93A60">
              <w:rPr>
                <w:noProof/>
                <w:webHidden/>
              </w:rPr>
              <w:tab/>
            </w:r>
            <w:r>
              <w:rPr>
                <w:noProof/>
                <w:webHidden/>
              </w:rPr>
              <w:fldChar w:fldCharType="begin"/>
            </w:r>
            <w:r w:rsidR="00F93A60">
              <w:rPr>
                <w:noProof/>
                <w:webHidden/>
              </w:rPr>
              <w:instrText xml:space="preserve"> PAGEREF _Toc333248583 \h </w:instrText>
            </w:r>
            <w:r>
              <w:rPr>
                <w:noProof/>
                <w:webHidden/>
              </w:rPr>
            </w:r>
            <w:r>
              <w:rPr>
                <w:noProof/>
                <w:webHidden/>
              </w:rPr>
              <w:fldChar w:fldCharType="separate"/>
            </w:r>
            <w:r w:rsidR="00F93A60">
              <w:rPr>
                <w:noProof/>
                <w:webHidden/>
              </w:rPr>
              <w:t>80</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584" w:history="1">
            <w:r w:rsidR="00F93A60" w:rsidRPr="00EA7307">
              <w:rPr>
                <w:rStyle w:val="afa"/>
                <w:rFonts w:ascii="黑体" w:eastAsia="黑体" w:hAnsi="宋体" w:hint="eastAsia"/>
                <w:noProof/>
              </w:rPr>
              <w:t>附件</w:t>
            </w:r>
            <w:r w:rsidR="00F93A60" w:rsidRPr="00EA7307">
              <w:rPr>
                <w:rStyle w:val="afa"/>
                <w:rFonts w:ascii="黑体" w:eastAsia="黑体" w:hAnsi="宋体"/>
                <w:noProof/>
              </w:rPr>
              <w:t>B7</w:t>
            </w:r>
            <w:r w:rsidR="00F93A60" w:rsidRPr="00EA7307">
              <w:rPr>
                <w:rStyle w:val="afa"/>
                <w:rFonts w:ascii="黑体" w:eastAsia="黑体" w:hAnsi="宋体" w:hint="eastAsia"/>
                <w:noProof/>
              </w:rPr>
              <w:t>、商务条款偏离表</w:t>
            </w:r>
            <w:r w:rsidR="00F93A60">
              <w:rPr>
                <w:noProof/>
                <w:webHidden/>
              </w:rPr>
              <w:tab/>
            </w:r>
            <w:r>
              <w:rPr>
                <w:noProof/>
                <w:webHidden/>
              </w:rPr>
              <w:fldChar w:fldCharType="begin"/>
            </w:r>
            <w:r w:rsidR="00F93A60">
              <w:rPr>
                <w:noProof/>
                <w:webHidden/>
              </w:rPr>
              <w:instrText xml:space="preserve"> PAGEREF _Toc333248584 \h </w:instrText>
            </w:r>
            <w:r>
              <w:rPr>
                <w:noProof/>
                <w:webHidden/>
              </w:rPr>
            </w:r>
            <w:r>
              <w:rPr>
                <w:noProof/>
                <w:webHidden/>
              </w:rPr>
              <w:fldChar w:fldCharType="separate"/>
            </w:r>
            <w:r w:rsidR="00F93A60">
              <w:rPr>
                <w:noProof/>
                <w:webHidden/>
              </w:rPr>
              <w:t>81</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585" w:history="1">
            <w:r w:rsidR="00F93A60" w:rsidRPr="00EA7307">
              <w:rPr>
                <w:rStyle w:val="afa"/>
                <w:rFonts w:ascii="黑体" w:eastAsia="黑体" w:hAnsi="宋体" w:hint="eastAsia"/>
                <w:noProof/>
              </w:rPr>
              <w:t>附件</w:t>
            </w:r>
            <w:r w:rsidR="00F93A60" w:rsidRPr="00EA7307">
              <w:rPr>
                <w:rStyle w:val="afa"/>
                <w:rFonts w:ascii="黑体" w:eastAsia="黑体" w:hAnsi="宋体"/>
                <w:noProof/>
              </w:rPr>
              <w:t>B8</w:t>
            </w:r>
            <w:r w:rsidR="00F93A60" w:rsidRPr="00EA7307">
              <w:rPr>
                <w:rStyle w:val="afa"/>
                <w:rFonts w:ascii="黑体" w:eastAsia="黑体" w:hAnsi="宋体" w:hint="eastAsia"/>
                <w:noProof/>
              </w:rPr>
              <w:t>、招标文件要求提供的其他资料或投标人认为其他应该提交的资料</w:t>
            </w:r>
            <w:r w:rsidR="00F93A60">
              <w:rPr>
                <w:noProof/>
                <w:webHidden/>
              </w:rPr>
              <w:tab/>
            </w:r>
            <w:r>
              <w:rPr>
                <w:noProof/>
                <w:webHidden/>
              </w:rPr>
              <w:fldChar w:fldCharType="begin"/>
            </w:r>
            <w:r w:rsidR="00F93A60">
              <w:rPr>
                <w:noProof/>
                <w:webHidden/>
              </w:rPr>
              <w:instrText xml:space="preserve"> PAGEREF _Toc333248585 \h </w:instrText>
            </w:r>
            <w:r>
              <w:rPr>
                <w:noProof/>
                <w:webHidden/>
              </w:rPr>
            </w:r>
            <w:r>
              <w:rPr>
                <w:noProof/>
                <w:webHidden/>
              </w:rPr>
              <w:fldChar w:fldCharType="separate"/>
            </w:r>
            <w:r w:rsidR="00F93A60">
              <w:rPr>
                <w:noProof/>
                <w:webHidden/>
              </w:rPr>
              <w:t>83</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586" w:history="1">
            <w:r w:rsidR="00F93A60" w:rsidRPr="00EA7307">
              <w:rPr>
                <w:rStyle w:val="afa"/>
                <w:rFonts w:ascii="Times New Roman" w:hAnsi="宋体" w:hint="eastAsia"/>
                <w:noProof/>
              </w:rPr>
              <w:t>附件：</w:t>
            </w:r>
            <w:r w:rsidR="00F93A60" w:rsidRPr="00EA7307">
              <w:rPr>
                <w:rStyle w:val="afa"/>
                <w:rFonts w:ascii="Times New Roman" w:hAnsi="宋体" w:hint="eastAsia"/>
                <w:bCs/>
                <w:noProof/>
              </w:rPr>
              <w:t>技术部分</w:t>
            </w:r>
            <w:r w:rsidR="00F93A60">
              <w:rPr>
                <w:noProof/>
                <w:webHidden/>
              </w:rPr>
              <w:tab/>
            </w:r>
            <w:r>
              <w:rPr>
                <w:noProof/>
                <w:webHidden/>
              </w:rPr>
              <w:fldChar w:fldCharType="begin"/>
            </w:r>
            <w:r w:rsidR="00F93A60">
              <w:rPr>
                <w:noProof/>
                <w:webHidden/>
              </w:rPr>
              <w:instrText xml:space="preserve"> PAGEREF _Toc333248586 \h </w:instrText>
            </w:r>
            <w:r>
              <w:rPr>
                <w:noProof/>
                <w:webHidden/>
              </w:rPr>
            </w:r>
            <w:r>
              <w:rPr>
                <w:noProof/>
                <w:webHidden/>
              </w:rPr>
              <w:fldChar w:fldCharType="separate"/>
            </w:r>
            <w:r w:rsidR="00F93A60">
              <w:rPr>
                <w:noProof/>
                <w:webHidden/>
              </w:rPr>
              <w:t>84</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587" w:history="1">
            <w:r w:rsidR="00F93A60" w:rsidRPr="00EA7307">
              <w:rPr>
                <w:rStyle w:val="afa"/>
                <w:rFonts w:ascii="黑体" w:eastAsia="黑体" w:hAnsi="宋体" w:hint="eastAsia"/>
                <w:noProof/>
              </w:rPr>
              <w:t>附件</w:t>
            </w:r>
            <w:r w:rsidR="00F93A60" w:rsidRPr="00EA7307">
              <w:rPr>
                <w:rStyle w:val="afa"/>
                <w:rFonts w:ascii="黑体" w:eastAsia="黑体" w:hAnsi="宋体"/>
                <w:noProof/>
              </w:rPr>
              <w:t>C1</w:t>
            </w:r>
            <w:r w:rsidR="00F93A60" w:rsidRPr="00EA7307">
              <w:rPr>
                <w:rStyle w:val="afa"/>
                <w:rFonts w:ascii="黑体" w:eastAsia="黑体" w:hAnsi="宋体" w:hint="eastAsia"/>
                <w:noProof/>
              </w:rPr>
              <w:t>、投标技术方案</w:t>
            </w:r>
            <w:r w:rsidR="00F93A60">
              <w:rPr>
                <w:noProof/>
                <w:webHidden/>
              </w:rPr>
              <w:tab/>
            </w:r>
            <w:r>
              <w:rPr>
                <w:noProof/>
                <w:webHidden/>
              </w:rPr>
              <w:fldChar w:fldCharType="begin"/>
            </w:r>
            <w:r w:rsidR="00F93A60">
              <w:rPr>
                <w:noProof/>
                <w:webHidden/>
              </w:rPr>
              <w:instrText xml:space="preserve"> PAGEREF _Toc333248587 \h </w:instrText>
            </w:r>
            <w:r>
              <w:rPr>
                <w:noProof/>
                <w:webHidden/>
              </w:rPr>
            </w:r>
            <w:r>
              <w:rPr>
                <w:noProof/>
                <w:webHidden/>
              </w:rPr>
              <w:fldChar w:fldCharType="separate"/>
            </w:r>
            <w:r w:rsidR="00F93A60">
              <w:rPr>
                <w:noProof/>
                <w:webHidden/>
              </w:rPr>
              <w:t>85</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588" w:history="1">
            <w:r w:rsidR="00F93A60" w:rsidRPr="00EA7307">
              <w:rPr>
                <w:rStyle w:val="afa"/>
                <w:rFonts w:ascii="黑体" w:eastAsia="黑体" w:hAnsi="宋体" w:hint="eastAsia"/>
                <w:noProof/>
              </w:rPr>
              <w:t>附件</w:t>
            </w:r>
            <w:r w:rsidR="00F93A60" w:rsidRPr="00EA7307">
              <w:rPr>
                <w:rStyle w:val="afa"/>
                <w:rFonts w:ascii="黑体" w:eastAsia="黑体" w:hAnsi="宋体"/>
                <w:noProof/>
              </w:rPr>
              <w:t>C2</w:t>
            </w:r>
            <w:r w:rsidR="00F93A60" w:rsidRPr="00EA7307">
              <w:rPr>
                <w:rStyle w:val="afa"/>
                <w:rFonts w:ascii="黑体" w:eastAsia="黑体" w:hAnsi="宋体" w:hint="eastAsia"/>
                <w:noProof/>
              </w:rPr>
              <w:t>、拟派往本项目人员组成表</w:t>
            </w:r>
            <w:r w:rsidR="00F93A60">
              <w:rPr>
                <w:noProof/>
                <w:webHidden/>
              </w:rPr>
              <w:tab/>
            </w:r>
            <w:r>
              <w:rPr>
                <w:noProof/>
                <w:webHidden/>
              </w:rPr>
              <w:fldChar w:fldCharType="begin"/>
            </w:r>
            <w:r w:rsidR="00F93A60">
              <w:rPr>
                <w:noProof/>
                <w:webHidden/>
              </w:rPr>
              <w:instrText xml:space="preserve"> PAGEREF _Toc333248588 \h </w:instrText>
            </w:r>
            <w:r>
              <w:rPr>
                <w:noProof/>
                <w:webHidden/>
              </w:rPr>
            </w:r>
            <w:r>
              <w:rPr>
                <w:noProof/>
                <w:webHidden/>
              </w:rPr>
              <w:fldChar w:fldCharType="separate"/>
            </w:r>
            <w:r w:rsidR="00F93A60">
              <w:rPr>
                <w:noProof/>
                <w:webHidden/>
              </w:rPr>
              <w:t>86</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589" w:history="1">
            <w:r w:rsidR="00F93A60" w:rsidRPr="00EA7307">
              <w:rPr>
                <w:rStyle w:val="afa"/>
                <w:rFonts w:ascii="黑体" w:eastAsia="黑体" w:hAnsi="宋体" w:hint="eastAsia"/>
                <w:noProof/>
              </w:rPr>
              <w:t>附件</w:t>
            </w:r>
            <w:r w:rsidR="00F93A60" w:rsidRPr="00EA7307">
              <w:rPr>
                <w:rStyle w:val="afa"/>
                <w:rFonts w:ascii="黑体" w:eastAsia="黑体" w:hAnsi="宋体"/>
                <w:noProof/>
              </w:rPr>
              <w:t>C3</w:t>
            </w:r>
            <w:r w:rsidR="00F93A60" w:rsidRPr="00EA7307">
              <w:rPr>
                <w:rStyle w:val="afa"/>
                <w:rFonts w:ascii="黑体" w:eastAsia="黑体" w:hAnsi="宋体" w:hint="eastAsia"/>
                <w:noProof/>
              </w:rPr>
              <w:t>、项目负责人简历表</w:t>
            </w:r>
            <w:r w:rsidR="00F93A60">
              <w:rPr>
                <w:noProof/>
                <w:webHidden/>
              </w:rPr>
              <w:tab/>
            </w:r>
            <w:r>
              <w:rPr>
                <w:noProof/>
                <w:webHidden/>
              </w:rPr>
              <w:fldChar w:fldCharType="begin"/>
            </w:r>
            <w:r w:rsidR="00F93A60">
              <w:rPr>
                <w:noProof/>
                <w:webHidden/>
              </w:rPr>
              <w:instrText xml:space="preserve"> PAGEREF _Toc333248589 \h </w:instrText>
            </w:r>
            <w:r>
              <w:rPr>
                <w:noProof/>
                <w:webHidden/>
              </w:rPr>
            </w:r>
            <w:r>
              <w:rPr>
                <w:noProof/>
                <w:webHidden/>
              </w:rPr>
              <w:fldChar w:fldCharType="separate"/>
            </w:r>
            <w:r w:rsidR="00F93A60">
              <w:rPr>
                <w:noProof/>
                <w:webHidden/>
              </w:rPr>
              <w:t>87</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90" w:history="1">
            <w:r w:rsidR="00F93A60" w:rsidRPr="00EA7307">
              <w:rPr>
                <w:rStyle w:val="afa"/>
                <w:rFonts w:hint="eastAsia"/>
                <w:noProof/>
              </w:rPr>
              <w:t>学历证明</w:t>
            </w:r>
            <w:r w:rsidR="00F93A60">
              <w:rPr>
                <w:noProof/>
                <w:webHidden/>
              </w:rPr>
              <w:tab/>
            </w:r>
            <w:r>
              <w:rPr>
                <w:noProof/>
                <w:webHidden/>
              </w:rPr>
              <w:fldChar w:fldCharType="begin"/>
            </w:r>
            <w:r w:rsidR="00F93A60">
              <w:rPr>
                <w:noProof/>
                <w:webHidden/>
              </w:rPr>
              <w:instrText xml:space="preserve"> PAGEREF _Toc333248590 \h </w:instrText>
            </w:r>
            <w:r>
              <w:rPr>
                <w:noProof/>
                <w:webHidden/>
              </w:rPr>
            </w:r>
            <w:r>
              <w:rPr>
                <w:noProof/>
                <w:webHidden/>
              </w:rPr>
              <w:fldChar w:fldCharType="separate"/>
            </w:r>
            <w:r w:rsidR="00F93A60">
              <w:rPr>
                <w:noProof/>
                <w:webHidden/>
              </w:rPr>
              <w:t>88</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91" w:history="1">
            <w:r w:rsidR="00F93A60" w:rsidRPr="00EA7307">
              <w:rPr>
                <w:rStyle w:val="afa"/>
                <w:rFonts w:hint="eastAsia"/>
                <w:noProof/>
              </w:rPr>
              <w:t>身份证复印件</w:t>
            </w:r>
            <w:r w:rsidR="00F93A60">
              <w:rPr>
                <w:noProof/>
                <w:webHidden/>
              </w:rPr>
              <w:tab/>
            </w:r>
            <w:r>
              <w:rPr>
                <w:noProof/>
                <w:webHidden/>
              </w:rPr>
              <w:fldChar w:fldCharType="begin"/>
            </w:r>
            <w:r w:rsidR="00F93A60">
              <w:rPr>
                <w:noProof/>
                <w:webHidden/>
              </w:rPr>
              <w:instrText xml:space="preserve"> PAGEREF _Toc333248591 \h </w:instrText>
            </w:r>
            <w:r>
              <w:rPr>
                <w:noProof/>
                <w:webHidden/>
              </w:rPr>
            </w:r>
            <w:r>
              <w:rPr>
                <w:noProof/>
                <w:webHidden/>
              </w:rPr>
              <w:fldChar w:fldCharType="separate"/>
            </w:r>
            <w:r w:rsidR="00F93A60">
              <w:rPr>
                <w:noProof/>
                <w:webHidden/>
              </w:rPr>
              <w:t>89</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592" w:history="1">
            <w:r w:rsidR="00F93A60" w:rsidRPr="00EA7307">
              <w:rPr>
                <w:rStyle w:val="afa"/>
                <w:rFonts w:ascii="黑体" w:hAnsi="宋体" w:hint="eastAsia"/>
                <w:noProof/>
              </w:rPr>
              <w:t>附件</w:t>
            </w:r>
            <w:r w:rsidR="00F93A60" w:rsidRPr="00EA7307">
              <w:rPr>
                <w:rStyle w:val="afa"/>
                <w:rFonts w:ascii="黑体" w:hAnsi="宋体"/>
                <w:noProof/>
              </w:rPr>
              <w:t>C4</w:t>
            </w:r>
            <w:r w:rsidR="00F93A60" w:rsidRPr="00EA7307">
              <w:rPr>
                <w:rStyle w:val="afa"/>
                <w:rFonts w:ascii="黑体" w:hAnsi="宋体" w:hint="eastAsia"/>
                <w:noProof/>
              </w:rPr>
              <w:t>、售后服务承诺和保证措施</w:t>
            </w:r>
            <w:r w:rsidR="00F93A60">
              <w:rPr>
                <w:noProof/>
                <w:webHidden/>
              </w:rPr>
              <w:tab/>
            </w:r>
            <w:r>
              <w:rPr>
                <w:noProof/>
                <w:webHidden/>
              </w:rPr>
              <w:fldChar w:fldCharType="begin"/>
            </w:r>
            <w:r w:rsidR="00F93A60">
              <w:rPr>
                <w:noProof/>
                <w:webHidden/>
              </w:rPr>
              <w:instrText xml:space="preserve"> PAGEREF _Toc333248592 \h </w:instrText>
            </w:r>
            <w:r>
              <w:rPr>
                <w:noProof/>
                <w:webHidden/>
              </w:rPr>
            </w:r>
            <w:r>
              <w:rPr>
                <w:noProof/>
                <w:webHidden/>
              </w:rPr>
              <w:fldChar w:fldCharType="separate"/>
            </w:r>
            <w:r w:rsidR="00F93A60">
              <w:rPr>
                <w:noProof/>
                <w:webHidden/>
              </w:rPr>
              <w:t>90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93" w:history="1">
            <w:r w:rsidR="00F93A60" w:rsidRPr="00EA7307">
              <w:rPr>
                <w:rStyle w:val="afa"/>
                <w:rFonts w:hint="eastAsia"/>
                <w:noProof/>
              </w:rPr>
              <w:t>一、售后服务承诺</w:t>
            </w:r>
            <w:r w:rsidR="00F93A60">
              <w:rPr>
                <w:noProof/>
                <w:webHidden/>
              </w:rPr>
              <w:tab/>
            </w:r>
            <w:r>
              <w:rPr>
                <w:noProof/>
                <w:webHidden/>
              </w:rPr>
              <w:fldChar w:fldCharType="begin"/>
            </w:r>
            <w:r w:rsidR="00F93A60">
              <w:rPr>
                <w:noProof/>
                <w:webHidden/>
              </w:rPr>
              <w:instrText xml:space="preserve"> PAGEREF _Toc333248593 \h </w:instrText>
            </w:r>
            <w:r>
              <w:rPr>
                <w:noProof/>
                <w:webHidden/>
              </w:rPr>
            </w:r>
            <w:r>
              <w:rPr>
                <w:noProof/>
                <w:webHidden/>
              </w:rPr>
              <w:fldChar w:fldCharType="separate"/>
            </w:r>
            <w:r w:rsidR="00F93A60">
              <w:rPr>
                <w:noProof/>
                <w:webHidden/>
              </w:rPr>
              <w:t>90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594" w:history="1">
            <w:r w:rsidR="00F93A60" w:rsidRPr="00EA7307">
              <w:rPr>
                <w:rStyle w:val="afa"/>
                <w:rFonts w:hint="eastAsia"/>
                <w:noProof/>
              </w:rPr>
              <w:t>二、培训计划与方案</w:t>
            </w:r>
            <w:r w:rsidR="00F93A60">
              <w:rPr>
                <w:noProof/>
                <w:webHidden/>
              </w:rPr>
              <w:tab/>
            </w:r>
            <w:r>
              <w:rPr>
                <w:noProof/>
                <w:webHidden/>
              </w:rPr>
              <w:fldChar w:fldCharType="begin"/>
            </w:r>
            <w:r w:rsidR="00F93A60">
              <w:rPr>
                <w:noProof/>
                <w:webHidden/>
              </w:rPr>
              <w:instrText xml:space="preserve"> PAGEREF _Toc333248594 \h </w:instrText>
            </w:r>
            <w:r>
              <w:rPr>
                <w:noProof/>
                <w:webHidden/>
              </w:rPr>
            </w:r>
            <w:r>
              <w:rPr>
                <w:noProof/>
                <w:webHidden/>
              </w:rPr>
              <w:fldChar w:fldCharType="separate"/>
            </w:r>
            <w:r w:rsidR="00F93A60">
              <w:rPr>
                <w:noProof/>
                <w:webHidden/>
              </w:rPr>
              <w:t>91</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595" w:history="1">
            <w:r w:rsidR="00F93A60" w:rsidRPr="00EA7307">
              <w:rPr>
                <w:rStyle w:val="afa"/>
                <w:rFonts w:ascii="黑体" w:eastAsia="黑体" w:hAnsi="宋体" w:hint="eastAsia"/>
                <w:noProof/>
              </w:rPr>
              <w:t>附件</w:t>
            </w:r>
            <w:r w:rsidR="00F93A60" w:rsidRPr="00EA7307">
              <w:rPr>
                <w:rStyle w:val="afa"/>
                <w:rFonts w:ascii="黑体" w:eastAsia="黑体" w:hAnsi="宋体"/>
                <w:noProof/>
              </w:rPr>
              <w:t>C5</w:t>
            </w:r>
            <w:r w:rsidR="00F93A60" w:rsidRPr="00EA7307">
              <w:rPr>
                <w:rStyle w:val="afa"/>
                <w:rFonts w:ascii="黑体" w:eastAsia="黑体" w:hAnsi="宋体" w:hint="eastAsia"/>
                <w:noProof/>
              </w:rPr>
              <w:t>、技术部分偏离表</w:t>
            </w:r>
            <w:r w:rsidR="00F93A60">
              <w:rPr>
                <w:noProof/>
                <w:webHidden/>
              </w:rPr>
              <w:tab/>
            </w:r>
            <w:r>
              <w:rPr>
                <w:noProof/>
                <w:webHidden/>
              </w:rPr>
              <w:fldChar w:fldCharType="begin"/>
            </w:r>
            <w:r w:rsidR="00F93A60">
              <w:rPr>
                <w:noProof/>
                <w:webHidden/>
              </w:rPr>
              <w:instrText xml:space="preserve"> PAGEREF _Toc333248595 \h </w:instrText>
            </w:r>
            <w:r>
              <w:rPr>
                <w:noProof/>
                <w:webHidden/>
              </w:rPr>
            </w:r>
            <w:r>
              <w:rPr>
                <w:noProof/>
                <w:webHidden/>
              </w:rPr>
              <w:fldChar w:fldCharType="separate"/>
            </w:r>
            <w:r w:rsidR="00F93A60">
              <w:rPr>
                <w:noProof/>
                <w:webHidden/>
              </w:rPr>
              <w:t>96</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596" w:history="1">
            <w:r w:rsidR="00F93A60" w:rsidRPr="00EA7307">
              <w:rPr>
                <w:rStyle w:val="afa"/>
                <w:rFonts w:ascii="黑体" w:eastAsia="黑体" w:hAnsi="宋体" w:hint="eastAsia"/>
                <w:noProof/>
              </w:rPr>
              <w:t>附件</w:t>
            </w:r>
            <w:r w:rsidR="00F93A60" w:rsidRPr="00EA7307">
              <w:rPr>
                <w:rStyle w:val="afa"/>
                <w:rFonts w:ascii="黑体" w:eastAsia="黑体" w:hAnsi="宋体"/>
                <w:noProof/>
              </w:rPr>
              <w:t>C6</w:t>
            </w:r>
            <w:r w:rsidR="00F93A60" w:rsidRPr="00EA7307">
              <w:rPr>
                <w:rStyle w:val="afa"/>
                <w:rFonts w:ascii="黑体" w:eastAsia="黑体" w:hAnsi="宋体" w:hint="eastAsia"/>
                <w:noProof/>
              </w:rPr>
              <w:t>、所投产品说明书、技术资料、产品彩页等</w:t>
            </w:r>
            <w:r w:rsidR="00F93A60">
              <w:rPr>
                <w:noProof/>
                <w:webHidden/>
              </w:rPr>
              <w:tab/>
            </w:r>
            <w:r>
              <w:rPr>
                <w:noProof/>
                <w:webHidden/>
              </w:rPr>
              <w:fldChar w:fldCharType="begin"/>
            </w:r>
            <w:r w:rsidR="00F93A60">
              <w:rPr>
                <w:noProof/>
                <w:webHidden/>
              </w:rPr>
              <w:instrText xml:space="preserve"> PAGEREF _Toc333248596 \h </w:instrText>
            </w:r>
            <w:r>
              <w:rPr>
                <w:noProof/>
                <w:webHidden/>
              </w:rPr>
            </w:r>
            <w:r>
              <w:rPr>
                <w:noProof/>
                <w:webHidden/>
              </w:rPr>
              <w:fldChar w:fldCharType="separate"/>
            </w:r>
            <w:r w:rsidR="00F93A60">
              <w:rPr>
                <w:noProof/>
                <w:webHidden/>
              </w:rPr>
              <w:t>101</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597" w:history="1">
            <w:r w:rsidR="00F93A60" w:rsidRPr="00EA7307">
              <w:rPr>
                <w:rStyle w:val="afa"/>
                <w:rFonts w:ascii="黑体" w:eastAsia="黑体" w:hAnsi="宋体" w:hint="eastAsia"/>
                <w:noProof/>
              </w:rPr>
              <w:t>附件</w:t>
            </w:r>
            <w:r w:rsidR="00F93A60" w:rsidRPr="00EA7307">
              <w:rPr>
                <w:rStyle w:val="afa"/>
                <w:rFonts w:ascii="黑体" w:eastAsia="黑体" w:hAnsi="宋体"/>
                <w:noProof/>
              </w:rPr>
              <w:t>C7</w:t>
            </w:r>
            <w:r w:rsidR="00F93A60" w:rsidRPr="00EA7307">
              <w:rPr>
                <w:rStyle w:val="afa"/>
                <w:rFonts w:ascii="黑体" w:eastAsia="黑体" w:hAnsi="宋体" w:hint="eastAsia"/>
                <w:noProof/>
              </w:rPr>
              <w:t>、招标文件要求提供的其他资料或投标人认为其他应该提交的资料</w:t>
            </w:r>
            <w:r w:rsidR="00F93A60">
              <w:rPr>
                <w:noProof/>
                <w:webHidden/>
              </w:rPr>
              <w:tab/>
            </w:r>
            <w:r>
              <w:rPr>
                <w:noProof/>
                <w:webHidden/>
              </w:rPr>
              <w:fldChar w:fldCharType="begin"/>
            </w:r>
            <w:r w:rsidR="00F93A60">
              <w:rPr>
                <w:noProof/>
                <w:webHidden/>
              </w:rPr>
              <w:instrText xml:space="preserve"> PAGEREF _Toc333248597 \h </w:instrText>
            </w:r>
            <w:r>
              <w:rPr>
                <w:noProof/>
                <w:webHidden/>
              </w:rPr>
            </w:r>
            <w:r>
              <w:rPr>
                <w:noProof/>
                <w:webHidden/>
              </w:rPr>
              <w:fldChar w:fldCharType="separate"/>
            </w:r>
            <w:r w:rsidR="00F93A60">
              <w:rPr>
                <w:noProof/>
                <w:webHidden/>
              </w:rPr>
              <w:t>101</w:t>
            </w:r>
            <w:r>
              <w:rPr>
                <w:noProof/>
                <w:webHidden/>
              </w:rPr>
              <w:fldChar w:fldCharType="end"/>
            </w:r>
          </w:hyperlink>
        </w:p>
        <w:p w:rsidR="00F93A60" w:rsidRDefault="00E82DDF">
          <w:pPr>
            <w:pStyle w:val="17"/>
            <w:tabs>
              <w:tab w:val="right" w:leader="dot" w:pos="9684"/>
            </w:tabs>
            <w:rPr>
              <w:rFonts w:asciiTheme="minorHAnsi" w:eastAsiaTheme="minorEastAsia" w:hAnsiTheme="minorHAnsi" w:cstheme="minorBidi"/>
              <w:b w:val="0"/>
              <w:bCs w:val="0"/>
              <w:caps w:val="0"/>
              <w:noProof/>
              <w:kern w:val="0"/>
              <w:sz w:val="22"/>
              <w:szCs w:val="22"/>
            </w:rPr>
          </w:pPr>
          <w:hyperlink w:anchor="_Toc333248598" w:history="1">
            <w:r w:rsidR="00F93A60" w:rsidRPr="00EA7307">
              <w:rPr>
                <w:rStyle w:val="afa"/>
                <w:rFonts w:hint="eastAsia"/>
                <w:noProof/>
              </w:rPr>
              <w:t>技术文档</w:t>
            </w:r>
            <w:r w:rsidR="00F93A60">
              <w:rPr>
                <w:noProof/>
                <w:webHidden/>
              </w:rPr>
              <w:tab/>
            </w:r>
            <w:r>
              <w:rPr>
                <w:noProof/>
                <w:webHidden/>
              </w:rPr>
              <w:fldChar w:fldCharType="begin"/>
            </w:r>
            <w:r w:rsidR="00F93A60">
              <w:rPr>
                <w:noProof/>
                <w:webHidden/>
              </w:rPr>
              <w:instrText xml:space="preserve"> PAGEREF _Toc333248598 \h </w:instrText>
            </w:r>
            <w:r>
              <w:rPr>
                <w:noProof/>
                <w:webHidden/>
              </w:rPr>
            </w:r>
            <w:r>
              <w:rPr>
                <w:noProof/>
                <w:webHidden/>
              </w:rPr>
              <w:fldChar w:fldCharType="separate"/>
            </w:r>
            <w:r w:rsidR="00F93A60">
              <w:rPr>
                <w:noProof/>
                <w:webHidden/>
              </w:rPr>
              <w:t>102</w:t>
            </w:r>
            <w:r>
              <w:rPr>
                <w:noProof/>
                <w:webHidden/>
              </w:rPr>
              <w:fldChar w:fldCharType="end"/>
            </w:r>
          </w:hyperlink>
        </w:p>
        <w:p w:rsidR="00F93A60" w:rsidRDefault="00E82DDF">
          <w:pPr>
            <w:pStyle w:val="17"/>
            <w:tabs>
              <w:tab w:val="left" w:pos="420"/>
              <w:tab w:val="right" w:leader="dot" w:pos="9684"/>
            </w:tabs>
            <w:rPr>
              <w:rFonts w:asciiTheme="minorHAnsi" w:eastAsiaTheme="minorEastAsia" w:hAnsiTheme="minorHAnsi" w:cstheme="minorBidi"/>
              <w:b w:val="0"/>
              <w:bCs w:val="0"/>
              <w:caps w:val="0"/>
              <w:noProof/>
              <w:kern w:val="0"/>
              <w:sz w:val="22"/>
              <w:szCs w:val="22"/>
            </w:rPr>
          </w:pPr>
          <w:hyperlink w:anchor="_Toc333248599" w:history="1">
            <w:r w:rsidR="00F93A60" w:rsidRPr="00EA7307">
              <w:rPr>
                <w:rStyle w:val="afa"/>
                <w:noProof/>
              </w:rPr>
              <w:t>1.</w:t>
            </w:r>
            <w:r w:rsidR="00F93A60">
              <w:rPr>
                <w:rFonts w:asciiTheme="minorHAnsi" w:eastAsiaTheme="minorEastAsia" w:hAnsiTheme="minorHAnsi" w:cstheme="minorBidi"/>
                <w:b w:val="0"/>
                <w:bCs w:val="0"/>
                <w:caps w:val="0"/>
                <w:noProof/>
                <w:kern w:val="0"/>
                <w:sz w:val="22"/>
                <w:szCs w:val="22"/>
              </w:rPr>
              <w:tab/>
            </w:r>
            <w:r w:rsidR="00F93A60" w:rsidRPr="00EA7307">
              <w:rPr>
                <w:rStyle w:val="afa"/>
                <w:rFonts w:hint="eastAsia"/>
                <w:noProof/>
              </w:rPr>
              <w:t>概</w:t>
            </w:r>
            <w:r w:rsidR="00F93A60" w:rsidRPr="00EA7307">
              <w:rPr>
                <w:rStyle w:val="afa"/>
                <w:noProof/>
              </w:rPr>
              <w:t xml:space="preserve">  </w:t>
            </w:r>
            <w:r w:rsidR="00F93A60" w:rsidRPr="00EA7307">
              <w:rPr>
                <w:rStyle w:val="afa"/>
                <w:rFonts w:hint="eastAsia"/>
                <w:noProof/>
              </w:rPr>
              <w:t>述</w:t>
            </w:r>
            <w:r w:rsidR="00F93A60">
              <w:rPr>
                <w:noProof/>
                <w:webHidden/>
              </w:rPr>
              <w:tab/>
            </w:r>
            <w:r>
              <w:rPr>
                <w:noProof/>
                <w:webHidden/>
              </w:rPr>
              <w:fldChar w:fldCharType="begin"/>
            </w:r>
            <w:r w:rsidR="00F93A60">
              <w:rPr>
                <w:noProof/>
                <w:webHidden/>
              </w:rPr>
              <w:instrText xml:space="preserve"> PAGEREF _Toc333248599 \h </w:instrText>
            </w:r>
            <w:r>
              <w:rPr>
                <w:noProof/>
                <w:webHidden/>
              </w:rPr>
            </w:r>
            <w:r>
              <w:rPr>
                <w:noProof/>
                <w:webHidden/>
              </w:rPr>
              <w:fldChar w:fldCharType="separate"/>
            </w:r>
            <w:r w:rsidR="00F93A60">
              <w:rPr>
                <w:noProof/>
                <w:webHidden/>
              </w:rPr>
              <w:t>103</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600" w:history="1">
            <w:r w:rsidR="00F93A60" w:rsidRPr="00EA7307">
              <w:rPr>
                <w:rStyle w:val="afa"/>
                <w:rFonts w:asciiTheme="minorEastAsia" w:hAnsiTheme="minorEastAsia" w:cs="宋体"/>
                <w:noProof/>
              </w:rPr>
              <w:t>1.1</w:t>
            </w:r>
            <w:r w:rsidR="00F93A60" w:rsidRPr="00EA7307">
              <w:rPr>
                <w:rStyle w:val="afa"/>
                <w:rFonts w:asciiTheme="minorEastAsia" w:hAnsiTheme="minorEastAsia" w:cs="宋体" w:hint="eastAsia"/>
                <w:noProof/>
              </w:rPr>
              <w:t xml:space="preserve"> 建设理念</w:t>
            </w:r>
            <w:r w:rsidR="00F93A60">
              <w:rPr>
                <w:noProof/>
                <w:webHidden/>
              </w:rPr>
              <w:tab/>
            </w:r>
            <w:r>
              <w:rPr>
                <w:noProof/>
                <w:webHidden/>
              </w:rPr>
              <w:fldChar w:fldCharType="begin"/>
            </w:r>
            <w:r w:rsidR="00F93A60">
              <w:rPr>
                <w:noProof/>
                <w:webHidden/>
              </w:rPr>
              <w:instrText xml:space="preserve"> PAGEREF _Toc333248600 \h </w:instrText>
            </w:r>
            <w:r>
              <w:rPr>
                <w:noProof/>
                <w:webHidden/>
              </w:rPr>
            </w:r>
            <w:r>
              <w:rPr>
                <w:noProof/>
                <w:webHidden/>
              </w:rPr>
              <w:fldChar w:fldCharType="separate"/>
            </w:r>
            <w:r w:rsidR="00F93A60">
              <w:rPr>
                <w:noProof/>
                <w:webHidden/>
              </w:rPr>
              <w:t>103</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01" w:history="1">
            <w:r w:rsidR="00F93A60" w:rsidRPr="00EA7307">
              <w:rPr>
                <w:rStyle w:val="afa"/>
                <w:rFonts w:ascii="Times New Roman" w:hAnsi="Times New Roman"/>
                <w:noProof/>
              </w:rPr>
              <w:t>1.1.1</w:t>
            </w:r>
            <w:r w:rsidR="00F93A60" w:rsidRPr="00EA7307">
              <w:rPr>
                <w:rStyle w:val="afa"/>
                <w:rFonts w:asciiTheme="minorEastAsia" w:hAnsiTheme="minorEastAsia"/>
                <w:noProof/>
              </w:rPr>
              <w:t xml:space="preserve"> VIP solution</w:t>
            </w:r>
            <w:r w:rsidR="00F93A60">
              <w:rPr>
                <w:noProof/>
                <w:webHidden/>
              </w:rPr>
              <w:tab/>
            </w:r>
            <w:r>
              <w:rPr>
                <w:noProof/>
                <w:webHidden/>
              </w:rPr>
              <w:fldChar w:fldCharType="begin"/>
            </w:r>
            <w:r w:rsidR="00F93A60">
              <w:rPr>
                <w:noProof/>
                <w:webHidden/>
              </w:rPr>
              <w:instrText xml:space="preserve"> PAGEREF _Toc333248601 \h </w:instrText>
            </w:r>
            <w:r>
              <w:rPr>
                <w:noProof/>
                <w:webHidden/>
              </w:rPr>
            </w:r>
            <w:r>
              <w:rPr>
                <w:noProof/>
                <w:webHidden/>
              </w:rPr>
              <w:fldChar w:fldCharType="separate"/>
            </w:r>
            <w:r w:rsidR="00F93A60">
              <w:rPr>
                <w:noProof/>
                <w:webHidden/>
              </w:rPr>
              <w:t>103</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02" w:history="1">
            <w:r w:rsidR="00F93A60" w:rsidRPr="00EA7307">
              <w:rPr>
                <w:rStyle w:val="afa"/>
                <w:rFonts w:ascii="Times New Roman" w:hAnsi="Times New Roman"/>
                <w:noProof/>
              </w:rPr>
              <w:t>1.1.2</w:t>
            </w:r>
            <w:r w:rsidR="00F93A60" w:rsidRPr="00EA7307">
              <w:rPr>
                <w:rStyle w:val="afa"/>
                <w:rFonts w:asciiTheme="minorEastAsia" w:hAnsiTheme="minorEastAsia" w:hint="eastAsia"/>
                <w:noProof/>
              </w:rPr>
              <w:t xml:space="preserve"> 持续改进是关键</w:t>
            </w:r>
            <w:r w:rsidR="00F93A60">
              <w:rPr>
                <w:noProof/>
                <w:webHidden/>
              </w:rPr>
              <w:tab/>
            </w:r>
            <w:r>
              <w:rPr>
                <w:noProof/>
                <w:webHidden/>
              </w:rPr>
              <w:fldChar w:fldCharType="begin"/>
            </w:r>
            <w:r w:rsidR="00F93A60">
              <w:rPr>
                <w:noProof/>
                <w:webHidden/>
              </w:rPr>
              <w:instrText xml:space="preserve"> PAGEREF _Toc333248602 \h </w:instrText>
            </w:r>
            <w:r>
              <w:rPr>
                <w:noProof/>
                <w:webHidden/>
              </w:rPr>
            </w:r>
            <w:r>
              <w:rPr>
                <w:noProof/>
                <w:webHidden/>
              </w:rPr>
              <w:fldChar w:fldCharType="separate"/>
            </w:r>
            <w:r w:rsidR="00F93A60">
              <w:rPr>
                <w:noProof/>
                <w:webHidden/>
              </w:rPr>
              <w:t>103</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03" w:history="1">
            <w:r w:rsidR="00F93A60" w:rsidRPr="00EA7307">
              <w:rPr>
                <w:rStyle w:val="afa"/>
                <w:rFonts w:ascii="Times New Roman" w:hAnsi="Times New Roman"/>
                <w:noProof/>
              </w:rPr>
              <w:t>1.1.3</w:t>
            </w:r>
            <w:r w:rsidR="00F93A60" w:rsidRPr="00EA7307">
              <w:rPr>
                <w:rStyle w:val="afa"/>
                <w:rFonts w:asciiTheme="minorEastAsia" w:hAnsiTheme="minorEastAsia" w:hint="eastAsia"/>
                <w:noProof/>
              </w:rPr>
              <w:t xml:space="preserve"> 高品质服务能力是基础</w:t>
            </w:r>
            <w:r w:rsidR="00F93A60">
              <w:rPr>
                <w:noProof/>
                <w:webHidden/>
              </w:rPr>
              <w:tab/>
            </w:r>
            <w:r>
              <w:rPr>
                <w:noProof/>
                <w:webHidden/>
              </w:rPr>
              <w:fldChar w:fldCharType="begin"/>
            </w:r>
            <w:r w:rsidR="00F93A60">
              <w:rPr>
                <w:noProof/>
                <w:webHidden/>
              </w:rPr>
              <w:instrText xml:space="preserve"> PAGEREF _Toc333248603 \h </w:instrText>
            </w:r>
            <w:r>
              <w:rPr>
                <w:noProof/>
                <w:webHidden/>
              </w:rPr>
            </w:r>
            <w:r>
              <w:rPr>
                <w:noProof/>
                <w:webHidden/>
              </w:rPr>
              <w:fldChar w:fldCharType="separate"/>
            </w:r>
            <w:r w:rsidR="00F93A60">
              <w:rPr>
                <w:noProof/>
                <w:webHidden/>
              </w:rPr>
              <w:t>103</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04" w:history="1">
            <w:r w:rsidR="00F93A60" w:rsidRPr="00EA7307">
              <w:rPr>
                <w:rStyle w:val="afa"/>
                <w:rFonts w:ascii="Times New Roman" w:hAnsi="Times New Roman"/>
                <w:noProof/>
              </w:rPr>
              <w:t>1.1.4</w:t>
            </w:r>
            <w:r w:rsidR="00F93A60" w:rsidRPr="00EA7307">
              <w:rPr>
                <w:rStyle w:val="afa"/>
                <w:rFonts w:asciiTheme="minorEastAsia" w:hAnsiTheme="minorEastAsia" w:hint="eastAsia"/>
                <w:noProof/>
              </w:rPr>
              <w:t xml:space="preserve"> 共同建设是保障</w:t>
            </w:r>
            <w:r w:rsidR="00F93A60">
              <w:rPr>
                <w:noProof/>
                <w:webHidden/>
              </w:rPr>
              <w:tab/>
            </w:r>
            <w:r>
              <w:rPr>
                <w:noProof/>
                <w:webHidden/>
              </w:rPr>
              <w:fldChar w:fldCharType="begin"/>
            </w:r>
            <w:r w:rsidR="00F93A60">
              <w:rPr>
                <w:noProof/>
                <w:webHidden/>
              </w:rPr>
              <w:instrText xml:space="preserve"> PAGEREF _Toc333248604 \h </w:instrText>
            </w:r>
            <w:r>
              <w:rPr>
                <w:noProof/>
                <w:webHidden/>
              </w:rPr>
            </w:r>
            <w:r>
              <w:rPr>
                <w:noProof/>
                <w:webHidden/>
              </w:rPr>
              <w:fldChar w:fldCharType="separate"/>
            </w:r>
            <w:r w:rsidR="00F93A60">
              <w:rPr>
                <w:noProof/>
                <w:webHidden/>
              </w:rPr>
              <w:t>104</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605" w:history="1">
            <w:r w:rsidR="00F93A60" w:rsidRPr="00EA7307">
              <w:rPr>
                <w:rStyle w:val="afa"/>
                <w:rFonts w:asciiTheme="minorEastAsia" w:hAnsiTheme="minorEastAsia" w:cs="宋体"/>
                <w:noProof/>
              </w:rPr>
              <w:t>1.2</w:t>
            </w:r>
            <w:r w:rsidR="00F93A60" w:rsidRPr="00EA7307">
              <w:rPr>
                <w:rStyle w:val="afa"/>
                <w:rFonts w:asciiTheme="minorEastAsia" w:hAnsiTheme="minorEastAsia" w:cs="宋体" w:hint="eastAsia"/>
                <w:noProof/>
              </w:rPr>
              <w:t xml:space="preserve"> 建设要求</w:t>
            </w:r>
            <w:r w:rsidR="00F93A60">
              <w:rPr>
                <w:noProof/>
                <w:webHidden/>
              </w:rPr>
              <w:tab/>
            </w:r>
            <w:r>
              <w:rPr>
                <w:noProof/>
                <w:webHidden/>
              </w:rPr>
              <w:fldChar w:fldCharType="begin"/>
            </w:r>
            <w:r w:rsidR="00F93A60">
              <w:rPr>
                <w:noProof/>
                <w:webHidden/>
              </w:rPr>
              <w:instrText xml:space="preserve"> PAGEREF _Toc333248605 \h </w:instrText>
            </w:r>
            <w:r>
              <w:rPr>
                <w:noProof/>
                <w:webHidden/>
              </w:rPr>
            </w:r>
            <w:r>
              <w:rPr>
                <w:noProof/>
                <w:webHidden/>
              </w:rPr>
              <w:fldChar w:fldCharType="separate"/>
            </w:r>
            <w:r w:rsidR="00F93A60">
              <w:rPr>
                <w:noProof/>
                <w:webHidden/>
              </w:rPr>
              <w:t>104</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06" w:history="1">
            <w:r w:rsidR="00F93A60" w:rsidRPr="00EA7307">
              <w:rPr>
                <w:rStyle w:val="afa"/>
                <w:rFonts w:ascii="Times New Roman" w:hAnsi="Times New Roman"/>
                <w:noProof/>
              </w:rPr>
              <w:t>1.2.1</w:t>
            </w:r>
            <w:r w:rsidR="00F93A60" w:rsidRPr="00EA7307">
              <w:rPr>
                <w:rStyle w:val="afa"/>
                <w:rFonts w:asciiTheme="minorEastAsia" w:hAnsiTheme="minorEastAsia" w:hint="eastAsia"/>
                <w:noProof/>
              </w:rPr>
              <w:t xml:space="preserve"> 阶段建设是必要的</w:t>
            </w:r>
            <w:r w:rsidR="00F93A60">
              <w:rPr>
                <w:noProof/>
                <w:webHidden/>
              </w:rPr>
              <w:tab/>
            </w:r>
            <w:r>
              <w:rPr>
                <w:noProof/>
                <w:webHidden/>
              </w:rPr>
              <w:fldChar w:fldCharType="begin"/>
            </w:r>
            <w:r w:rsidR="00F93A60">
              <w:rPr>
                <w:noProof/>
                <w:webHidden/>
              </w:rPr>
              <w:instrText xml:space="preserve"> PAGEREF _Toc333248606 \h </w:instrText>
            </w:r>
            <w:r>
              <w:rPr>
                <w:noProof/>
                <w:webHidden/>
              </w:rPr>
            </w:r>
            <w:r>
              <w:rPr>
                <w:noProof/>
                <w:webHidden/>
              </w:rPr>
              <w:fldChar w:fldCharType="separate"/>
            </w:r>
            <w:r w:rsidR="00F93A60">
              <w:rPr>
                <w:noProof/>
                <w:webHidden/>
              </w:rPr>
              <w:t>104</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07" w:history="1">
            <w:r w:rsidR="00F93A60" w:rsidRPr="00EA7307">
              <w:rPr>
                <w:rStyle w:val="afa"/>
                <w:rFonts w:ascii="Times New Roman" w:hAnsi="Times New Roman"/>
                <w:noProof/>
              </w:rPr>
              <w:t>1.2.2</w:t>
            </w:r>
            <w:r w:rsidR="00F93A60" w:rsidRPr="00EA7307">
              <w:rPr>
                <w:rStyle w:val="afa"/>
                <w:rFonts w:asciiTheme="minorEastAsia" w:hAnsiTheme="minorEastAsia" w:hint="eastAsia"/>
                <w:noProof/>
              </w:rPr>
              <w:t xml:space="preserve"> 联合项目组是必须的</w:t>
            </w:r>
            <w:r w:rsidR="00F93A60">
              <w:rPr>
                <w:noProof/>
                <w:webHidden/>
              </w:rPr>
              <w:tab/>
            </w:r>
            <w:r>
              <w:rPr>
                <w:noProof/>
                <w:webHidden/>
              </w:rPr>
              <w:fldChar w:fldCharType="begin"/>
            </w:r>
            <w:r w:rsidR="00F93A60">
              <w:rPr>
                <w:noProof/>
                <w:webHidden/>
              </w:rPr>
              <w:instrText xml:space="preserve"> PAGEREF _Toc333248607 \h </w:instrText>
            </w:r>
            <w:r>
              <w:rPr>
                <w:noProof/>
                <w:webHidden/>
              </w:rPr>
            </w:r>
            <w:r>
              <w:rPr>
                <w:noProof/>
                <w:webHidden/>
              </w:rPr>
              <w:fldChar w:fldCharType="separate"/>
            </w:r>
            <w:r w:rsidR="00F93A60">
              <w:rPr>
                <w:noProof/>
                <w:webHidden/>
              </w:rPr>
              <w:t>105</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08" w:history="1">
            <w:r w:rsidR="00F93A60" w:rsidRPr="00EA7307">
              <w:rPr>
                <w:rStyle w:val="afa"/>
                <w:rFonts w:ascii="Times New Roman" w:hAnsi="Times New Roman"/>
                <w:noProof/>
              </w:rPr>
              <w:t>1.2.3</w:t>
            </w:r>
            <w:r w:rsidR="00F93A60" w:rsidRPr="00EA7307">
              <w:rPr>
                <w:rStyle w:val="afa"/>
                <w:rFonts w:asciiTheme="minorEastAsia" w:hAnsiTheme="minorEastAsia" w:hint="eastAsia"/>
                <w:noProof/>
              </w:rPr>
              <w:t xml:space="preserve"> 规范的项目管理体系是必备的</w:t>
            </w:r>
            <w:r w:rsidR="00F93A60">
              <w:rPr>
                <w:noProof/>
                <w:webHidden/>
              </w:rPr>
              <w:tab/>
            </w:r>
            <w:r>
              <w:rPr>
                <w:noProof/>
                <w:webHidden/>
              </w:rPr>
              <w:fldChar w:fldCharType="begin"/>
            </w:r>
            <w:r w:rsidR="00F93A60">
              <w:rPr>
                <w:noProof/>
                <w:webHidden/>
              </w:rPr>
              <w:instrText xml:space="preserve"> PAGEREF _Toc333248608 \h </w:instrText>
            </w:r>
            <w:r>
              <w:rPr>
                <w:noProof/>
                <w:webHidden/>
              </w:rPr>
            </w:r>
            <w:r>
              <w:rPr>
                <w:noProof/>
                <w:webHidden/>
              </w:rPr>
              <w:fldChar w:fldCharType="separate"/>
            </w:r>
            <w:r w:rsidR="00F93A60">
              <w:rPr>
                <w:noProof/>
                <w:webHidden/>
              </w:rPr>
              <w:t>106</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09" w:history="1">
            <w:r w:rsidR="00F93A60" w:rsidRPr="00EA7307">
              <w:rPr>
                <w:rStyle w:val="afa"/>
                <w:rFonts w:ascii="Times New Roman" w:hAnsi="Times New Roman"/>
                <w:noProof/>
              </w:rPr>
              <w:t>1.2.4</w:t>
            </w:r>
            <w:r w:rsidR="00F93A60" w:rsidRPr="00EA7307">
              <w:rPr>
                <w:rStyle w:val="afa"/>
                <w:rFonts w:asciiTheme="minorEastAsia" w:hAnsiTheme="minorEastAsia" w:hint="eastAsia"/>
                <w:noProof/>
              </w:rPr>
              <w:t xml:space="preserve"> 信息安全的重视</w:t>
            </w:r>
            <w:r w:rsidR="00F93A60">
              <w:rPr>
                <w:noProof/>
                <w:webHidden/>
              </w:rPr>
              <w:tab/>
            </w:r>
            <w:r>
              <w:rPr>
                <w:noProof/>
                <w:webHidden/>
              </w:rPr>
              <w:fldChar w:fldCharType="begin"/>
            </w:r>
            <w:r w:rsidR="00F93A60">
              <w:rPr>
                <w:noProof/>
                <w:webHidden/>
              </w:rPr>
              <w:instrText xml:space="preserve"> PAGEREF _Toc333248609 \h </w:instrText>
            </w:r>
            <w:r>
              <w:rPr>
                <w:noProof/>
                <w:webHidden/>
              </w:rPr>
            </w:r>
            <w:r>
              <w:rPr>
                <w:noProof/>
                <w:webHidden/>
              </w:rPr>
              <w:fldChar w:fldCharType="separate"/>
            </w:r>
            <w:r w:rsidR="00F93A60">
              <w:rPr>
                <w:noProof/>
                <w:webHidden/>
              </w:rPr>
              <w:t>106</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610" w:history="1">
            <w:r w:rsidR="00F93A60" w:rsidRPr="00EA7307">
              <w:rPr>
                <w:rStyle w:val="afa"/>
                <w:rFonts w:asciiTheme="minorEastAsia" w:hAnsiTheme="minorEastAsia" w:cs="宋体"/>
                <w:noProof/>
              </w:rPr>
              <w:t>1.3</w:t>
            </w:r>
            <w:r w:rsidR="00F93A60" w:rsidRPr="00EA7307">
              <w:rPr>
                <w:rStyle w:val="afa"/>
                <w:rFonts w:asciiTheme="minorEastAsia" w:hAnsiTheme="minorEastAsia" w:cs="宋体" w:hint="eastAsia"/>
                <w:noProof/>
              </w:rPr>
              <w:t xml:space="preserve"> 建议与承诺</w:t>
            </w:r>
            <w:r w:rsidR="00F93A60">
              <w:rPr>
                <w:noProof/>
                <w:webHidden/>
              </w:rPr>
              <w:tab/>
            </w:r>
            <w:r>
              <w:rPr>
                <w:noProof/>
                <w:webHidden/>
              </w:rPr>
              <w:fldChar w:fldCharType="begin"/>
            </w:r>
            <w:r w:rsidR="00F93A60">
              <w:rPr>
                <w:noProof/>
                <w:webHidden/>
              </w:rPr>
              <w:instrText xml:space="preserve"> PAGEREF _Toc333248610 \h </w:instrText>
            </w:r>
            <w:r>
              <w:rPr>
                <w:noProof/>
                <w:webHidden/>
              </w:rPr>
            </w:r>
            <w:r>
              <w:rPr>
                <w:noProof/>
                <w:webHidden/>
              </w:rPr>
              <w:fldChar w:fldCharType="separate"/>
            </w:r>
            <w:r w:rsidR="00F93A60">
              <w:rPr>
                <w:noProof/>
                <w:webHidden/>
              </w:rPr>
              <w:t>106</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611" w:history="1">
            <w:r w:rsidR="00F93A60" w:rsidRPr="00EA7307">
              <w:rPr>
                <w:rStyle w:val="afa"/>
                <w:rFonts w:asciiTheme="minorEastAsia" w:hAnsiTheme="minorEastAsia" w:cs="宋体"/>
                <w:noProof/>
              </w:rPr>
              <w:t>1.4</w:t>
            </w:r>
            <w:r w:rsidR="00F93A60" w:rsidRPr="00EA7307">
              <w:rPr>
                <w:rStyle w:val="afa"/>
                <w:rFonts w:asciiTheme="minorEastAsia" w:hAnsiTheme="minorEastAsia" w:cs="宋体" w:hint="eastAsia"/>
                <w:noProof/>
              </w:rPr>
              <w:t xml:space="preserve"> 项目概述</w:t>
            </w:r>
            <w:r w:rsidR="00F93A60">
              <w:rPr>
                <w:noProof/>
                <w:webHidden/>
              </w:rPr>
              <w:tab/>
            </w:r>
            <w:r>
              <w:rPr>
                <w:noProof/>
                <w:webHidden/>
              </w:rPr>
              <w:fldChar w:fldCharType="begin"/>
            </w:r>
            <w:r w:rsidR="00F93A60">
              <w:rPr>
                <w:noProof/>
                <w:webHidden/>
              </w:rPr>
              <w:instrText xml:space="preserve"> PAGEREF _Toc333248611 \h </w:instrText>
            </w:r>
            <w:r>
              <w:rPr>
                <w:noProof/>
                <w:webHidden/>
              </w:rPr>
            </w:r>
            <w:r>
              <w:rPr>
                <w:noProof/>
                <w:webHidden/>
              </w:rPr>
              <w:fldChar w:fldCharType="separate"/>
            </w:r>
            <w:r w:rsidR="00F93A60">
              <w:rPr>
                <w:noProof/>
                <w:webHidden/>
              </w:rPr>
              <w:t>107</w:t>
            </w:r>
            <w:r>
              <w:rPr>
                <w:noProof/>
                <w:webHidden/>
              </w:rPr>
              <w:fldChar w:fldCharType="end"/>
            </w:r>
          </w:hyperlink>
        </w:p>
        <w:p w:rsidR="00F93A60" w:rsidRDefault="00E82DDF">
          <w:pPr>
            <w:pStyle w:val="17"/>
            <w:tabs>
              <w:tab w:val="left" w:pos="420"/>
              <w:tab w:val="right" w:leader="dot" w:pos="9684"/>
            </w:tabs>
            <w:rPr>
              <w:rFonts w:asciiTheme="minorHAnsi" w:eastAsiaTheme="minorEastAsia" w:hAnsiTheme="minorHAnsi" w:cstheme="minorBidi"/>
              <w:b w:val="0"/>
              <w:bCs w:val="0"/>
              <w:caps w:val="0"/>
              <w:noProof/>
              <w:kern w:val="0"/>
              <w:sz w:val="22"/>
              <w:szCs w:val="22"/>
            </w:rPr>
          </w:pPr>
          <w:hyperlink w:anchor="_Toc333248612" w:history="1">
            <w:r w:rsidR="00F93A60" w:rsidRPr="00EA7307">
              <w:rPr>
                <w:rStyle w:val="afa"/>
                <w:noProof/>
              </w:rPr>
              <w:t>2.</w:t>
            </w:r>
            <w:r w:rsidR="00F93A60">
              <w:rPr>
                <w:rFonts w:asciiTheme="minorHAnsi" w:eastAsiaTheme="minorEastAsia" w:hAnsiTheme="minorHAnsi" w:cstheme="minorBidi"/>
                <w:b w:val="0"/>
                <w:bCs w:val="0"/>
                <w:caps w:val="0"/>
                <w:noProof/>
                <w:kern w:val="0"/>
                <w:sz w:val="22"/>
                <w:szCs w:val="22"/>
              </w:rPr>
              <w:tab/>
            </w:r>
            <w:r w:rsidR="00F93A60" w:rsidRPr="00EA7307">
              <w:rPr>
                <w:rStyle w:val="afa"/>
                <w:rFonts w:hint="eastAsia"/>
                <w:noProof/>
              </w:rPr>
              <w:t>公司及项目团队简介</w:t>
            </w:r>
            <w:r w:rsidR="00F93A60">
              <w:rPr>
                <w:noProof/>
                <w:webHidden/>
              </w:rPr>
              <w:tab/>
            </w:r>
            <w:r>
              <w:rPr>
                <w:noProof/>
                <w:webHidden/>
              </w:rPr>
              <w:fldChar w:fldCharType="begin"/>
            </w:r>
            <w:r w:rsidR="00F93A60">
              <w:rPr>
                <w:noProof/>
                <w:webHidden/>
              </w:rPr>
              <w:instrText xml:space="preserve"> PAGEREF _Toc333248612 \h </w:instrText>
            </w:r>
            <w:r>
              <w:rPr>
                <w:noProof/>
                <w:webHidden/>
              </w:rPr>
            </w:r>
            <w:r>
              <w:rPr>
                <w:noProof/>
                <w:webHidden/>
              </w:rPr>
              <w:fldChar w:fldCharType="separate"/>
            </w:r>
            <w:r w:rsidR="00F93A60">
              <w:rPr>
                <w:noProof/>
                <w:webHidden/>
              </w:rPr>
              <w:t>107</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613" w:history="1">
            <w:r w:rsidR="00F93A60" w:rsidRPr="00EA7307">
              <w:rPr>
                <w:rStyle w:val="afa"/>
                <w:rFonts w:asciiTheme="minorEastAsia" w:hAnsiTheme="minorEastAsia" w:cs="宋体"/>
                <w:noProof/>
              </w:rPr>
              <w:t>2.1</w:t>
            </w:r>
            <w:r w:rsidR="00F93A60" w:rsidRPr="00EA7307">
              <w:rPr>
                <w:rStyle w:val="afa"/>
                <w:rFonts w:asciiTheme="minorEastAsia" w:hAnsiTheme="minorEastAsia" w:cs="宋体" w:hint="eastAsia"/>
                <w:noProof/>
              </w:rPr>
              <w:t xml:space="preserve"> 公司介绍</w:t>
            </w:r>
            <w:r w:rsidR="00F93A60">
              <w:rPr>
                <w:noProof/>
                <w:webHidden/>
              </w:rPr>
              <w:tab/>
            </w:r>
            <w:r>
              <w:rPr>
                <w:noProof/>
                <w:webHidden/>
              </w:rPr>
              <w:fldChar w:fldCharType="begin"/>
            </w:r>
            <w:r w:rsidR="00F93A60">
              <w:rPr>
                <w:noProof/>
                <w:webHidden/>
              </w:rPr>
              <w:instrText xml:space="preserve"> PAGEREF _Toc333248613 \h </w:instrText>
            </w:r>
            <w:r>
              <w:rPr>
                <w:noProof/>
                <w:webHidden/>
              </w:rPr>
            </w:r>
            <w:r>
              <w:rPr>
                <w:noProof/>
                <w:webHidden/>
              </w:rPr>
              <w:fldChar w:fldCharType="separate"/>
            </w:r>
            <w:r w:rsidR="00F93A60">
              <w:rPr>
                <w:noProof/>
                <w:webHidden/>
              </w:rPr>
              <w:t>107</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14" w:history="1">
            <w:r w:rsidR="00F93A60" w:rsidRPr="00EA7307">
              <w:rPr>
                <w:rStyle w:val="afa"/>
                <w:rFonts w:ascii="Times New Roman" w:hAnsi="Times New Roman"/>
                <w:noProof/>
              </w:rPr>
              <w:t>2.1.1</w:t>
            </w:r>
            <w:r w:rsidR="00F93A60" w:rsidRPr="00EA7307">
              <w:rPr>
                <w:rStyle w:val="afa"/>
                <w:rFonts w:asciiTheme="minorEastAsia" w:hAnsiTheme="minorEastAsia" w:hint="eastAsia"/>
                <w:noProof/>
              </w:rPr>
              <w:t xml:space="preserve"> 宗旨使命</w:t>
            </w:r>
            <w:r w:rsidR="00F93A60">
              <w:rPr>
                <w:noProof/>
                <w:webHidden/>
              </w:rPr>
              <w:tab/>
            </w:r>
            <w:r>
              <w:rPr>
                <w:noProof/>
                <w:webHidden/>
              </w:rPr>
              <w:fldChar w:fldCharType="begin"/>
            </w:r>
            <w:r w:rsidR="00F93A60">
              <w:rPr>
                <w:noProof/>
                <w:webHidden/>
              </w:rPr>
              <w:instrText xml:space="preserve"> PAGEREF _Toc333248614 \h </w:instrText>
            </w:r>
            <w:r>
              <w:rPr>
                <w:noProof/>
                <w:webHidden/>
              </w:rPr>
            </w:r>
            <w:r>
              <w:rPr>
                <w:noProof/>
                <w:webHidden/>
              </w:rPr>
              <w:fldChar w:fldCharType="separate"/>
            </w:r>
            <w:r w:rsidR="00F93A60">
              <w:rPr>
                <w:noProof/>
                <w:webHidden/>
              </w:rPr>
              <w:t>107</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15" w:history="1">
            <w:r w:rsidR="00F93A60" w:rsidRPr="00EA7307">
              <w:rPr>
                <w:rStyle w:val="afa"/>
                <w:rFonts w:ascii="Times New Roman" w:hAnsi="Times New Roman"/>
                <w:noProof/>
              </w:rPr>
              <w:t>2.1.2</w:t>
            </w:r>
            <w:r w:rsidR="00F93A60" w:rsidRPr="00EA7307">
              <w:rPr>
                <w:rStyle w:val="afa"/>
                <w:rFonts w:asciiTheme="minorEastAsia" w:hAnsiTheme="minorEastAsia" w:hint="eastAsia"/>
                <w:noProof/>
              </w:rPr>
              <w:t xml:space="preserve"> 目标愿景</w:t>
            </w:r>
            <w:r w:rsidR="00F93A60">
              <w:rPr>
                <w:noProof/>
                <w:webHidden/>
              </w:rPr>
              <w:tab/>
            </w:r>
            <w:r>
              <w:rPr>
                <w:noProof/>
                <w:webHidden/>
              </w:rPr>
              <w:fldChar w:fldCharType="begin"/>
            </w:r>
            <w:r w:rsidR="00F93A60">
              <w:rPr>
                <w:noProof/>
                <w:webHidden/>
              </w:rPr>
              <w:instrText xml:space="preserve"> PAGEREF _Toc333248615 \h </w:instrText>
            </w:r>
            <w:r>
              <w:rPr>
                <w:noProof/>
                <w:webHidden/>
              </w:rPr>
            </w:r>
            <w:r>
              <w:rPr>
                <w:noProof/>
                <w:webHidden/>
              </w:rPr>
              <w:fldChar w:fldCharType="separate"/>
            </w:r>
            <w:r w:rsidR="00F93A60">
              <w:rPr>
                <w:noProof/>
                <w:webHidden/>
              </w:rPr>
              <w:t>107</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16" w:history="1">
            <w:r w:rsidR="00F93A60" w:rsidRPr="00EA7307">
              <w:rPr>
                <w:rStyle w:val="afa"/>
                <w:rFonts w:ascii="Times New Roman" w:hAnsi="Times New Roman"/>
                <w:noProof/>
              </w:rPr>
              <w:t>2.1.3</w:t>
            </w:r>
            <w:r w:rsidR="00F93A60" w:rsidRPr="00EA7307">
              <w:rPr>
                <w:rStyle w:val="afa"/>
                <w:rFonts w:asciiTheme="minorEastAsia" w:hAnsiTheme="minorEastAsia" w:hint="eastAsia"/>
                <w:noProof/>
              </w:rPr>
              <w:t xml:space="preserve"> 核心价值观</w:t>
            </w:r>
            <w:r w:rsidR="00F93A60">
              <w:rPr>
                <w:noProof/>
                <w:webHidden/>
              </w:rPr>
              <w:tab/>
            </w:r>
            <w:r>
              <w:rPr>
                <w:noProof/>
                <w:webHidden/>
              </w:rPr>
              <w:fldChar w:fldCharType="begin"/>
            </w:r>
            <w:r w:rsidR="00F93A60">
              <w:rPr>
                <w:noProof/>
                <w:webHidden/>
              </w:rPr>
              <w:instrText xml:space="preserve"> PAGEREF _Toc333248616 \h </w:instrText>
            </w:r>
            <w:r>
              <w:rPr>
                <w:noProof/>
                <w:webHidden/>
              </w:rPr>
            </w:r>
            <w:r>
              <w:rPr>
                <w:noProof/>
                <w:webHidden/>
              </w:rPr>
              <w:fldChar w:fldCharType="separate"/>
            </w:r>
            <w:r w:rsidR="00F93A60">
              <w:rPr>
                <w:noProof/>
                <w:webHidden/>
              </w:rPr>
              <w:t>108</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17" w:history="1">
            <w:r w:rsidR="00F93A60" w:rsidRPr="00EA7307">
              <w:rPr>
                <w:rStyle w:val="afa"/>
                <w:rFonts w:ascii="Times New Roman" w:hAnsi="Times New Roman"/>
                <w:noProof/>
              </w:rPr>
              <w:t>2.1.4</w:t>
            </w:r>
            <w:r w:rsidR="00F93A60" w:rsidRPr="00EA7307">
              <w:rPr>
                <w:rStyle w:val="afa"/>
                <w:rFonts w:asciiTheme="minorEastAsia" w:hAnsiTheme="minorEastAsia" w:hint="eastAsia"/>
                <w:noProof/>
              </w:rPr>
              <w:t xml:space="preserve"> 发展历程</w:t>
            </w:r>
            <w:r w:rsidR="00F93A60">
              <w:rPr>
                <w:noProof/>
                <w:webHidden/>
              </w:rPr>
              <w:tab/>
            </w:r>
            <w:r>
              <w:rPr>
                <w:noProof/>
                <w:webHidden/>
              </w:rPr>
              <w:fldChar w:fldCharType="begin"/>
            </w:r>
            <w:r w:rsidR="00F93A60">
              <w:rPr>
                <w:noProof/>
                <w:webHidden/>
              </w:rPr>
              <w:instrText xml:space="preserve"> PAGEREF _Toc333248617 \h </w:instrText>
            </w:r>
            <w:r>
              <w:rPr>
                <w:noProof/>
                <w:webHidden/>
              </w:rPr>
            </w:r>
            <w:r>
              <w:rPr>
                <w:noProof/>
                <w:webHidden/>
              </w:rPr>
              <w:fldChar w:fldCharType="separate"/>
            </w:r>
            <w:r w:rsidR="00F93A60">
              <w:rPr>
                <w:noProof/>
                <w:webHidden/>
              </w:rPr>
              <w:t>108</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18" w:history="1">
            <w:r w:rsidR="00F93A60" w:rsidRPr="00EA7307">
              <w:rPr>
                <w:rStyle w:val="afa"/>
                <w:rFonts w:ascii="Times New Roman" w:hAnsi="Times New Roman"/>
                <w:noProof/>
              </w:rPr>
              <w:t>2.1.5</w:t>
            </w:r>
            <w:r w:rsidR="00F93A60" w:rsidRPr="00EA7307">
              <w:rPr>
                <w:rStyle w:val="afa"/>
                <w:rFonts w:asciiTheme="minorEastAsia" w:hAnsiTheme="minorEastAsia" w:hint="eastAsia"/>
                <w:noProof/>
              </w:rPr>
              <w:t xml:space="preserve"> 全球布局</w:t>
            </w:r>
            <w:r w:rsidR="00F93A60">
              <w:rPr>
                <w:noProof/>
                <w:webHidden/>
              </w:rPr>
              <w:tab/>
            </w:r>
            <w:r>
              <w:rPr>
                <w:noProof/>
                <w:webHidden/>
              </w:rPr>
              <w:fldChar w:fldCharType="begin"/>
            </w:r>
            <w:r w:rsidR="00F93A60">
              <w:rPr>
                <w:noProof/>
                <w:webHidden/>
              </w:rPr>
              <w:instrText xml:space="preserve"> PAGEREF _Toc333248618 \h </w:instrText>
            </w:r>
            <w:r>
              <w:rPr>
                <w:noProof/>
                <w:webHidden/>
              </w:rPr>
            </w:r>
            <w:r>
              <w:rPr>
                <w:noProof/>
                <w:webHidden/>
              </w:rPr>
              <w:fldChar w:fldCharType="separate"/>
            </w:r>
            <w:r w:rsidR="00F93A60">
              <w:rPr>
                <w:noProof/>
                <w:webHidden/>
              </w:rPr>
              <w:t>109</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19" w:history="1">
            <w:r w:rsidR="00F93A60" w:rsidRPr="00EA7307">
              <w:rPr>
                <w:rStyle w:val="afa"/>
                <w:rFonts w:ascii="Times New Roman" w:hAnsi="Times New Roman"/>
                <w:noProof/>
              </w:rPr>
              <w:t>2.1.6</w:t>
            </w:r>
            <w:r w:rsidR="00F93A60" w:rsidRPr="00EA7307">
              <w:rPr>
                <w:rStyle w:val="afa"/>
                <w:rFonts w:asciiTheme="minorEastAsia" w:hAnsiTheme="minorEastAsia" w:hint="eastAsia"/>
                <w:noProof/>
              </w:rPr>
              <w:t xml:space="preserve"> 公司专注领域</w:t>
            </w:r>
            <w:r w:rsidR="00F93A60">
              <w:rPr>
                <w:noProof/>
                <w:webHidden/>
              </w:rPr>
              <w:tab/>
            </w:r>
            <w:r>
              <w:rPr>
                <w:noProof/>
                <w:webHidden/>
              </w:rPr>
              <w:fldChar w:fldCharType="begin"/>
            </w:r>
            <w:r w:rsidR="00F93A60">
              <w:rPr>
                <w:noProof/>
                <w:webHidden/>
              </w:rPr>
              <w:instrText xml:space="preserve"> PAGEREF _Toc333248619 \h </w:instrText>
            </w:r>
            <w:r>
              <w:rPr>
                <w:noProof/>
                <w:webHidden/>
              </w:rPr>
            </w:r>
            <w:r>
              <w:rPr>
                <w:noProof/>
                <w:webHidden/>
              </w:rPr>
              <w:fldChar w:fldCharType="separate"/>
            </w:r>
            <w:r w:rsidR="00F93A60">
              <w:rPr>
                <w:noProof/>
                <w:webHidden/>
              </w:rPr>
              <w:t>109</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20" w:history="1">
            <w:r w:rsidR="00F93A60" w:rsidRPr="00EA7307">
              <w:rPr>
                <w:rStyle w:val="afa"/>
                <w:rFonts w:ascii="Times New Roman" w:hAnsi="Times New Roman"/>
                <w:noProof/>
              </w:rPr>
              <w:t>2.1.7</w:t>
            </w:r>
            <w:r w:rsidR="00F93A60" w:rsidRPr="00EA7307">
              <w:rPr>
                <w:rStyle w:val="afa"/>
                <w:rFonts w:asciiTheme="minorEastAsia" w:hAnsiTheme="minorEastAsia" w:hint="eastAsia"/>
                <w:noProof/>
              </w:rPr>
              <w:t xml:space="preserve"> 技术研发</w:t>
            </w:r>
            <w:r w:rsidR="00F93A60">
              <w:rPr>
                <w:noProof/>
                <w:webHidden/>
              </w:rPr>
              <w:tab/>
            </w:r>
            <w:r>
              <w:rPr>
                <w:noProof/>
                <w:webHidden/>
              </w:rPr>
              <w:fldChar w:fldCharType="begin"/>
            </w:r>
            <w:r w:rsidR="00F93A60">
              <w:rPr>
                <w:noProof/>
                <w:webHidden/>
              </w:rPr>
              <w:instrText xml:space="preserve"> PAGEREF _Toc333248620 \h </w:instrText>
            </w:r>
            <w:r>
              <w:rPr>
                <w:noProof/>
                <w:webHidden/>
              </w:rPr>
            </w:r>
            <w:r>
              <w:rPr>
                <w:noProof/>
                <w:webHidden/>
              </w:rPr>
              <w:fldChar w:fldCharType="separate"/>
            </w:r>
            <w:r w:rsidR="00F93A60">
              <w:rPr>
                <w:noProof/>
                <w:webHidden/>
              </w:rPr>
              <w:t>110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21" w:history="1">
            <w:r w:rsidR="00F93A60" w:rsidRPr="00EA7307">
              <w:rPr>
                <w:rStyle w:val="afa"/>
                <w:rFonts w:ascii="Times New Roman" w:hAnsi="Times New Roman"/>
                <w:noProof/>
              </w:rPr>
              <w:t>2.1.8</w:t>
            </w:r>
            <w:r w:rsidR="00F93A60" w:rsidRPr="00EA7307">
              <w:rPr>
                <w:rStyle w:val="afa"/>
                <w:rFonts w:asciiTheme="minorEastAsia" w:hAnsiTheme="minorEastAsia" w:hint="eastAsia"/>
                <w:noProof/>
              </w:rPr>
              <w:t xml:space="preserve"> 质量管理</w:t>
            </w:r>
            <w:r w:rsidR="00F93A60">
              <w:rPr>
                <w:noProof/>
                <w:webHidden/>
              </w:rPr>
              <w:tab/>
            </w:r>
            <w:r>
              <w:rPr>
                <w:noProof/>
                <w:webHidden/>
              </w:rPr>
              <w:fldChar w:fldCharType="begin"/>
            </w:r>
            <w:r w:rsidR="00F93A60">
              <w:rPr>
                <w:noProof/>
                <w:webHidden/>
              </w:rPr>
              <w:instrText xml:space="preserve"> PAGEREF _Toc333248621 \h </w:instrText>
            </w:r>
            <w:r>
              <w:rPr>
                <w:noProof/>
                <w:webHidden/>
              </w:rPr>
            </w:r>
            <w:r>
              <w:rPr>
                <w:noProof/>
                <w:webHidden/>
              </w:rPr>
              <w:fldChar w:fldCharType="separate"/>
            </w:r>
            <w:r w:rsidR="00F93A60">
              <w:rPr>
                <w:noProof/>
                <w:webHidden/>
              </w:rPr>
              <w:t>111</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22" w:history="1">
            <w:r w:rsidR="00F93A60" w:rsidRPr="00EA7307">
              <w:rPr>
                <w:rStyle w:val="afa"/>
                <w:rFonts w:ascii="Times New Roman" w:hAnsi="Times New Roman"/>
                <w:noProof/>
              </w:rPr>
              <w:t>2.1.9</w:t>
            </w:r>
            <w:r w:rsidR="00F93A60" w:rsidRPr="00EA7307">
              <w:rPr>
                <w:rStyle w:val="afa"/>
                <w:rFonts w:asciiTheme="minorEastAsia" w:hAnsiTheme="minorEastAsia"/>
                <w:noProof/>
              </w:rPr>
              <w:t xml:space="preserve"> CMMI</w:t>
            </w:r>
            <w:r w:rsidR="00F93A60" w:rsidRPr="00EA7307">
              <w:rPr>
                <w:rStyle w:val="afa"/>
                <w:rFonts w:asciiTheme="minorEastAsia" w:hAnsiTheme="minorEastAsia" w:hint="eastAsia"/>
                <w:noProof/>
              </w:rPr>
              <w:t>过程结构</w:t>
            </w:r>
            <w:r w:rsidR="00F93A60">
              <w:rPr>
                <w:noProof/>
                <w:webHidden/>
              </w:rPr>
              <w:tab/>
            </w:r>
            <w:r>
              <w:rPr>
                <w:noProof/>
                <w:webHidden/>
              </w:rPr>
              <w:fldChar w:fldCharType="begin"/>
            </w:r>
            <w:r w:rsidR="00F93A60">
              <w:rPr>
                <w:noProof/>
                <w:webHidden/>
              </w:rPr>
              <w:instrText xml:space="preserve"> PAGEREF _Toc333248622 \h </w:instrText>
            </w:r>
            <w:r>
              <w:rPr>
                <w:noProof/>
                <w:webHidden/>
              </w:rPr>
            </w:r>
            <w:r>
              <w:rPr>
                <w:noProof/>
                <w:webHidden/>
              </w:rPr>
              <w:fldChar w:fldCharType="separate"/>
            </w:r>
            <w:r w:rsidR="00F93A60">
              <w:rPr>
                <w:noProof/>
                <w:webHidden/>
              </w:rPr>
              <w:t>112</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623" w:history="1">
            <w:r w:rsidR="00F93A60" w:rsidRPr="00EA7307">
              <w:rPr>
                <w:rStyle w:val="afa"/>
                <w:rFonts w:asciiTheme="minorEastAsia" w:hAnsiTheme="minorEastAsia" w:cs="宋体"/>
                <w:noProof/>
              </w:rPr>
              <w:t>2.2</w:t>
            </w:r>
            <w:r w:rsidR="00F93A60" w:rsidRPr="00EA7307">
              <w:rPr>
                <w:rStyle w:val="afa"/>
                <w:rFonts w:asciiTheme="minorEastAsia" w:hAnsiTheme="minorEastAsia" w:cs="宋体" w:hint="eastAsia"/>
                <w:noProof/>
              </w:rPr>
              <w:t xml:space="preserve"> 团队介绍</w:t>
            </w:r>
            <w:r w:rsidR="00F93A60">
              <w:rPr>
                <w:noProof/>
                <w:webHidden/>
              </w:rPr>
              <w:tab/>
            </w:r>
            <w:r>
              <w:rPr>
                <w:noProof/>
                <w:webHidden/>
              </w:rPr>
              <w:fldChar w:fldCharType="begin"/>
            </w:r>
            <w:r w:rsidR="00F93A60">
              <w:rPr>
                <w:noProof/>
                <w:webHidden/>
              </w:rPr>
              <w:instrText xml:space="preserve"> PAGEREF _Toc333248623 \h </w:instrText>
            </w:r>
            <w:r>
              <w:rPr>
                <w:noProof/>
                <w:webHidden/>
              </w:rPr>
            </w:r>
            <w:r>
              <w:rPr>
                <w:noProof/>
                <w:webHidden/>
              </w:rPr>
              <w:fldChar w:fldCharType="separate"/>
            </w:r>
            <w:r w:rsidR="00F93A60">
              <w:rPr>
                <w:noProof/>
                <w:webHidden/>
              </w:rPr>
              <w:t>113</w:t>
            </w:r>
            <w:r>
              <w:rPr>
                <w:noProof/>
                <w:webHidden/>
              </w:rPr>
              <w:fldChar w:fldCharType="end"/>
            </w:r>
          </w:hyperlink>
        </w:p>
        <w:p w:rsidR="00F93A60" w:rsidRDefault="00E82DDF">
          <w:pPr>
            <w:pStyle w:val="17"/>
            <w:tabs>
              <w:tab w:val="left" w:pos="420"/>
              <w:tab w:val="right" w:leader="dot" w:pos="9684"/>
            </w:tabs>
            <w:rPr>
              <w:rFonts w:asciiTheme="minorHAnsi" w:eastAsiaTheme="minorEastAsia" w:hAnsiTheme="minorHAnsi" w:cstheme="minorBidi"/>
              <w:b w:val="0"/>
              <w:bCs w:val="0"/>
              <w:caps w:val="0"/>
              <w:noProof/>
              <w:kern w:val="0"/>
              <w:sz w:val="22"/>
              <w:szCs w:val="22"/>
            </w:rPr>
          </w:pPr>
          <w:hyperlink w:anchor="_Toc333248624" w:history="1">
            <w:r w:rsidR="00F93A60" w:rsidRPr="00EA7307">
              <w:rPr>
                <w:rStyle w:val="afa"/>
                <w:noProof/>
              </w:rPr>
              <w:t>3.</w:t>
            </w:r>
            <w:r w:rsidR="00F93A60">
              <w:rPr>
                <w:rFonts w:asciiTheme="minorHAnsi" w:eastAsiaTheme="minorEastAsia" w:hAnsiTheme="minorHAnsi" w:cstheme="minorBidi"/>
                <w:b w:val="0"/>
                <w:bCs w:val="0"/>
                <w:caps w:val="0"/>
                <w:noProof/>
                <w:kern w:val="0"/>
                <w:sz w:val="22"/>
                <w:szCs w:val="22"/>
              </w:rPr>
              <w:tab/>
            </w:r>
            <w:r w:rsidR="00F93A60" w:rsidRPr="00EA7307">
              <w:rPr>
                <w:rStyle w:val="afa"/>
                <w:rFonts w:hint="eastAsia"/>
                <w:noProof/>
              </w:rPr>
              <w:t>建设内容</w:t>
            </w:r>
            <w:r w:rsidR="00F93A60">
              <w:rPr>
                <w:noProof/>
                <w:webHidden/>
              </w:rPr>
              <w:tab/>
            </w:r>
            <w:r>
              <w:rPr>
                <w:noProof/>
                <w:webHidden/>
              </w:rPr>
              <w:fldChar w:fldCharType="begin"/>
            </w:r>
            <w:r w:rsidR="00F93A60">
              <w:rPr>
                <w:noProof/>
                <w:webHidden/>
              </w:rPr>
              <w:instrText xml:space="preserve"> PAGEREF _Toc333248624 \h </w:instrText>
            </w:r>
            <w:r>
              <w:rPr>
                <w:noProof/>
                <w:webHidden/>
              </w:rPr>
            </w:r>
            <w:r>
              <w:rPr>
                <w:noProof/>
                <w:webHidden/>
              </w:rPr>
              <w:fldChar w:fldCharType="separate"/>
            </w:r>
            <w:r w:rsidR="00F93A60">
              <w:rPr>
                <w:noProof/>
                <w:webHidden/>
              </w:rPr>
              <w:t>114</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625" w:history="1">
            <w:r w:rsidR="00F93A60" w:rsidRPr="00EA7307">
              <w:rPr>
                <w:rStyle w:val="afa"/>
                <w:rFonts w:asciiTheme="minorEastAsia" w:hAnsiTheme="minorEastAsia" w:cs="宋体"/>
                <w:noProof/>
              </w:rPr>
              <w:t>3.1</w:t>
            </w:r>
            <w:r w:rsidR="00F93A60" w:rsidRPr="00EA7307">
              <w:rPr>
                <w:rStyle w:val="afa"/>
                <w:rFonts w:asciiTheme="minorEastAsia" w:hAnsiTheme="minorEastAsia" w:cs="宋体" w:hint="eastAsia"/>
                <w:noProof/>
              </w:rPr>
              <w:t xml:space="preserve"> 统一信息门户</w:t>
            </w:r>
            <w:r w:rsidR="00F93A60">
              <w:rPr>
                <w:noProof/>
                <w:webHidden/>
              </w:rPr>
              <w:tab/>
            </w:r>
            <w:r>
              <w:rPr>
                <w:noProof/>
                <w:webHidden/>
              </w:rPr>
              <w:fldChar w:fldCharType="begin"/>
            </w:r>
            <w:r w:rsidR="00F93A60">
              <w:rPr>
                <w:noProof/>
                <w:webHidden/>
              </w:rPr>
              <w:instrText xml:space="preserve"> PAGEREF _Toc333248625 \h </w:instrText>
            </w:r>
            <w:r>
              <w:rPr>
                <w:noProof/>
                <w:webHidden/>
              </w:rPr>
            </w:r>
            <w:r>
              <w:rPr>
                <w:noProof/>
                <w:webHidden/>
              </w:rPr>
              <w:fldChar w:fldCharType="separate"/>
            </w:r>
            <w:r w:rsidR="00F93A60">
              <w:rPr>
                <w:noProof/>
                <w:webHidden/>
              </w:rPr>
              <w:t>114</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26" w:history="1">
            <w:r w:rsidR="00F93A60" w:rsidRPr="00EA7307">
              <w:rPr>
                <w:rStyle w:val="afa"/>
                <w:rFonts w:ascii="Times New Roman" w:hAnsi="Times New Roman"/>
                <w:noProof/>
              </w:rPr>
              <w:t>3.1.1</w:t>
            </w:r>
            <w:r w:rsidR="00F93A60" w:rsidRPr="00EA7307">
              <w:rPr>
                <w:rStyle w:val="afa"/>
                <w:rFonts w:asciiTheme="minorEastAsia" w:hAnsiTheme="minorEastAsia" w:hint="eastAsia"/>
                <w:noProof/>
              </w:rPr>
              <w:t xml:space="preserve"> 概述</w:t>
            </w:r>
            <w:r w:rsidR="00F93A60">
              <w:rPr>
                <w:noProof/>
                <w:webHidden/>
              </w:rPr>
              <w:tab/>
            </w:r>
            <w:r>
              <w:rPr>
                <w:noProof/>
                <w:webHidden/>
              </w:rPr>
              <w:fldChar w:fldCharType="begin"/>
            </w:r>
            <w:r w:rsidR="00F93A60">
              <w:rPr>
                <w:noProof/>
                <w:webHidden/>
              </w:rPr>
              <w:instrText xml:space="preserve"> PAGEREF _Toc333248626 \h </w:instrText>
            </w:r>
            <w:r>
              <w:rPr>
                <w:noProof/>
                <w:webHidden/>
              </w:rPr>
            </w:r>
            <w:r>
              <w:rPr>
                <w:noProof/>
                <w:webHidden/>
              </w:rPr>
              <w:fldChar w:fldCharType="separate"/>
            </w:r>
            <w:r w:rsidR="00F93A60">
              <w:rPr>
                <w:noProof/>
                <w:webHidden/>
              </w:rPr>
              <w:t>114</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27" w:history="1">
            <w:r w:rsidR="00F93A60" w:rsidRPr="00EA7307">
              <w:rPr>
                <w:rStyle w:val="afa"/>
                <w:rFonts w:ascii="Times New Roman" w:hAnsi="Times New Roman"/>
                <w:noProof/>
              </w:rPr>
              <w:t>3.1.2</w:t>
            </w:r>
            <w:r w:rsidR="00F93A60" w:rsidRPr="00EA7307">
              <w:rPr>
                <w:rStyle w:val="afa"/>
                <w:rFonts w:asciiTheme="minorEastAsia" w:hAnsiTheme="minorEastAsia" w:hint="eastAsia"/>
                <w:noProof/>
              </w:rPr>
              <w:t xml:space="preserve"> 平台特点</w:t>
            </w:r>
            <w:r w:rsidR="00F93A60">
              <w:rPr>
                <w:noProof/>
                <w:webHidden/>
              </w:rPr>
              <w:tab/>
            </w:r>
            <w:r>
              <w:rPr>
                <w:noProof/>
                <w:webHidden/>
              </w:rPr>
              <w:fldChar w:fldCharType="begin"/>
            </w:r>
            <w:r w:rsidR="00F93A60">
              <w:rPr>
                <w:noProof/>
                <w:webHidden/>
              </w:rPr>
              <w:instrText xml:space="preserve"> PAGEREF _Toc333248627 \h </w:instrText>
            </w:r>
            <w:r>
              <w:rPr>
                <w:noProof/>
                <w:webHidden/>
              </w:rPr>
            </w:r>
            <w:r>
              <w:rPr>
                <w:noProof/>
                <w:webHidden/>
              </w:rPr>
              <w:fldChar w:fldCharType="separate"/>
            </w:r>
            <w:r w:rsidR="00F93A60">
              <w:rPr>
                <w:noProof/>
                <w:webHidden/>
              </w:rPr>
              <w:t>117</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28" w:history="1">
            <w:r w:rsidR="00F93A60" w:rsidRPr="00EA7307">
              <w:rPr>
                <w:rStyle w:val="afa"/>
                <w:rFonts w:ascii="Times New Roman" w:hAnsi="Times New Roman"/>
                <w:noProof/>
              </w:rPr>
              <w:t>3.1.3</w:t>
            </w:r>
            <w:r w:rsidR="00F93A60" w:rsidRPr="00EA7307">
              <w:rPr>
                <w:rStyle w:val="afa"/>
                <w:rFonts w:asciiTheme="minorEastAsia" w:hAnsiTheme="minorEastAsia" w:hint="eastAsia"/>
                <w:noProof/>
              </w:rPr>
              <w:t xml:space="preserve"> 门户应用功能</w:t>
            </w:r>
            <w:r w:rsidR="00F93A60">
              <w:rPr>
                <w:noProof/>
                <w:webHidden/>
              </w:rPr>
              <w:tab/>
            </w:r>
            <w:r>
              <w:rPr>
                <w:noProof/>
                <w:webHidden/>
              </w:rPr>
              <w:fldChar w:fldCharType="begin"/>
            </w:r>
            <w:r w:rsidR="00F93A60">
              <w:rPr>
                <w:noProof/>
                <w:webHidden/>
              </w:rPr>
              <w:instrText xml:space="preserve"> PAGEREF _Toc333248628 \h </w:instrText>
            </w:r>
            <w:r>
              <w:rPr>
                <w:noProof/>
                <w:webHidden/>
              </w:rPr>
            </w:r>
            <w:r>
              <w:rPr>
                <w:noProof/>
                <w:webHidden/>
              </w:rPr>
              <w:fldChar w:fldCharType="separate"/>
            </w:r>
            <w:r w:rsidR="00F93A60">
              <w:rPr>
                <w:noProof/>
                <w:webHidden/>
              </w:rPr>
              <w:t>123</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29" w:history="1">
            <w:r w:rsidR="00F93A60" w:rsidRPr="00EA7307">
              <w:rPr>
                <w:rStyle w:val="afa"/>
                <w:rFonts w:ascii="Times New Roman" w:hAnsi="Times New Roman"/>
                <w:noProof/>
              </w:rPr>
              <w:t>3.1.4</w:t>
            </w:r>
            <w:r w:rsidR="00F93A60" w:rsidRPr="00EA7307">
              <w:rPr>
                <w:rStyle w:val="afa"/>
                <w:rFonts w:asciiTheme="minorEastAsia" w:hAnsiTheme="minorEastAsia" w:hint="eastAsia"/>
                <w:noProof/>
              </w:rPr>
              <w:t xml:space="preserve"> 门户支撑平台功能</w:t>
            </w:r>
            <w:r w:rsidR="00F93A60">
              <w:rPr>
                <w:noProof/>
                <w:webHidden/>
              </w:rPr>
              <w:tab/>
            </w:r>
            <w:r>
              <w:rPr>
                <w:noProof/>
                <w:webHidden/>
              </w:rPr>
              <w:fldChar w:fldCharType="begin"/>
            </w:r>
            <w:r w:rsidR="00F93A60">
              <w:rPr>
                <w:noProof/>
                <w:webHidden/>
              </w:rPr>
              <w:instrText xml:space="preserve"> PAGEREF _Toc333248629 \h </w:instrText>
            </w:r>
            <w:r>
              <w:rPr>
                <w:noProof/>
                <w:webHidden/>
              </w:rPr>
            </w:r>
            <w:r>
              <w:rPr>
                <w:noProof/>
                <w:webHidden/>
              </w:rPr>
              <w:fldChar w:fldCharType="separate"/>
            </w:r>
            <w:r w:rsidR="00F93A60">
              <w:rPr>
                <w:noProof/>
                <w:webHidden/>
              </w:rPr>
              <w:t>132</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630" w:history="1">
            <w:r w:rsidR="00F93A60" w:rsidRPr="00EA7307">
              <w:rPr>
                <w:rStyle w:val="afa"/>
                <w:rFonts w:asciiTheme="minorEastAsia" w:hAnsiTheme="minorEastAsia" w:cs="宋体"/>
                <w:noProof/>
              </w:rPr>
              <w:t>3.2</w:t>
            </w:r>
            <w:r w:rsidR="00F93A60" w:rsidRPr="00EA7307">
              <w:rPr>
                <w:rStyle w:val="afa"/>
                <w:rFonts w:asciiTheme="minorEastAsia" w:hAnsiTheme="minorEastAsia" w:cs="宋体" w:hint="eastAsia"/>
                <w:noProof/>
              </w:rPr>
              <w:t xml:space="preserve"> 统一身份认证平台</w:t>
            </w:r>
            <w:r w:rsidR="00F93A60">
              <w:rPr>
                <w:noProof/>
                <w:webHidden/>
              </w:rPr>
              <w:tab/>
            </w:r>
            <w:r>
              <w:rPr>
                <w:noProof/>
                <w:webHidden/>
              </w:rPr>
              <w:fldChar w:fldCharType="begin"/>
            </w:r>
            <w:r w:rsidR="00F93A60">
              <w:rPr>
                <w:noProof/>
                <w:webHidden/>
              </w:rPr>
              <w:instrText xml:space="preserve"> PAGEREF _Toc333248630 \h </w:instrText>
            </w:r>
            <w:r>
              <w:rPr>
                <w:noProof/>
                <w:webHidden/>
              </w:rPr>
            </w:r>
            <w:r>
              <w:rPr>
                <w:noProof/>
                <w:webHidden/>
              </w:rPr>
              <w:fldChar w:fldCharType="separate"/>
            </w:r>
            <w:r w:rsidR="00F93A60">
              <w:rPr>
                <w:noProof/>
                <w:webHidden/>
              </w:rPr>
              <w:t>139</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31" w:history="1">
            <w:r w:rsidR="00F93A60" w:rsidRPr="00EA7307">
              <w:rPr>
                <w:rStyle w:val="afa"/>
                <w:rFonts w:ascii="Times New Roman" w:hAnsi="Times New Roman"/>
                <w:noProof/>
              </w:rPr>
              <w:t>3.2.1</w:t>
            </w:r>
            <w:r w:rsidR="00F93A60" w:rsidRPr="00EA7307">
              <w:rPr>
                <w:rStyle w:val="afa"/>
                <w:rFonts w:asciiTheme="minorEastAsia" w:hAnsiTheme="minorEastAsia" w:hint="eastAsia"/>
                <w:noProof/>
              </w:rPr>
              <w:t xml:space="preserve"> 概述</w:t>
            </w:r>
            <w:r w:rsidR="00F93A60">
              <w:rPr>
                <w:noProof/>
                <w:webHidden/>
              </w:rPr>
              <w:tab/>
            </w:r>
            <w:r>
              <w:rPr>
                <w:noProof/>
                <w:webHidden/>
              </w:rPr>
              <w:fldChar w:fldCharType="begin"/>
            </w:r>
            <w:r w:rsidR="00F93A60">
              <w:rPr>
                <w:noProof/>
                <w:webHidden/>
              </w:rPr>
              <w:instrText xml:space="preserve"> PAGEREF _Toc333248631 \h </w:instrText>
            </w:r>
            <w:r>
              <w:rPr>
                <w:noProof/>
                <w:webHidden/>
              </w:rPr>
            </w:r>
            <w:r>
              <w:rPr>
                <w:noProof/>
                <w:webHidden/>
              </w:rPr>
              <w:fldChar w:fldCharType="separate"/>
            </w:r>
            <w:r w:rsidR="00F93A60">
              <w:rPr>
                <w:noProof/>
                <w:webHidden/>
              </w:rPr>
              <w:t>139</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32" w:history="1">
            <w:r w:rsidR="00F93A60" w:rsidRPr="00EA7307">
              <w:rPr>
                <w:rStyle w:val="afa"/>
                <w:rFonts w:ascii="Times New Roman" w:hAnsi="Times New Roman"/>
                <w:noProof/>
              </w:rPr>
              <w:t>3.2.2</w:t>
            </w:r>
            <w:r w:rsidR="00F93A60" w:rsidRPr="00EA7307">
              <w:rPr>
                <w:rStyle w:val="afa"/>
                <w:rFonts w:asciiTheme="minorEastAsia" w:hAnsiTheme="minorEastAsia" w:hint="eastAsia"/>
                <w:noProof/>
              </w:rPr>
              <w:t xml:space="preserve"> 平台功能</w:t>
            </w:r>
            <w:r w:rsidR="00F93A60">
              <w:rPr>
                <w:noProof/>
                <w:webHidden/>
              </w:rPr>
              <w:tab/>
            </w:r>
            <w:r>
              <w:rPr>
                <w:noProof/>
                <w:webHidden/>
              </w:rPr>
              <w:fldChar w:fldCharType="begin"/>
            </w:r>
            <w:r w:rsidR="00F93A60">
              <w:rPr>
                <w:noProof/>
                <w:webHidden/>
              </w:rPr>
              <w:instrText xml:space="preserve"> PAGEREF _Toc333248632 \h </w:instrText>
            </w:r>
            <w:r>
              <w:rPr>
                <w:noProof/>
                <w:webHidden/>
              </w:rPr>
            </w:r>
            <w:r>
              <w:rPr>
                <w:noProof/>
                <w:webHidden/>
              </w:rPr>
              <w:fldChar w:fldCharType="separate"/>
            </w:r>
            <w:r w:rsidR="00F93A60">
              <w:rPr>
                <w:noProof/>
                <w:webHidden/>
              </w:rPr>
              <w:t>140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33" w:history="1">
            <w:r w:rsidR="00F93A60" w:rsidRPr="00EA7307">
              <w:rPr>
                <w:rStyle w:val="afa"/>
                <w:rFonts w:ascii="Times New Roman" w:hAnsi="Times New Roman"/>
                <w:noProof/>
              </w:rPr>
              <w:t>3.2.3</w:t>
            </w:r>
            <w:r w:rsidR="00F93A60" w:rsidRPr="00EA7307">
              <w:rPr>
                <w:rStyle w:val="afa"/>
                <w:rFonts w:asciiTheme="minorEastAsia" w:hAnsiTheme="minorEastAsia" w:hint="eastAsia"/>
                <w:noProof/>
              </w:rPr>
              <w:t xml:space="preserve"> 实施策略</w:t>
            </w:r>
            <w:r w:rsidR="00F93A60">
              <w:rPr>
                <w:noProof/>
                <w:webHidden/>
              </w:rPr>
              <w:tab/>
            </w:r>
            <w:r>
              <w:rPr>
                <w:noProof/>
                <w:webHidden/>
              </w:rPr>
              <w:fldChar w:fldCharType="begin"/>
            </w:r>
            <w:r w:rsidR="00F93A60">
              <w:rPr>
                <w:noProof/>
                <w:webHidden/>
              </w:rPr>
              <w:instrText xml:space="preserve"> PAGEREF _Toc333248633 \h </w:instrText>
            </w:r>
            <w:r>
              <w:rPr>
                <w:noProof/>
                <w:webHidden/>
              </w:rPr>
            </w:r>
            <w:r>
              <w:rPr>
                <w:noProof/>
                <w:webHidden/>
              </w:rPr>
              <w:fldChar w:fldCharType="separate"/>
            </w:r>
            <w:r w:rsidR="00F93A60">
              <w:rPr>
                <w:noProof/>
                <w:webHidden/>
              </w:rPr>
              <w:t>200</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634" w:history="1">
            <w:r w:rsidR="00F93A60" w:rsidRPr="00EA7307">
              <w:rPr>
                <w:rStyle w:val="afa"/>
                <w:rFonts w:asciiTheme="minorEastAsia" w:hAnsiTheme="minorEastAsia" w:cs="宋体"/>
                <w:noProof/>
              </w:rPr>
              <w:t>3.3</w:t>
            </w:r>
            <w:r w:rsidR="00F93A60" w:rsidRPr="00EA7307">
              <w:rPr>
                <w:rStyle w:val="afa"/>
                <w:rFonts w:asciiTheme="minorEastAsia" w:hAnsiTheme="minorEastAsia" w:cs="宋体" w:hint="eastAsia"/>
                <w:noProof/>
              </w:rPr>
              <w:t xml:space="preserve"> 公共数据平台（包含信息标准）</w:t>
            </w:r>
            <w:r w:rsidR="00F93A60">
              <w:rPr>
                <w:noProof/>
                <w:webHidden/>
              </w:rPr>
              <w:tab/>
            </w:r>
            <w:r>
              <w:rPr>
                <w:noProof/>
                <w:webHidden/>
              </w:rPr>
              <w:fldChar w:fldCharType="begin"/>
            </w:r>
            <w:r w:rsidR="00F93A60">
              <w:rPr>
                <w:noProof/>
                <w:webHidden/>
              </w:rPr>
              <w:instrText xml:space="preserve"> PAGEREF _Toc333248634 \h </w:instrText>
            </w:r>
            <w:r>
              <w:rPr>
                <w:noProof/>
                <w:webHidden/>
              </w:rPr>
            </w:r>
            <w:r>
              <w:rPr>
                <w:noProof/>
                <w:webHidden/>
              </w:rPr>
              <w:fldChar w:fldCharType="separate"/>
            </w:r>
            <w:r w:rsidR="00F93A60">
              <w:rPr>
                <w:noProof/>
                <w:webHidden/>
              </w:rPr>
              <w:t>201</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35" w:history="1">
            <w:r w:rsidR="00F93A60" w:rsidRPr="00EA7307">
              <w:rPr>
                <w:rStyle w:val="afa"/>
                <w:rFonts w:ascii="Times New Roman" w:hAnsi="Times New Roman"/>
                <w:noProof/>
              </w:rPr>
              <w:t>3.3.1</w:t>
            </w:r>
            <w:r w:rsidR="00F93A60" w:rsidRPr="00EA7307">
              <w:rPr>
                <w:rStyle w:val="afa"/>
                <w:rFonts w:asciiTheme="minorEastAsia" w:hAnsiTheme="minorEastAsia" w:hint="eastAsia"/>
                <w:noProof/>
              </w:rPr>
              <w:t xml:space="preserve"> 概述</w:t>
            </w:r>
            <w:r w:rsidR="00F93A60">
              <w:rPr>
                <w:noProof/>
                <w:webHidden/>
              </w:rPr>
              <w:tab/>
            </w:r>
            <w:r>
              <w:rPr>
                <w:noProof/>
                <w:webHidden/>
              </w:rPr>
              <w:fldChar w:fldCharType="begin"/>
            </w:r>
            <w:r w:rsidR="00F93A60">
              <w:rPr>
                <w:noProof/>
                <w:webHidden/>
              </w:rPr>
              <w:instrText xml:space="preserve"> PAGEREF _Toc333248635 \h </w:instrText>
            </w:r>
            <w:r>
              <w:rPr>
                <w:noProof/>
                <w:webHidden/>
              </w:rPr>
            </w:r>
            <w:r>
              <w:rPr>
                <w:noProof/>
                <w:webHidden/>
              </w:rPr>
              <w:fldChar w:fldCharType="separate"/>
            </w:r>
            <w:r w:rsidR="00F93A60">
              <w:rPr>
                <w:noProof/>
                <w:webHidden/>
              </w:rPr>
              <w:t>201</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36" w:history="1">
            <w:r w:rsidR="00F93A60" w:rsidRPr="00EA7307">
              <w:rPr>
                <w:rStyle w:val="afa"/>
                <w:rFonts w:ascii="Times New Roman" w:hAnsi="Times New Roman"/>
                <w:noProof/>
              </w:rPr>
              <w:t>3.3.2</w:t>
            </w:r>
            <w:r w:rsidR="00F93A60" w:rsidRPr="00EA7307">
              <w:rPr>
                <w:rStyle w:val="afa"/>
                <w:rFonts w:asciiTheme="minorEastAsia" w:hAnsiTheme="minorEastAsia" w:hint="eastAsia"/>
                <w:noProof/>
              </w:rPr>
              <w:t xml:space="preserve"> 总体结构</w:t>
            </w:r>
            <w:r w:rsidR="00F93A60">
              <w:rPr>
                <w:noProof/>
                <w:webHidden/>
              </w:rPr>
              <w:tab/>
            </w:r>
            <w:r>
              <w:rPr>
                <w:noProof/>
                <w:webHidden/>
              </w:rPr>
              <w:fldChar w:fldCharType="begin"/>
            </w:r>
            <w:r w:rsidR="00F93A60">
              <w:rPr>
                <w:noProof/>
                <w:webHidden/>
              </w:rPr>
              <w:instrText xml:space="preserve"> PAGEREF _Toc333248636 \h </w:instrText>
            </w:r>
            <w:r>
              <w:rPr>
                <w:noProof/>
                <w:webHidden/>
              </w:rPr>
            </w:r>
            <w:r>
              <w:rPr>
                <w:noProof/>
                <w:webHidden/>
              </w:rPr>
              <w:fldChar w:fldCharType="separate"/>
            </w:r>
            <w:r w:rsidR="00F93A60">
              <w:rPr>
                <w:noProof/>
                <w:webHidden/>
              </w:rPr>
              <w:t>205</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37" w:history="1">
            <w:r w:rsidR="00F93A60" w:rsidRPr="00EA7307">
              <w:rPr>
                <w:rStyle w:val="afa"/>
                <w:rFonts w:ascii="Times New Roman" w:hAnsi="Times New Roman"/>
                <w:noProof/>
              </w:rPr>
              <w:t>3.3.3</w:t>
            </w:r>
            <w:r w:rsidR="00F93A60" w:rsidRPr="00EA7307">
              <w:rPr>
                <w:rStyle w:val="afa"/>
                <w:rFonts w:asciiTheme="minorEastAsia" w:hAnsiTheme="minorEastAsia" w:hint="eastAsia"/>
                <w:noProof/>
              </w:rPr>
              <w:t xml:space="preserve"> 平台管理工具</w:t>
            </w:r>
            <w:r w:rsidR="00F93A60">
              <w:rPr>
                <w:noProof/>
                <w:webHidden/>
              </w:rPr>
              <w:tab/>
            </w:r>
            <w:r>
              <w:rPr>
                <w:noProof/>
                <w:webHidden/>
              </w:rPr>
              <w:fldChar w:fldCharType="begin"/>
            </w:r>
            <w:r w:rsidR="00F93A60">
              <w:rPr>
                <w:noProof/>
                <w:webHidden/>
              </w:rPr>
              <w:instrText xml:space="preserve"> PAGEREF _Toc333248637 \h </w:instrText>
            </w:r>
            <w:r>
              <w:rPr>
                <w:noProof/>
                <w:webHidden/>
              </w:rPr>
            </w:r>
            <w:r>
              <w:rPr>
                <w:noProof/>
                <w:webHidden/>
              </w:rPr>
              <w:fldChar w:fldCharType="separate"/>
            </w:r>
            <w:r w:rsidR="00F93A60">
              <w:rPr>
                <w:noProof/>
                <w:webHidden/>
              </w:rPr>
              <w:t>215</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638" w:history="1">
            <w:r w:rsidR="00F93A60" w:rsidRPr="00EA7307">
              <w:rPr>
                <w:rStyle w:val="afa"/>
                <w:rFonts w:asciiTheme="minorEastAsia" w:hAnsiTheme="minorEastAsia" w:cs="宋体"/>
                <w:noProof/>
              </w:rPr>
              <w:t>3.4</w:t>
            </w:r>
            <w:r w:rsidR="00F93A60" w:rsidRPr="00EA7307">
              <w:rPr>
                <w:rStyle w:val="afa"/>
                <w:rFonts w:asciiTheme="minorEastAsia" w:hAnsiTheme="minorEastAsia" w:cs="宋体" w:hint="eastAsia"/>
                <w:noProof/>
              </w:rPr>
              <w:t xml:space="preserve"> 数据交换平台</w:t>
            </w:r>
            <w:r w:rsidR="00F93A60">
              <w:rPr>
                <w:noProof/>
                <w:webHidden/>
              </w:rPr>
              <w:tab/>
            </w:r>
            <w:r>
              <w:rPr>
                <w:noProof/>
                <w:webHidden/>
              </w:rPr>
              <w:fldChar w:fldCharType="begin"/>
            </w:r>
            <w:r w:rsidR="00F93A60">
              <w:rPr>
                <w:noProof/>
                <w:webHidden/>
              </w:rPr>
              <w:instrText xml:space="preserve"> PAGEREF _Toc333248638 \h </w:instrText>
            </w:r>
            <w:r>
              <w:rPr>
                <w:noProof/>
                <w:webHidden/>
              </w:rPr>
            </w:r>
            <w:r>
              <w:rPr>
                <w:noProof/>
                <w:webHidden/>
              </w:rPr>
              <w:fldChar w:fldCharType="separate"/>
            </w:r>
            <w:r w:rsidR="00F93A60">
              <w:rPr>
                <w:noProof/>
                <w:webHidden/>
              </w:rPr>
              <w:t>217</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39" w:history="1">
            <w:r w:rsidR="00F93A60" w:rsidRPr="00EA7307">
              <w:rPr>
                <w:rStyle w:val="afa"/>
                <w:rFonts w:ascii="Times New Roman" w:hAnsi="Times New Roman"/>
                <w:noProof/>
              </w:rPr>
              <w:t>3.4.1</w:t>
            </w:r>
            <w:r w:rsidR="00F93A60" w:rsidRPr="00EA7307">
              <w:rPr>
                <w:rStyle w:val="afa"/>
                <w:rFonts w:asciiTheme="minorEastAsia" w:hAnsiTheme="minorEastAsia" w:hint="eastAsia"/>
                <w:noProof/>
              </w:rPr>
              <w:t xml:space="preserve"> 概述</w:t>
            </w:r>
            <w:r w:rsidR="00F93A60">
              <w:rPr>
                <w:noProof/>
                <w:webHidden/>
              </w:rPr>
              <w:tab/>
            </w:r>
            <w:r>
              <w:rPr>
                <w:noProof/>
                <w:webHidden/>
              </w:rPr>
              <w:fldChar w:fldCharType="begin"/>
            </w:r>
            <w:r w:rsidR="00F93A60">
              <w:rPr>
                <w:noProof/>
                <w:webHidden/>
              </w:rPr>
              <w:instrText xml:space="preserve"> PAGEREF _Toc333248639 \h </w:instrText>
            </w:r>
            <w:r>
              <w:rPr>
                <w:noProof/>
                <w:webHidden/>
              </w:rPr>
            </w:r>
            <w:r>
              <w:rPr>
                <w:noProof/>
                <w:webHidden/>
              </w:rPr>
              <w:fldChar w:fldCharType="separate"/>
            </w:r>
            <w:r w:rsidR="00F93A60">
              <w:rPr>
                <w:noProof/>
                <w:webHidden/>
              </w:rPr>
              <w:t>217</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40" w:history="1">
            <w:r w:rsidR="00F93A60" w:rsidRPr="00EA7307">
              <w:rPr>
                <w:rStyle w:val="afa"/>
                <w:rFonts w:ascii="Times New Roman" w:hAnsi="Times New Roman"/>
                <w:noProof/>
              </w:rPr>
              <w:t>3.4.2</w:t>
            </w:r>
            <w:r w:rsidR="00F93A60" w:rsidRPr="00EA7307">
              <w:rPr>
                <w:rStyle w:val="afa"/>
                <w:rFonts w:asciiTheme="minorEastAsia" w:hAnsiTheme="minorEastAsia" w:hint="eastAsia"/>
                <w:noProof/>
              </w:rPr>
              <w:t xml:space="preserve"> 系统框架</w:t>
            </w:r>
            <w:r w:rsidR="00F93A60">
              <w:rPr>
                <w:noProof/>
                <w:webHidden/>
              </w:rPr>
              <w:tab/>
            </w:r>
            <w:r>
              <w:rPr>
                <w:noProof/>
                <w:webHidden/>
              </w:rPr>
              <w:fldChar w:fldCharType="begin"/>
            </w:r>
            <w:r w:rsidR="00F93A60">
              <w:rPr>
                <w:noProof/>
                <w:webHidden/>
              </w:rPr>
              <w:instrText xml:space="preserve"> PAGEREF _Toc333248640 \h </w:instrText>
            </w:r>
            <w:r>
              <w:rPr>
                <w:noProof/>
                <w:webHidden/>
              </w:rPr>
            </w:r>
            <w:r>
              <w:rPr>
                <w:noProof/>
                <w:webHidden/>
              </w:rPr>
              <w:fldChar w:fldCharType="separate"/>
            </w:r>
            <w:r w:rsidR="00F93A60">
              <w:rPr>
                <w:noProof/>
                <w:webHidden/>
              </w:rPr>
              <w:t>219</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41" w:history="1">
            <w:r w:rsidR="00F93A60" w:rsidRPr="00EA7307">
              <w:rPr>
                <w:rStyle w:val="afa"/>
                <w:rFonts w:ascii="Times New Roman" w:hAnsi="Times New Roman"/>
                <w:noProof/>
              </w:rPr>
              <w:t>3.4.3</w:t>
            </w:r>
            <w:r w:rsidR="00F93A60" w:rsidRPr="00EA7307">
              <w:rPr>
                <w:rStyle w:val="afa"/>
                <w:rFonts w:asciiTheme="minorEastAsia" w:hAnsiTheme="minorEastAsia" w:hint="eastAsia"/>
                <w:noProof/>
              </w:rPr>
              <w:t xml:space="preserve"> 系统功能</w:t>
            </w:r>
            <w:r w:rsidR="00F93A60">
              <w:rPr>
                <w:noProof/>
                <w:webHidden/>
              </w:rPr>
              <w:tab/>
            </w:r>
            <w:r>
              <w:rPr>
                <w:noProof/>
                <w:webHidden/>
              </w:rPr>
              <w:fldChar w:fldCharType="begin"/>
            </w:r>
            <w:r w:rsidR="00F93A60">
              <w:rPr>
                <w:noProof/>
                <w:webHidden/>
              </w:rPr>
              <w:instrText xml:space="preserve"> PAGEREF _Toc333248641 \h </w:instrText>
            </w:r>
            <w:r>
              <w:rPr>
                <w:noProof/>
                <w:webHidden/>
              </w:rPr>
            </w:r>
            <w:r>
              <w:rPr>
                <w:noProof/>
                <w:webHidden/>
              </w:rPr>
              <w:fldChar w:fldCharType="separate"/>
            </w:r>
            <w:r w:rsidR="00F93A60">
              <w:rPr>
                <w:noProof/>
                <w:webHidden/>
              </w:rPr>
              <w:t>220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42" w:history="1">
            <w:r w:rsidR="00F93A60" w:rsidRPr="00EA7307">
              <w:rPr>
                <w:rStyle w:val="afa"/>
                <w:rFonts w:ascii="Times New Roman" w:hAnsi="Times New Roman"/>
                <w:noProof/>
              </w:rPr>
              <w:t>3.4.4</w:t>
            </w:r>
            <w:r w:rsidR="00F93A60" w:rsidRPr="00EA7307">
              <w:rPr>
                <w:rStyle w:val="afa"/>
                <w:rFonts w:asciiTheme="minorEastAsia" w:hAnsiTheme="minorEastAsia" w:hint="eastAsia"/>
                <w:noProof/>
              </w:rPr>
              <w:t xml:space="preserve"> 系统特点</w:t>
            </w:r>
            <w:r w:rsidR="00F93A60">
              <w:rPr>
                <w:noProof/>
                <w:webHidden/>
              </w:rPr>
              <w:tab/>
            </w:r>
            <w:r>
              <w:rPr>
                <w:noProof/>
                <w:webHidden/>
              </w:rPr>
              <w:fldChar w:fldCharType="begin"/>
            </w:r>
            <w:r w:rsidR="00F93A60">
              <w:rPr>
                <w:noProof/>
                <w:webHidden/>
              </w:rPr>
              <w:instrText xml:space="preserve"> PAGEREF _Toc333248642 \h </w:instrText>
            </w:r>
            <w:r>
              <w:rPr>
                <w:noProof/>
                <w:webHidden/>
              </w:rPr>
            </w:r>
            <w:r>
              <w:rPr>
                <w:noProof/>
                <w:webHidden/>
              </w:rPr>
              <w:fldChar w:fldCharType="separate"/>
            </w:r>
            <w:r w:rsidR="00F93A60">
              <w:rPr>
                <w:noProof/>
                <w:webHidden/>
              </w:rPr>
              <w:t>232</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643" w:history="1">
            <w:r w:rsidR="00F93A60" w:rsidRPr="00EA7307">
              <w:rPr>
                <w:rStyle w:val="afa"/>
                <w:rFonts w:asciiTheme="minorEastAsia" w:hAnsiTheme="minorEastAsia"/>
                <w:noProof/>
              </w:rPr>
              <w:t>3.5</w:t>
            </w:r>
            <w:r w:rsidR="00F93A60" w:rsidRPr="00EA7307">
              <w:rPr>
                <w:rStyle w:val="afa"/>
                <w:rFonts w:asciiTheme="minorEastAsia" w:hAnsiTheme="minorEastAsia" w:hint="eastAsia"/>
                <w:noProof/>
              </w:rPr>
              <w:t xml:space="preserve"> 校园移动消息平台</w:t>
            </w:r>
            <w:r w:rsidR="00F93A60">
              <w:rPr>
                <w:noProof/>
                <w:webHidden/>
              </w:rPr>
              <w:tab/>
            </w:r>
            <w:r>
              <w:rPr>
                <w:noProof/>
                <w:webHidden/>
              </w:rPr>
              <w:fldChar w:fldCharType="begin"/>
            </w:r>
            <w:r w:rsidR="00F93A60">
              <w:rPr>
                <w:noProof/>
                <w:webHidden/>
              </w:rPr>
              <w:instrText xml:space="preserve"> PAGEREF _Toc333248643 \h </w:instrText>
            </w:r>
            <w:r>
              <w:rPr>
                <w:noProof/>
                <w:webHidden/>
              </w:rPr>
            </w:r>
            <w:r>
              <w:rPr>
                <w:noProof/>
                <w:webHidden/>
              </w:rPr>
              <w:fldChar w:fldCharType="separate"/>
            </w:r>
            <w:r w:rsidR="00F93A60">
              <w:rPr>
                <w:noProof/>
                <w:webHidden/>
              </w:rPr>
              <w:t>235</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44" w:history="1">
            <w:r w:rsidR="00F93A60" w:rsidRPr="00EA7307">
              <w:rPr>
                <w:rStyle w:val="afa"/>
                <w:rFonts w:ascii="Times New Roman" w:hAnsi="Times New Roman"/>
                <w:noProof/>
              </w:rPr>
              <w:t>3.5.1</w:t>
            </w:r>
            <w:r w:rsidR="00F93A60" w:rsidRPr="00EA7307">
              <w:rPr>
                <w:rStyle w:val="afa"/>
                <w:rFonts w:asciiTheme="minorEastAsia" w:hAnsiTheme="minorEastAsia" w:hint="eastAsia"/>
                <w:noProof/>
              </w:rPr>
              <w:t xml:space="preserve"> 总体框架</w:t>
            </w:r>
            <w:r w:rsidR="00F93A60">
              <w:rPr>
                <w:noProof/>
                <w:webHidden/>
              </w:rPr>
              <w:tab/>
            </w:r>
            <w:r>
              <w:rPr>
                <w:noProof/>
                <w:webHidden/>
              </w:rPr>
              <w:fldChar w:fldCharType="begin"/>
            </w:r>
            <w:r w:rsidR="00F93A60">
              <w:rPr>
                <w:noProof/>
                <w:webHidden/>
              </w:rPr>
              <w:instrText xml:space="preserve"> PAGEREF _Toc333248644 \h </w:instrText>
            </w:r>
            <w:r>
              <w:rPr>
                <w:noProof/>
                <w:webHidden/>
              </w:rPr>
            </w:r>
            <w:r>
              <w:rPr>
                <w:noProof/>
                <w:webHidden/>
              </w:rPr>
              <w:fldChar w:fldCharType="separate"/>
            </w:r>
            <w:r w:rsidR="00F93A60">
              <w:rPr>
                <w:noProof/>
                <w:webHidden/>
              </w:rPr>
              <w:t>235</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45" w:history="1">
            <w:r w:rsidR="00F93A60" w:rsidRPr="00EA7307">
              <w:rPr>
                <w:rStyle w:val="afa"/>
                <w:rFonts w:ascii="Times New Roman" w:hAnsi="Times New Roman"/>
                <w:noProof/>
              </w:rPr>
              <w:t>3.5.2</w:t>
            </w:r>
            <w:r w:rsidR="00F93A60" w:rsidRPr="00EA7307">
              <w:rPr>
                <w:rStyle w:val="afa"/>
                <w:rFonts w:asciiTheme="minorEastAsia" w:hAnsiTheme="minorEastAsia" w:hint="eastAsia"/>
                <w:noProof/>
              </w:rPr>
              <w:t xml:space="preserve"> 产品特点</w:t>
            </w:r>
            <w:r w:rsidR="00F93A60">
              <w:rPr>
                <w:noProof/>
                <w:webHidden/>
              </w:rPr>
              <w:tab/>
            </w:r>
            <w:r>
              <w:rPr>
                <w:noProof/>
                <w:webHidden/>
              </w:rPr>
              <w:fldChar w:fldCharType="begin"/>
            </w:r>
            <w:r w:rsidR="00F93A60">
              <w:rPr>
                <w:noProof/>
                <w:webHidden/>
              </w:rPr>
              <w:instrText xml:space="preserve"> PAGEREF _Toc333248645 \h </w:instrText>
            </w:r>
            <w:r>
              <w:rPr>
                <w:noProof/>
                <w:webHidden/>
              </w:rPr>
            </w:r>
            <w:r>
              <w:rPr>
                <w:noProof/>
                <w:webHidden/>
              </w:rPr>
              <w:fldChar w:fldCharType="separate"/>
            </w:r>
            <w:r w:rsidR="00F93A60">
              <w:rPr>
                <w:noProof/>
                <w:webHidden/>
              </w:rPr>
              <w:t>236</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46" w:history="1">
            <w:r w:rsidR="00F93A60" w:rsidRPr="00EA7307">
              <w:rPr>
                <w:rStyle w:val="afa"/>
                <w:rFonts w:ascii="Times New Roman" w:hAnsi="Times New Roman"/>
                <w:noProof/>
              </w:rPr>
              <w:t>3.5.3</w:t>
            </w:r>
            <w:r w:rsidR="00F93A60" w:rsidRPr="00EA7307">
              <w:rPr>
                <w:rStyle w:val="afa"/>
                <w:rFonts w:asciiTheme="minorEastAsia" w:hAnsiTheme="minorEastAsia" w:hint="eastAsia"/>
                <w:noProof/>
              </w:rPr>
              <w:t xml:space="preserve"> 应用场景</w:t>
            </w:r>
            <w:r w:rsidR="00F93A60">
              <w:rPr>
                <w:noProof/>
                <w:webHidden/>
              </w:rPr>
              <w:tab/>
            </w:r>
            <w:r>
              <w:rPr>
                <w:noProof/>
                <w:webHidden/>
              </w:rPr>
              <w:fldChar w:fldCharType="begin"/>
            </w:r>
            <w:r w:rsidR="00F93A60">
              <w:rPr>
                <w:noProof/>
                <w:webHidden/>
              </w:rPr>
              <w:instrText xml:space="preserve"> PAGEREF _Toc333248646 \h </w:instrText>
            </w:r>
            <w:r>
              <w:rPr>
                <w:noProof/>
                <w:webHidden/>
              </w:rPr>
            </w:r>
            <w:r>
              <w:rPr>
                <w:noProof/>
                <w:webHidden/>
              </w:rPr>
              <w:fldChar w:fldCharType="separate"/>
            </w:r>
            <w:r w:rsidR="00F93A60">
              <w:rPr>
                <w:noProof/>
                <w:webHidden/>
              </w:rPr>
              <w:t>246</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647" w:history="1">
            <w:r w:rsidR="00F93A60" w:rsidRPr="00EA7307">
              <w:rPr>
                <w:rStyle w:val="afa"/>
                <w:rFonts w:ascii="宋体" w:hAnsi="宋体" w:cs="宋体"/>
                <w:noProof/>
              </w:rPr>
              <w:t>3.6</w:t>
            </w:r>
            <w:r w:rsidR="00F93A60" w:rsidRPr="00EA7307">
              <w:rPr>
                <w:rStyle w:val="afa"/>
                <w:rFonts w:ascii="宋体" w:hAnsi="宋体" w:hint="eastAsia"/>
                <w:noProof/>
              </w:rPr>
              <w:t xml:space="preserve"> 综合信息服务平台</w:t>
            </w:r>
            <w:r w:rsidR="00F93A60">
              <w:rPr>
                <w:noProof/>
                <w:webHidden/>
              </w:rPr>
              <w:tab/>
            </w:r>
            <w:r>
              <w:rPr>
                <w:noProof/>
                <w:webHidden/>
              </w:rPr>
              <w:fldChar w:fldCharType="begin"/>
            </w:r>
            <w:r w:rsidR="00F93A60">
              <w:rPr>
                <w:noProof/>
                <w:webHidden/>
              </w:rPr>
              <w:instrText xml:space="preserve"> PAGEREF _Toc333248647 \h </w:instrText>
            </w:r>
            <w:r>
              <w:rPr>
                <w:noProof/>
                <w:webHidden/>
              </w:rPr>
            </w:r>
            <w:r>
              <w:rPr>
                <w:noProof/>
                <w:webHidden/>
              </w:rPr>
              <w:fldChar w:fldCharType="separate"/>
            </w:r>
            <w:r w:rsidR="00F93A60">
              <w:rPr>
                <w:noProof/>
                <w:webHidden/>
              </w:rPr>
              <w:t>246</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48" w:history="1">
            <w:r w:rsidR="00F93A60" w:rsidRPr="00EA7307">
              <w:rPr>
                <w:rStyle w:val="afa"/>
                <w:rFonts w:ascii="Times New Roman" w:hAnsi="Times New Roman"/>
                <w:noProof/>
              </w:rPr>
              <w:t>3.6.1</w:t>
            </w:r>
            <w:r w:rsidR="00F93A60" w:rsidRPr="00EA7307">
              <w:rPr>
                <w:rStyle w:val="afa"/>
                <w:rFonts w:ascii="宋体" w:hAnsi="宋体" w:hint="eastAsia"/>
                <w:noProof/>
              </w:rPr>
              <w:t xml:space="preserve"> 主题查询</w:t>
            </w:r>
            <w:r w:rsidR="00F93A60">
              <w:rPr>
                <w:noProof/>
                <w:webHidden/>
              </w:rPr>
              <w:tab/>
            </w:r>
            <w:r>
              <w:rPr>
                <w:noProof/>
                <w:webHidden/>
              </w:rPr>
              <w:fldChar w:fldCharType="begin"/>
            </w:r>
            <w:r w:rsidR="00F93A60">
              <w:rPr>
                <w:noProof/>
                <w:webHidden/>
              </w:rPr>
              <w:instrText xml:space="preserve"> PAGEREF _Toc333248648 \h </w:instrText>
            </w:r>
            <w:r>
              <w:rPr>
                <w:noProof/>
                <w:webHidden/>
              </w:rPr>
            </w:r>
            <w:r>
              <w:rPr>
                <w:noProof/>
                <w:webHidden/>
              </w:rPr>
              <w:fldChar w:fldCharType="separate"/>
            </w:r>
            <w:r w:rsidR="00F93A60">
              <w:rPr>
                <w:noProof/>
                <w:webHidden/>
              </w:rPr>
              <w:t>246</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49" w:history="1">
            <w:r w:rsidR="00F93A60" w:rsidRPr="00EA7307">
              <w:rPr>
                <w:rStyle w:val="afa"/>
                <w:rFonts w:ascii="Times New Roman" w:hAnsi="Times New Roman"/>
                <w:noProof/>
              </w:rPr>
              <w:t>3.6.2</w:t>
            </w:r>
            <w:r w:rsidR="00F93A60" w:rsidRPr="00EA7307">
              <w:rPr>
                <w:rStyle w:val="afa"/>
                <w:rFonts w:ascii="宋体" w:hAnsi="宋体" w:hint="eastAsia"/>
                <w:noProof/>
              </w:rPr>
              <w:t xml:space="preserve"> 综合分析</w:t>
            </w:r>
            <w:r w:rsidR="00F93A60">
              <w:rPr>
                <w:noProof/>
                <w:webHidden/>
              </w:rPr>
              <w:tab/>
            </w:r>
            <w:r>
              <w:rPr>
                <w:noProof/>
                <w:webHidden/>
              </w:rPr>
              <w:fldChar w:fldCharType="begin"/>
            </w:r>
            <w:r w:rsidR="00F93A60">
              <w:rPr>
                <w:noProof/>
                <w:webHidden/>
              </w:rPr>
              <w:instrText xml:space="preserve"> PAGEREF _Toc333248649 \h </w:instrText>
            </w:r>
            <w:r>
              <w:rPr>
                <w:noProof/>
                <w:webHidden/>
              </w:rPr>
            </w:r>
            <w:r>
              <w:rPr>
                <w:noProof/>
                <w:webHidden/>
              </w:rPr>
              <w:fldChar w:fldCharType="separate"/>
            </w:r>
            <w:r w:rsidR="00F93A60">
              <w:rPr>
                <w:noProof/>
                <w:webHidden/>
              </w:rPr>
              <w:t>247</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50" w:history="1">
            <w:r w:rsidR="00F93A60" w:rsidRPr="00EA7307">
              <w:rPr>
                <w:rStyle w:val="afa"/>
                <w:rFonts w:ascii="Times New Roman" w:hAnsi="Times New Roman"/>
                <w:noProof/>
              </w:rPr>
              <w:t>3.6.3</w:t>
            </w:r>
            <w:r w:rsidR="00F93A60" w:rsidRPr="00EA7307">
              <w:rPr>
                <w:rStyle w:val="afa"/>
                <w:rFonts w:ascii="宋体" w:hAnsi="宋体" w:hint="eastAsia"/>
                <w:noProof/>
              </w:rPr>
              <w:t xml:space="preserve"> 领导决策支持系统</w:t>
            </w:r>
            <w:r w:rsidR="00F93A60">
              <w:rPr>
                <w:noProof/>
                <w:webHidden/>
              </w:rPr>
              <w:tab/>
            </w:r>
            <w:r>
              <w:rPr>
                <w:noProof/>
                <w:webHidden/>
              </w:rPr>
              <w:fldChar w:fldCharType="begin"/>
            </w:r>
            <w:r w:rsidR="00F93A60">
              <w:rPr>
                <w:noProof/>
                <w:webHidden/>
              </w:rPr>
              <w:instrText xml:space="preserve"> PAGEREF _Toc333248650 \h </w:instrText>
            </w:r>
            <w:r>
              <w:rPr>
                <w:noProof/>
                <w:webHidden/>
              </w:rPr>
            </w:r>
            <w:r>
              <w:rPr>
                <w:noProof/>
                <w:webHidden/>
              </w:rPr>
              <w:fldChar w:fldCharType="separate"/>
            </w:r>
            <w:r w:rsidR="00F93A60">
              <w:rPr>
                <w:noProof/>
                <w:webHidden/>
              </w:rPr>
              <w:t>248</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651" w:history="1">
            <w:r w:rsidR="00F93A60" w:rsidRPr="00EA7307">
              <w:rPr>
                <w:rStyle w:val="afa"/>
                <w:rFonts w:asciiTheme="minorEastAsia" w:hAnsiTheme="minorEastAsia" w:cs="宋体"/>
                <w:noProof/>
              </w:rPr>
              <w:t>3.7</w:t>
            </w:r>
            <w:r w:rsidR="00F93A60" w:rsidRPr="00EA7307">
              <w:rPr>
                <w:rStyle w:val="afa"/>
                <w:rFonts w:asciiTheme="minorEastAsia" w:hAnsiTheme="minorEastAsia" w:cs="宋体" w:hint="eastAsia"/>
                <w:noProof/>
              </w:rPr>
              <w:t xml:space="preserve"> 协同办公系统</w:t>
            </w:r>
            <w:r w:rsidR="00F93A60">
              <w:rPr>
                <w:noProof/>
                <w:webHidden/>
              </w:rPr>
              <w:tab/>
            </w:r>
            <w:r>
              <w:rPr>
                <w:noProof/>
                <w:webHidden/>
              </w:rPr>
              <w:fldChar w:fldCharType="begin"/>
            </w:r>
            <w:r w:rsidR="00F93A60">
              <w:rPr>
                <w:noProof/>
                <w:webHidden/>
              </w:rPr>
              <w:instrText xml:space="preserve"> PAGEREF _Toc333248651 \h </w:instrText>
            </w:r>
            <w:r>
              <w:rPr>
                <w:noProof/>
                <w:webHidden/>
              </w:rPr>
            </w:r>
            <w:r>
              <w:rPr>
                <w:noProof/>
                <w:webHidden/>
              </w:rPr>
              <w:fldChar w:fldCharType="separate"/>
            </w:r>
            <w:r w:rsidR="00F93A60">
              <w:rPr>
                <w:noProof/>
                <w:webHidden/>
              </w:rPr>
              <w:t>249</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57" w:history="1">
            <w:r w:rsidR="00F93A60" w:rsidRPr="00EA7307">
              <w:rPr>
                <w:rStyle w:val="afa"/>
                <w:rFonts w:ascii="Times New Roman" w:hAnsi="Times New Roman"/>
                <w:noProof/>
              </w:rPr>
              <w:t>3.7.1</w:t>
            </w:r>
            <w:r w:rsidR="00F93A60" w:rsidRPr="00EA7307">
              <w:rPr>
                <w:rStyle w:val="afa"/>
                <w:rFonts w:asciiTheme="minorEastAsia" w:hAnsiTheme="minorEastAsia" w:hint="eastAsia"/>
                <w:noProof/>
              </w:rPr>
              <w:t xml:space="preserve"> 总体框架</w:t>
            </w:r>
            <w:r w:rsidR="00F93A60">
              <w:rPr>
                <w:noProof/>
                <w:webHidden/>
              </w:rPr>
              <w:tab/>
            </w:r>
            <w:r>
              <w:rPr>
                <w:noProof/>
                <w:webHidden/>
              </w:rPr>
              <w:fldChar w:fldCharType="begin"/>
            </w:r>
            <w:r w:rsidR="00F93A60">
              <w:rPr>
                <w:noProof/>
                <w:webHidden/>
              </w:rPr>
              <w:instrText xml:space="preserve"> PAGEREF _Toc333248657 \h </w:instrText>
            </w:r>
            <w:r>
              <w:rPr>
                <w:noProof/>
                <w:webHidden/>
              </w:rPr>
            </w:r>
            <w:r>
              <w:rPr>
                <w:noProof/>
                <w:webHidden/>
              </w:rPr>
              <w:fldChar w:fldCharType="separate"/>
            </w:r>
            <w:r w:rsidR="00F93A60">
              <w:rPr>
                <w:noProof/>
                <w:webHidden/>
              </w:rPr>
              <w:t>249</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58" w:history="1">
            <w:r w:rsidR="00F93A60" w:rsidRPr="00EA7307">
              <w:rPr>
                <w:rStyle w:val="afa"/>
                <w:rFonts w:ascii="Times New Roman" w:hAnsi="Times New Roman"/>
                <w:noProof/>
              </w:rPr>
              <w:t>3.7.2</w:t>
            </w:r>
            <w:r w:rsidR="00F93A60" w:rsidRPr="00EA7307">
              <w:rPr>
                <w:rStyle w:val="afa"/>
                <w:rFonts w:asciiTheme="minorEastAsia" w:hAnsiTheme="minorEastAsia" w:hint="eastAsia"/>
                <w:noProof/>
              </w:rPr>
              <w:t xml:space="preserve"> 产品特点</w:t>
            </w:r>
            <w:r w:rsidR="00F93A60">
              <w:rPr>
                <w:noProof/>
                <w:webHidden/>
              </w:rPr>
              <w:tab/>
            </w:r>
            <w:r>
              <w:rPr>
                <w:noProof/>
                <w:webHidden/>
              </w:rPr>
              <w:fldChar w:fldCharType="begin"/>
            </w:r>
            <w:r w:rsidR="00F93A60">
              <w:rPr>
                <w:noProof/>
                <w:webHidden/>
              </w:rPr>
              <w:instrText xml:space="preserve"> PAGEREF _Toc333248658 \h </w:instrText>
            </w:r>
            <w:r>
              <w:rPr>
                <w:noProof/>
                <w:webHidden/>
              </w:rPr>
            </w:r>
            <w:r>
              <w:rPr>
                <w:noProof/>
                <w:webHidden/>
              </w:rPr>
              <w:fldChar w:fldCharType="separate"/>
            </w:r>
            <w:r w:rsidR="00F93A60">
              <w:rPr>
                <w:noProof/>
                <w:webHidden/>
              </w:rPr>
              <w:t>250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59" w:history="1">
            <w:r w:rsidR="00F93A60" w:rsidRPr="00EA7307">
              <w:rPr>
                <w:rStyle w:val="afa"/>
                <w:rFonts w:ascii="Times New Roman" w:hAnsi="Times New Roman"/>
                <w:noProof/>
              </w:rPr>
              <w:t>3.7.3</w:t>
            </w:r>
            <w:r w:rsidR="00F93A60" w:rsidRPr="00EA7307">
              <w:rPr>
                <w:rStyle w:val="afa"/>
                <w:rFonts w:asciiTheme="minorEastAsia" w:hAnsiTheme="minorEastAsia" w:hint="eastAsia"/>
                <w:noProof/>
              </w:rPr>
              <w:t xml:space="preserve"> 公文管理</w:t>
            </w:r>
            <w:r w:rsidR="00F93A60">
              <w:rPr>
                <w:noProof/>
                <w:webHidden/>
              </w:rPr>
              <w:tab/>
            </w:r>
            <w:r>
              <w:rPr>
                <w:noProof/>
                <w:webHidden/>
              </w:rPr>
              <w:fldChar w:fldCharType="begin"/>
            </w:r>
            <w:r w:rsidR="00F93A60">
              <w:rPr>
                <w:noProof/>
                <w:webHidden/>
              </w:rPr>
              <w:instrText xml:space="preserve"> PAGEREF _Toc333248659 \h </w:instrText>
            </w:r>
            <w:r>
              <w:rPr>
                <w:noProof/>
                <w:webHidden/>
              </w:rPr>
            </w:r>
            <w:r>
              <w:rPr>
                <w:noProof/>
                <w:webHidden/>
              </w:rPr>
              <w:fldChar w:fldCharType="separate"/>
            </w:r>
            <w:r w:rsidR="00F93A60">
              <w:rPr>
                <w:noProof/>
                <w:webHidden/>
              </w:rPr>
              <w:t>250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60" w:history="1">
            <w:r w:rsidR="00F93A60" w:rsidRPr="00EA7307">
              <w:rPr>
                <w:rStyle w:val="afa"/>
                <w:rFonts w:ascii="Times New Roman" w:hAnsi="Times New Roman"/>
                <w:noProof/>
              </w:rPr>
              <w:t>3.7.1</w:t>
            </w:r>
            <w:r w:rsidR="00F93A60" w:rsidRPr="00EA7307">
              <w:rPr>
                <w:rStyle w:val="afa"/>
                <w:rFonts w:asciiTheme="minorEastAsia" w:hAnsiTheme="minorEastAsia" w:hint="eastAsia"/>
                <w:noProof/>
              </w:rPr>
              <w:t xml:space="preserve"> 档案管理</w:t>
            </w:r>
            <w:r w:rsidR="00F93A60">
              <w:rPr>
                <w:noProof/>
                <w:webHidden/>
              </w:rPr>
              <w:tab/>
            </w:r>
            <w:r>
              <w:rPr>
                <w:noProof/>
                <w:webHidden/>
              </w:rPr>
              <w:fldChar w:fldCharType="begin"/>
            </w:r>
            <w:r w:rsidR="00F93A60">
              <w:rPr>
                <w:noProof/>
                <w:webHidden/>
              </w:rPr>
              <w:instrText xml:space="preserve"> PAGEREF _Toc333248660 \h </w:instrText>
            </w:r>
            <w:r>
              <w:rPr>
                <w:noProof/>
                <w:webHidden/>
              </w:rPr>
            </w:r>
            <w:r>
              <w:rPr>
                <w:noProof/>
                <w:webHidden/>
              </w:rPr>
              <w:fldChar w:fldCharType="separate"/>
            </w:r>
            <w:r w:rsidR="00F93A60">
              <w:rPr>
                <w:noProof/>
                <w:webHidden/>
              </w:rPr>
              <w:t>253</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61" w:history="1">
            <w:r w:rsidR="00F93A60" w:rsidRPr="00EA7307">
              <w:rPr>
                <w:rStyle w:val="afa"/>
                <w:rFonts w:ascii="Times New Roman" w:hAnsi="Times New Roman"/>
                <w:noProof/>
              </w:rPr>
              <w:t>3.7.2</w:t>
            </w:r>
            <w:r w:rsidR="00F93A60" w:rsidRPr="00EA7307">
              <w:rPr>
                <w:rStyle w:val="afa"/>
                <w:rFonts w:asciiTheme="minorEastAsia" w:hAnsiTheme="minorEastAsia" w:hint="eastAsia"/>
                <w:noProof/>
              </w:rPr>
              <w:t xml:space="preserve"> 行政事务管理</w:t>
            </w:r>
            <w:r w:rsidR="00F93A60">
              <w:rPr>
                <w:noProof/>
                <w:webHidden/>
              </w:rPr>
              <w:tab/>
            </w:r>
            <w:r>
              <w:rPr>
                <w:noProof/>
                <w:webHidden/>
              </w:rPr>
              <w:fldChar w:fldCharType="begin"/>
            </w:r>
            <w:r w:rsidR="00F93A60">
              <w:rPr>
                <w:noProof/>
                <w:webHidden/>
              </w:rPr>
              <w:instrText xml:space="preserve"> PAGEREF _Toc333248661 \h </w:instrText>
            </w:r>
            <w:r>
              <w:rPr>
                <w:noProof/>
                <w:webHidden/>
              </w:rPr>
            </w:r>
            <w:r>
              <w:rPr>
                <w:noProof/>
                <w:webHidden/>
              </w:rPr>
              <w:fldChar w:fldCharType="separate"/>
            </w:r>
            <w:r w:rsidR="00F93A60">
              <w:rPr>
                <w:noProof/>
                <w:webHidden/>
              </w:rPr>
              <w:t>256</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62" w:history="1">
            <w:r w:rsidR="00F93A60" w:rsidRPr="00EA7307">
              <w:rPr>
                <w:rStyle w:val="afa"/>
                <w:rFonts w:ascii="Times New Roman" w:hAnsi="Times New Roman"/>
                <w:noProof/>
              </w:rPr>
              <w:t>3.7.3</w:t>
            </w:r>
            <w:r w:rsidR="00F93A60" w:rsidRPr="00EA7307">
              <w:rPr>
                <w:rStyle w:val="afa"/>
                <w:rFonts w:asciiTheme="minorEastAsia" w:hAnsiTheme="minorEastAsia" w:hint="eastAsia"/>
                <w:noProof/>
              </w:rPr>
              <w:t xml:space="preserve"> 个人办公</w:t>
            </w:r>
            <w:r w:rsidR="00F93A60">
              <w:rPr>
                <w:noProof/>
                <w:webHidden/>
              </w:rPr>
              <w:tab/>
            </w:r>
            <w:r>
              <w:rPr>
                <w:noProof/>
                <w:webHidden/>
              </w:rPr>
              <w:fldChar w:fldCharType="begin"/>
            </w:r>
            <w:r w:rsidR="00F93A60">
              <w:rPr>
                <w:noProof/>
                <w:webHidden/>
              </w:rPr>
              <w:instrText xml:space="preserve"> PAGEREF _Toc333248662 \h </w:instrText>
            </w:r>
            <w:r>
              <w:rPr>
                <w:noProof/>
                <w:webHidden/>
              </w:rPr>
            </w:r>
            <w:r>
              <w:rPr>
                <w:noProof/>
                <w:webHidden/>
              </w:rPr>
              <w:fldChar w:fldCharType="separate"/>
            </w:r>
            <w:r w:rsidR="00F93A60">
              <w:rPr>
                <w:noProof/>
                <w:webHidden/>
              </w:rPr>
              <w:t>261</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63" w:history="1">
            <w:r w:rsidR="00F93A60" w:rsidRPr="00EA7307">
              <w:rPr>
                <w:rStyle w:val="afa"/>
                <w:rFonts w:ascii="Times New Roman" w:hAnsi="Times New Roman"/>
                <w:noProof/>
              </w:rPr>
              <w:t>3.7.4</w:t>
            </w:r>
            <w:r w:rsidR="00F93A60" w:rsidRPr="00EA7307">
              <w:rPr>
                <w:rStyle w:val="afa"/>
                <w:rFonts w:asciiTheme="minorEastAsia" w:hAnsiTheme="minorEastAsia" w:hint="eastAsia"/>
                <w:noProof/>
              </w:rPr>
              <w:t xml:space="preserve"> 公共事务</w:t>
            </w:r>
            <w:r w:rsidR="00F93A60">
              <w:rPr>
                <w:noProof/>
                <w:webHidden/>
              </w:rPr>
              <w:tab/>
            </w:r>
            <w:r>
              <w:rPr>
                <w:noProof/>
                <w:webHidden/>
              </w:rPr>
              <w:fldChar w:fldCharType="begin"/>
            </w:r>
            <w:r w:rsidR="00F93A60">
              <w:rPr>
                <w:noProof/>
                <w:webHidden/>
              </w:rPr>
              <w:instrText xml:space="preserve"> PAGEREF _Toc333248663 \h </w:instrText>
            </w:r>
            <w:r>
              <w:rPr>
                <w:noProof/>
                <w:webHidden/>
              </w:rPr>
            </w:r>
            <w:r>
              <w:rPr>
                <w:noProof/>
                <w:webHidden/>
              </w:rPr>
              <w:fldChar w:fldCharType="separate"/>
            </w:r>
            <w:r w:rsidR="00F93A60">
              <w:rPr>
                <w:noProof/>
                <w:webHidden/>
              </w:rPr>
              <w:t>263</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64" w:history="1">
            <w:r w:rsidR="00F93A60" w:rsidRPr="00EA7307">
              <w:rPr>
                <w:rStyle w:val="afa"/>
                <w:rFonts w:ascii="Times New Roman" w:hAnsi="Times New Roman"/>
                <w:noProof/>
              </w:rPr>
              <w:t>3.7.5</w:t>
            </w:r>
            <w:r w:rsidR="00F93A60" w:rsidRPr="00EA7307">
              <w:rPr>
                <w:rStyle w:val="afa"/>
                <w:rFonts w:asciiTheme="minorEastAsia" w:hAnsiTheme="minorEastAsia" w:hint="eastAsia"/>
                <w:noProof/>
              </w:rPr>
              <w:t xml:space="preserve"> 信息报送</w:t>
            </w:r>
            <w:r w:rsidR="00F93A60">
              <w:rPr>
                <w:noProof/>
                <w:webHidden/>
              </w:rPr>
              <w:tab/>
            </w:r>
            <w:r>
              <w:rPr>
                <w:noProof/>
                <w:webHidden/>
              </w:rPr>
              <w:fldChar w:fldCharType="begin"/>
            </w:r>
            <w:r w:rsidR="00F93A60">
              <w:rPr>
                <w:noProof/>
                <w:webHidden/>
              </w:rPr>
              <w:instrText xml:space="preserve"> PAGEREF _Toc333248664 \h </w:instrText>
            </w:r>
            <w:r>
              <w:rPr>
                <w:noProof/>
                <w:webHidden/>
              </w:rPr>
            </w:r>
            <w:r>
              <w:rPr>
                <w:noProof/>
                <w:webHidden/>
              </w:rPr>
              <w:fldChar w:fldCharType="separate"/>
            </w:r>
            <w:r w:rsidR="00F93A60">
              <w:rPr>
                <w:noProof/>
                <w:webHidden/>
              </w:rPr>
              <w:t>264</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65" w:history="1">
            <w:r w:rsidR="00F93A60" w:rsidRPr="00EA7307">
              <w:rPr>
                <w:rStyle w:val="afa"/>
                <w:rFonts w:ascii="Times New Roman" w:hAnsi="Times New Roman"/>
                <w:noProof/>
              </w:rPr>
              <w:t>3.7.6</w:t>
            </w:r>
            <w:r w:rsidR="00F93A60" w:rsidRPr="00EA7307">
              <w:rPr>
                <w:rStyle w:val="afa"/>
                <w:rFonts w:asciiTheme="minorEastAsia" w:hAnsiTheme="minorEastAsia" w:hint="eastAsia"/>
                <w:noProof/>
              </w:rPr>
              <w:t xml:space="preserve"> 流程管理</w:t>
            </w:r>
            <w:r w:rsidR="00F93A60">
              <w:rPr>
                <w:noProof/>
                <w:webHidden/>
              </w:rPr>
              <w:tab/>
            </w:r>
            <w:r>
              <w:rPr>
                <w:noProof/>
                <w:webHidden/>
              </w:rPr>
              <w:fldChar w:fldCharType="begin"/>
            </w:r>
            <w:r w:rsidR="00F93A60">
              <w:rPr>
                <w:noProof/>
                <w:webHidden/>
              </w:rPr>
              <w:instrText xml:space="preserve"> PAGEREF _Toc333248665 \h </w:instrText>
            </w:r>
            <w:r>
              <w:rPr>
                <w:noProof/>
                <w:webHidden/>
              </w:rPr>
            </w:r>
            <w:r>
              <w:rPr>
                <w:noProof/>
                <w:webHidden/>
              </w:rPr>
              <w:fldChar w:fldCharType="separate"/>
            </w:r>
            <w:r w:rsidR="00F93A60">
              <w:rPr>
                <w:noProof/>
                <w:webHidden/>
              </w:rPr>
              <w:t>265</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66" w:history="1">
            <w:r w:rsidR="00F93A60" w:rsidRPr="00EA7307">
              <w:rPr>
                <w:rStyle w:val="afa"/>
                <w:rFonts w:ascii="Times New Roman" w:hAnsi="Times New Roman"/>
                <w:noProof/>
              </w:rPr>
              <w:t>3.7.7</w:t>
            </w:r>
            <w:r w:rsidR="00F93A60" w:rsidRPr="00EA7307">
              <w:rPr>
                <w:rStyle w:val="afa"/>
                <w:rFonts w:asciiTheme="minorEastAsia" w:hAnsiTheme="minorEastAsia" w:hint="eastAsia"/>
                <w:noProof/>
              </w:rPr>
              <w:t xml:space="preserve"> 系统管理</w:t>
            </w:r>
            <w:r w:rsidR="00F93A60">
              <w:rPr>
                <w:noProof/>
                <w:webHidden/>
              </w:rPr>
              <w:tab/>
            </w:r>
            <w:r>
              <w:rPr>
                <w:noProof/>
                <w:webHidden/>
              </w:rPr>
              <w:fldChar w:fldCharType="begin"/>
            </w:r>
            <w:r w:rsidR="00F93A60">
              <w:rPr>
                <w:noProof/>
                <w:webHidden/>
              </w:rPr>
              <w:instrText xml:space="preserve"> PAGEREF _Toc333248666 \h </w:instrText>
            </w:r>
            <w:r>
              <w:rPr>
                <w:noProof/>
                <w:webHidden/>
              </w:rPr>
            </w:r>
            <w:r>
              <w:rPr>
                <w:noProof/>
                <w:webHidden/>
              </w:rPr>
              <w:fldChar w:fldCharType="separate"/>
            </w:r>
            <w:r w:rsidR="00F93A60">
              <w:rPr>
                <w:noProof/>
                <w:webHidden/>
              </w:rPr>
              <w:t>266</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67" w:history="1">
            <w:r w:rsidR="00F93A60" w:rsidRPr="00EA7307">
              <w:rPr>
                <w:rStyle w:val="afa"/>
                <w:rFonts w:ascii="Times New Roman" w:hAnsi="Times New Roman"/>
                <w:noProof/>
              </w:rPr>
              <w:t>3.7.8</w:t>
            </w:r>
            <w:r w:rsidR="00F93A60" w:rsidRPr="00EA7307">
              <w:rPr>
                <w:rStyle w:val="afa"/>
                <w:rFonts w:asciiTheme="minorEastAsia" w:hAnsiTheme="minorEastAsia" w:hint="eastAsia"/>
                <w:noProof/>
              </w:rPr>
              <w:t xml:space="preserve"> 流程管理平台</w:t>
            </w:r>
            <w:r w:rsidR="00F93A60">
              <w:rPr>
                <w:noProof/>
                <w:webHidden/>
              </w:rPr>
              <w:tab/>
            </w:r>
            <w:r>
              <w:rPr>
                <w:noProof/>
                <w:webHidden/>
              </w:rPr>
              <w:fldChar w:fldCharType="begin"/>
            </w:r>
            <w:r w:rsidR="00F93A60">
              <w:rPr>
                <w:noProof/>
                <w:webHidden/>
              </w:rPr>
              <w:instrText xml:space="preserve"> PAGEREF _Toc333248667 \h </w:instrText>
            </w:r>
            <w:r>
              <w:rPr>
                <w:noProof/>
                <w:webHidden/>
              </w:rPr>
            </w:r>
            <w:r>
              <w:rPr>
                <w:noProof/>
                <w:webHidden/>
              </w:rPr>
              <w:fldChar w:fldCharType="separate"/>
            </w:r>
            <w:r w:rsidR="00F93A60">
              <w:rPr>
                <w:noProof/>
                <w:webHidden/>
              </w:rPr>
              <w:t>268</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668" w:history="1">
            <w:r w:rsidR="00F93A60" w:rsidRPr="00EA7307">
              <w:rPr>
                <w:rStyle w:val="afa"/>
                <w:rFonts w:ascii="宋体" w:hAnsi="宋体" w:cs="宋体"/>
                <w:noProof/>
              </w:rPr>
              <w:t>3.8</w:t>
            </w:r>
            <w:r w:rsidR="00F93A60" w:rsidRPr="00EA7307">
              <w:rPr>
                <w:rStyle w:val="afa"/>
                <w:rFonts w:ascii="宋体" w:hAnsi="宋体" w:cs="宋体" w:hint="eastAsia"/>
                <w:noProof/>
              </w:rPr>
              <w:t xml:space="preserve"> 人事管理系统</w:t>
            </w:r>
            <w:r w:rsidR="00F93A60">
              <w:rPr>
                <w:noProof/>
                <w:webHidden/>
              </w:rPr>
              <w:tab/>
            </w:r>
            <w:r>
              <w:rPr>
                <w:noProof/>
                <w:webHidden/>
              </w:rPr>
              <w:fldChar w:fldCharType="begin"/>
            </w:r>
            <w:r w:rsidR="00F93A60">
              <w:rPr>
                <w:noProof/>
                <w:webHidden/>
              </w:rPr>
              <w:instrText xml:space="preserve"> PAGEREF _Toc333248668 \h </w:instrText>
            </w:r>
            <w:r>
              <w:rPr>
                <w:noProof/>
                <w:webHidden/>
              </w:rPr>
            </w:r>
            <w:r>
              <w:rPr>
                <w:noProof/>
                <w:webHidden/>
              </w:rPr>
              <w:fldChar w:fldCharType="separate"/>
            </w:r>
            <w:r w:rsidR="00F93A60">
              <w:rPr>
                <w:noProof/>
                <w:webHidden/>
              </w:rPr>
              <w:t>271</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69" w:history="1">
            <w:r w:rsidR="00F93A60" w:rsidRPr="00EA7307">
              <w:rPr>
                <w:rStyle w:val="afa"/>
                <w:rFonts w:ascii="Times New Roman" w:hAnsi="Times New Roman"/>
                <w:noProof/>
              </w:rPr>
              <w:t>3.8.1</w:t>
            </w:r>
            <w:r w:rsidR="00F93A60" w:rsidRPr="00EA7307">
              <w:rPr>
                <w:rStyle w:val="afa"/>
                <w:rFonts w:ascii="宋体" w:hAnsi="宋体" w:hint="eastAsia"/>
                <w:noProof/>
              </w:rPr>
              <w:t xml:space="preserve"> 总体框架</w:t>
            </w:r>
            <w:r w:rsidR="00F93A60">
              <w:rPr>
                <w:noProof/>
                <w:webHidden/>
              </w:rPr>
              <w:tab/>
            </w:r>
            <w:r>
              <w:rPr>
                <w:noProof/>
                <w:webHidden/>
              </w:rPr>
              <w:fldChar w:fldCharType="begin"/>
            </w:r>
            <w:r w:rsidR="00F93A60">
              <w:rPr>
                <w:noProof/>
                <w:webHidden/>
              </w:rPr>
              <w:instrText xml:space="preserve"> PAGEREF _Toc333248669 \h </w:instrText>
            </w:r>
            <w:r>
              <w:rPr>
                <w:noProof/>
                <w:webHidden/>
              </w:rPr>
            </w:r>
            <w:r>
              <w:rPr>
                <w:noProof/>
                <w:webHidden/>
              </w:rPr>
              <w:fldChar w:fldCharType="separate"/>
            </w:r>
            <w:r w:rsidR="00F93A60">
              <w:rPr>
                <w:noProof/>
                <w:webHidden/>
              </w:rPr>
              <w:t>271</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70" w:history="1">
            <w:r w:rsidR="00F93A60" w:rsidRPr="00EA7307">
              <w:rPr>
                <w:rStyle w:val="afa"/>
                <w:rFonts w:ascii="Times New Roman" w:hAnsi="Times New Roman"/>
                <w:noProof/>
              </w:rPr>
              <w:t>3.8.2</w:t>
            </w:r>
            <w:r w:rsidR="00F93A60" w:rsidRPr="00EA7307">
              <w:rPr>
                <w:rStyle w:val="afa"/>
                <w:rFonts w:ascii="宋体" w:hAnsi="宋体" w:hint="eastAsia"/>
                <w:noProof/>
              </w:rPr>
              <w:t xml:space="preserve"> 组织机构管理</w:t>
            </w:r>
            <w:r w:rsidR="00F93A60">
              <w:rPr>
                <w:noProof/>
                <w:webHidden/>
              </w:rPr>
              <w:tab/>
            </w:r>
            <w:r>
              <w:rPr>
                <w:noProof/>
                <w:webHidden/>
              </w:rPr>
              <w:fldChar w:fldCharType="begin"/>
            </w:r>
            <w:r w:rsidR="00F93A60">
              <w:rPr>
                <w:noProof/>
                <w:webHidden/>
              </w:rPr>
              <w:instrText xml:space="preserve"> PAGEREF _Toc333248670 \h </w:instrText>
            </w:r>
            <w:r>
              <w:rPr>
                <w:noProof/>
                <w:webHidden/>
              </w:rPr>
            </w:r>
            <w:r>
              <w:rPr>
                <w:noProof/>
                <w:webHidden/>
              </w:rPr>
              <w:fldChar w:fldCharType="separate"/>
            </w:r>
            <w:r w:rsidR="00F93A60">
              <w:rPr>
                <w:noProof/>
                <w:webHidden/>
              </w:rPr>
              <w:t>273</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71" w:history="1">
            <w:r w:rsidR="00F93A60" w:rsidRPr="00EA7307">
              <w:rPr>
                <w:rStyle w:val="afa"/>
                <w:rFonts w:ascii="Times New Roman" w:hAnsi="Times New Roman"/>
                <w:noProof/>
              </w:rPr>
              <w:t>3.8.3</w:t>
            </w:r>
            <w:r w:rsidR="00F93A60" w:rsidRPr="00EA7307">
              <w:rPr>
                <w:rStyle w:val="afa"/>
                <w:rFonts w:ascii="宋体" w:hAnsi="宋体" w:hint="eastAsia"/>
                <w:noProof/>
              </w:rPr>
              <w:t xml:space="preserve"> 人才引进管理</w:t>
            </w:r>
            <w:r w:rsidR="00F93A60">
              <w:rPr>
                <w:noProof/>
                <w:webHidden/>
              </w:rPr>
              <w:tab/>
            </w:r>
            <w:r>
              <w:rPr>
                <w:noProof/>
                <w:webHidden/>
              </w:rPr>
              <w:fldChar w:fldCharType="begin"/>
            </w:r>
            <w:r w:rsidR="00F93A60">
              <w:rPr>
                <w:noProof/>
                <w:webHidden/>
              </w:rPr>
              <w:instrText xml:space="preserve"> PAGEREF _Toc333248671 \h </w:instrText>
            </w:r>
            <w:r>
              <w:rPr>
                <w:noProof/>
                <w:webHidden/>
              </w:rPr>
            </w:r>
            <w:r>
              <w:rPr>
                <w:noProof/>
                <w:webHidden/>
              </w:rPr>
              <w:fldChar w:fldCharType="separate"/>
            </w:r>
            <w:r w:rsidR="00F93A60">
              <w:rPr>
                <w:noProof/>
                <w:webHidden/>
              </w:rPr>
              <w:t>273</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72" w:history="1">
            <w:r w:rsidR="00F93A60" w:rsidRPr="00EA7307">
              <w:rPr>
                <w:rStyle w:val="afa"/>
                <w:rFonts w:ascii="Times New Roman" w:hAnsi="Times New Roman"/>
                <w:noProof/>
              </w:rPr>
              <w:t>3.8.4</w:t>
            </w:r>
            <w:r w:rsidR="00F93A60" w:rsidRPr="00EA7307">
              <w:rPr>
                <w:rStyle w:val="afa"/>
                <w:rFonts w:ascii="宋体" w:hAnsi="宋体" w:hint="eastAsia"/>
                <w:noProof/>
              </w:rPr>
              <w:t xml:space="preserve"> 教职工信息管理</w:t>
            </w:r>
            <w:r w:rsidR="00F93A60">
              <w:rPr>
                <w:noProof/>
                <w:webHidden/>
              </w:rPr>
              <w:tab/>
            </w:r>
            <w:r>
              <w:rPr>
                <w:noProof/>
                <w:webHidden/>
              </w:rPr>
              <w:fldChar w:fldCharType="begin"/>
            </w:r>
            <w:r w:rsidR="00F93A60">
              <w:rPr>
                <w:noProof/>
                <w:webHidden/>
              </w:rPr>
              <w:instrText xml:space="preserve"> PAGEREF _Toc333248672 \h </w:instrText>
            </w:r>
            <w:r>
              <w:rPr>
                <w:noProof/>
                <w:webHidden/>
              </w:rPr>
            </w:r>
            <w:r>
              <w:rPr>
                <w:noProof/>
                <w:webHidden/>
              </w:rPr>
              <w:fldChar w:fldCharType="separate"/>
            </w:r>
            <w:r w:rsidR="00F93A60">
              <w:rPr>
                <w:noProof/>
                <w:webHidden/>
              </w:rPr>
              <w:t>274</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73" w:history="1">
            <w:r w:rsidR="00F93A60" w:rsidRPr="00EA7307">
              <w:rPr>
                <w:rStyle w:val="afa"/>
                <w:rFonts w:ascii="Times New Roman" w:hAnsi="Times New Roman"/>
                <w:noProof/>
              </w:rPr>
              <w:t>3.8.5</w:t>
            </w:r>
            <w:r w:rsidR="00F93A60" w:rsidRPr="00EA7307">
              <w:rPr>
                <w:rStyle w:val="afa"/>
                <w:rFonts w:ascii="宋体" w:hAnsi="宋体" w:hint="eastAsia"/>
                <w:noProof/>
              </w:rPr>
              <w:t xml:space="preserve"> 人事档案管理</w:t>
            </w:r>
            <w:r w:rsidR="00F93A60">
              <w:rPr>
                <w:noProof/>
                <w:webHidden/>
              </w:rPr>
              <w:tab/>
            </w:r>
            <w:r>
              <w:rPr>
                <w:noProof/>
                <w:webHidden/>
              </w:rPr>
              <w:fldChar w:fldCharType="begin"/>
            </w:r>
            <w:r w:rsidR="00F93A60">
              <w:rPr>
                <w:noProof/>
                <w:webHidden/>
              </w:rPr>
              <w:instrText xml:space="preserve"> PAGEREF _Toc333248673 \h </w:instrText>
            </w:r>
            <w:r>
              <w:rPr>
                <w:noProof/>
                <w:webHidden/>
              </w:rPr>
            </w:r>
            <w:r>
              <w:rPr>
                <w:noProof/>
                <w:webHidden/>
              </w:rPr>
              <w:fldChar w:fldCharType="separate"/>
            </w:r>
            <w:r w:rsidR="00F93A60">
              <w:rPr>
                <w:noProof/>
                <w:webHidden/>
              </w:rPr>
              <w:t>275</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74" w:history="1">
            <w:r w:rsidR="00F93A60" w:rsidRPr="00EA7307">
              <w:rPr>
                <w:rStyle w:val="afa"/>
                <w:rFonts w:ascii="Times New Roman" w:hAnsi="Times New Roman"/>
                <w:noProof/>
              </w:rPr>
              <w:t>3.8.6</w:t>
            </w:r>
            <w:r w:rsidR="00F93A60" w:rsidRPr="00EA7307">
              <w:rPr>
                <w:rStyle w:val="afa"/>
                <w:rFonts w:ascii="宋体" w:hAnsi="宋体" w:hint="eastAsia"/>
                <w:noProof/>
              </w:rPr>
              <w:t xml:space="preserve"> 进修培训管理</w:t>
            </w:r>
            <w:r w:rsidR="00F93A60">
              <w:rPr>
                <w:noProof/>
                <w:webHidden/>
              </w:rPr>
              <w:tab/>
            </w:r>
            <w:r>
              <w:rPr>
                <w:noProof/>
                <w:webHidden/>
              </w:rPr>
              <w:fldChar w:fldCharType="begin"/>
            </w:r>
            <w:r w:rsidR="00F93A60">
              <w:rPr>
                <w:noProof/>
                <w:webHidden/>
              </w:rPr>
              <w:instrText xml:space="preserve"> PAGEREF _Toc333248674 \h </w:instrText>
            </w:r>
            <w:r>
              <w:rPr>
                <w:noProof/>
                <w:webHidden/>
              </w:rPr>
            </w:r>
            <w:r>
              <w:rPr>
                <w:noProof/>
                <w:webHidden/>
              </w:rPr>
              <w:fldChar w:fldCharType="separate"/>
            </w:r>
            <w:r w:rsidR="00F93A60">
              <w:rPr>
                <w:noProof/>
                <w:webHidden/>
              </w:rPr>
              <w:t>275</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75" w:history="1">
            <w:r w:rsidR="00F93A60" w:rsidRPr="00EA7307">
              <w:rPr>
                <w:rStyle w:val="afa"/>
                <w:rFonts w:ascii="Times New Roman" w:hAnsi="Times New Roman"/>
                <w:noProof/>
              </w:rPr>
              <w:t>3.8.7</w:t>
            </w:r>
            <w:r w:rsidR="00F93A60" w:rsidRPr="00EA7307">
              <w:rPr>
                <w:rStyle w:val="afa"/>
                <w:rFonts w:ascii="宋体" w:hAnsi="宋体" w:hint="eastAsia"/>
                <w:noProof/>
              </w:rPr>
              <w:t xml:space="preserve"> 职称评审管理</w:t>
            </w:r>
            <w:r w:rsidR="00F93A60">
              <w:rPr>
                <w:noProof/>
                <w:webHidden/>
              </w:rPr>
              <w:tab/>
            </w:r>
            <w:r>
              <w:rPr>
                <w:noProof/>
                <w:webHidden/>
              </w:rPr>
              <w:fldChar w:fldCharType="begin"/>
            </w:r>
            <w:r w:rsidR="00F93A60">
              <w:rPr>
                <w:noProof/>
                <w:webHidden/>
              </w:rPr>
              <w:instrText xml:space="preserve"> PAGEREF _Toc333248675 \h </w:instrText>
            </w:r>
            <w:r>
              <w:rPr>
                <w:noProof/>
                <w:webHidden/>
              </w:rPr>
            </w:r>
            <w:r>
              <w:rPr>
                <w:noProof/>
                <w:webHidden/>
              </w:rPr>
              <w:fldChar w:fldCharType="separate"/>
            </w:r>
            <w:r w:rsidR="00F93A60">
              <w:rPr>
                <w:noProof/>
                <w:webHidden/>
              </w:rPr>
              <w:t>276</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76" w:history="1">
            <w:r w:rsidR="00F93A60" w:rsidRPr="00EA7307">
              <w:rPr>
                <w:rStyle w:val="afa"/>
                <w:rFonts w:ascii="Times New Roman" w:hAnsi="Times New Roman"/>
                <w:noProof/>
              </w:rPr>
              <w:t>3.8.8</w:t>
            </w:r>
            <w:r w:rsidR="00F93A60" w:rsidRPr="00EA7307">
              <w:rPr>
                <w:rStyle w:val="afa"/>
                <w:rFonts w:ascii="宋体" w:hAnsi="宋体" w:hint="eastAsia"/>
                <w:noProof/>
              </w:rPr>
              <w:t xml:space="preserve"> 考勤信息管理</w:t>
            </w:r>
            <w:r w:rsidR="00F93A60">
              <w:rPr>
                <w:noProof/>
                <w:webHidden/>
              </w:rPr>
              <w:tab/>
            </w:r>
            <w:r>
              <w:rPr>
                <w:noProof/>
                <w:webHidden/>
              </w:rPr>
              <w:fldChar w:fldCharType="begin"/>
            </w:r>
            <w:r w:rsidR="00F93A60">
              <w:rPr>
                <w:noProof/>
                <w:webHidden/>
              </w:rPr>
              <w:instrText xml:space="preserve"> PAGEREF _Toc333248676 \h </w:instrText>
            </w:r>
            <w:r>
              <w:rPr>
                <w:noProof/>
                <w:webHidden/>
              </w:rPr>
            </w:r>
            <w:r>
              <w:rPr>
                <w:noProof/>
                <w:webHidden/>
              </w:rPr>
              <w:fldChar w:fldCharType="separate"/>
            </w:r>
            <w:r w:rsidR="00F93A60">
              <w:rPr>
                <w:noProof/>
                <w:webHidden/>
              </w:rPr>
              <w:t>276</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77" w:history="1">
            <w:r w:rsidR="00F93A60" w:rsidRPr="00EA7307">
              <w:rPr>
                <w:rStyle w:val="afa"/>
                <w:rFonts w:ascii="Times New Roman" w:hAnsi="Times New Roman"/>
                <w:noProof/>
              </w:rPr>
              <w:t>3.8.9</w:t>
            </w:r>
            <w:r w:rsidR="00F93A60" w:rsidRPr="00EA7307">
              <w:rPr>
                <w:rStyle w:val="afa"/>
                <w:rFonts w:ascii="宋体" w:hAnsi="宋体" w:hint="eastAsia"/>
                <w:noProof/>
              </w:rPr>
              <w:t xml:space="preserve"> 教职工变动管理</w:t>
            </w:r>
            <w:r w:rsidR="00F93A60">
              <w:rPr>
                <w:noProof/>
                <w:webHidden/>
              </w:rPr>
              <w:tab/>
            </w:r>
            <w:r>
              <w:rPr>
                <w:noProof/>
                <w:webHidden/>
              </w:rPr>
              <w:fldChar w:fldCharType="begin"/>
            </w:r>
            <w:r w:rsidR="00F93A60">
              <w:rPr>
                <w:noProof/>
                <w:webHidden/>
              </w:rPr>
              <w:instrText xml:space="preserve"> PAGEREF _Toc333248677 \h </w:instrText>
            </w:r>
            <w:r>
              <w:rPr>
                <w:noProof/>
                <w:webHidden/>
              </w:rPr>
            </w:r>
            <w:r>
              <w:rPr>
                <w:noProof/>
                <w:webHidden/>
              </w:rPr>
              <w:fldChar w:fldCharType="separate"/>
            </w:r>
            <w:r w:rsidR="00F93A60">
              <w:rPr>
                <w:noProof/>
                <w:webHidden/>
              </w:rPr>
              <w:t>277</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78" w:history="1">
            <w:r w:rsidR="00F93A60" w:rsidRPr="00EA7307">
              <w:rPr>
                <w:rStyle w:val="afa"/>
                <w:rFonts w:ascii="Times New Roman" w:hAnsi="Times New Roman"/>
                <w:noProof/>
              </w:rPr>
              <w:t>3.8.10</w:t>
            </w:r>
            <w:r w:rsidR="00F93A60" w:rsidRPr="00EA7307">
              <w:rPr>
                <w:rStyle w:val="afa"/>
                <w:rFonts w:ascii="宋体" w:hAnsi="宋体" w:hint="eastAsia"/>
                <w:noProof/>
              </w:rPr>
              <w:t xml:space="preserve"> 人员考核管理</w:t>
            </w:r>
            <w:r w:rsidR="00F93A60">
              <w:rPr>
                <w:noProof/>
                <w:webHidden/>
              </w:rPr>
              <w:tab/>
            </w:r>
            <w:r>
              <w:rPr>
                <w:noProof/>
                <w:webHidden/>
              </w:rPr>
              <w:fldChar w:fldCharType="begin"/>
            </w:r>
            <w:r w:rsidR="00F93A60">
              <w:rPr>
                <w:noProof/>
                <w:webHidden/>
              </w:rPr>
              <w:instrText xml:space="preserve"> PAGEREF _Toc333248678 \h </w:instrText>
            </w:r>
            <w:r>
              <w:rPr>
                <w:noProof/>
                <w:webHidden/>
              </w:rPr>
            </w:r>
            <w:r>
              <w:rPr>
                <w:noProof/>
                <w:webHidden/>
              </w:rPr>
              <w:fldChar w:fldCharType="separate"/>
            </w:r>
            <w:r w:rsidR="00F93A60">
              <w:rPr>
                <w:noProof/>
                <w:webHidden/>
              </w:rPr>
              <w:t>277</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79" w:history="1">
            <w:r w:rsidR="00F93A60" w:rsidRPr="00EA7307">
              <w:rPr>
                <w:rStyle w:val="afa"/>
                <w:rFonts w:ascii="Times New Roman" w:hAnsi="Times New Roman"/>
                <w:noProof/>
              </w:rPr>
              <w:t>3.8.11</w:t>
            </w:r>
            <w:r w:rsidR="00F93A60" w:rsidRPr="00EA7307">
              <w:rPr>
                <w:rStyle w:val="afa"/>
                <w:rFonts w:ascii="宋体" w:hAnsi="宋体" w:hint="eastAsia"/>
                <w:noProof/>
              </w:rPr>
              <w:t xml:space="preserve"> 薪酬福利管理</w:t>
            </w:r>
            <w:r w:rsidR="00F93A60">
              <w:rPr>
                <w:noProof/>
                <w:webHidden/>
              </w:rPr>
              <w:tab/>
            </w:r>
            <w:r>
              <w:rPr>
                <w:noProof/>
                <w:webHidden/>
              </w:rPr>
              <w:fldChar w:fldCharType="begin"/>
            </w:r>
            <w:r w:rsidR="00F93A60">
              <w:rPr>
                <w:noProof/>
                <w:webHidden/>
              </w:rPr>
              <w:instrText xml:space="preserve"> PAGEREF _Toc333248679 \h </w:instrText>
            </w:r>
            <w:r>
              <w:rPr>
                <w:noProof/>
                <w:webHidden/>
              </w:rPr>
            </w:r>
            <w:r>
              <w:rPr>
                <w:noProof/>
                <w:webHidden/>
              </w:rPr>
              <w:fldChar w:fldCharType="separate"/>
            </w:r>
            <w:r w:rsidR="00F93A60">
              <w:rPr>
                <w:noProof/>
                <w:webHidden/>
              </w:rPr>
              <w:t>279</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80" w:history="1">
            <w:r w:rsidR="00F93A60" w:rsidRPr="00EA7307">
              <w:rPr>
                <w:rStyle w:val="afa"/>
                <w:rFonts w:ascii="Times New Roman" w:hAnsi="Times New Roman"/>
                <w:noProof/>
              </w:rPr>
              <w:t>3.8.12</w:t>
            </w:r>
            <w:r w:rsidR="00F93A60" w:rsidRPr="00EA7307">
              <w:rPr>
                <w:rStyle w:val="afa"/>
                <w:rFonts w:ascii="宋体" w:hAnsi="宋体" w:hint="eastAsia"/>
                <w:noProof/>
              </w:rPr>
              <w:t xml:space="preserve"> 社会保险管理</w:t>
            </w:r>
            <w:r w:rsidR="00F93A60">
              <w:rPr>
                <w:noProof/>
                <w:webHidden/>
              </w:rPr>
              <w:tab/>
            </w:r>
            <w:r>
              <w:rPr>
                <w:noProof/>
                <w:webHidden/>
              </w:rPr>
              <w:fldChar w:fldCharType="begin"/>
            </w:r>
            <w:r w:rsidR="00F93A60">
              <w:rPr>
                <w:noProof/>
                <w:webHidden/>
              </w:rPr>
              <w:instrText xml:space="preserve"> PAGEREF _Toc333248680 \h </w:instrText>
            </w:r>
            <w:r>
              <w:rPr>
                <w:noProof/>
                <w:webHidden/>
              </w:rPr>
            </w:r>
            <w:r>
              <w:rPr>
                <w:noProof/>
                <w:webHidden/>
              </w:rPr>
              <w:fldChar w:fldCharType="separate"/>
            </w:r>
            <w:r w:rsidR="00F93A60">
              <w:rPr>
                <w:noProof/>
                <w:webHidden/>
              </w:rPr>
              <w:t>279</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81" w:history="1">
            <w:r w:rsidR="00F93A60" w:rsidRPr="00EA7307">
              <w:rPr>
                <w:rStyle w:val="afa"/>
                <w:rFonts w:ascii="Times New Roman" w:hAnsi="Times New Roman"/>
                <w:noProof/>
              </w:rPr>
              <w:t>3.8.13</w:t>
            </w:r>
            <w:r w:rsidR="00F93A60" w:rsidRPr="00EA7307">
              <w:rPr>
                <w:rStyle w:val="afa"/>
                <w:rFonts w:ascii="宋体" w:hAnsi="宋体" w:hint="eastAsia"/>
                <w:noProof/>
              </w:rPr>
              <w:t xml:space="preserve"> 聘用合同管理</w:t>
            </w:r>
            <w:r w:rsidR="00F93A60">
              <w:rPr>
                <w:noProof/>
                <w:webHidden/>
              </w:rPr>
              <w:tab/>
            </w:r>
            <w:r>
              <w:rPr>
                <w:noProof/>
                <w:webHidden/>
              </w:rPr>
              <w:fldChar w:fldCharType="begin"/>
            </w:r>
            <w:r w:rsidR="00F93A60">
              <w:rPr>
                <w:noProof/>
                <w:webHidden/>
              </w:rPr>
              <w:instrText xml:space="preserve"> PAGEREF _Toc333248681 \h </w:instrText>
            </w:r>
            <w:r>
              <w:rPr>
                <w:noProof/>
                <w:webHidden/>
              </w:rPr>
            </w:r>
            <w:r>
              <w:rPr>
                <w:noProof/>
                <w:webHidden/>
              </w:rPr>
              <w:fldChar w:fldCharType="separate"/>
            </w:r>
            <w:r w:rsidR="00F93A60">
              <w:rPr>
                <w:noProof/>
                <w:webHidden/>
              </w:rPr>
              <w:t>280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82" w:history="1">
            <w:r w:rsidR="00F93A60" w:rsidRPr="00EA7307">
              <w:rPr>
                <w:rStyle w:val="afa"/>
                <w:rFonts w:ascii="Times New Roman" w:hAnsi="Times New Roman"/>
                <w:noProof/>
              </w:rPr>
              <w:t>3.8.14</w:t>
            </w:r>
            <w:r w:rsidR="00F93A60" w:rsidRPr="00EA7307">
              <w:rPr>
                <w:rStyle w:val="afa"/>
                <w:rFonts w:ascii="宋体" w:hAnsi="宋体" w:hint="eastAsia"/>
                <w:noProof/>
              </w:rPr>
              <w:t xml:space="preserve"> 其他人事服务</w:t>
            </w:r>
            <w:r w:rsidR="00F93A60">
              <w:rPr>
                <w:noProof/>
                <w:webHidden/>
              </w:rPr>
              <w:tab/>
            </w:r>
            <w:r>
              <w:rPr>
                <w:noProof/>
                <w:webHidden/>
              </w:rPr>
              <w:fldChar w:fldCharType="begin"/>
            </w:r>
            <w:r w:rsidR="00F93A60">
              <w:rPr>
                <w:noProof/>
                <w:webHidden/>
              </w:rPr>
              <w:instrText xml:space="preserve"> PAGEREF _Toc333248682 \h </w:instrText>
            </w:r>
            <w:r>
              <w:rPr>
                <w:noProof/>
                <w:webHidden/>
              </w:rPr>
            </w:r>
            <w:r>
              <w:rPr>
                <w:noProof/>
                <w:webHidden/>
              </w:rPr>
              <w:fldChar w:fldCharType="separate"/>
            </w:r>
            <w:r w:rsidR="00F93A60">
              <w:rPr>
                <w:noProof/>
                <w:webHidden/>
              </w:rPr>
              <w:t>280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83" w:history="1">
            <w:r w:rsidR="00F93A60" w:rsidRPr="00EA7307">
              <w:rPr>
                <w:rStyle w:val="afa"/>
                <w:rFonts w:ascii="Times New Roman" w:hAnsi="Times New Roman"/>
                <w:noProof/>
              </w:rPr>
              <w:t>3.8.15</w:t>
            </w:r>
            <w:r w:rsidR="00F93A60" w:rsidRPr="00EA7307">
              <w:rPr>
                <w:rStyle w:val="afa"/>
                <w:rFonts w:ascii="宋体" w:hAnsi="宋体" w:hint="eastAsia"/>
                <w:noProof/>
              </w:rPr>
              <w:t xml:space="preserve"> 人事填表服务</w:t>
            </w:r>
            <w:r w:rsidR="00F93A60">
              <w:rPr>
                <w:noProof/>
                <w:webHidden/>
              </w:rPr>
              <w:tab/>
            </w:r>
            <w:r>
              <w:rPr>
                <w:noProof/>
                <w:webHidden/>
              </w:rPr>
              <w:fldChar w:fldCharType="begin"/>
            </w:r>
            <w:r w:rsidR="00F93A60">
              <w:rPr>
                <w:noProof/>
                <w:webHidden/>
              </w:rPr>
              <w:instrText xml:space="preserve"> PAGEREF _Toc333248683 \h </w:instrText>
            </w:r>
            <w:r>
              <w:rPr>
                <w:noProof/>
                <w:webHidden/>
              </w:rPr>
            </w:r>
            <w:r>
              <w:rPr>
                <w:noProof/>
                <w:webHidden/>
              </w:rPr>
              <w:fldChar w:fldCharType="separate"/>
            </w:r>
            <w:r w:rsidR="00F93A60">
              <w:rPr>
                <w:noProof/>
                <w:webHidden/>
              </w:rPr>
              <w:t>281</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84" w:history="1">
            <w:r w:rsidR="00F93A60" w:rsidRPr="00EA7307">
              <w:rPr>
                <w:rStyle w:val="afa"/>
                <w:rFonts w:ascii="Times New Roman" w:hAnsi="Times New Roman"/>
                <w:noProof/>
              </w:rPr>
              <w:t>3.8.16</w:t>
            </w:r>
            <w:r w:rsidR="00F93A60" w:rsidRPr="00EA7307">
              <w:rPr>
                <w:rStyle w:val="afa"/>
                <w:rFonts w:ascii="宋体" w:hAnsi="宋体" w:hint="eastAsia"/>
                <w:noProof/>
              </w:rPr>
              <w:t xml:space="preserve"> 人事统计分析</w:t>
            </w:r>
            <w:r w:rsidR="00F93A60">
              <w:rPr>
                <w:noProof/>
                <w:webHidden/>
              </w:rPr>
              <w:tab/>
            </w:r>
            <w:r>
              <w:rPr>
                <w:noProof/>
                <w:webHidden/>
              </w:rPr>
              <w:fldChar w:fldCharType="begin"/>
            </w:r>
            <w:r w:rsidR="00F93A60">
              <w:rPr>
                <w:noProof/>
                <w:webHidden/>
              </w:rPr>
              <w:instrText xml:space="preserve"> PAGEREF _Toc333248684 \h </w:instrText>
            </w:r>
            <w:r>
              <w:rPr>
                <w:noProof/>
                <w:webHidden/>
              </w:rPr>
            </w:r>
            <w:r>
              <w:rPr>
                <w:noProof/>
                <w:webHidden/>
              </w:rPr>
              <w:fldChar w:fldCharType="separate"/>
            </w:r>
            <w:r w:rsidR="00F93A60">
              <w:rPr>
                <w:noProof/>
                <w:webHidden/>
              </w:rPr>
              <w:t>281</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685" w:history="1">
            <w:r w:rsidR="00F93A60" w:rsidRPr="00EA7307">
              <w:rPr>
                <w:rStyle w:val="afa"/>
                <w:rFonts w:ascii="宋体" w:hAnsi="宋体" w:cs="宋体"/>
                <w:noProof/>
              </w:rPr>
              <w:t>3.9</w:t>
            </w:r>
            <w:r w:rsidR="00F93A60" w:rsidRPr="00EA7307">
              <w:rPr>
                <w:rStyle w:val="afa"/>
                <w:rFonts w:ascii="宋体" w:hAnsi="宋体" w:cs="宋体" w:hint="eastAsia"/>
                <w:noProof/>
              </w:rPr>
              <w:t xml:space="preserve"> 数字迎新系统</w:t>
            </w:r>
            <w:r w:rsidR="00F93A60">
              <w:rPr>
                <w:noProof/>
                <w:webHidden/>
              </w:rPr>
              <w:tab/>
            </w:r>
            <w:r>
              <w:rPr>
                <w:noProof/>
                <w:webHidden/>
              </w:rPr>
              <w:fldChar w:fldCharType="begin"/>
            </w:r>
            <w:r w:rsidR="00F93A60">
              <w:rPr>
                <w:noProof/>
                <w:webHidden/>
              </w:rPr>
              <w:instrText xml:space="preserve"> PAGEREF _Toc333248685 \h </w:instrText>
            </w:r>
            <w:r>
              <w:rPr>
                <w:noProof/>
                <w:webHidden/>
              </w:rPr>
            </w:r>
            <w:r>
              <w:rPr>
                <w:noProof/>
                <w:webHidden/>
              </w:rPr>
              <w:fldChar w:fldCharType="separate"/>
            </w:r>
            <w:r w:rsidR="00F93A60">
              <w:rPr>
                <w:noProof/>
                <w:webHidden/>
              </w:rPr>
              <w:t>282</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92" w:history="1">
            <w:r w:rsidR="00F93A60" w:rsidRPr="00EA7307">
              <w:rPr>
                <w:rStyle w:val="afa"/>
                <w:rFonts w:ascii="Times New Roman" w:hAnsi="Times New Roman"/>
                <w:noProof/>
              </w:rPr>
              <w:t>3.9.1</w:t>
            </w:r>
            <w:r w:rsidR="00F93A60" w:rsidRPr="00EA7307">
              <w:rPr>
                <w:rStyle w:val="afa"/>
                <w:rFonts w:ascii="宋体" w:hAnsi="宋体" w:hint="eastAsia"/>
                <w:noProof/>
              </w:rPr>
              <w:t xml:space="preserve"> 总体框架</w:t>
            </w:r>
            <w:r w:rsidR="00F93A60">
              <w:rPr>
                <w:noProof/>
                <w:webHidden/>
              </w:rPr>
              <w:tab/>
            </w:r>
            <w:r>
              <w:rPr>
                <w:noProof/>
                <w:webHidden/>
              </w:rPr>
              <w:fldChar w:fldCharType="begin"/>
            </w:r>
            <w:r w:rsidR="00F93A60">
              <w:rPr>
                <w:noProof/>
                <w:webHidden/>
              </w:rPr>
              <w:instrText xml:space="preserve"> PAGEREF _Toc333248692 \h </w:instrText>
            </w:r>
            <w:r>
              <w:rPr>
                <w:noProof/>
                <w:webHidden/>
              </w:rPr>
            </w:r>
            <w:r>
              <w:rPr>
                <w:noProof/>
                <w:webHidden/>
              </w:rPr>
              <w:fldChar w:fldCharType="separate"/>
            </w:r>
            <w:r w:rsidR="00F93A60">
              <w:rPr>
                <w:noProof/>
                <w:webHidden/>
              </w:rPr>
              <w:t>282</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93" w:history="1">
            <w:r w:rsidR="00F93A60" w:rsidRPr="00EA7307">
              <w:rPr>
                <w:rStyle w:val="afa"/>
                <w:rFonts w:ascii="Times New Roman" w:hAnsi="Times New Roman"/>
                <w:noProof/>
              </w:rPr>
              <w:t>3.9.2</w:t>
            </w:r>
            <w:r w:rsidR="00F93A60" w:rsidRPr="00EA7307">
              <w:rPr>
                <w:rStyle w:val="afa"/>
                <w:rFonts w:ascii="宋体" w:hAnsi="宋体" w:hint="eastAsia"/>
                <w:noProof/>
              </w:rPr>
              <w:t xml:space="preserve"> 系统特色</w:t>
            </w:r>
            <w:r w:rsidR="00F93A60">
              <w:rPr>
                <w:noProof/>
                <w:webHidden/>
              </w:rPr>
              <w:tab/>
            </w:r>
            <w:r>
              <w:rPr>
                <w:noProof/>
                <w:webHidden/>
              </w:rPr>
              <w:fldChar w:fldCharType="begin"/>
            </w:r>
            <w:r w:rsidR="00F93A60">
              <w:rPr>
                <w:noProof/>
                <w:webHidden/>
              </w:rPr>
              <w:instrText xml:space="preserve"> PAGEREF _Toc333248693 \h </w:instrText>
            </w:r>
            <w:r>
              <w:rPr>
                <w:noProof/>
                <w:webHidden/>
              </w:rPr>
            </w:r>
            <w:r>
              <w:rPr>
                <w:noProof/>
                <w:webHidden/>
              </w:rPr>
              <w:fldChar w:fldCharType="separate"/>
            </w:r>
            <w:r w:rsidR="00F93A60">
              <w:rPr>
                <w:noProof/>
                <w:webHidden/>
              </w:rPr>
              <w:t>283</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94" w:history="1">
            <w:r w:rsidR="00F93A60" w:rsidRPr="00EA7307">
              <w:rPr>
                <w:rStyle w:val="afa"/>
                <w:rFonts w:ascii="Times New Roman" w:hAnsi="Times New Roman"/>
                <w:noProof/>
              </w:rPr>
              <w:t>3.9.3</w:t>
            </w:r>
            <w:r w:rsidR="00F93A60" w:rsidRPr="00EA7307">
              <w:rPr>
                <w:rStyle w:val="afa"/>
                <w:rFonts w:ascii="宋体" w:hAnsi="宋体" w:hint="eastAsia"/>
                <w:noProof/>
              </w:rPr>
              <w:t xml:space="preserve"> 面向新生的服务</w:t>
            </w:r>
            <w:r w:rsidR="00F93A60">
              <w:rPr>
                <w:noProof/>
                <w:webHidden/>
              </w:rPr>
              <w:tab/>
            </w:r>
            <w:r>
              <w:rPr>
                <w:noProof/>
                <w:webHidden/>
              </w:rPr>
              <w:fldChar w:fldCharType="begin"/>
            </w:r>
            <w:r w:rsidR="00F93A60">
              <w:rPr>
                <w:noProof/>
                <w:webHidden/>
              </w:rPr>
              <w:instrText xml:space="preserve"> PAGEREF _Toc333248694 \h </w:instrText>
            </w:r>
            <w:r>
              <w:rPr>
                <w:noProof/>
                <w:webHidden/>
              </w:rPr>
            </w:r>
            <w:r>
              <w:rPr>
                <w:noProof/>
                <w:webHidden/>
              </w:rPr>
              <w:fldChar w:fldCharType="separate"/>
            </w:r>
            <w:r w:rsidR="00F93A60">
              <w:rPr>
                <w:noProof/>
                <w:webHidden/>
              </w:rPr>
              <w:t>284</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95" w:history="1">
            <w:r w:rsidR="00F93A60" w:rsidRPr="00EA7307">
              <w:rPr>
                <w:rStyle w:val="afa"/>
                <w:rFonts w:ascii="Times New Roman" w:hAnsi="Times New Roman"/>
                <w:noProof/>
              </w:rPr>
              <w:t>3.9.4</w:t>
            </w:r>
            <w:r w:rsidR="00F93A60" w:rsidRPr="00EA7307">
              <w:rPr>
                <w:rStyle w:val="afa"/>
                <w:rFonts w:ascii="宋体" w:hAnsi="宋体" w:hint="eastAsia"/>
                <w:noProof/>
              </w:rPr>
              <w:t xml:space="preserve"> 面向职能部处的管理</w:t>
            </w:r>
            <w:r w:rsidR="00F93A60">
              <w:rPr>
                <w:noProof/>
                <w:webHidden/>
              </w:rPr>
              <w:tab/>
            </w:r>
            <w:r>
              <w:rPr>
                <w:noProof/>
                <w:webHidden/>
              </w:rPr>
              <w:fldChar w:fldCharType="begin"/>
            </w:r>
            <w:r w:rsidR="00F93A60">
              <w:rPr>
                <w:noProof/>
                <w:webHidden/>
              </w:rPr>
              <w:instrText xml:space="preserve"> PAGEREF _Toc333248695 \h </w:instrText>
            </w:r>
            <w:r>
              <w:rPr>
                <w:noProof/>
                <w:webHidden/>
              </w:rPr>
            </w:r>
            <w:r>
              <w:rPr>
                <w:noProof/>
                <w:webHidden/>
              </w:rPr>
              <w:fldChar w:fldCharType="separate"/>
            </w:r>
            <w:r w:rsidR="00F93A60">
              <w:rPr>
                <w:noProof/>
                <w:webHidden/>
              </w:rPr>
              <w:t>284</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696" w:history="1">
            <w:r w:rsidR="00F93A60" w:rsidRPr="00EA7307">
              <w:rPr>
                <w:rStyle w:val="afa"/>
                <w:rFonts w:ascii="Times New Roman" w:hAnsi="Times New Roman"/>
                <w:noProof/>
              </w:rPr>
              <w:t>3.9.5</w:t>
            </w:r>
            <w:r w:rsidR="00F93A60" w:rsidRPr="00EA7307">
              <w:rPr>
                <w:rStyle w:val="afa"/>
                <w:rFonts w:ascii="宋体" w:hAnsi="宋体" w:hint="eastAsia"/>
                <w:noProof/>
              </w:rPr>
              <w:t xml:space="preserve"> 面向校领导查询统计</w:t>
            </w:r>
            <w:r w:rsidR="00F93A60">
              <w:rPr>
                <w:noProof/>
                <w:webHidden/>
              </w:rPr>
              <w:tab/>
            </w:r>
            <w:r>
              <w:rPr>
                <w:noProof/>
                <w:webHidden/>
              </w:rPr>
              <w:fldChar w:fldCharType="begin"/>
            </w:r>
            <w:r w:rsidR="00F93A60">
              <w:rPr>
                <w:noProof/>
                <w:webHidden/>
              </w:rPr>
              <w:instrText xml:space="preserve"> PAGEREF _Toc333248696 \h </w:instrText>
            </w:r>
            <w:r>
              <w:rPr>
                <w:noProof/>
                <w:webHidden/>
              </w:rPr>
            </w:r>
            <w:r>
              <w:rPr>
                <w:noProof/>
                <w:webHidden/>
              </w:rPr>
              <w:fldChar w:fldCharType="separate"/>
            </w:r>
            <w:r w:rsidR="00F93A60">
              <w:rPr>
                <w:noProof/>
                <w:webHidden/>
              </w:rPr>
              <w:t>285</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697" w:history="1">
            <w:r w:rsidR="00F93A60" w:rsidRPr="00EA7307">
              <w:rPr>
                <w:rStyle w:val="afa"/>
                <w:rFonts w:ascii="宋体" w:hAnsi="宋体" w:cs="宋体"/>
                <w:noProof/>
              </w:rPr>
              <w:t>3.10</w:t>
            </w:r>
            <w:r w:rsidR="00F93A60" w:rsidRPr="00EA7307">
              <w:rPr>
                <w:rStyle w:val="afa"/>
                <w:rFonts w:ascii="宋体" w:hAnsi="宋体" w:cs="宋体" w:hint="eastAsia"/>
                <w:noProof/>
              </w:rPr>
              <w:t xml:space="preserve"> 数字离校服务系统</w:t>
            </w:r>
            <w:r w:rsidR="00F93A60">
              <w:rPr>
                <w:noProof/>
                <w:webHidden/>
              </w:rPr>
              <w:tab/>
            </w:r>
            <w:r>
              <w:rPr>
                <w:noProof/>
                <w:webHidden/>
              </w:rPr>
              <w:fldChar w:fldCharType="begin"/>
            </w:r>
            <w:r w:rsidR="00F93A60">
              <w:rPr>
                <w:noProof/>
                <w:webHidden/>
              </w:rPr>
              <w:instrText xml:space="preserve"> PAGEREF _Toc333248697 \h </w:instrText>
            </w:r>
            <w:r>
              <w:rPr>
                <w:noProof/>
                <w:webHidden/>
              </w:rPr>
            </w:r>
            <w:r>
              <w:rPr>
                <w:noProof/>
                <w:webHidden/>
              </w:rPr>
              <w:fldChar w:fldCharType="separate"/>
            </w:r>
            <w:r w:rsidR="00F93A60">
              <w:rPr>
                <w:noProof/>
                <w:webHidden/>
              </w:rPr>
              <w:t>286</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04" w:history="1">
            <w:r w:rsidR="00F93A60" w:rsidRPr="00EA7307">
              <w:rPr>
                <w:rStyle w:val="afa"/>
                <w:rFonts w:ascii="Times New Roman" w:hAnsi="Times New Roman"/>
                <w:noProof/>
              </w:rPr>
              <w:t>3.10.1</w:t>
            </w:r>
            <w:r w:rsidR="00F93A60" w:rsidRPr="00EA7307">
              <w:rPr>
                <w:rStyle w:val="afa"/>
                <w:rFonts w:ascii="宋体" w:hAnsi="宋体" w:hint="eastAsia"/>
                <w:noProof/>
              </w:rPr>
              <w:t xml:space="preserve"> 总体框架</w:t>
            </w:r>
            <w:r w:rsidR="00F93A60">
              <w:rPr>
                <w:noProof/>
                <w:webHidden/>
              </w:rPr>
              <w:tab/>
            </w:r>
            <w:r>
              <w:rPr>
                <w:noProof/>
                <w:webHidden/>
              </w:rPr>
              <w:fldChar w:fldCharType="begin"/>
            </w:r>
            <w:r w:rsidR="00F93A60">
              <w:rPr>
                <w:noProof/>
                <w:webHidden/>
              </w:rPr>
              <w:instrText xml:space="preserve"> PAGEREF _Toc333248704 \h </w:instrText>
            </w:r>
            <w:r>
              <w:rPr>
                <w:noProof/>
                <w:webHidden/>
              </w:rPr>
            </w:r>
            <w:r>
              <w:rPr>
                <w:noProof/>
                <w:webHidden/>
              </w:rPr>
              <w:fldChar w:fldCharType="separate"/>
            </w:r>
            <w:r w:rsidR="00F93A60">
              <w:rPr>
                <w:noProof/>
                <w:webHidden/>
              </w:rPr>
              <w:t>286</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05" w:history="1">
            <w:r w:rsidR="00F93A60" w:rsidRPr="00EA7307">
              <w:rPr>
                <w:rStyle w:val="afa"/>
                <w:rFonts w:ascii="Times New Roman" w:hAnsi="Times New Roman"/>
                <w:noProof/>
              </w:rPr>
              <w:t>3.10.2</w:t>
            </w:r>
            <w:r w:rsidR="00F93A60" w:rsidRPr="00EA7307">
              <w:rPr>
                <w:rStyle w:val="afa"/>
                <w:rFonts w:ascii="宋体" w:hAnsi="宋体" w:hint="eastAsia"/>
                <w:noProof/>
              </w:rPr>
              <w:t xml:space="preserve"> 系统特色</w:t>
            </w:r>
            <w:r w:rsidR="00F93A60">
              <w:rPr>
                <w:noProof/>
                <w:webHidden/>
              </w:rPr>
              <w:tab/>
            </w:r>
            <w:r>
              <w:rPr>
                <w:noProof/>
                <w:webHidden/>
              </w:rPr>
              <w:fldChar w:fldCharType="begin"/>
            </w:r>
            <w:r w:rsidR="00F93A60">
              <w:rPr>
                <w:noProof/>
                <w:webHidden/>
              </w:rPr>
              <w:instrText xml:space="preserve"> PAGEREF _Toc333248705 \h </w:instrText>
            </w:r>
            <w:r>
              <w:rPr>
                <w:noProof/>
                <w:webHidden/>
              </w:rPr>
            </w:r>
            <w:r>
              <w:rPr>
                <w:noProof/>
                <w:webHidden/>
              </w:rPr>
              <w:fldChar w:fldCharType="separate"/>
            </w:r>
            <w:r w:rsidR="00F93A60">
              <w:rPr>
                <w:noProof/>
                <w:webHidden/>
              </w:rPr>
              <w:t>286</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06" w:history="1">
            <w:r w:rsidR="00F93A60" w:rsidRPr="00EA7307">
              <w:rPr>
                <w:rStyle w:val="afa"/>
                <w:rFonts w:ascii="Times New Roman" w:hAnsi="Times New Roman"/>
                <w:noProof/>
              </w:rPr>
              <w:t>3.10.3</w:t>
            </w:r>
            <w:r w:rsidR="00F93A60" w:rsidRPr="00EA7307">
              <w:rPr>
                <w:rStyle w:val="afa"/>
                <w:rFonts w:ascii="宋体" w:hAnsi="宋体" w:hint="eastAsia"/>
                <w:noProof/>
              </w:rPr>
              <w:t xml:space="preserve"> 离校名单管理</w:t>
            </w:r>
            <w:r w:rsidR="00F93A60">
              <w:rPr>
                <w:noProof/>
                <w:webHidden/>
              </w:rPr>
              <w:tab/>
            </w:r>
            <w:r>
              <w:rPr>
                <w:noProof/>
                <w:webHidden/>
              </w:rPr>
              <w:fldChar w:fldCharType="begin"/>
            </w:r>
            <w:r w:rsidR="00F93A60">
              <w:rPr>
                <w:noProof/>
                <w:webHidden/>
              </w:rPr>
              <w:instrText xml:space="preserve"> PAGEREF _Toc333248706 \h </w:instrText>
            </w:r>
            <w:r>
              <w:rPr>
                <w:noProof/>
                <w:webHidden/>
              </w:rPr>
            </w:r>
            <w:r>
              <w:rPr>
                <w:noProof/>
                <w:webHidden/>
              </w:rPr>
              <w:fldChar w:fldCharType="separate"/>
            </w:r>
            <w:r w:rsidR="00F93A60">
              <w:rPr>
                <w:noProof/>
                <w:webHidden/>
              </w:rPr>
              <w:t>287</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07" w:history="1">
            <w:r w:rsidR="00F93A60" w:rsidRPr="00EA7307">
              <w:rPr>
                <w:rStyle w:val="afa"/>
                <w:rFonts w:ascii="Times New Roman" w:hAnsi="Times New Roman"/>
                <w:noProof/>
              </w:rPr>
              <w:t>3.10.4</w:t>
            </w:r>
            <w:r w:rsidR="00F93A60" w:rsidRPr="00EA7307">
              <w:rPr>
                <w:rStyle w:val="afa"/>
                <w:rFonts w:ascii="宋体" w:hAnsi="宋体" w:hint="eastAsia"/>
                <w:noProof/>
              </w:rPr>
              <w:t xml:space="preserve"> 离校流程管理</w:t>
            </w:r>
            <w:r w:rsidR="00F93A60">
              <w:rPr>
                <w:noProof/>
                <w:webHidden/>
              </w:rPr>
              <w:tab/>
            </w:r>
            <w:r>
              <w:rPr>
                <w:noProof/>
                <w:webHidden/>
              </w:rPr>
              <w:fldChar w:fldCharType="begin"/>
            </w:r>
            <w:r w:rsidR="00F93A60">
              <w:rPr>
                <w:noProof/>
                <w:webHidden/>
              </w:rPr>
              <w:instrText xml:space="preserve"> PAGEREF _Toc333248707 \h </w:instrText>
            </w:r>
            <w:r>
              <w:rPr>
                <w:noProof/>
                <w:webHidden/>
              </w:rPr>
            </w:r>
            <w:r>
              <w:rPr>
                <w:noProof/>
                <w:webHidden/>
              </w:rPr>
              <w:fldChar w:fldCharType="separate"/>
            </w:r>
            <w:r w:rsidR="00F93A60">
              <w:rPr>
                <w:noProof/>
                <w:webHidden/>
              </w:rPr>
              <w:t>287</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08" w:history="1">
            <w:r w:rsidR="00F93A60" w:rsidRPr="00EA7307">
              <w:rPr>
                <w:rStyle w:val="afa"/>
                <w:rFonts w:ascii="Times New Roman" w:hAnsi="Times New Roman"/>
                <w:noProof/>
              </w:rPr>
              <w:t>3.10.5</w:t>
            </w:r>
            <w:r w:rsidR="00F93A60" w:rsidRPr="00EA7307">
              <w:rPr>
                <w:rStyle w:val="afa"/>
                <w:rFonts w:ascii="宋体" w:hAnsi="宋体" w:hint="eastAsia"/>
                <w:noProof/>
              </w:rPr>
              <w:t xml:space="preserve"> 离校手续办理</w:t>
            </w:r>
            <w:r w:rsidR="00F93A60">
              <w:rPr>
                <w:noProof/>
                <w:webHidden/>
              </w:rPr>
              <w:tab/>
            </w:r>
            <w:r>
              <w:rPr>
                <w:noProof/>
                <w:webHidden/>
              </w:rPr>
              <w:fldChar w:fldCharType="begin"/>
            </w:r>
            <w:r w:rsidR="00F93A60">
              <w:rPr>
                <w:noProof/>
                <w:webHidden/>
              </w:rPr>
              <w:instrText xml:space="preserve"> PAGEREF _Toc333248708 \h </w:instrText>
            </w:r>
            <w:r>
              <w:rPr>
                <w:noProof/>
                <w:webHidden/>
              </w:rPr>
            </w:r>
            <w:r>
              <w:rPr>
                <w:noProof/>
                <w:webHidden/>
              </w:rPr>
              <w:fldChar w:fldCharType="separate"/>
            </w:r>
            <w:r w:rsidR="00F93A60">
              <w:rPr>
                <w:noProof/>
                <w:webHidden/>
              </w:rPr>
              <w:t>288</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09" w:history="1">
            <w:r w:rsidR="00F93A60" w:rsidRPr="00EA7307">
              <w:rPr>
                <w:rStyle w:val="afa"/>
                <w:rFonts w:ascii="Times New Roman" w:hAnsi="Times New Roman"/>
                <w:noProof/>
              </w:rPr>
              <w:t>3.10.6</w:t>
            </w:r>
            <w:r w:rsidR="00F93A60" w:rsidRPr="00EA7307">
              <w:rPr>
                <w:rStyle w:val="afa"/>
                <w:rFonts w:ascii="宋体" w:hAnsi="宋体" w:hint="eastAsia"/>
                <w:noProof/>
              </w:rPr>
              <w:t xml:space="preserve"> 离校情况分析</w:t>
            </w:r>
            <w:r w:rsidR="00F93A60">
              <w:rPr>
                <w:noProof/>
                <w:webHidden/>
              </w:rPr>
              <w:tab/>
            </w:r>
            <w:r>
              <w:rPr>
                <w:noProof/>
                <w:webHidden/>
              </w:rPr>
              <w:fldChar w:fldCharType="begin"/>
            </w:r>
            <w:r w:rsidR="00F93A60">
              <w:rPr>
                <w:noProof/>
                <w:webHidden/>
              </w:rPr>
              <w:instrText xml:space="preserve"> PAGEREF _Toc333248709 \h </w:instrText>
            </w:r>
            <w:r>
              <w:rPr>
                <w:noProof/>
                <w:webHidden/>
              </w:rPr>
            </w:r>
            <w:r>
              <w:rPr>
                <w:noProof/>
                <w:webHidden/>
              </w:rPr>
              <w:fldChar w:fldCharType="separate"/>
            </w:r>
            <w:r w:rsidR="00F93A60">
              <w:rPr>
                <w:noProof/>
                <w:webHidden/>
              </w:rPr>
              <w:t>289</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10" w:history="1">
            <w:r w:rsidR="00F93A60" w:rsidRPr="00EA7307">
              <w:rPr>
                <w:rStyle w:val="afa"/>
                <w:rFonts w:ascii="Times New Roman" w:hAnsi="Times New Roman"/>
                <w:noProof/>
              </w:rPr>
              <w:t>3.10.7</w:t>
            </w:r>
            <w:r w:rsidR="00F93A60" w:rsidRPr="00EA7307">
              <w:rPr>
                <w:rStyle w:val="afa"/>
                <w:rFonts w:ascii="宋体" w:hAnsi="宋体" w:hint="eastAsia"/>
                <w:noProof/>
              </w:rPr>
              <w:t xml:space="preserve"> 离校数据转移</w:t>
            </w:r>
            <w:r w:rsidR="00F93A60">
              <w:rPr>
                <w:noProof/>
                <w:webHidden/>
              </w:rPr>
              <w:tab/>
            </w:r>
            <w:r>
              <w:rPr>
                <w:noProof/>
                <w:webHidden/>
              </w:rPr>
              <w:fldChar w:fldCharType="begin"/>
            </w:r>
            <w:r w:rsidR="00F93A60">
              <w:rPr>
                <w:noProof/>
                <w:webHidden/>
              </w:rPr>
              <w:instrText xml:space="preserve"> PAGEREF _Toc333248710 \h </w:instrText>
            </w:r>
            <w:r>
              <w:rPr>
                <w:noProof/>
                <w:webHidden/>
              </w:rPr>
            </w:r>
            <w:r>
              <w:rPr>
                <w:noProof/>
                <w:webHidden/>
              </w:rPr>
              <w:fldChar w:fldCharType="separate"/>
            </w:r>
            <w:r w:rsidR="00F93A60">
              <w:rPr>
                <w:noProof/>
                <w:webHidden/>
              </w:rPr>
              <w:t>290</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711" w:history="1">
            <w:r w:rsidR="00F93A60" w:rsidRPr="00EA7307">
              <w:rPr>
                <w:rStyle w:val="afa"/>
                <w:rFonts w:asciiTheme="minorEastAsia" w:hAnsiTheme="minorEastAsia" w:cs="宋体"/>
                <w:noProof/>
              </w:rPr>
              <w:t>3.11</w:t>
            </w:r>
            <w:r w:rsidR="00F93A60" w:rsidRPr="00EA7307">
              <w:rPr>
                <w:rStyle w:val="afa"/>
                <w:rFonts w:asciiTheme="minorEastAsia" w:hAnsiTheme="minorEastAsia" w:cs="宋体" w:hint="eastAsia"/>
                <w:noProof/>
              </w:rPr>
              <w:t xml:space="preserve"> 学生工作管理系统</w:t>
            </w:r>
            <w:r w:rsidR="00F93A60">
              <w:rPr>
                <w:noProof/>
                <w:webHidden/>
              </w:rPr>
              <w:tab/>
            </w:r>
            <w:r>
              <w:rPr>
                <w:noProof/>
                <w:webHidden/>
              </w:rPr>
              <w:fldChar w:fldCharType="begin"/>
            </w:r>
            <w:r w:rsidR="00F93A60">
              <w:rPr>
                <w:noProof/>
                <w:webHidden/>
              </w:rPr>
              <w:instrText xml:space="preserve"> PAGEREF _Toc333248711 \h </w:instrText>
            </w:r>
            <w:r>
              <w:rPr>
                <w:noProof/>
                <w:webHidden/>
              </w:rPr>
            </w:r>
            <w:r>
              <w:rPr>
                <w:noProof/>
                <w:webHidden/>
              </w:rPr>
              <w:fldChar w:fldCharType="separate"/>
            </w:r>
            <w:r w:rsidR="00F93A60">
              <w:rPr>
                <w:noProof/>
                <w:webHidden/>
              </w:rPr>
              <w:t>290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18" w:history="1">
            <w:r w:rsidR="00F93A60" w:rsidRPr="00EA7307">
              <w:rPr>
                <w:rStyle w:val="afa"/>
                <w:rFonts w:ascii="Times New Roman" w:hAnsi="Times New Roman"/>
                <w:noProof/>
              </w:rPr>
              <w:t>3.11.1</w:t>
            </w:r>
            <w:r w:rsidR="00F93A60" w:rsidRPr="00EA7307">
              <w:rPr>
                <w:rStyle w:val="afa"/>
                <w:rFonts w:asciiTheme="minorEastAsia" w:hAnsiTheme="minorEastAsia" w:hint="eastAsia"/>
                <w:noProof/>
              </w:rPr>
              <w:t xml:space="preserve"> 总体框架</w:t>
            </w:r>
            <w:r w:rsidR="00F93A60">
              <w:rPr>
                <w:noProof/>
                <w:webHidden/>
              </w:rPr>
              <w:tab/>
            </w:r>
            <w:r>
              <w:rPr>
                <w:noProof/>
                <w:webHidden/>
              </w:rPr>
              <w:fldChar w:fldCharType="begin"/>
            </w:r>
            <w:r w:rsidR="00F93A60">
              <w:rPr>
                <w:noProof/>
                <w:webHidden/>
              </w:rPr>
              <w:instrText xml:space="preserve"> PAGEREF _Toc333248718 \h </w:instrText>
            </w:r>
            <w:r>
              <w:rPr>
                <w:noProof/>
                <w:webHidden/>
              </w:rPr>
            </w:r>
            <w:r>
              <w:rPr>
                <w:noProof/>
                <w:webHidden/>
              </w:rPr>
              <w:fldChar w:fldCharType="separate"/>
            </w:r>
            <w:r w:rsidR="00F93A60">
              <w:rPr>
                <w:noProof/>
                <w:webHidden/>
              </w:rPr>
              <w:t>290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19" w:history="1">
            <w:r w:rsidR="00F93A60" w:rsidRPr="00EA7307">
              <w:rPr>
                <w:rStyle w:val="afa"/>
                <w:rFonts w:ascii="Times New Roman" w:hAnsi="Times New Roman"/>
                <w:noProof/>
              </w:rPr>
              <w:t>3.11.2</w:t>
            </w:r>
            <w:r w:rsidR="00F93A60" w:rsidRPr="00EA7307">
              <w:rPr>
                <w:rStyle w:val="afa"/>
                <w:rFonts w:asciiTheme="minorEastAsia" w:hAnsiTheme="minorEastAsia" w:hint="eastAsia"/>
                <w:noProof/>
              </w:rPr>
              <w:t xml:space="preserve"> 基本信息管理</w:t>
            </w:r>
            <w:r w:rsidR="00F93A60">
              <w:rPr>
                <w:noProof/>
                <w:webHidden/>
              </w:rPr>
              <w:tab/>
            </w:r>
            <w:r>
              <w:rPr>
                <w:noProof/>
                <w:webHidden/>
              </w:rPr>
              <w:fldChar w:fldCharType="begin"/>
            </w:r>
            <w:r w:rsidR="00F93A60">
              <w:rPr>
                <w:noProof/>
                <w:webHidden/>
              </w:rPr>
              <w:instrText xml:space="preserve"> PAGEREF _Toc333248719 \h </w:instrText>
            </w:r>
            <w:r>
              <w:rPr>
                <w:noProof/>
                <w:webHidden/>
              </w:rPr>
            </w:r>
            <w:r>
              <w:rPr>
                <w:noProof/>
                <w:webHidden/>
              </w:rPr>
              <w:fldChar w:fldCharType="separate"/>
            </w:r>
            <w:r w:rsidR="00F93A60">
              <w:rPr>
                <w:noProof/>
                <w:webHidden/>
              </w:rPr>
              <w:t>290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20" w:history="1">
            <w:r w:rsidR="00F93A60" w:rsidRPr="00EA7307">
              <w:rPr>
                <w:rStyle w:val="afa"/>
                <w:rFonts w:ascii="Times New Roman" w:hAnsi="Times New Roman"/>
                <w:noProof/>
              </w:rPr>
              <w:t>3.11.3</w:t>
            </w:r>
            <w:r w:rsidR="00F93A60" w:rsidRPr="00EA7307">
              <w:rPr>
                <w:rStyle w:val="afa"/>
                <w:rFonts w:asciiTheme="minorEastAsia" w:hAnsiTheme="minorEastAsia" w:hint="eastAsia"/>
                <w:noProof/>
              </w:rPr>
              <w:t xml:space="preserve"> 扩展信息管理</w:t>
            </w:r>
            <w:r w:rsidR="00F93A60">
              <w:rPr>
                <w:noProof/>
                <w:webHidden/>
              </w:rPr>
              <w:tab/>
            </w:r>
            <w:r>
              <w:rPr>
                <w:noProof/>
                <w:webHidden/>
              </w:rPr>
              <w:fldChar w:fldCharType="begin"/>
            </w:r>
            <w:r w:rsidR="00F93A60">
              <w:rPr>
                <w:noProof/>
                <w:webHidden/>
              </w:rPr>
              <w:instrText xml:space="preserve"> PAGEREF _Toc333248720 \h </w:instrText>
            </w:r>
            <w:r>
              <w:rPr>
                <w:noProof/>
                <w:webHidden/>
              </w:rPr>
            </w:r>
            <w:r>
              <w:rPr>
                <w:noProof/>
                <w:webHidden/>
              </w:rPr>
              <w:fldChar w:fldCharType="separate"/>
            </w:r>
            <w:r w:rsidR="00F93A60">
              <w:rPr>
                <w:noProof/>
                <w:webHidden/>
              </w:rPr>
              <w:t>291</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21" w:history="1">
            <w:r w:rsidR="00F93A60" w:rsidRPr="00EA7307">
              <w:rPr>
                <w:rStyle w:val="afa"/>
                <w:rFonts w:ascii="Times New Roman" w:hAnsi="Times New Roman"/>
                <w:noProof/>
              </w:rPr>
              <w:t>3.11.4</w:t>
            </w:r>
            <w:r w:rsidR="00F93A60" w:rsidRPr="00EA7307">
              <w:rPr>
                <w:rStyle w:val="afa"/>
                <w:rFonts w:asciiTheme="minorEastAsia" w:hAnsiTheme="minorEastAsia" w:hint="eastAsia"/>
                <w:noProof/>
              </w:rPr>
              <w:t xml:space="preserve"> 学生档案管理</w:t>
            </w:r>
            <w:r w:rsidR="00F93A60">
              <w:rPr>
                <w:noProof/>
                <w:webHidden/>
              </w:rPr>
              <w:tab/>
            </w:r>
            <w:r>
              <w:rPr>
                <w:noProof/>
                <w:webHidden/>
              </w:rPr>
              <w:fldChar w:fldCharType="begin"/>
            </w:r>
            <w:r w:rsidR="00F93A60">
              <w:rPr>
                <w:noProof/>
                <w:webHidden/>
              </w:rPr>
              <w:instrText xml:space="preserve"> PAGEREF _Toc333248721 \h </w:instrText>
            </w:r>
            <w:r>
              <w:rPr>
                <w:noProof/>
                <w:webHidden/>
              </w:rPr>
            </w:r>
            <w:r>
              <w:rPr>
                <w:noProof/>
                <w:webHidden/>
              </w:rPr>
              <w:fldChar w:fldCharType="separate"/>
            </w:r>
            <w:r w:rsidR="00F93A60">
              <w:rPr>
                <w:noProof/>
                <w:webHidden/>
              </w:rPr>
              <w:t>291</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22" w:history="1">
            <w:r w:rsidR="00F93A60" w:rsidRPr="00EA7307">
              <w:rPr>
                <w:rStyle w:val="afa"/>
                <w:rFonts w:ascii="Times New Roman" w:hAnsi="Times New Roman"/>
                <w:noProof/>
              </w:rPr>
              <w:t>3.11.5</w:t>
            </w:r>
            <w:r w:rsidR="00F93A60" w:rsidRPr="00EA7307">
              <w:rPr>
                <w:rStyle w:val="afa"/>
                <w:rFonts w:asciiTheme="minorEastAsia" w:hAnsiTheme="minorEastAsia" w:hint="eastAsia"/>
                <w:noProof/>
              </w:rPr>
              <w:t xml:space="preserve"> 综合素质测评管理</w:t>
            </w:r>
            <w:r w:rsidR="00F93A60">
              <w:rPr>
                <w:noProof/>
                <w:webHidden/>
              </w:rPr>
              <w:tab/>
            </w:r>
            <w:r>
              <w:rPr>
                <w:noProof/>
                <w:webHidden/>
              </w:rPr>
              <w:fldChar w:fldCharType="begin"/>
            </w:r>
            <w:r w:rsidR="00F93A60">
              <w:rPr>
                <w:noProof/>
                <w:webHidden/>
              </w:rPr>
              <w:instrText xml:space="preserve"> PAGEREF _Toc333248722 \h </w:instrText>
            </w:r>
            <w:r>
              <w:rPr>
                <w:noProof/>
                <w:webHidden/>
              </w:rPr>
            </w:r>
            <w:r>
              <w:rPr>
                <w:noProof/>
                <w:webHidden/>
              </w:rPr>
              <w:fldChar w:fldCharType="separate"/>
            </w:r>
            <w:r w:rsidR="00F93A60">
              <w:rPr>
                <w:noProof/>
                <w:webHidden/>
              </w:rPr>
              <w:t>293</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23" w:history="1">
            <w:r w:rsidR="00F93A60" w:rsidRPr="00EA7307">
              <w:rPr>
                <w:rStyle w:val="afa"/>
                <w:rFonts w:ascii="Times New Roman" w:hAnsi="Times New Roman"/>
                <w:noProof/>
              </w:rPr>
              <w:t>3.11.6</w:t>
            </w:r>
            <w:r w:rsidR="00F93A60" w:rsidRPr="00EA7307">
              <w:rPr>
                <w:rStyle w:val="afa"/>
                <w:rFonts w:asciiTheme="minorEastAsia" w:hAnsiTheme="minorEastAsia" w:hint="eastAsia"/>
                <w:noProof/>
              </w:rPr>
              <w:t xml:space="preserve"> 辅导员管理</w:t>
            </w:r>
            <w:r w:rsidR="00F93A60">
              <w:rPr>
                <w:noProof/>
                <w:webHidden/>
              </w:rPr>
              <w:tab/>
            </w:r>
            <w:r>
              <w:rPr>
                <w:noProof/>
                <w:webHidden/>
              </w:rPr>
              <w:fldChar w:fldCharType="begin"/>
            </w:r>
            <w:r w:rsidR="00F93A60">
              <w:rPr>
                <w:noProof/>
                <w:webHidden/>
              </w:rPr>
              <w:instrText xml:space="preserve"> PAGEREF _Toc333248723 \h </w:instrText>
            </w:r>
            <w:r>
              <w:rPr>
                <w:noProof/>
                <w:webHidden/>
              </w:rPr>
            </w:r>
            <w:r>
              <w:rPr>
                <w:noProof/>
                <w:webHidden/>
              </w:rPr>
              <w:fldChar w:fldCharType="separate"/>
            </w:r>
            <w:r w:rsidR="00F93A60">
              <w:rPr>
                <w:noProof/>
                <w:webHidden/>
              </w:rPr>
              <w:t>295</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24" w:history="1">
            <w:r w:rsidR="00F93A60" w:rsidRPr="00EA7307">
              <w:rPr>
                <w:rStyle w:val="afa"/>
                <w:rFonts w:ascii="Times New Roman" w:hAnsi="Times New Roman"/>
                <w:noProof/>
              </w:rPr>
              <w:t>3.11.7</w:t>
            </w:r>
            <w:r w:rsidR="00F93A60" w:rsidRPr="00EA7307">
              <w:rPr>
                <w:rStyle w:val="afa"/>
                <w:rFonts w:asciiTheme="minorEastAsia" w:hAnsiTheme="minorEastAsia" w:hint="eastAsia"/>
                <w:noProof/>
              </w:rPr>
              <w:t xml:space="preserve"> 奖学金管理</w:t>
            </w:r>
            <w:r w:rsidR="00F93A60">
              <w:rPr>
                <w:noProof/>
                <w:webHidden/>
              </w:rPr>
              <w:tab/>
            </w:r>
            <w:r>
              <w:rPr>
                <w:noProof/>
                <w:webHidden/>
              </w:rPr>
              <w:fldChar w:fldCharType="begin"/>
            </w:r>
            <w:r w:rsidR="00F93A60">
              <w:rPr>
                <w:noProof/>
                <w:webHidden/>
              </w:rPr>
              <w:instrText xml:space="preserve"> PAGEREF _Toc333248724 \h </w:instrText>
            </w:r>
            <w:r>
              <w:rPr>
                <w:noProof/>
                <w:webHidden/>
              </w:rPr>
            </w:r>
            <w:r>
              <w:rPr>
                <w:noProof/>
                <w:webHidden/>
              </w:rPr>
              <w:fldChar w:fldCharType="separate"/>
            </w:r>
            <w:r w:rsidR="00F93A60">
              <w:rPr>
                <w:noProof/>
                <w:webHidden/>
              </w:rPr>
              <w:t>296</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25" w:history="1">
            <w:r w:rsidR="00F93A60" w:rsidRPr="00EA7307">
              <w:rPr>
                <w:rStyle w:val="afa"/>
                <w:rFonts w:ascii="Times New Roman" w:hAnsi="Times New Roman"/>
                <w:noProof/>
              </w:rPr>
              <w:t>3.11.8</w:t>
            </w:r>
            <w:r w:rsidR="00F93A60" w:rsidRPr="00EA7307">
              <w:rPr>
                <w:rStyle w:val="afa"/>
                <w:rFonts w:asciiTheme="minorEastAsia" w:hAnsiTheme="minorEastAsia" w:hint="eastAsia"/>
                <w:noProof/>
              </w:rPr>
              <w:t xml:space="preserve"> 荣誉称号管理</w:t>
            </w:r>
            <w:r w:rsidR="00F93A60">
              <w:rPr>
                <w:noProof/>
                <w:webHidden/>
              </w:rPr>
              <w:tab/>
            </w:r>
            <w:r>
              <w:rPr>
                <w:noProof/>
                <w:webHidden/>
              </w:rPr>
              <w:fldChar w:fldCharType="begin"/>
            </w:r>
            <w:r w:rsidR="00F93A60">
              <w:rPr>
                <w:noProof/>
                <w:webHidden/>
              </w:rPr>
              <w:instrText xml:space="preserve"> PAGEREF _Toc333248725 \h </w:instrText>
            </w:r>
            <w:r>
              <w:rPr>
                <w:noProof/>
                <w:webHidden/>
              </w:rPr>
            </w:r>
            <w:r>
              <w:rPr>
                <w:noProof/>
                <w:webHidden/>
              </w:rPr>
              <w:fldChar w:fldCharType="separate"/>
            </w:r>
            <w:r w:rsidR="00F93A60">
              <w:rPr>
                <w:noProof/>
                <w:webHidden/>
              </w:rPr>
              <w:t>297</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26" w:history="1">
            <w:r w:rsidR="00F93A60" w:rsidRPr="00EA7307">
              <w:rPr>
                <w:rStyle w:val="afa"/>
                <w:rFonts w:ascii="Times New Roman" w:hAnsi="Times New Roman"/>
                <w:noProof/>
              </w:rPr>
              <w:t>3.11.9</w:t>
            </w:r>
            <w:r w:rsidR="00F93A60" w:rsidRPr="00EA7307">
              <w:rPr>
                <w:rStyle w:val="afa"/>
                <w:rFonts w:asciiTheme="minorEastAsia" w:hAnsiTheme="minorEastAsia" w:hint="eastAsia"/>
                <w:noProof/>
              </w:rPr>
              <w:t xml:space="preserve"> 违纪处分管理</w:t>
            </w:r>
            <w:r w:rsidR="00F93A60">
              <w:rPr>
                <w:noProof/>
                <w:webHidden/>
              </w:rPr>
              <w:tab/>
            </w:r>
            <w:r>
              <w:rPr>
                <w:noProof/>
                <w:webHidden/>
              </w:rPr>
              <w:fldChar w:fldCharType="begin"/>
            </w:r>
            <w:r w:rsidR="00F93A60">
              <w:rPr>
                <w:noProof/>
                <w:webHidden/>
              </w:rPr>
              <w:instrText xml:space="preserve"> PAGEREF _Toc333248726 \h </w:instrText>
            </w:r>
            <w:r>
              <w:rPr>
                <w:noProof/>
                <w:webHidden/>
              </w:rPr>
            </w:r>
            <w:r>
              <w:rPr>
                <w:noProof/>
                <w:webHidden/>
              </w:rPr>
              <w:fldChar w:fldCharType="separate"/>
            </w:r>
            <w:r w:rsidR="00F93A60">
              <w:rPr>
                <w:noProof/>
                <w:webHidden/>
              </w:rPr>
              <w:t>297</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27" w:history="1">
            <w:r w:rsidR="00F93A60" w:rsidRPr="00EA7307">
              <w:rPr>
                <w:rStyle w:val="afa"/>
                <w:rFonts w:ascii="Times New Roman" w:hAnsi="Times New Roman"/>
                <w:noProof/>
              </w:rPr>
              <w:t>3.11.10</w:t>
            </w:r>
            <w:r w:rsidR="00F93A60" w:rsidRPr="00EA7307">
              <w:rPr>
                <w:rStyle w:val="afa"/>
                <w:rFonts w:asciiTheme="minorEastAsia" w:hAnsiTheme="minorEastAsia" w:hint="eastAsia"/>
                <w:noProof/>
              </w:rPr>
              <w:t xml:space="preserve"> 困难生管理</w:t>
            </w:r>
            <w:r w:rsidR="00F93A60">
              <w:rPr>
                <w:noProof/>
                <w:webHidden/>
              </w:rPr>
              <w:tab/>
            </w:r>
            <w:r>
              <w:rPr>
                <w:noProof/>
                <w:webHidden/>
              </w:rPr>
              <w:fldChar w:fldCharType="begin"/>
            </w:r>
            <w:r w:rsidR="00F93A60">
              <w:rPr>
                <w:noProof/>
                <w:webHidden/>
              </w:rPr>
              <w:instrText xml:space="preserve"> PAGEREF _Toc333248727 \h </w:instrText>
            </w:r>
            <w:r>
              <w:rPr>
                <w:noProof/>
                <w:webHidden/>
              </w:rPr>
            </w:r>
            <w:r>
              <w:rPr>
                <w:noProof/>
                <w:webHidden/>
              </w:rPr>
              <w:fldChar w:fldCharType="separate"/>
            </w:r>
            <w:r w:rsidR="00F93A60">
              <w:rPr>
                <w:noProof/>
                <w:webHidden/>
              </w:rPr>
              <w:t>298</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28" w:history="1">
            <w:r w:rsidR="00F93A60" w:rsidRPr="00EA7307">
              <w:rPr>
                <w:rStyle w:val="afa"/>
                <w:rFonts w:ascii="Times New Roman" w:hAnsi="Times New Roman"/>
                <w:noProof/>
              </w:rPr>
              <w:t>3.11.11</w:t>
            </w:r>
            <w:r w:rsidR="00F93A60" w:rsidRPr="00EA7307">
              <w:rPr>
                <w:rStyle w:val="afa"/>
                <w:rFonts w:asciiTheme="minorEastAsia" w:hAnsiTheme="minorEastAsia" w:hint="eastAsia"/>
                <w:noProof/>
              </w:rPr>
              <w:t xml:space="preserve"> 助学金管理</w:t>
            </w:r>
            <w:r w:rsidR="00F93A60">
              <w:rPr>
                <w:noProof/>
                <w:webHidden/>
              </w:rPr>
              <w:tab/>
            </w:r>
            <w:r>
              <w:rPr>
                <w:noProof/>
                <w:webHidden/>
              </w:rPr>
              <w:fldChar w:fldCharType="begin"/>
            </w:r>
            <w:r w:rsidR="00F93A60">
              <w:rPr>
                <w:noProof/>
                <w:webHidden/>
              </w:rPr>
              <w:instrText xml:space="preserve"> PAGEREF _Toc333248728 \h </w:instrText>
            </w:r>
            <w:r>
              <w:rPr>
                <w:noProof/>
                <w:webHidden/>
              </w:rPr>
            </w:r>
            <w:r>
              <w:rPr>
                <w:noProof/>
                <w:webHidden/>
              </w:rPr>
              <w:fldChar w:fldCharType="separate"/>
            </w:r>
            <w:r w:rsidR="00F93A60">
              <w:rPr>
                <w:noProof/>
                <w:webHidden/>
              </w:rPr>
              <w:t>299</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29" w:history="1">
            <w:r w:rsidR="00F93A60" w:rsidRPr="00EA7307">
              <w:rPr>
                <w:rStyle w:val="afa"/>
                <w:rFonts w:ascii="Times New Roman" w:hAnsi="Times New Roman"/>
                <w:noProof/>
              </w:rPr>
              <w:t>3.11.12</w:t>
            </w:r>
            <w:r w:rsidR="00F93A60" w:rsidRPr="00EA7307">
              <w:rPr>
                <w:rStyle w:val="afa"/>
                <w:rFonts w:asciiTheme="minorEastAsia" w:hAnsiTheme="minorEastAsia" w:hint="eastAsia"/>
                <w:noProof/>
              </w:rPr>
              <w:t xml:space="preserve"> 困难补助管理</w:t>
            </w:r>
            <w:r w:rsidR="00F93A60">
              <w:rPr>
                <w:noProof/>
                <w:webHidden/>
              </w:rPr>
              <w:tab/>
            </w:r>
            <w:r>
              <w:rPr>
                <w:noProof/>
                <w:webHidden/>
              </w:rPr>
              <w:fldChar w:fldCharType="begin"/>
            </w:r>
            <w:r w:rsidR="00F93A60">
              <w:rPr>
                <w:noProof/>
                <w:webHidden/>
              </w:rPr>
              <w:instrText xml:space="preserve"> PAGEREF _Toc333248729 \h </w:instrText>
            </w:r>
            <w:r>
              <w:rPr>
                <w:noProof/>
                <w:webHidden/>
              </w:rPr>
            </w:r>
            <w:r>
              <w:rPr>
                <w:noProof/>
                <w:webHidden/>
              </w:rPr>
              <w:fldChar w:fldCharType="separate"/>
            </w:r>
            <w:r w:rsidR="00F93A60">
              <w:rPr>
                <w:noProof/>
                <w:webHidden/>
              </w:rPr>
              <w:t>299</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30" w:history="1">
            <w:r w:rsidR="00F93A60" w:rsidRPr="00EA7307">
              <w:rPr>
                <w:rStyle w:val="afa"/>
                <w:rFonts w:ascii="Times New Roman" w:hAnsi="Times New Roman"/>
                <w:noProof/>
              </w:rPr>
              <w:t>3.11.13</w:t>
            </w:r>
            <w:r w:rsidR="00F93A60" w:rsidRPr="00EA7307">
              <w:rPr>
                <w:rStyle w:val="afa"/>
                <w:rFonts w:asciiTheme="minorEastAsia" w:hAnsiTheme="minorEastAsia" w:hint="eastAsia"/>
                <w:noProof/>
              </w:rPr>
              <w:t xml:space="preserve"> 学费减免管理</w:t>
            </w:r>
            <w:r w:rsidR="00F93A60">
              <w:rPr>
                <w:noProof/>
                <w:webHidden/>
              </w:rPr>
              <w:tab/>
            </w:r>
            <w:r>
              <w:rPr>
                <w:noProof/>
                <w:webHidden/>
              </w:rPr>
              <w:fldChar w:fldCharType="begin"/>
            </w:r>
            <w:r w:rsidR="00F93A60">
              <w:rPr>
                <w:noProof/>
                <w:webHidden/>
              </w:rPr>
              <w:instrText xml:space="preserve"> PAGEREF _Toc333248730 \h </w:instrText>
            </w:r>
            <w:r>
              <w:rPr>
                <w:noProof/>
                <w:webHidden/>
              </w:rPr>
            </w:r>
            <w:r>
              <w:rPr>
                <w:noProof/>
                <w:webHidden/>
              </w:rPr>
              <w:fldChar w:fldCharType="separate"/>
            </w:r>
            <w:r w:rsidR="00F93A60">
              <w:rPr>
                <w:noProof/>
                <w:webHidden/>
              </w:rPr>
              <w:t>300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31" w:history="1">
            <w:r w:rsidR="00F93A60" w:rsidRPr="00EA7307">
              <w:rPr>
                <w:rStyle w:val="afa"/>
                <w:rFonts w:ascii="Times New Roman" w:hAnsi="Times New Roman"/>
                <w:noProof/>
              </w:rPr>
              <w:t>3.11.14</w:t>
            </w:r>
            <w:r w:rsidR="00F93A60" w:rsidRPr="00EA7307">
              <w:rPr>
                <w:rStyle w:val="afa"/>
                <w:rFonts w:asciiTheme="minorEastAsia" w:hAnsiTheme="minorEastAsia" w:hint="eastAsia"/>
                <w:noProof/>
              </w:rPr>
              <w:t xml:space="preserve"> 勤工助学管理</w:t>
            </w:r>
            <w:r w:rsidR="00F93A60">
              <w:rPr>
                <w:noProof/>
                <w:webHidden/>
              </w:rPr>
              <w:tab/>
            </w:r>
            <w:r>
              <w:rPr>
                <w:noProof/>
                <w:webHidden/>
              </w:rPr>
              <w:fldChar w:fldCharType="begin"/>
            </w:r>
            <w:r w:rsidR="00F93A60">
              <w:rPr>
                <w:noProof/>
                <w:webHidden/>
              </w:rPr>
              <w:instrText xml:space="preserve"> PAGEREF _Toc333248731 \h </w:instrText>
            </w:r>
            <w:r>
              <w:rPr>
                <w:noProof/>
                <w:webHidden/>
              </w:rPr>
            </w:r>
            <w:r>
              <w:rPr>
                <w:noProof/>
                <w:webHidden/>
              </w:rPr>
              <w:fldChar w:fldCharType="separate"/>
            </w:r>
            <w:r w:rsidR="00F93A60">
              <w:rPr>
                <w:noProof/>
                <w:webHidden/>
              </w:rPr>
              <w:t>300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32" w:history="1">
            <w:r w:rsidR="00F93A60" w:rsidRPr="00EA7307">
              <w:rPr>
                <w:rStyle w:val="afa"/>
                <w:rFonts w:ascii="Times New Roman" w:hAnsi="Times New Roman"/>
                <w:noProof/>
              </w:rPr>
              <w:t>3.11.15</w:t>
            </w:r>
            <w:r w:rsidR="00F93A60" w:rsidRPr="00EA7307">
              <w:rPr>
                <w:rStyle w:val="afa"/>
                <w:rFonts w:asciiTheme="minorEastAsia" w:hAnsiTheme="minorEastAsia" w:hint="eastAsia"/>
                <w:noProof/>
              </w:rPr>
              <w:t xml:space="preserve"> 助学贷款管理</w:t>
            </w:r>
            <w:r w:rsidR="00F93A60">
              <w:rPr>
                <w:noProof/>
                <w:webHidden/>
              </w:rPr>
              <w:tab/>
            </w:r>
            <w:r>
              <w:rPr>
                <w:noProof/>
                <w:webHidden/>
              </w:rPr>
              <w:fldChar w:fldCharType="begin"/>
            </w:r>
            <w:r w:rsidR="00F93A60">
              <w:rPr>
                <w:noProof/>
                <w:webHidden/>
              </w:rPr>
              <w:instrText xml:space="preserve"> PAGEREF _Toc333248732 \h </w:instrText>
            </w:r>
            <w:r>
              <w:rPr>
                <w:noProof/>
                <w:webHidden/>
              </w:rPr>
            </w:r>
            <w:r>
              <w:rPr>
                <w:noProof/>
                <w:webHidden/>
              </w:rPr>
              <w:fldChar w:fldCharType="separate"/>
            </w:r>
            <w:r w:rsidR="00F93A60">
              <w:rPr>
                <w:noProof/>
                <w:webHidden/>
              </w:rPr>
              <w:t>301</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33" w:history="1">
            <w:r w:rsidR="00F93A60" w:rsidRPr="00EA7307">
              <w:rPr>
                <w:rStyle w:val="afa"/>
                <w:rFonts w:ascii="Times New Roman" w:hAnsi="Times New Roman"/>
                <w:noProof/>
              </w:rPr>
              <w:t>3.11.16</w:t>
            </w:r>
            <w:r w:rsidR="00F93A60" w:rsidRPr="00EA7307">
              <w:rPr>
                <w:rStyle w:val="afa"/>
                <w:rFonts w:asciiTheme="minorEastAsia" w:hAnsiTheme="minorEastAsia" w:hint="eastAsia"/>
                <w:noProof/>
              </w:rPr>
              <w:t xml:space="preserve"> 思政党团</w:t>
            </w:r>
            <w:r w:rsidR="00F93A60">
              <w:rPr>
                <w:noProof/>
                <w:webHidden/>
              </w:rPr>
              <w:tab/>
            </w:r>
            <w:r>
              <w:rPr>
                <w:noProof/>
                <w:webHidden/>
              </w:rPr>
              <w:fldChar w:fldCharType="begin"/>
            </w:r>
            <w:r w:rsidR="00F93A60">
              <w:rPr>
                <w:noProof/>
                <w:webHidden/>
              </w:rPr>
              <w:instrText xml:space="preserve"> PAGEREF _Toc333248733 \h </w:instrText>
            </w:r>
            <w:r>
              <w:rPr>
                <w:noProof/>
                <w:webHidden/>
              </w:rPr>
            </w:r>
            <w:r>
              <w:rPr>
                <w:noProof/>
                <w:webHidden/>
              </w:rPr>
              <w:fldChar w:fldCharType="separate"/>
            </w:r>
            <w:r w:rsidR="00F93A60">
              <w:rPr>
                <w:noProof/>
                <w:webHidden/>
              </w:rPr>
              <w:t>302</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34" w:history="1">
            <w:r w:rsidR="00F93A60" w:rsidRPr="00EA7307">
              <w:rPr>
                <w:rStyle w:val="afa"/>
                <w:rFonts w:ascii="Times New Roman" w:hAnsi="Times New Roman"/>
                <w:noProof/>
              </w:rPr>
              <w:t>3.11.17</w:t>
            </w:r>
            <w:r w:rsidR="00F93A60" w:rsidRPr="00EA7307">
              <w:rPr>
                <w:rStyle w:val="afa"/>
                <w:rFonts w:asciiTheme="minorEastAsia" w:hAnsiTheme="minorEastAsia" w:hint="eastAsia"/>
                <w:noProof/>
              </w:rPr>
              <w:t xml:space="preserve"> 社团活动</w:t>
            </w:r>
            <w:r w:rsidR="00F93A60">
              <w:rPr>
                <w:noProof/>
                <w:webHidden/>
              </w:rPr>
              <w:tab/>
            </w:r>
            <w:r>
              <w:rPr>
                <w:noProof/>
                <w:webHidden/>
              </w:rPr>
              <w:fldChar w:fldCharType="begin"/>
            </w:r>
            <w:r w:rsidR="00F93A60">
              <w:rPr>
                <w:noProof/>
                <w:webHidden/>
              </w:rPr>
              <w:instrText xml:space="preserve"> PAGEREF _Toc333248734 \h </w:instrText>
            </w:r>
            <w:r>
              <w:rPr>
                <w:noProof/>
                <w:webHidden/>
              </w:rPr>
            </w:r>
            <w:r>
              <w:rPr>
                <w:noProof/>
                <w:webHidden/>
              </w:rPr>
              <w:fldChar w:fldCharType="separate"/>
            </w:r>
            <w:r w:rsidR="00F93A60">
              <w:rPr>
                <w:noProof/>
                <w:webHidden/>
              </w:rPr>
              <w:t>303</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35" w:history="1">
            <w:r w:rsidR="00F93A60" w:rsidRPr="00EA7307">
              <w:rPr>
                <w:rStyle w:val="afa"/>
                <w:rFonts w:ascii="Times New Roman" w:hAnsi="Times New Roman"/>
                <w:noProof/>
              </w:rPr>
              <w:t>3.11.18</w:t>
            </w:r>
            <w:r w:rsidR="00F93A60" w:rsidRPr="00EA7307">
              <w:rPr>
                <w:rStyle w:val="afa"/>
                <w:rFonts w:asciiTheme="minorEastAsia" w:hAnsiTheme="minorEastAsia" w:hint="eastAsia"/>
                <w:noProof/>
              </w:rPr>
              <w:t xml:space="preserve"> 心理健康</w:t>
            </w:r>
            <w:r w:rsidR="00F93A60">
              <w:rPr>
                <w:noProof/>
                <w:webHidden/>
              </w:rPr>
              <w:tab/>
            </w:r>
            <w:r>
              <w:rPr>
                <w:noProof/>
                <w:webHidden/>
              </w:rPr>
              <w:fldChar w:fldCharType="begin"/>
            </w:r>
            <w:r w:rsidR="00F93A60">
              <w:rPr>
                <w:noProof/>
                <w:webHidden/>
              </w:rPr>
              <w:instrText xml:space="preserve"> PAGEREF _Toc333248735 \h </w:instrText>
            </w:r>
            <w:r>
              <w:rPr>
                <w:noProof/>
                <w:webHidden/>
              </w:rPr>
            </w:r>
            <w:r>
              <w:rPr>
                <w:noProof/>
                <w:webHidden/>
              </w:rPr>
              <w:fldChar w:fldCharType="separate"/>
            </w:r>
            <w:r w:rsidR="00F93A60">
              <w:rPr>
                <w:noProof/>
                <w:webHidden/>
              </w:rPr>
              <w:t>304</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36" w:history="1">
            <w:r w:rsidR="00F93A60" w:rsidRPr="00EA7307">
              <w:rPr>
                <w:rStyle w:val="afa"/>
                <w:rFonts w:ascii="Times New Roman" w:hAnsi="Times New Roman"/>
                <w:noProof/>
              </w:rPr>
              <w:t>3.11.19</w:t>
            </w:r>
            <w:r w:rsidR="00F93A60" w:rsidRPr="00EA7307">
              <w:rPr>
                <w:rStyle w:val="afa"/>
                <w:rFonts w:asciiTheme="minorEastAsia" w:hAnsiTheme="minorEastAsia" w:hint="eastAsia"/>
                <w:noProof/>
              </w:rPr>
              <w:t xml:space="preserve"> 学工日常事务</w:t>
            </w:r>
            <w:r w:rsidR="00F93A60">
              <w:rPr>
                <w:noProof/>
                <w:webHidden/>
              </w:rPr>
              <w:tab/>
            </w:r>
            <w:r>
              <w:rPr>
                <w:noProof/>
                <w:webHidden/>
              </w:rPr>
              <w:fldChar w:fldCharType="begin"/>
            </w:r>
            <w:r w:rsidR="00F93A60">
              <w:rPr>
                <w:noProof/>
                <w:webHidden/>
              </w:rPr>
              <w:instrText xml:space="preserve"> PAGEREF _Toc333248736 \h </w:instrText>
            </w:r>
            <w:r>
              <w:rPr>
                <w:noProof/>
                <w:webHidden/>
              </w:rPr>
            </w:r>
            <w:r>
              <w:rPr>
                <w:noProof/>
                <w:webHidden/>
              </w:rPr>
              <w:fldChar w:fldCharType="separate"/>
            </w:r>
            <w:r w:rsidR="00F93A60">
              <w:rPr>
                <w:noProof/>
                <w:webHidden/>
              </w:rPr>
              <w:t>304</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37" w:history="1">
            <w:r w:rsidR="00F93A60" w:rsidRPr="00EA7307">
              <w:rPr>
                <w:rStyle w:val="afa"/>
                <w:rFonts w:ascii="Times New Roman" w:hAnsi="Times New Roman"/>
                <w:noProof/>
              </w:rPr>
              <w:t>3.11.20</w:t>
            </w:r>
            <w:r w:rsidR="00F93A60" w:rsidRPr="00EA7307">
              <w:rPr>
                <w:rStyle w:val="afa"/>
                <w:rFonts w:asciiTheme="minorEastAsia" w:hAnsiTheme="minorEastAsia" w:hint="eastAsia"/>
                <w:noProof/>
              </w:rPr>
              <w:t xml:space="preserve"> 通用功能</w:t>
            </w:r>
            <w:r w:rsidR="00F93A60">
              <w:rPr>
                <w:noProof/>
                <w:webHidden/>
              </w:rPr>
              <w:tab/>
            </w:r>
            <w:r>
              <w:rPr>
                <w:noProof/>
                <w:webHidden/>
              </w:rPr>
              <w:fldChar w:fldCharType="begin"/>
            </w:r>
            <w:r w:rsidR="00F93A60">
              <w:rPr>
                <w:noProof/>
                <w:webHidden/>
              </w:rPr>
              <w:instrText xml:space="preserve"> PAGEREF _Toc333248737 \h </w:instrText>
            </w:r>
            <w:r>
              <w:rPr>
                <w:noProof/>
                <w:webHidden/>
              </w:rPr>
            </w:r>
            <w:r>
              <w:rPr>
                <w:noProof/>
                <w:webHidden/>
              </w:rPr>
              <w:fldChar w:fldCharType="separate"/>
            </w:r>
            <w:r w:rsidR="00F93A60">
              <w:rPr>
                <w:noProof/>
                <w:webHidden/>
              </w:rPr>
              <w:t>306</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38" w:history="1">
            <w:r w:rsidR="00F93A60" w:rsidRPr="00EA7307">
              <w:rPr>
                <w:rStyle w:val="afa"/>
                <w:rFonts w:ascii="Times New Roman" w:hAnsi="Times New Roman"/>
                <w:noProof/>
              </w:rPr>
              <w:t>3.11.21</w:t>
            </w:r>
            <w:r w:rsidR="00F93A60" w:rsidRPr="00EA7307">
              <w:rPr>
                <w:rStyle w:val="afa"/>
                <w:rFonts w:asciiTheme="minorEastAsia" w:hAnsiTheme="minorEastAsia" w:hint="eastAsia"/>
                <w:noProof/>
              </w:rPr>
              <w:t xml:space="preserve"> 宿舍管理子系统</w:t>
            </w:r>
            <w:r w:rsidR="00F93A60">
              <w:rPr>
                <w:noProof/>
                <w:webHidden/>
              </w:rPr>
              <w:tab/>
            </w:r>
            <w:r>
              <w:rPr>
                <w:noProof/>
                <w:webHidden/>
              </w:rPr>
              <w:fldChar w:fldCharType="begin"/>
            </w:r>
            <w:r w:rsidR="00F93A60">
              <w:rPr>
                <w:noProof/>
                <w:webHidden/>
              </w:rPr>
              <w:instrText xml:space="preserve"> PAGEREF _Toc333248738 \h </w:instrText>
            </w:r>
            <w:r>
              <w:rPr>
                <w:noProof/>
                <w:webHidden/>
              </w:rPr>
            </w:r>
            <w:r>
              <w:rPr>
                <w:noProof/>
                <w:webHidden/>
              </w:rPr>
              <w:fldChar w:fldCharType="separate"/>
            </w:r>
            <w:r w:rsidR="00F93A60">
              <w:rPr>
                <w:noProof/>
                <w:webHidden/>
              </w:rPr>
              <w:t>307</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745" w:history="1">
            <w:r w:rsidR="00F93A60" w:rsidRPr="00EA7307">
              <w:rPr>
                <w:rStyle w:val="afa"/>
                <w:rFonts w:ascii="宋体" w:hAnsi="宋体" w:cs="宋体"/>
                <w:noProof/>
              </w:rPr>
              <w:t>3.12</w:t>
            </w:r>
            <w:r w:rsidR="00F93A60" w:rsidRPr="00EA7307">
              <w:rPr>
                <w:rStyle w:val="afa"/>
                <w:rFonts w:ascii="宋体" w:hAnsi="宋体" w:cs="宋体" w:hint="eastAsia"/>
                <w:noProof/>
              </w:rPr>
              <w:t xml:space="preserve"> 教务系统</w:t>
            </w:r>
            <w:r w:rsidR="00F93A60">
              <w:rPr>
                <w:noProof/>
                <w:webHidden/>
              </w:rPr>
              <w:tab/>
            </w:r>
            <w:r>
              <w:rPr>
                <w:noProof/>
                <w:webHidden/>
              </w:rPr>
              <w:fldChar w:fldCharType="begin"/>
            </w:r>
            <w:r w:rsidR="00F93A60">
              <w:rPr>
                <w:noProof/>
                <w:webHidden/>
              </w:rPr>
              <w:instrText xml:space="preserve"> PAGEREF _Toc333248745 \h </w:instrText>
            </w:r>
            <w:r>
              <w:rPr>
                <w:noProof/>
                <w:webHidden/>
              </w:rPr>
            </w:r>
            <w:r>
              <w:rPr>
                <w:noProof/>
                <w:webHidden/>
              </w:rPr>
              <w:fldChar w:fldCharType="separate"/>
            </w:r>
            <w:r w:rsidR="00F93A60">
              <w:rPr>
                <w:noProof/>
                <w:webHidden/>
              </w:rPr>
              <w:t>312</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52" w:history="1">
            <w:r w:rsidR="00F93A60" w:rsidRPr="00EA7307">
              <w:rPr>
                <w:rStyle w:val="afa"/>
                <w:rFonts w:ascii="Times New Roman" w:hAnsi="Times New Roman"/>
                <w:noProof/>
              </w:rPr>
              <w:t>3.12.1</w:t>
            </w:r>
            <w:r w:rsidR="00F93A60" w:rsidRPr="00EA7307">
              <w:rPr>
                <w:rStyle w:val="afa"/>
                <w:rFonts w:ascii="宋体" w:hAnsi="宋体" w:hint="eastAsia"/>
                <w:noProof/>
              </w:rPr>
              <w:t xml:space="preserve"> 系统建设目标</w:t>
            </w:r>
            <w:r w:rsidR="00F93A60">
              <w:rPr>
                <w:noProof/>
                <w:webHidden/>
              </w:rPr>
              <w:tab/>
            </w:r>
            <w:r>
              <w:rPr>
                <w:noProof/>
                <w:webHidden/>
              </w:rPr>
              <w:fldChar w:fldCharType="begin"/>
            </w:r>
            <w:r w:rsidR="00F93A60">
              <w:rPr>
                <w:noProof/>
                <w:webHidden/>
              </w:rPr>
              <w:instrText xml:space="preserve"> PAGEREF _Toc333248752 \h </w:instrText>
            </w:r>
            <w:r>
              <w:rPr>
                <w:noProof/>
                <w:webHidden/>
              </w:rPr>
            </w:r>
            <w:r>
              <w:rPr>
                <w:noProof/>
                <w:webHidden/>
              </w:rPr>
              <w:fldChar w:fldCharType="separate"/>
            </w:r>
            <w:r w:rsidR="00F93A60">
              <w:rPr>
                <w:noProof/>
                <w:webHidden/>
              </w:rPr>
              <w:t>312</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53" w:history="1">
            <w:r w:rsidR="00F93A60" w:rsidRPr="00EA7307">
              <w:rPr>
                <w:rStyle w:val="afa"/>
                <w:rFonts w:ascii="Times New Roman" w:hAnsi="Times New Roman"/>
                <w:noProof/>
              </w:rPr>
              <w:t>3.12.2</w:t>
            </w:r>
            <w:r w:rsidR="00F93A60" w:rsidRPr="00EA7307">
              <w:rPr>
                <w:rStyle w:val="afa"/>
                <w:rFonts w:ascii="宋体" w:hAnsi="宋体" w:hint="eastAsia"/>
                <w:noProof/>
              </w:rPr>
              <w:t xml:space="preserve"> 系统技术要求</w:t>
            </w:r>
            <w:r w:rsidR="00F93A60">
              <w:rPr>
                <w:noProof/>
                <w:webHidden/>
              </w:rPr>
              <w:tab/>
            </w:r>
            <w:r>
              <w:rPr>
                <w:noProof/>
                <w:webHidden/>
              </w:rPr>
              <w:fldChar w:fldCharType="begin"/>
            </w:r>
            <w:r w:rsidR="00F93A60">
              <w:rPr>
                <w:noProof/>
                <w:webHidden/>
              </w:rPr>
              <w:instrText xml:space="preserve"> PAGEREF _Toc333248753 \h </w:instrText>
            </w:r>
            <w:r>
              <w:rPr>
                <w:noProof/>
                <w:webHidden/>
              </w:rPr>
            </w:r>
            <w:r>
              <w:rPr>
                <w:noProof/>
                <w:webHidden/>
              </w:rPr>
              <w:fldChar w:fldCharType="separate"/>
            </w:r>
            <w:r w:rsidR="00F93A60">
              <w:rPr>
                <w:noProof/>
                <w:webHidden/>
              </w:rPr>
              <w:t>313</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54" w:history="1">
            <w:r w:rsidR="00F93A60" w:rsidRPr="00EA7307">
              <w:rPr>
                <w:rStyle w:val="afa"/>
                <w:rFonts w:ascii="Times New Roman" w:hAnsi="Times New Roman"/>
                <w:noProof/>
              </w:rPr>
              <w:t>3.12.3</w:t>
            </w:r>
            <w:r w:rsidR="00F93A60" w:rsidRPr="00EA7307">
              <w:rPr>
                <w:rStyle w:val="afa"/>
                <w:rFonts w:ascii="宋体" w:hAnsi="宋体" w:hint="eastAsia"/>
                <w:noProof/>
              </w:rPr>
              <w:t xml:space="preserve"> 总体框架</w:t>
            </w:r>
            <w:r w:rsidR="00F93A60">
              <w:rPr>
                <w:noProof/>
                <w:webHidden/>
              </w:rPr>
              <w:tab/>
            </w:r>
            <w:r>
              <w:rPr>
                <w:noProof/>
                <w:webHidden/>
              </w:rPr>
              <w:fldChar w:fldCharType="begin"/>
            </w:r>
            <w:r w:rsidR="00F93A60">
              <w:rPr>
                <w:noProof/>
                <w:webHidden/>
              </w:rPr>
              <w:instrText xml:space="preserve"> PAGEREF _Toc333248754 \h </w:instrText>
            </w:r>
            <w:r>
              <w:rPr>
                <w:noProof/>
                <w:webHidden/>
              </w:rPr>
            </w:r>
            <w:r>
              <w:rPr>
                <w:noProof/>
                <w:webHidden/>
              </w:rPr>
              <w:fldChar w:fldCharType="separate"/>
            </w:r>
            <w:r w:rsidR="00F93A60">
              <w:rPr>
                <w:noProof/>
                <w:webHidden/>
              </w:rPr>
              <w:t>314</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55" w:history="1">
            <w:r w:rsidR="00F93A60" w:rsidRPr="00EA7307">
              <w:rPr>
                <w:rStyle w:val="afa"/>
                <w:rFonts w:ascii="Times New Roman" w:hAnsi="Times New Roman"/>
                <w:bCs/>
                <w:noProof/>
              </w:rPr>
              <w:t>3.12.4</w:t>
            </w:r>
            <w:r w:rsidR="00F93A60" w:rsidRPr="00EA7307">
              <w:rPr>
                <w:rStyle w:val="afa"/>
                <w:rFonts w:ascii="宋体" w:hAnsi="宋体" w:hint="eastAsia"/>
                <w:bCs/>
                <w:noProof/>
              </w:rPr>
              <w:t xml:space="preserve"> 系统整体功能框架</w:t>
            </w:r>
            <w:r w:rsidR="00F93A60">
              <w:rPr>
                <w:noProof/>
                <w:webHidden/>
              </w:rPr>
              <w:tab/>
            </w:r>
            <w:r>
              <w:rPr>
                <w:noProof/>
                <w:webHidden/>
              </w:rPr>
              <w:fldChar w:fldCharType="begin"/>
            </w:r>
            <w:r w:rsidR="00F93A60">
              <w:rPr>
                <w:noProof/>
                <w:webHidden/>
              </w:rPr>
              <w:instrText xml:space="preserve"> PAGEREF _Toc333248755 \h </w:instrText>
            </w:r>
            <w:r>
              <w:rPr>
                <w:noProof/>
                <w:webHidden/>
              </w:rPr>
            </w:r>
            <w:r>
              <w:rPr>
                <w:noProof/>
                <w:webHidden/>
              </w:rPr>
              <w:fldChar w:fldCharType="separate"/>
            </w:r>
            <w:r w:rsidR="00F93A60">
              <w:rPr>
                <w:noProof/>
                <w:webHidden/>
              </w:rPr>
              <w:t>314</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56" w:history="1">
            <w:r w:rsidR="00F93A60" w:rsidRPr="00EA7307">
              <w:rPr>
                <w:rStyle w:val="afa"/>
                <w:rFonts w:ascii="Times New Roman" w:hAnsi="Times New Roman"/>
                <w:bCs/>
                <w:noProof/>
              </w:rPr>
              <w:t>3.12.5</w:t>
            </w:r>
            <w:r w:rsidR="00F93A60" w:rsidRPr="00EA7307">
              <w:rPr>
                <w:rStyle w:val="afa"/>
                <w:rFonts w:ascii="宋体" w:hAnsi="宋体" w:hint="eastAsia"/>
                <w:bCs/>
                <w:noProof/>
              </w:rPr>
              <w:t xml:space="preserve"> 各业务单元功能简述</w:t>
            </w:r>
            <w:r w:rsidR="00F93A60">
              <w:rPr>
                <w:noProof/>
                <w:webHidden/>
              </w:rPr>
              <w:tab/>
            </w:r>
            <w:r>
              <w:rPr>
                <w:noProof/>
                <w:webHidden/>
              </w:rPr>
              <w:fldChar w:fldCharType="begin"/>
            </w:r>
            <w:r w:rsidR="00F93A60">
              <w:rPr>
                <w:noProof/>
                <w:webHidden/>
              </w:rPr>
              <w:instrText xml:space="preserve"> PAGEREF _Toc333248756 \h </w:instrText>
            </w:r>
            <w:r>
              <w:rPr>
                <w:noProof/>
                <w:webHidden/>
              </w:rPr>
            </w:r>
            <w:r>
              <w:rPr>
                <w:noProof/>
                <w:webHidden/>
              </w:rPr>
              <w:fldChar w:fldCharType="separate"/>
            </w:r>
            <w:r w:rsidR="00F93A60">
              <w:rPr>
                <w:noProof/>
                <w:webHidden/>
              </w:rPr>
              <w:t>315</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57" w:history="1">
            <w:r w:rsidR="00F93A60" w:rsidRPr="00EA7307">
              <w:rPr>
                <w:rStyle w:val="afa"/>
                <w:rFonts w:ascii="Times New Roman" w:hAnsi="Times New Roman"/>
                <w:noProof/>
              </w:rPr>
              <w:t>3.12.6</w:t>
            </w:r>
            <w:r w:rsidR="00F93A60" w:rsidRPr="00EA7307">
              <w:rPr>
                <w:rStyle w:val="afa"/>
                <w:rFonts w:ascii="宋体" w:hAnsi="宋体" w:hint="eastAsia"/>
                <w:noProof/>
              </w:rPr>
              <w:t xml:space="preserve"> 系统管理</w:t>
            </w:r>
            <w:r w:rsidR="00F93A60">
              <w:rPr>
                <w:noProof/>
                <w:webHidden/>
              </w:rPr>
              <w:tab/>
            </w:r>
            <w:r>
              <w:rPr>
                <w:noProof/>
                <w:webHidden/>
              </w:rPr>
              <w:fldChar w:fldCharType="begin"/>
            </w:r>
            <w:r w:rsidR="00F93A60">
              <w:rPr>
                <w:noProof/>
                <w:webHidden/>
              </w:rPr>
              <w:instrText xml:space="preserve"> PAGEREF _Toc333248757 \h </w:instrText>
            </w:r>
            <w:r>
              <w:rPr>
                <w:noProof/>
                <w:webHidden/>
              </w:rPr>
            </w:r>
            <w:r>
              <w:rPr>
                <w:noProof/>
                <w:webHidden/>
              </w:rPr>
              <w:fldChar w:fldCharType="separate"/>
            </w:r>
            <w:r w:rsidR="00F93A60">
              <w:rPr>
                <w:noProof/>
                <w:webHidden/>
              </w:rPr>
              <w:t>315</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58" w:history="1">
            <w:r w:rsidR="00F93A60" w:rsidRPr="00EA7307">
              <w:rPr>
                <w:rStyle w:val="afa"/>
                <w:rFonts w:ascii="Times New Roman" w:hAnsi="Times New Roman"/>
                <w:noProof/>
              </w:rPr>
              <w:t>3.12.7</w:t>
            </w:r>
            <w:r w:rsidR="00F93A60" w:rsidRPr="00EA7307">
              <w:rPr>
                <w:rStyle w:val="afa"/>
                <w:rFonts w:ascii="宋体" w:hAnsi="宋体" w:hint="eastAsia"/>
                <w:noProof/>
              </w:rPr>
              <w:t xml:space="preserve"> 教学资源管理子系统</w:t>
            </w:r>
            <w:r w:rsidR="00F93A60">
              <w:rPr>
                <w:noProof/>
                <w:webHidden/>
              </w:rPr>
              <w:tab/>
            </w:r>
            <w:r>
              <w:rPr>
                <w:noProof/>
                <w:webHidden/>
              </w:rPr>
              <w:fldChar w:fldCharType="begin"/>
            </w:r>
            <w:r w:rsidR="00F93A60">
              <w:rPr>
                <w:noProof/>
                <w:webHidden/>
              </w:rPr>
              <w:instrText xml:space="preserve"> PAGEREF _Toc333248758 \h </w:instrText>
            </w:r>
            <w:r>
              <w:rPr>
                <w:noProof/>
                <w:webHidden/>
              </w:rPr>
            </w:r>
            <w:r>
              <w:rPr>
                <w:noProof/>
                <w:webHidden/>
              </w:rPr>
              <w:fldChar w:fldCharType="separate"/>
            </w:r>
            <w:r w:rsidR="00F93A60">
              <w:rPr>
                <w:noProof/>
                <w:webHidden/>
              </w:rPr>
              <w:t>317</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59" w:history="1">
            <w:r w:rsidR="00F93A60" w:rsidRPr="00EA7307">
              <w:rPr>
                <w:rStyle w:val="afa"/>
                <w:rFonts w:ascii="Times New Roman" w:hAnsi="Times New Roman"/>
                <w:noProof/>
              </w:rPr>
              <w:t>3.12.8</w:t>
            </w:r>
            <w:r w:rsidR="00F93A60" w:rsidRPr="00EA7307">
              <w:rPr>
                <w:rStyle w:val="afa"/>
                <w:rFonts w:ascii="宋体" w:hAnsi="宋体" w:hint="eastAsia"/>
                <w:noProof/>
              </w:rPr>
              <w:t xml:space="preserve"> 教学计划子系统</w:t>
            </w:r>
            <w:r w:rsidR="00F93A60">
              <w:rPr>
                <w:noProof/>
                <w:webHidden/>
              </w:rPr>
              <w:tab/>
            </w:r>
            <w:r>
              <w:rPr>
                <w:noProof/>
                <w:webHidden/>
              </w:rPr>
              <w:fldChar w:fldCharType="begin"/>
            </w:r>
            <w:r w:rsidR="00F93A60">
              <w:rPr>
                <w:noProof/>
                <w:webHidden/>
              </w:rPr>
              <w:instrText xml:space="preserve"> PAGEREF _Toc333248759 \h </w:instrText>
            </w:r>
            <w:r>
              <w:rPr>
                <w:noProof/>
                <w:webHidden/>
              </w:rPr>
            </w:r>
            <w:r>
              <w:rPr>
                <w:noProof/>
                <w:webHidden/>
              </w:rPr>
              <w:fldChar w:fldCharType="separate"/>
            </w:r>
            <w:r w:rsidR="00F93A60">
              <w:rPr>
                <w:noProof/>
                <w:webHidden/>
              </w:rPr>
              <w:t>319</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60" w:history="1">
            <w:r w:rsidR="00F93A60" w:rsidRPr="00EA7307">
              <w:rPr>
                <w:rStyle w:val="afa"/>
                <w:rFonts w:ascii="Times New Roman" w:hAnsi="Times New Roman"/>
                <w:noProof/>
              </w:rPr>
              <w:t>3.12.9</w:t>
            </w:r>
            <w:r w:rsidR="00F93A60" w:rsidRPr="00EA7307">
              <w:rPr>
                <w:rStyle w:val="afa"/>
                <w:rFonts w:ascii="宋体" w:hAnsi="宋体" w:hint="eastAsia"/>
                <w:noProof/>
              </w:rPr>
              <w:t xml:space="preserve"> 教学安排子系统</w:t>
            </w:r>
            <w:r w:rsidR="00F93A60">
              <w:rPr>
                <w:noProof/>
                <w:webHidden/>
              </w:rPr>
              <w:tab/>
            </w:r>
            <w:r>
              <w:rPr>
                <w:noProof/>
                <w:webHidden/>
              </w:rPr>
              <w:fldChar w:fldCharType="begin"/>
            </w:r>
            <w:r w:rsidR="00F93A60">
              <w:rPr>
                <w:noProof/>
                <w:webHidden/>
              </w:rPr>
              <w:instrText xml:space="preserve"> PAGEREF _Toc333248760 \h </w:instrText>
            </w:r>
            <w:r>
              <w:rPr>
                <w:noProof/>
                <w:webHidden/>
              </w:rPr>
            </w:r>
            <w:r>
              <w:rPr>
                <w:noProof/>
                <w:webHidden/>
              </w:rPr>
              <w:fldChar w:fldCharType="separate"/>
            </w:r>
            <w:r w:rsidR="00F93A60">
              <w:rPr>
                <w:noProof/>
                <w:webHidden/>
              </w:rPr>
              <w:t>323</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61" w:history="1">
            <w:r w:rsidR="00F93A60" w:rsidRPr="00EA7307">
              <w:rPr>
                <w:rStyle w:val="afa"/>
                <w:rFonts w:ascii="Times New Roman" w:hAnsi="Times New Roman"/>
                <w:noProof/>
              </w:rPr>
              <w:t>3.12.10</w:t>
            </w:r>
            <w:r w:rsidR="00F93A60" w:rsidRPr="00EA7307">
              <w:rPr>
                <w:rStyle w:val="afa"/>
                <w:rFonts w:ascii="宋体" w:hAnsi="宋体" w:hint="eastAsia"/>
                <w:noProof/>
              </w:rPr>
              <w:t xml:space="preserve"> 选课管理子系统</w:t>
            </w:r>
            <w:r w:rsidR="00F93A60">
              <w:rPr>
                <w:noProof/>
                <w:webHidden/>
              </w:rPr>
              <w:tab/>
            </w:r>
            <w:r>
              <w:rPr>
                <w:noProof/>
                <w:webHidden/>
              </w:rPr>
              <w:fldChar w:fldCharType="begin"/>
            </w:r>
            <w:r w:rsidR="00F93A60">
              <w:rPr>
                <w:noProof/>
                <w:webHidden/>
              </w:rPr>
              <w:instrText xml:space="preserve"> PAGEREF _Toc333248761 \h </w:instrText>
            </w:r>
            <w:r>
              <w:rPr>
                <w:noProof/>
                <w:webHidden/>
              </w:rPr>
            </w:r>
            <w:r>
              <w:rPr>
                <w:noProof/>
                <w:webHidden/>
              </w:rPr>
              <w:fldChar w:fldCharType="separate"/>
            </w:r>
            <w:r w:rsidR="00F93A60">
              <w:rPr>
                <w:noProof/>
                <w:webHidden/>
              </w:rPr>
              <w:t>326</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62" w:history="1">
            <w:r w:rsidR="00F93A60" w:rsidRPr="00EA7307">
              <w:rPr>
                <w:rStyle w:val="afa"/>
                <w:rFonts w:ascii="Times New Roman" w:hAnsi="Times New Roman"/>
                <w:noProof/>
              </w:rPr>
              <w:t>3.12.11</w:t>
            </w:r>
            <w:r w:rsidR="00F93A60" w:rsidRPr="00EA7307">
              <w:rPr>
                <w:rStyle w:val="afa"/>
                <w:rFonts w:ascii="宋体" w:hAnsi="宋体" w:hint="eastAsia"/>
                <w:noProof/>
              </w:rPr>
              <w:t xml:space="preserve"> 学籍管理子系统</w:t>
            </w:r>
            <w:r w:rsidR="00F93A60">
              <w:rPr>
                <w:noProof/>
                <w:webHidden/>
              </w:rPr>
              <w:tab/>
            </w:r>
            <w:r>
              <w:rPr>
                <w:noProof/>
                <w:webHidden/>
              </w:rPr>
              <w:fldChar w:fldCharType="begin"/>
            </w:r>
            <w:r w:rsidR="00F93A60">
              <w:rPr>
                <w:noProof/>
                <w:webHidden/>
              </w:rPr>
              <w:instrText xml:space="preserve"> PAGEREF _Toc333248762 \h </w:instrText>
            </w:r>
            <w:r>
              <w:rPr>
                <w:noProof/>
                <w:webHidden/>
              </w:rPr>
            </w:r>
            <w:r>
              <w:rPr>
                <w:noProof/>
                <w:webHidden/>
              </w:rPr>
              <w:fldChar w:fldCharType="separate"/>
            </w:r>
            <w:r w:rsidR="00F93A60">
              <w:rPr>
                <w:noProof/>
                <w:webHidden/>
              </w:rPr>
              <w:t>329</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63" w:history="1">
            <w:r w:rsidR="00F93A60" w:rsidRPr="00EA7307">
              <w:rPr>
                <w:rStyle w:val="afa"/>
                <w:rFonts w:ascii="Times New Roman" w:hAnsi="Times New Roman"/>
                <w:noProof/>
              </w:rPr>
              <w:t>3.12.12</w:t>
            </w:r>
            <w:r w:rsidR="00F93A60" w:rsidRPr="00EA7307">
              <w:rPr>
                <w:rStyle w:val="afa"/>
                <w:rFonts w:ascii="宋体" w:hAnsi="宋体" w:hint="eastAsia"/>
                <w:noProof/>
              </w:rPr>
              <w:t xml:space="preserve"> 成绩管理子系统</w:t>
            </w:r>
            <w:r w:rsidR="00F93A60">
              <w:rPr>
                <w:noProof/>
                <w:webHidden/>
              </w:rPr>
              <w:tab/>
            </w:r>
            <w:r>
              <w:rPr>
                <w:noProof/>
                <w:webHidden/>
              </w:rPr>
              <w:fldChar w:fldCharType="begin"/>
            </w:r>
            <w:r w:rsidR="00F93A60">
              <w:rPr>
                <w:noProof/>
                <w:webHidden/>
              </w:rPr>
              <w:instrText xml:space="preserve"> PAGEREF _Toc333248763 \h </w:instrText>
            </w:r>
            <w:r>
              <w:rPr>
                <w:noProof/>
                <w:webHidden/>
              </w:rPr>
            </w:r>
            <w:r>
              <w:rPr>
                <w:noProof/>
                <w:webHidden/>
              </w:rPr>
              <w:fldChar w:fldCharType="separate"/>
            </w:r>
            <w:r w:rsidR="00F93A60">
              <w:rPr>
                <w:noProof/>
                <w:webHidden/>
              </w:rPr>
              <w:t>334</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64" w:history="1">
            <w:r w:rsidR="00F93A60" w:rsidRPr="00EA7307">
              <w:rPr>
                <w:rStyle w:val="afa"/>
                <w:rFonts w:ascii="Times New Roman" w:hAnsi="Times New Roman"/>
                <w:noProof/>
              </w:rPr>
              <w:t>3.12.13</w:t>
            </w:r>
            <w:r w:rsidR="00F93A60" w:rsidRPr="00EA7307">
              <w:rPr>
                <w:rStyle w:val="afa"/>
                <w:rFonts w:ascii="宋体" w:hAnsi="宋体" w:hint="eastAsia"/>
                <w:noProof/>
              </w:rPr>
              <w:t xml:space="preserve"> 考试事务子系统</w:t>
            </w:r>
            <w:r w:rsidR="00F93A60">
              <w:rPr>
                <w:noProof/>
                <w:webHidden/>
              </w:rPr>
              <w:tab/>
            </w:r>
            <w:r>
              <w:rPr>
                <w:noProof/>
                <w:webHidden/>
              </w:rPr>
              <w:fldChar w:fldCharType="begin"/>
            </w:r>
            <w:r w:rsidR="00F93A60">
              <w:rPr>
                <w:noProof/>
                <w:webHidden/>
              </w:rPr>
              <w:instrText xml:space="preserve"> PAGEREF _Toc333248764 \h </w:instrText>
            </w:r>
            <w:r>
              <w:rPr>
                <w:noProof/>
                <w:webHidden/>
              </w:rPr>
            </w:r>
            <w:r>
              <w:rPr>
                <w:noProof/>
                <w:webHidden/>
              </w:rPr>
              <w:fldChar w:fldCharType="separate"/>
            </w:r>
            <w:r w:rsidR="00F93A60">
              <w:rPr>
                <w:noProof/>
                <w:webHidden/>
              </w:rPr>
              <w:t>338</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65" w:history="1">
            <w:r w:rsidR="00F93A60" w:rsidRPr="00EA7307">
              <w:rPr>
                <w:rStyle w:val="afa"/>
                <w:rFonts w:ascii="Times New Roman" w:hAnsi="Times New Roman"/>
                <w:noProof/>
              </w:rPr>
              <w:t>3.12.14</w:t>
            </w:r>
            <w:r w:rsidR="00F93A60" w:rsidRPr="00EA7307">
              <w:rPr>
                <w:rStyle w:val="afa"/>
                <w:rFonts w:ascii="宋体" w:hAnsi="宋体" w:hint="eastAsia"/>
                <w:noProof/>
              </w:rPr>
              <w:t xml:space="preserve"> 实践教学子系统</w:t>
            </w:r>
            <w:r w:rsidR="00F93A60">
              <w:rPr>
                <w:noProof/>
                <w:webHidden/>
              </w:rPr>
              <w:tab/>
            </w:r>
            <w:r>
              <w:rPr>
                <w:noProof/>
                <w:webHidden/>
              </w:rPr>
              <w:fldChar w:fldCharType="begin"/>
            </w:r>
            <w:r w:rsidR="00F93A60">
              <w:rPr>
                <w:noProof/>
                <w:webHidden/>
              </w:rPr>
              <w:instrText xml:space="preserve"> PAGEREF _Toc333248765 \h </w:instrText>
            </w:r>
            <w:r>
              <w:rPr>
                <w:noProof/>
                <w:webHidden/>
              </w:rPr>
            </w:r>
            <w:r>
              <w:rPr>
                <w:noProof/>
                <w:webHidden/>
              </w:rPr>
              <w:fldChar w:fldCharType="separate"/>
            </w:r>
            <w:r w:rsidR="00F93A60">
              <w:rPr>
                <w:noProof/>
                <w:webHidden/>
              </w:rPr>
              <w:t>343</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66" w:history="1">
            <w:r w:rsidR="00F93A60" w:rsidRPr="00EA7307">
              <w:rPr>
                <w:rStyle w:val="afa"/>
                <w:rFonts w:ascii="Times New Roman" w:hAnsi="Times New Roman"/>
                <w:noProof/>
              </w:rPr>
              <w:t>3.12.15</w:t>
            </w:r>
            <w:r w:rsidR="00F93A60" w:rsidRPr="00EA7307">
              <w:rPr>
                <w:rStyle w:val="afa"/>
                <w:rFonts w:ascii="宋体" w:hAnsi="宋体" w:hint="eastAsia"/>
                <w:noProof/>
              </w:rPr>
              <w:t xml:space="preserve"> 教学评价子系统</w:t>
            </w:r>
            <w:r w:rsidR="00F93A60">
              <w:rPr>
                <w:noProof/>
                <w:webHidden/>
              </w:rPr>
              <w:tab/>
            </w:r>
            <w:r>
              <w:rPr>
                <w:noProof/>
                <w:webHidden/>
              </w:rPr>
              <w:fldChar w:fldCharType="begin"/>
            </w:r>
            <w:r w:rsidR="00F93A60">
              <w:rPr>
                <w:noProof/>
                <w:webHidden/>
              </w:rPr>
              <w:instrText xml:space="preserve"> PAGEREF _Toc333248766 \h </w:instrText>
            </w:r>
            <w:r>
              <w:rPr>
                <w:noProof/>
                <w:webHidden/>
              </w:rPr>
            </w:r>
            <w:r>
              <w:rPr>
                <w:noProof/>
                <w:webHidden/>
              </w:rPr>
              <w:fldChar w:fldCharType="separate"/>
            </w:r>
            <w:r w:rsidR="00F93A60">
              <w:rPr>
                <w:noProof/>
                <w:webHidden/>
              </w:rPr>
              <w:t>346</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67" w:history="1">
            <w:r w:rsidR="00F93A60" w:rsidRPr="00EA7307">
              <w:rPr>
                <w:rStyle w:val="afa"/>
                <w:rFonts w:ascii="Times New Roman" w:hAnsi="Times New Roman"/>
                <w:noProof/>
              </w:rPr>
              <w:t>3.12.16</w:t>
            </w:r>
            <w:r w:rsidR="00F93A60" w:rsidRPr="00EA7307">
              <w:rPr>
                <w:rStyle w:val="afa"/>
                <w:rFonts w:ascii="宋体" w:hAnsi="宋体" w:hint="eastAsia"/>
                <w:noProof/>
              </w:rPr>
              <w:t xml:space="preserve"> 教材管理子系统</w:t>
            </w:r>
            <w:r w:rsidR="00F93A60">
              <w:rPr>
                <w:noProof/>
                <w:webHidden/>
              </w:rPr>
              <w:tab/>
            </w:r>
            <w:r>
              <w:rPr>
                <w:noProof/>
                <w:webHidden/>
              </w:rPr>
              <w:fldChar w:fldCharType="begin"/>
            </w:r>
            <w:r w:rsidR="00F93A60">
              <w:rPr>
                <w:noProof/>
                <w:webHidden/>
              </w:rPr>
              <w:instrText xml:space="preserve"> PAGEREF _Toc333248767 \h </w:instrText>
            </w:r>
            <w:r>
              <w:rPr>
                <w:noProof/>
                <w:webHidden/>
              </w:rPr>
            </w:r>
            <w:r>
              <w:rPr>
                <w:noProof/>
                <w:webHidden/>
              </w:rPr>
              <w:fldChar w:fldCharType="separate"/>
            </w:r>
            <w:r w:rsidR="00F93A60">
              <w:rPr>
                <w:noProof/>
                <w:webHidden/>
              </w:rPr>
              <w:t>349</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68" w:history="1">
            <w:r w:rsidR="00F93A60" w:rsidRPr="00EA7307">
              <w:rPr>
                <w:rStyle w:val="afa"/>
                <w:rFonts w:ascii="Times New Roman" w:hAnsi="Times New Roman"/>
                <w:bCs/>
                <w:noProof/>
              </w:rPr>
              <w:t>3.12.17</w:t>
            </w:r>
            <w:r w:rsidR="00F93A60" w:rsidRPr="00EA7307">
              <w:rPr>
                <w:rStyle w:val="afa"/>
                <w:rFonts w:ascii="宋体" w:hAnsi="宋体" w:hint="eastAsia"/>
                <w:bCs/>
                <w:noProof/>
              </w:rPr>
              <w:t xml:space="preserve"> 服务支撑平台功能</w:t>
            </w:r>
            <w:r w:rsidR="00F93A60">
              <w:rPr>
                <w:noProof/>
                <w:webHidden/>
              </w:rPr>
              <w:tab/>
            </w:r>
            <w:r>
              <w:rPr>
                <w:noProof/>
                <w:webHidden/>
              </w:rPr>
              <w:fldChar w:fldCharType="begin"/>
            </w:r>
            <w:r w:rsidR="00F93A60">
              <w:rPr>
                <w:noProof/>
                <w:webHidden/>
              </w:rPr>
              <w:instrText xml:space="preserve"> PAGEREF _Toc333248768 \h </w:instrText>
            </w:r>
            <w:r>
              <w:rPr>
                <w:noProof/>
                <w:webHidden/>
              </w:rPr>
            </w:r>
            <w:r>
              <w:rPr>
                <w:noProof/>
                <w:webHidden/>
              </w:rPr>
              <w:fldChar w:fldCharType="separate"/>
            </w:r>
            <w:r w:rsidR="00F93A60">
              <w:rPr>
                <w:noProof/>
                <w:webHidden/>
              </w:rPr>
              <w:t>351</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69" w:history="1">
            <w:r w:rsidR="00F93A60" w:rsidRPr="00EA7307">
              <w:rPr>
                <w:rStyle w:val="afa"/>
                <w:rFonts w:ascii="Times New Roman" w:hAnsi="Times New Roman"/>
                <w:noProof/>
              </w:rPr>
              <w:t>3.12.18</w:t>
            </w:r>
            <w:r w:rsidR="00F93A60" w:rsidRPr="00EA7307">
              <w:rPr>
                <w:rStyle w:val="afa"/>
                <w:rFonts w:ascii="宋体" w:hAnsi="宋体" w:hint="eastAsia"/>
                <w:noProof/>
              </w:rPr>
              <w:t xml:space="preserve"> 流程管理平台</w:t>
            </w:r>
            <w:r w:rsidR="00F93A60">
              <w:rPr>
                <w:noProof/>
                <w:webHidden/>
              </w:rPr>
              <w:tab/>
            </w:r>
            <w:r>
              <w:rPr>
                <w:noProof/>
                <w:webHidden/>
              </w:rPr>
              <w:fldChar w:fldCharType="begin"/>
            </w:r>
            <w:r w:rsidR="00F93A60">
              <w:rPr>
                <w:noProof/>
                <w:webHidden/>
              </w:rPr>
              <w:instrText xml:space="preserve"> PAGEREF _Toc333248769 \h </w:instrText>
            </w:r>
            <w:r>
              <w:rPr>
                <w:noProof/>
                <w:webHidden/>
              </w:rPr>
            </w:r>
            <w:r>
              <w:rPr>
                <w:noProof/>
                <w:webHidden/>
              </w:rPr>
              <w:fldChar w:fldCharType="separate"/>
            </w:r>
            <w:r w:rsidR="00F93A60">
              <w:rPr>
                <w:noProof/>
                <w:webHidden/>
              </w:rPr>
              <w:t>352</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70" w:history="1">
            <w:r w:rsidR="00F93A60" w:rsidRPr="00EA7307">
              <w:rPr>
                <w:rStyle w:val="afa"/>
                <w:rFonts w:ascii="Times New Roman" w:hAnsi="Times New Roman"/>
                <w:noProof/>
              </w:rPr>
              <w:t>3.12.19</w:t>
            </w:r>
            <w:r w:rsidR="00F93A60" w:rsidRPr="00EA7307">
              <w:rPr>
                <w:rStyle w:val="afa"/>
                <w:rFonts w:ascii="宋体" w:hAnsi="宋体" w:hint="eastAsia"/>
                <w:noProof/>
              </w:rPr>
              <w:t xml:space="preserve"> 报表系统</w:t>
            </w:r>
            <w:r w:rsidR="00F93A60">
              <w:rPr>
                <w:noProof/>
                <w:webHidden/>
              </w:rPr>
              <w:tab/>
            </w:r>
            <w:r>
              <w:rPr>
                <w:noProof/>
                <w:webHidden/>
              </w:rPr>
              <w:fldChar w:fldCharType="begin"/>
            </w:r>
            <w:r w:rsidR="00F93A60">
              <w:rPr>
                <w:noProof/>
                <w:webHidden/>
              </w:rPr>
              <w:instrText xml:space="preserve"> PAGEREF _Toc333248770 \h </w:instrText>
            </w:r>
            <w:r>
              <w:rPr>
                <w:noProof/>
                <w:webHidden/>
              </w:rPr>
            </w:r>
            <w:r>
              <w:rPr>
                <w:noProof/>
                <w:webHidden/>
              </w:rPr>
              <w:fldChar w:fldCharType="separate"/>
            </w:r>
            <w:r w:rsidR="00F93A60">
              <w:rPr>
                <w:noProof/>
                <w:webHidden/>
              </w:rPr>
              <w:t>352</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71" w:history="1">
            <w:r w:rsidR="00F93A60" w:rsidRPr="00EA7307">
              <w:rPr>
                <w:rStyle w:val="afa"/>
                <w:rFonts w:ascii="Times New Roman" w:hAnsi="Times New Roman"/>
                <w:noProof/>
              </w:rPr>
              <w:t>3.12.20</w:t>
            </w:r>
            <w:r w:rsidR="00F93A60" w:rsidRPr="00EA7307">
              <w:rPr>
                <w:rStyle w:val="afa"/>
                <w:rFonts w:ascii="宋体" w:hAnsi="宋体" w:hint="eastAsia"/>
                <w:noProof/>
              </w:rPr>
              <w:t xml:space="preserve"> 帮助系统</w:t>
            </w:r>
            <w:r w:rsidR="00F93A60">
              <w:rPr>
                <w:noProof/>
                <w:webHidden/>
              </w:rPr>
              <w:tab/>
            </w:r>
            <w:r>
              <w:rPr>
                <w:noProof/>
                <w:webHidden/>
              </w:rPr>
              <w:fldChar w:fldCharType="begin"/>
            </w:r>
            <w:r w:rsidR="00F93A60">
              <w:rPr>
                <w:noProof/>
                <w:webHidden/>
              </w:rPr>
              <w:instrText xml:space="preserve"> PAGEREF _Toc333248771 \h </w:instrText>
            </w:r>
            <w:r>
              <w:rPr>
                <w:noProof/>
                <w:webHidden/>
              </w:rPr>
            </w:r>
            <w:r>
              <w:rPr>
                <w:noProof/>
                <w:webHidden/>
              </w:rPr>
              <w:fldChar w:fldCharType="separate"/>
            </w:r>
            <w:r w:rsidR="00F93A60">
              <w:rPr>
                <w:noProof/>
                <w:webHidden/>
              </w:rPr>
              <w:t>352</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72" w:history="1">
            <w:r w:rsidR="00F93A60" w:rsidRPr="00EA7307">
              <w:rPr>
                <w:rStyle w:val="afa"/>
                <w:rFonts w:ascii="Times New Roman" w:hAnsi="Times New Roman"/>
                <w:bCs/>
                <w:noProof/>
              </w:rPr>
              <w:t>3.12.21</w:t>
            </w:r>
            <w:r w:rsidR="00F93A60" w:rsidRPr="00EA7307">
              <w:rPr>
                <w:rStyle w:val="afa"/>
                <w:rFonts w:ascii="宋体" w:hAnsi="宋体" w:hint="eastAsia"/>
                <w:bCs/>
                <w:noProof/>
              </w:rPr>
              <w:t xml:space="preserve"> 教务综合信息门户</w:t>
            </w:r>
            <w:r w:rsidR="00F93A60">
              <w:rPr>
                <w:noProof/>
                <w:webHidden/>
              </w:rPr>
              <w:tab/>
            </w:r>
            <w:r>
              <w:rPr>
                <w:noProof/>
                <w:webHidden/>
              </w:rPr>
              <w:fldChar w:fldCharType="begin"/>
            </w:r>
            <w:r w:rsidR="00F93A60">
              <w:rPr>
                <w:noProof/>
                <w:webHidden/>
              </w:rPr>
              <w:instrText xml:space="preserve"> PAGEREF _Toc333248772 \h </w:instrText>
            </w:r>
            <w:r>
              <w:rPr>
                <w:noProof/>
                <w:webHidden/>
              </w:rPr>
            </w:r>
            <w:r>
              <w:rPr>
                <w:noProof/>
                <w:webHidden/>
              </w:rPr>
              <w:fldChar w:fldCharType="separate"/>
            </w:r>
            <w:r w:rsidR="00F93A60">
              <w:rPr>
                <w:noProof/>
                <w:webHidden/>
              </w:rPr>
              <w:t>352</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73" w:history="1">
            <w:r w:rsidR="00F93A60" w:rsidRPr="00EA7307">
              <w:rPr>
                <w:rStyle w:val="afa"/>
                <w:rFonts w:ascii="Times New Roman" w:hAnsi="Times New Roman"/>
                <w:noProof/>
              </w:rPr>
              <w:t>3.12.22</w:t>
            </w:r>
            <w:r w:rsidR="00F93A60" w:rsidRPr="00EA7307">
              <w:rPr>
                <w:rStyle w:val="afa"/>
                <w:rFonts w:ascii="宋体" w:hAnsi="宋体" w:hint="eastAsia"/>
                <w:noProof/>
              </w:rPr>
              <w:t xml:space="preserve"> 公共信息功能点描述</w:t>
            </w:r>
            <w:r w:rsidR="00F93A60">
              <w:rPr>
                <w:noProof/>
                <w:webHidden/>
              </w:rPr>
              <w:tab/>
            </w:r>
            <w:r>
              <w:rPr>
                <w:noProof/>
                <w:webHidden/>
              </w:rPr>
              <w:fldChar w:fldCharType="begin"/>
            </w:r>
            <w:r w:rsidR="00F93A60">
              <w:rPr>
                <w:noProof/>
                <w:webHidden/>
              </w:rPr>
              <w:instrText xml:space="preserve"> PAGEREF _Toc333248773 \h </w:instrText>
            </w:r>
            <w:r>
              <w:rPr>
                <w:noProof/>
                <w:webHidden/>
              </w:rPr>
            </w:r>
            <w:r>
              <w:rPr>
                <w:noProof/>
                <w:webHidden/>
              </w:rPr>
              <w:fldChar w:fldCharType="separate"/>
            </w:r>
            <w:r w:rsidR="00F93A60">
              <w:rPr>
                <w:noProof/>
                <w:webHidden/>
              </w:rPr>
              <w:t>353</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74" w:history="1">
            <w:r w:rsidR="00F93A60" w:rsidRPr="00EA7307">
              <w:rPr>
                <w:rStyle w:val="afa"/>
                <w:rFonts w:ascii="Times New Roman" w:hAnsi="Times New Roman"/>
                <w:noProof/>
              </w:rPr>
              <w:t>3.12.23</w:t>
            </w:r>
            <w:r w:rsidR="00F93A60" w:rsidRPr="00EA7307">
              <w:rPr>
                <w:rStyle w:val="afa"/>
                <w:rFonts w:ascii="宋体" w:hAnsi="宋体" w:hint="eastAsia"/>
                <w:noProof/>
              </w:rPr>
              <w:t xml:space="preserve"> 各应用对象服务内容</w:t>
            </w:r>
            <w:r w:rsidR="00F93A60">
              <w:rPr>
                <w:noProof/>
                <w:webHidden/>
              </w:rPr>
              <w:tab/>
            </w:r>
            <w:r>
              <w:rPr>
                <w:noProof/>
                <w:webHidden/>
              </w:rPr>
              <w:fldChar w:fldCharType="begin"/>
            </w:r>
            <w:r w:rsidR="00F93A60">
              <w:rPr>
                <w:noProof/>
                <w:webHidden/>
              </w:rPr>
              <w:instrText xml:space="preserve"> PAGEREF _Toc333248774 \h </w:instrText>
            </w:r>
            <w:r>
              <w:rPr>
                <w:noProof/>
                <w:webHidden/>
              </w:rPr>
            </w:r>
            <w:r>
              <w:rPr>
                <w:noProof/>
                <w:webHidden/>
              </w:rPr>
              <w:fldChar w:fldCharType="separate"/>
            </w:r>
            <w:r w:rsidR="00F93A60">
              <w:rPr>
                <w:noProof/>
                <w:webHidden/>
              </w:rPr>
              <w:t>355</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775" w:history="1">
            <w:r w:rsidR="00F93A60" w:rsidRPr="00EA7307">
              <w:rPr>
                <w:rStyle w:val="afa"/>
                <w:rFonts w:ascii="宋体" w:hAnsi="宋体" w:cs="宋体"/>
                <w:noProof/>
              </w:rPr>
              <w:t>3.13</w:t>
            </w:r>
            <w:r w:rsidR="00F93A60" w:rsidRPr="00EA7307">
              <w:rPr>
                <w:rStyle w:val="afa"/>
                <w:rFonts w:ascii="宋体" w:hAnsi="宋体" w:cs="宋体" w:hint="eastAsia"/>
                <w:noProof/>
              </w:rPr>
              <w:t xml:space="preserve"> 教材管理系统</w:t>
            </w:r>
            <w:r w:rsidR="00F93A60">
              <w:rPr>
                <w:noProof/>
                <w:webHidden/>
              </w:rPr>
              <w:tab/>
            </w:r>
            <w:r>
              <w:rPr>
                <w:noProof/>
                <w:webHidden/>
              </w:rPr>
              <w:fldChar w:fldCharType="begin"/>
            </w:r>
            <w:r w:rsidR="00F93A60">
              <w:rPr>
                <w:noProof/>
                <w:webHidden/>
              </w:rPr>
              <w:instrText xml:space="preserve"> PAGEREF _Toc333248775 \h </w:instrText>
            </w:r>
            <w:r>
              <w:rPr>
                <w:noProof/>
                <w:webHidden/>
              </w:rPr>
            </w:r>
            <w:r>
              <w:rPr>
                <w:noProof/>
                <w:webHidden/>
              </w:rPr>
              <w:fldChar w:fldCharType="separate"/>
            </w:r>
            <w:r w:rsidR="00F93A60">
              <w:rPr>
                <w:noProof/>
                <w:webHidden/>
              </w:rPr>
              <w:t>370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76" w:history="1">
            <w:r w:rsidR="00F93A60" w:rsidRPr="00EA7307">
              <w:rPr>
                <w:rStyle w:val="afa"/>
                <w:rFonts w:ascii="Times New Roman" w:hAnsi="Times New Roman"/>
                <w:noProof/>
              </w:rPr>
              <w:t>3.13.1</w:t>
            </w:r>
            <w:r w:rsidR="00F93A60" w:rsidRPr="00EA7307">
              <w:rPr>
                <w:rStyle w:val="afa"/>
                <w:rFonts w:ascii="宋体" w:hAnsi="宋体" w:hint="eastAsia"/>
                <w:noProof/>
              </w:rPr>
              <w:t xml:space="preserve"> 总体框架</w:t>
            </w:r>
            <w:r w:rsidR="00F93A60">
              <w:rPr>
                <w:noProof/>
                <w:webHidden/>
              </w:rPr>
              <w:tab/>
            </w:r>
            <w:r>
              <w:rPr>
                <w:noProof/>
                <w:webHidden/>
              </w:rPr>
              <w:fldChar w:fldCharType="begin"/>
            </w:r>
            <w:r w:rsidR="00F93A60">
              <w:rPr>
                <w:noProof/>
                <w:webHidden/>
              </w:rPr>
              <w:instrText xml:space="preserve"> PAGEREF _Toc333248776 \h </w:instrText>
            </w:r>
            <w:r>
              <w:rPr>
                <w:noProof/>
                <w:webHidden/>
              </w:rPr>
            </w:r>
            <w:r>
              <w:rPr>
                <w:noProof/>
                <w:webHidden/>
              </w:rPr>
              <w:fldChar w:fldCharType="separate"/>
            </w:r>
            <w:r w:rsidR="00F93A60">
              <w:rPr>
                <w:noProof/>
                <w:webHidden/>
              </w:rPr>
              <w:t>370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77" w:history="1">
            <w:r w:rsidR="00F93A60" w:rsidRPr="00EA7307">
              <w:rPr>
                <w:rStyle w:val="afa"/>
                <w:rFonts w:ascii="Times New Roman" w:hAnsi="Times New Roman"/>
                <w:noProof/>
              </w:rPr>
              <w:t>3.13.2</w:t>
            </w:r>
            <w:r w:rsidR="00F93A60" w:rsidRPr="00EA7307">
              <w:rPr>
                <w:rStyle w:val="afa"/>
                <w:rFonts w:ascii="宋体" w:hAnsi="宋体" w:hint="eastAsia"/>
                <w:noProof/>
              </w:rPr>
              <w:t xml:space="preserve"> 教材管理</w:t>
            </w:r>
            <w:r w:rsidR="00F93A60">
              <w:rPr>
                <w:noProof/>
                <w:webHidden/>
              </w:rPr>
              <w:tab/>
            </w:r>
            <w:r>
              <w:rPr>
                <w:noProof/>
                <w:webHidden/>
              </w:rPr>
              <w:fldChar w:fldCharType="begin"/>
            </w:r>
            <w:r w:rsidR="00F93A60">
              <w:rPr>
                <w:noProof/>
                <w:webHidden/>
              </w:rPr>
              <w:instrText xml:space="preserve"> PAGEREF _Toc333248777 \h </w:instrText>
            </w:r>
            <w:r>
              <w:rPr>
                <w:noProof/>
                <w:webHidden/>
              </w:rPr>
            </w:r>
            <w:r>
              <w:rPr>
                <w:noProof/>
                <w:webHidden/>
              </w:rPr>
              <w:fldChar w:fldCharType="separate"/>
            </w:r>
            <w:r w:rsidR="00F93A60">
              <w:rPr>
                <w:noProof/>
                <w:webHidden/>
              </w:rPr>
              <w:t>371</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78" w:history="1">
            <w:r w:rsidR="00F93A60" w:rsidRPr="00EA7307">
              <w:rPr>
                <w:rStyle w:val="afa"/>
                <w:rFonts w:ascii="Times New Roman" w:hAnsi="Times New Roman"/>
                <w:noProof/>
              </w:rPr>
              <w:t>3.13.3</w:t>
            </w:r>
            <w:r w:rsidR="00F93A60" w:rsidRPr="00EA7307">
              <w:rPr>
                <w:rStyle w:val="afa"/>
                <w:rFonts w:ascii="宋体" w:hAnsi="宋体" w:hint="eastAsia"/>
                <w:noProof/>
              </w:rPr>
              <w:t xml:space="preserve"> 教材订购管理</w:t>
            </w:r>
            <w:r w:rsidR="00F93A60">
              <w:rPr>
                <w:noProof/>
                <w:webHidden/>
              </w:rPr>
              <w:tab/>
            </w:r>
            <w:r>
              <w:rPr>
                <w:noProof/>
                <w:webHidden/>
              </w:rPr>
              <w:fldChar w:fldCharType="begin"/>
            </w:r>
            <w:r w:rsidR="00F93A60">
              <w:rPr>
                <w:noProof/>
                <w:webHidden/>
              </w:rPr>
              <w:instrText xml:space="preserve"> PAGEREF _Toc333248778 \h </w:instrText>
            </w:r>
            <w:r>
              <w:rPr>
                <w:noProof/>
                <w:webHidden/>
              </w:rPr>
            </w:r>
            <w:r>
              <w:rPr>
                <w:noProof/>
                <w:webHidden/>
              </w:rPr>
              <w:fldChar w:fldCharType="separate"/>
            </w:r>
            <w:r w:rsidR="00F93A60">
              <w:rPr>
                <w:noProof/>
                <w:webHidden/>
              </w:rPr>
              <w:t>371</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79" w:history="1">
            <w:r w:rsidR="00F93A60" w:rsidRPr="00EA7307">
              <w:rPr>
                <w:rStyle w:val="afa"/>
                <w:rFonts w:ascii="Times New Roman" w:hAnsi="Times New Roman"/>
                <w:noProof/>
              </w:rPr>
              <w:t>3.13.4</w:t>
            </w:r>
            <w:r w:rsidR="00F93A60" w:rsidRPr="00EA7307">
              <w:rPr>
                <w:rStyle w:val="afa"/>
                <w:rFonts w:ascii="宋体" w:hAnsi="宋体" w:hint="eastAsia"/>
                <w:noProof/>
              </w:rPr>
              <w:t xml:space="preserve"> 教材仓库管理</w:t>
            </w:r>
            <w:r w:rsidR="00F93A60">
              <w:rPr>
                <w:noProof/>
                <w:webHidden/>
              </w:rPr>
              <w:tab/>
            </w:r>
            <w:r>
              <w:rPr>
                <w:noProof/>
                <w:webHidden/>
              </w:rPr>
              <w:fldChar w:fldCharType="begin"/>
            </w:r>
            <w:r w:rsidR="00F93A60">
              <w:rPr>
                <w:noProof/>
                <w:webHidden/>
              </w:rPr>
              <w:instrText xml:space="preserve"> PAGEREF _Toc333248779 \h </w:instrText>
            </w:r>
            <w:r>
              <w:rPr>
                <w:noProof/>
                <w:webHidden/>
              </w:rPr>
            </w:r>
            <w:r>
              <w:rPr>
                <w:noProof/>
                <w:webHidden/>
              </w:rPr>
              <w:fldChar w:fldCharType="separate"/>
            </w:r>
            <w:r w:rsidR="00F93A60">
              <w:rPr>
                <w:noProof/>
                <w:webHidden/>
              </w:rPr>
              <w:t>371</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80" w:history="1">
            <w:r w:rsidR="00F93A60" w:rsidRPr="00EA7307">
              <w:rPr>
                <w:rStyle w:val="afa"/>
                <w:rFonts w:ascii="Times New Roman" w:hAnsi="Times New Roman"/>
                <w:noProof/>
              </w:rPr>
              <w:t>3.13.5</w:t>
            </w:r>
            <w:r w:rsidR="00F93A60" w:rsidRPr="00EA7307">
              <w:rPr>
                <w:rStyle w:val="afa"/>
                <w:rFonts w:ascii="宋体" w:hAnsi="宋体" w:hint="eastAsia"/>
                <w:noProof/>
              </w:rPr>
              <w:t xml:space="preserve"> 教材报废管理</w:t>
            </w:r>
            <w:r w:rsidR="00F93A60">
              <w:rPr>
                <w:noProof/>
                <w:webHidden/>
              </w:rPr>
              <w:tab/>
            </w:r>
            <w:r>
              <w:rPr>
                <w:noProof/>
                <w:webHidden/>
              </w:rPr>
              <w:fldChar w:fldCharType="begin"/>
            </w:r>
            <w:r w:rsidR="00F93A60">
              <w:rPr>
                <w:noProof/>
                <w:webHidden/>
              </w:rPr>
              <w:instrText xml:space="preserve"> PAGEREF _Toc333248780 \h </w:instrText>
            </w:r>
            <w:r>
              <w:rPr>
                <w:noProof/>
                <w:webHidden/>
              </w:rPr>
            </w:r>
            <w:r>
              <w:rPr>
                <w:noProof/>
                <w:webHidden/>
              </w:rPr>
              <w:fldChar w:fldCharType="separate"/>
            </w:r>
            <w:r w:rsidR="00F93A60">
              <w:rPr>
                <w:noProof/>
                <w:webHidden/>
              </w:rPr>
              <w:t>372</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81" w:history="1">
            <w:r w:rsidR="00F93A60" w:rsidRPr="00EA7307">
              <w:rPr>
                <w:rStyle w:val="afa"/>
                <w:rFonts w:ascii="Times New Roman" w:hAnsi="Times New Roman"/>
                <w:noProof/>
              </w:rPr>
              <w:t>3.13.6</w:t>
            </w:r>
            <w:r w:rsidR="00F93A60" w:rsidRPr="00EA7307">
              <w:rPr>
                <w:rStyle w:val="afa"/>
                <w:rFonts w:ascii="宋体" w:hAnsi="宋体" w:hint="eastAsia"/>
                <w:noProof/>
              </w:rPr>
              <w:t xml:space="preserve"> 教材发放管理</w:t>
            </w:r>
            <w:r w:rsidR="00F93A60">
              <w:rPr>
                <w:noProof/>
                <w:webHidden/>
              </w:rPr>
              <w:tab/>
            </w:r>
            <w:r>
              <w:rPr>
                <w:noProof/>
                <w:webHidden/>
              </w:rPr>
              <w:fldChar w:fldCharType="begin"/>
            </w:r>
            <w:r w:rsidR="00F93A60">
              <w:rPr>
                <w:noProof/>
                <w:webHidden/>
              </w:rPr>
              <w:instrText xml:space="preserve"> PAGEREF _Toc333248781 \h </w:instrText>
            </w:r>
            <w:r>
              <w:rPr>
                <w:noProof/>
                <w:webHidden/>
              </w:rPr>
            </w:r>
            <w:r>
              <w:rPr>
                <w:noProof/>
                <w:webHidden/>
              </w:rPr>
              <w:fldChar w:fldCharType="separate"/>
            </w:r>
            <w:r w:rsidR="00F93A60">
              <w:rPr>
                <w:noProof/>
                <w:webHidden/>
              </w:rPr>
              <w:t>372</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82" w:history="1">
            <w:r w:rsidR="00F93A60" w:rsidRPr="00EA7307">
              <w:rPr>
                <w:rStyle w:val="afa"/>
                <w:rFonts w:ascii="Times New Roman" w:hAnsi="Times New Roman"/>
                <w:noProof/>
              </w:rPr>
              <w:t>3.13.7</w:t>
            </w:r>
            <w:r w:rsidR="00F93A60" w:rsidRPr="00EA7307">
              <w:rPr>
                <w:rStyle w:val="afa"/>
                <w:rFonts w:ascii="宋体" w:hAnsi="宋体" w:hint="eastAsia"/>
                <w:noProof/>
              </w:rPr>
              <w:t xml:space="preserve"> 数据统计</w:t>
            </w:r>
            <w:r w:rsidR="00F93A60">
              <w:rPr>
                <w:noProof/>
                <w:webHidden/>
              </w:rPr>
              <w:tab/>
            </w:r>
            <w:r>
              <w:rPr>
                <w:noProof/>
                <w:webHidden/>
              </w:rPr>
              <w:fldChar w:fldCharType="begin"/>
            </w:r>
            <w:r w:rsidR="00F93A60">
              <w:rPr>
                <w:noProof/>
                <w:webHidden/>
              </w:rPr>
              <w:instrText xml:space="preserve"> PAGEREF _Toc333248782 \h </w:instrText>
            </w:r>
            <w:r>
              <w:rPr>
                <w:noProof/>
                <w:webHidden/>
              </w:rPr>
            </w:r>
            <w:r>
              <w:rPr>
                <w:noProof/>
                <w:webHidden/>
              </w:rPr>
              <w:fldChar w:fldCharType="separate"/>
            </w:r>
            <w:r w:rsidR="00F93A60">
              <w:rPr>
                <w:noProof/>
                <w:webHidden/>
              </w:rPr>
              <w:t>372</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783" w:history="1">
            <w:r w:rsidR="00F93A60" w:rsidRPr="00EA7307">
              <w:rPr>
                <w:rStyle w:val="afa"/>
                <w:rFonts w:ascii="宋体" w:hAnsi="宋体" w:cs="宋体"/>
                <w:noProof/>
              </w:rPr>
              <w:t>3.14</w:t>
            </w:r>
            <w:r w:rsidR="00F93A60" w:rsidRPr="00EA7307">
              <w:rPr>
                <w:rStyle w:val="afa"/>
                <w:rFonts w:ascii="宋体" w:hAnsi="宋体" w:cs="宋体" w:hint="eastAsia"/>
                <w:noProof/>
              </w:rPr>
              <w:t xml:space="preserve"> 招生管理系统</w:t>
            </w:r>
            <w:r w:rsidR="00F93A60">
              <w:rPr>
                <w:noProof/>
                <w:webHidden/>
              </w:rPr>
              <w:tab/>
            </w:r>
            <w:r>
              <w:rPr>
                <w:noProof/>
                <w:webHidden/>
              </w:rPr>
              <w:fldChar w:fldCharType="begin"/>
            </w:r>
            <w:r w:rsidR="00F93A60">
              <w:rPr>
                <w:noProof/>
                <w:webHidden/>
              </w:rPr>
              <w:instrText xml:space="preserve"> PAGEREF _Toc333248783 \h </w:instrText>
            </w:r>
            <w:r>
              <w:rPr>
                <w:noProof/>
                <w:webHidden/>
              </w:rPr>
            </w:r>
            <w:r>
              <w:rPr>
                <w:noProof/>
                <w:webHidden/>
              </w:rPr>
              <w:fldChar w:fldCharType="separate"/>
            </w:r>
            <w:r w:rsidR="00F93A60">
              <w:rPr>
                <w:noProof/>
                <w:webHidden/>
              </w:rPr>
              <w:t>372</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84" w:history="1">
            <w:r w:rsidR="00F93A60" w:rsidRPr="00EA7307">
              <w:rPr>
                <w:rStyle w:val="afa"/>
                <w:rFonts w:ascii="Times New Roman" w:hAnsi="Times New Roman"/>
                <w:noProof/>
              </w:rPr>
              <w:t>3.14.1</w:t>
            </w:r>
            <w:r w:rsidR="00F93A60" w:rsidRPr="00EA7307">
              <w:rPr>
                <w:rStyle w:val="afa"/>
                <w:rFonts w:ascii="宋体" w:hAnsi="宋体" w:hint="eastAsia"/>
                <w:noProof/>
              </w:rPr>
              <w:t xml:space="preserve"> 总体框架</w:t>
            </w:r>
            <w:r w:rsidR="00F93A60">
              <w:rPr>
                <w:noProof/>
                <w:webHidden/>
              </w:rPr>
              <w:tab/>
            </w:r>
            <w:r>
              <w:rPr>
                <w:noProof/>
                <w:webHidden/>
              </w:rPr>
              <w:fldChar w:fldCharType="begin"/>
            </w:r>
            <w:r w:rsidR="00F93A60">
              <w:rPr>
                <w:noProof/>
                <w:webHidden/>
              </w:rPr>
              <w:instrText xml:space="preserve"> PAGEREF _Toc333248784 \h </w:instrText>
            </w:r>
            <w:r>
              <w:rPr>
                <w:noProof/>
                <w:webHidden/>
              </w:rPr>
            </w:r>
            <w:r>
              <w:rPr>
                <w:noProof/>
                <w:webHidden/>
              </w:rPr>
              <w:fldChar w:fldCharType="separate"/>
            </w:r>
            <w:r w:rsidR="00F93A60">
              <w:rPr>
                <w:noProof/>
                <w:webHidden/>
              </w:rPr>
              <w:t>372</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85" w:history="1">
            <w:r w:rsidR="00F93A60" w:rsidRPr="00EA7307">
              <w:rPr>
                <w:rStyle w:val="afa"/>
                <w:rFonts w:ascii="Times New Roman" w:hAnsi="Times New Roman"/>
                <w:noProof/>
              </w:rPr>
              <w:t>3.14.2</w:t>
            </w:r>
            <w:r w:rsidR="00F93A60" w:rsidRPr="00EA7307">
              <w:rPr>
                <w:rStyle w:val="afa"/>
                <w:rFonts w:ascii="宋体" w:hAnsi="宋体" w:hint="eastAsia"/>
                <w:noProof/>
              </w:rPr>
              <w:t xml:space="preserve"> 网站管理</w:t>
            </w:r>
            <w:r w:rsidR="00F93A60">
              <w:rPr>
                <w:noProof/>
                <w:webHidden/>
              </w:rPr>
              <w:tab/>
            </w:r>
            <w:r>
              <w:rPr>
                <w:noProof/>
                <w:webHidden/>
              </w:rPr>
              <w:fldChar w:fldCharType="begin"/>
            </w:r>
            <w:r w:rsidR="00F93A60">
              <w:rPr>
                <w:noProof/>
                <w:webHidden/>
              </w:rPr>
              <w:instrText xml:space="preserve"> PAGEREF _Toc333248785 \h </w:instrText>
            </w:r>
            <w:r>
              <w:rPr>
                <w:noProof/>
                <w:webHidden/>
              </w:rPr>
            </w:r>
            <w:r>
              <w:rPr>
                <w:noProof/>
                <w:webHidden/>
              </w:rPr>
              <w:fldChar w:fldCharType="separate"/>
            </w:r>
            <w:r w:rsidR="00F93A60">
              <w:rPr>
                <w:noProof/>
                <w:webHidden/>
              </w:rPr>
              <w:t>373</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86" w:history="1">
            <w:r w:rsidR="00F93A60" w:rsidRPr="00EA7307">
              <w:rPr>
                <w:rStyle w:val="afa"/>
                <w:rFonts w:ascii="Times New Roman" w:hAnsi="Times New Roman"/>
                <w:noProof/>
              </w:rPr>
              <w:t>3.14.3</w:t>
            </w:r>
            <w:r w:rsidR="00F93A60" w:rsidRPr="00EA7307">
              <w:rPr>
                <w:rStyle w:val="afa"/>
                <w:rFonts w:ascii="宋体" w:hAnsi="宋体" w:hint="eastAsia"/>
                <w:noProof/>
              </w:rPr>
              <w:t xml:space="preserve"> 学生管理</w:t>
            </w:r>
            <w:r w:rsidR="00F93A60">
              <w:rPr>
                <w:noProof/>
                <w:webHidden/>
              </w:rPr>
              <w:tab/>
            </w:r>
            <w:r>
              <w:rPr>
                <w:noProof/>
                <w:webHidden/>
              </w:rPr>
              <w:fldChar w:fldCharType="begin"/>
            </w:r>
            <w:r w:rsidR="00F93A60">
              <w:rPr>
                <w:noProof/>
                <w:webHidden/>
              </w:rPr>
              <w:instrText xml:space="preserve"> PAGEREF _Toc333248786 \h </w:instrText>
            </w:r>
            <w:r>
              <w:rPr>
                <w:noProof/>
                <w:webHidden/>
              </w:rPr>
            </w:r>
            <w:r>
              <w:rPr>
                <w:noProof/>
                <w:webHidden/>
              </w:rPr>
              <w:fldChar w:fldCharType="separate"/>
            </w:r>
            <w:r w:rsidR="00F93A60">
              <w:rPr>
                <w:noProof/>
                <w:webHidden/>
              </w:rPr>
              <w:t>373</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87" w:history="1">
            <w:r w:rsidR="00F93A60" w:rsidRPr="00EA7307">
              <w:rPr>
                <w:rStyle w:val="afa"/>
                <w:rFonts w:ascii="Times New Roman" w:hAnsi="Times New Roman"/>
                <w:noProof/>
              </w:rPr>
              <w:t>3.14.4</w:t>
            </w:r>
            <w:r w:rsidR="00F93A60" w:rsidRPr="00EA7307">
              <w:rPr>
                <w:rStyle w:val="afa"/>
                <w:rFonts w:ascii="宋体" w:hAnsi="宋体" w:hint="eastAsia"/>
                <w:noProof/>
              </w:rPr>
              <w:t xml:space="preserve"> 考生管理</w:t>
            </w:r>
            <w:r w:rsidR="00F93A60">
              <w:rPr>
                <w:noProof/>
                <w:webHidden/>
              </w:rPr>
              <w:tab/>
            </w:r>
            <w:r>
              <w:rPr>
                <w:noProof/>
                <w:webHidden/>
              </w:rPr>
              <w:fldChar w:fldCharType="begin"/>
            </w:r>
            <w:r w:rsidR="00F93A60">
              <w:rPr>
                <w:noProof/>
                <w:webHidden/>
              </w:rPr>
              <w:instrText xml:space="preserve"> PAGEREF _Toc333248787 \h </w:instrText>
            </w:r>
            <w:r>
              <w:rPr>
                <w:noProof/>
                <w:webHidden/>
              </w:rPr>
            </w:r>
            <w:r>
              <w:rPr>
                <w:noProof/>
                <w:webHidden/>
              </w:rPr>
              <w:fldChar w:fldCharType="separate"/>
            </w:r>
            <w:r w:rsidR="00F93A60">
              <w:rPr>
                <w:noProof/>
                <w:webHidden/>
              </w:rPr>
              <w:t>373</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88" w:history="1">
            <w:r w:rsidR="00F93A60" w:rsidRPr="00EA7307">
              <w:rPr>
                <w:rStyle w:val="afa"/>
                <w:rFonts w:ascii="Times New Roman" w:hAnsi="Times New Roman"/>
                <w:noProof/>
              </w:rPr>
              <w:t>3.14.5</w:t>
            </w:r>
            <w:r w:rsidR="00F93A60" w:rsidRPr="00EA7307">
              <w:rPr>
                <w:rStyle w:val="afa"/>
                <w:rFonts w:ascii="宋体" w:hAnsi="宋体" w:hint="eastAsia"/>
                <w:noProof/>
              </w:rPr>
              <w:t xml:space="preserve"> 招生计划管理</w:t>
            </w:r>
            <w:r w:rsidR="00F93A60">
              <w:rPr>
                <w:noProof/>
                <w:webHidden/>
              </w:rPr>
              <w:tab/>
            </w:r>
            <w:r>
              <w:rPr>
                <w:noProof/>
                <w:webHidden/>
              </w:rPr>
              <w:fldChar w:fldCharType="begin"/>
            </w:r>
            <w:r w:rsidR="00F93A60">
              <w:rPr>
                <w:noProof/>
                <w:webHidden/>
              </w:rPr>
              <w:instrText xml:space="preserve"> PAGEREF _Toc333248788 \h </w:instrText>
            </w:r>
            <w:r>
              <w:rPr>
                <w:noProof/>
                <w:webHidden/>
              </w:rPr>
            </w:r>
            <w:r>
              <w:rPr>
                <w:noProof/>
                <w:webHidden/>
              </w:rPr>
              <w:fldChar w:fldCharType="separate"/>
            </w:r>
            <w:r w:rsidR="00F93A60">
              <w:rPr>
                <w:noProof/>
                <w:webHidden/>
              </w:rPr>
              <w:t>374</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89" w:history="1">
            <w:r w:rsidR="00F93A60" w:rsidRPr="00EA7307">
              <w:rPr>
                <w:rStyle w:val="afa"/>
                <w:rFonts w:ascii="Times New Roman" w:hAnsi="Times New Roman"/>
                <w:noProof/>
              </w:rPr>
              <w:t>3.14.6</w:t>
            </w:r>
            <w:r w:rsidR="00F93A60" w:rsidRPr="00EA7307">
              <w:rPr>
                <w:rStyle w:val="afa"/>
                <w:rFonts w:ascii="宋体" w:hAnsi="宋体" w:hint="eastAsia"/>
                <w:noProof/>
              </w:rPr>
              <w:t xml:space="preserve"> 咨询管理</w:t>
            </w:r>
            <w:r w:rsidR="00F93A60">
              <w:rPr>
                <w:noProof/>
                <w:webHidden/>
              </w:rPr>
              <w:tab/>
            </w:r>
            <w:r>
              <w:rPr>
                <w:noProof/>
                <w:webHidden/>
              </w:rPr>
              <w:fldChar w:fldCharType="begin"/>
            </w:r>
            <w:r w:rsidR="00F93A60">
              <w:rPr>
                <w:noProof/>
                <w:webHidden/>
              </w:rPr>
              <w:instrText xml:space="preserve"> PAGEREF _Toc333248789 \h </w:instrText>
            </w:r>
            <w:r>
              <w:rPr>
                <w:noProof/>
                <w:webHidden/>
              </w:rPr>
            </w:r>
            <w:r>
              <w:rPr>
                <w:noProof/>
                <w:webHidden/>
              </w:rPr>
              <w:fldChar w:fldCharType="separate"/>
            </w:r>
            <w:r w:rsidR="00F93A60">
              <w:rPr>
                <w:noProof/>
                <w:webHidden/>
              </w:rPr>
              <w:t>374</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90" w:history="1">
            <w:r w:rsidR="00F93A60" w:rsidRPr="00EA7307">
              <w:rPr>
                <w:rStyle w:val="afa"/>
                <w:rFonts w:ascii="Times New Roman" w:hAnsi="Times New Roman"/>
                <w:noProof/>
              </w:rPr>
              <w:t>3.14.7</w:t>
            </w:r>
            <w:r w:rsidR="00F93A60" w:rsidRPr="00EA7307">
              <w:rPr>
                <w:rStyle w:val="afa"/>
                <w:rFonts w:ascii="宋体" w:hAnsi="宋体" w:hint="eastAsia"/>
                <w:noProof/>
              </w:rPr>
              <w:t xml:space="preserve"> 系统管理</w:t>
            </w:r>
            <w:r w:rsidR="00F93A60">
              <w:rPr>
                <w:noProof/>
                <w:webHidden/>
              </w:rPr>
              <w:tab/>
            </w:r>
            <w:r>
              <w:rPr>
                <w:noProof/>
                <w:webHidden/>
              </w:rPr>
              <w:fldChar w:fldCharType="begin"/>
            </w:r>
            <w:r w:rsidR="00F93A60">
              <w:rPr>
                <w:noProof/>
                <w:webHidden/>
              </w:rPr>
              <w:instrText xml:space="preserve"> PAGEREF _Toc333248790 \h </w:instrText>
            </w:r>
            <w:r>
              <w:rPr>
                <w:noProof/>
                <w:webHidden/>
              </w:rPr>
            </w:r>
            <w:r>
              <w:rPr>
                <w:noProof/>
                <w:webHidden/>
              </w:rPr>
              <w:fldChar w:fldCharType="separate"/>
            </w:r>
            <w:r w:rsidR="00F93A60">
              <w:rPr>
                <w:noProof/>
                <w:webHidden/>
              </w:rPr>
              <w:t>374</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791" w:history="1">
            <w:r w:rsidR="00F93A60" w:rsidRPr="00EA7307">
              <w:rPr>
                <w:rStyle w:val="afa"/>
                <w:rFonts w:asciiTheme="minorEastAsia" w:hAnsiTheme="minorEastAsia" w:cs="宋体"/>
                <w:noProof/>
              </w:rPr>
              <w:t>3.15</w:t>
            </w:r>
            <w:r w:rsidR="00F93A60" w:rsidRPr="00EA7307">
              <w:rPr>
                <w:rStyle w:val="afa"/>
                <w:rFonts w:asciiTheme="minorEastAsia" w:hAnsiTheme="minorEastAsia" w:cs="宋体" w:hint="eastAsia"/>
                <w:noProof/>
              </w:rPr>
              <w:t xml:space="preserve"> 就业管理系统</w:t>
            </w:r>
            <w:r w:rsidR="00F93A60">
              <w:rPr>
                <w:noProof/>
                <w:webHidden/>
              </w:rPr>
              <w:tab/>
            </w:r>
            <w:r>
              <w:rPr>
                <w:noProof/>
                <w:webHidden/>
              </w:rPr>
              <w:fldChar w:fldCharType="begin"/>
            </w:r>
            <w:r w:rsidR="00F93A60">
              <w:rPr>
                <w:noProof/>
                <w:webHidden/>
              </w:rPr>
              <w:instrText xml:space="preserve"> PAGEREF _Toc333248791 \h </w:instrText>
            </w:r>
            <w:r>
              <w:rPr>
                <w:noProof/>
                <w:webHidden/>
              </w:rPr>
            </w:r>
            <w:r>
              <w:rPr>
                <w:noProof/>
                <w:webHidden/>
              </w:rPr>
              <w:fldChar w:fldCharType="separate"/>
            </w:r>
            <w:r w:rsidR="00F93A60">
              <w:rPr>
                <w:noProof/>
                <w:webHidden/>
              </w:rPr>
              <w:t>374</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98" w:history="1">
            <w:r w:rsidR="00F93A60" w:rsidRPr="00EA7307">
              <w:rPr>
                <w:rStyle w:val="afa"/>
                <w:rFonts w:ascii="Times New Roman" w:hAnsi="Times New Roman"/>
                <w:noProof/>
              </w:rPr>
              <w:t>3.15.1</w:t>
            </w:r>
            <w:r w:rsidR="00F93A60" w:rsidRPr="00EA7307">
              <w:rPr>
                <w:rStyle w:val="afa"/>
                <w:rFonts w:asciiTheme="minorEastAsia" w:hAnsiTheme="minorEastAsia" w:hint="eastAsia"/>
                <w:noProof/>
              </w:rPr>
              <w:t xml:space="preserve"> 总体框架</w:t>
            </w:r>
            <w:r w:rsidR="00F93A60">
              <w:rPr>
                <w:noProof/>
                <w:webHidden/>
              </w:rPr>
              <w:tab/>
            </w:r>
            <w:r>
              <w:rPr>
                <w:noProof/>
                <w:webHidden/>
              </w:rPr>
              <w:fldChar w:fldCharType="begin"/>
            </w:r>
            <w:r w:rsidR="00F93A60">
              <w:rPr>
                <w:noProof/>
                <w:webHidden/>
              </w:rPr>
              <w:instrText xml:space="preserve"> PAGEREF _Toc333248798 \h </w:instrText>
            </w:r>
            <w:r>
              <w:rPr>
                <w:noProof/>
                <w:webHidden/>
              </w:rPr>
            </w:r>
            <w:r>
              <w:rPr>
                <w:noProof/>
                <w:webHidden/>
              </w:rPr>
              <w:fldChar w:fldCharType="separate"/>
            </w:r>
            <w:r w:rsidR="00F93A60">
              <w:rPr>
                <w:noProof/>
                <w:webHidden/>
              </w:rPr>
              <w:t>374</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799" w:history="1">
            <w:r w:rsidR="00F93A60" w:rsidRPr="00EA7307">
              <w:rPr>
                <w:rStyle w:val="afa"/>
                <w:rFonts w:ascii="Times New Roman" w:hAnsi="Times New Roman"/>
                <w:noProof/>
              </w:rPr>
              <w:t>3.15.2</w:t>
            </w:r>
            <w:r w:rsidR="00F93A60" w:rsidRPr="00EA7307">
              <w:rPr>
                <w:rStyle w:val="afa"/>
                <w:rFonts w:asciiTheme="minorEastAsia" w:hAnsiTheme="minorEastAsia" w:hint="eastAsia"/>
                <w:noProof/>
              </w:rPr>
              <w:t xml:space="preserve"> 系统特色</w:t>
            </w:r>
            <w:r w:rsidR="00F93A60">
              <w:rPr>
                <w:noProof/>
                <w:webHidden/>
              </w:rPr>
              <w:tab/>
            </w:r>
            <w:r>
              <w:rPr>
                <w:noProof/>
                <w:webHidden/>
              </w:rPr>
              <w:fldChar w:fldCharType="begin"/>
            </w:r>
            <w:r w:rsidR="00F93A60">
              <w:rPr>
                <w:noProof/>
                <w:webHidden/>
              </w:rPr>
              <w:instrText xml:space="preserve"> PAGEREF _Toc333248799 \h </w:instrText>
            </w:r>
            <w:r>
              <w:rPr>
                <w:noProof/>
                <w:webHidden/>
              </w:rPr>
            </w:r>
            <w:r>
              <w:rPr>
                <w:noProof/>
                <w:webHidden/>
              </w:rPr>
              <w:fldChar w:fldCharType="separate"/>
            </w:r>
            <w:r w:rsidR="00F93A60">
              <w:rPr>
                <w:noProof/>
                <w:webHidden/>
              </w:rPr>
              <w:t>375</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00" w:history="1">
            <w:r w:rsidR="00F93A60" w:rsidRPr="00EA7307">
              <w:rPr>
                <w:rStyle w:val="afa"/>
                <w:rFonts w:ascii="Times New Roman" w:hAnsi="Times New Roman"/>
                <w:noProof/>
              </w:rPr>
              <w:t>3.15.3</w:t>
            </w:r>
            <w:r w:rsidR="00F93A60" w:rsidRPr="00EA7307">
              <w:rPr>
                <w:rStyle w:val="afa"/>
                <w:rFonts w:asciiTheme="minorEastAsia" w:hAnsiTheme="minorEastAsia" w:hint="eastAsia"/>
                <w:noProof/>
              </w:rPr>
              <w:t xml:space="preserve"> 生源管理</w:t>
            </w:r>
            <w:r w:rsidR="00F93A60">
              <w:rPr>
                <w:noProof/>
                <w:webHidden/>
              </w:rPr>
              <w:tab/>
            </w:r>
            <w:r>
              <w:rPr>
                <w:noProof/>
                <w:webHidden/>
              </w:rPr>
              <w:fldChar w:fldCharType="begin"/>
            </w:r>
            <w:r w:rsidR="00F93A60">
              <w:rPr>
                <w:noProof/>
                <w:webHidden/>
              </w:rPr>
              <w:instrText xml:space="preserve"> PAGEREF _Toc333248800 \h </w:instrText>
            </w:r>
            <w:r>
              <w:rPr>
                <w:noProof/>
                <w:webHidden/>
              </w:rPr>
            </w:r>
            <w:r>
              <w:rPr>
                <w:noProof/>
                <w:webHidden/>
              </w:rPr>
              <w:fldChar w:fldCharType="separate"/>
            </w:r>
            <w:r w:rsidR="00F93A60">
              <w:rPr>
                <w:noProof/>
                <w:webHidden/>
              </w:rPr>
              <w:t>375</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01" w:history="1">
            <w:r w:rsidR="00F93A60" w:rsidRPr="00EA7307">
              <w:rPr>
                <w:rStyle w:val="afa"/>
                <w:rFonts w:ascii="Times New Roman" w:hAnsi="Times New Roman"/>
                <w:noProof/>
              </w:rPr>
              <w:t>3.15.4</w:t>
            </w:r>
            <w:r w:rsidR="00F93A60" w:rsidRPr="00EA7307">
              <w:rPr>
                <w:rStyle w:val="afa"/>
                <w:rFonts w:asciiTheme="minorEastAsia" w:hAnsiTheme="minorEastAsia" w:hint="eastAsia"/>
                <w:noProof/>
              </w:rPr>
              <w:t xml:space="preserve"> 推荐表管理</w:t>
            </w:r>
            <w:r w:rsidR="00F93A60">
              <w:rPr>
                <w:noProof/>
                <w:webHidden/>
              </w:rPr>
              <w:tab/>
            </w:r>
            <w:r>
              <w:rPr>
                <w:noProof/>
                <w:webHidden/>
              </w:rPr>
              <w:fldChar w:fldCharType="begin"/>
            </w:r>
            <w:r w:rsidR="00F93A60">
              <w:rPr>
                <w:noProof/>
                <w:webHidden/>
              </w:rPr>
              <w:instrText xml:space="preserve"> PAGEREF _Toc333248801 \h </w:instrText>
            </w:r>
            <w:r>
              <w:rPr>
                <w:noProof/>
                <w:webHidden/>
              </w:rPr>
            </w:r>
            <w:r>
              <w:rPr>
                <w:noProof/>
                <w:webHidden/>
              </w:rPr>
              <w:fldChar w:fldCharType="separate"/>
            </w:r>
            <w:r w:rsidR="00F93A60">
              <w:rPr>
                <w:noProof/>
                <w:webHidden/>
              </w:rPr>
              <w:t>376</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02" w:history="1">
            <w:r w:rsidR="00F93A60" w:rsidRPr="00EA7307">
              <w:rPr>
                <w:rStyle w:val="afa"/>
                <w:rFonts w:ascii="Times New Roman" w:hAnsi="Times New Roman"/>
                <w:noProof/>
              </w:rPr>
              <w:t>3.15.5</w:t>
            </w:r>
            <w:r w:rsidR="00F93A60" w:rsidRPr="00EA7307">
              <w:rPr>
                <w:rStyle w:val="afa"/>
                <w:rFonts w:asciiTheme="minorEastAsia" w:hAnsiTheme="minorEastAsia" w:hint="eastAsia"/>
                <w:noProof/>
              </w:rPr>
              <w:t xml:space="preserve"> 去向管理</w:t>
            </w:r>
            <w:r w:rsidR="00F93A60">
              <w:rPr>
                <w:noProof/>
                <w:webHidden/>
              </w:rPr>
              <w:tab/>
            </w:r>
            <w:r>
              <w:rPr>
                <w:noProof/>
                <w:webHidden/>
              </w:rPr>
              <w:fldChar w:fldCharType="begin"/>
            </w:r>
            <w:r w:rsidR="00F93A60">
              <w:rPr>
                <w:noProof/>
                <w:webHidden/>
              </w:rPr>
              <w:instrText xml:space="preserve"> PAGEREF _Toc333248802 \h </w:instrText>
            </w:r>
            <w:r>
              <w:rPr>
                <w:noProof/>
                <w:webHidden/>
              </w:rPr>
            </w:r>
            <w:r>
              <w:rPr>
                <w:noProof/>
                <w:webHidden/>
              </w:rPr>
              <w:fldChar w:fldCharType="separate"/>
            </w:r>
            <w:r w:rsidR="00F93A60">
              <w:rPr>
                <w:noProof/>
                <w:webHidden/>
              </w:rPr>
              <w:t>377</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03" w:history="1">
            <w:r w:rsidR="00F93A60" w:rsidRPr="00EA7307">
              <w:rPr>
                <w:rStyle w:val="afa"/>
                <w:rFonts w:ascii="Times New Roman" w:hAnsi="Times New Roman"/>
                <w:noProof/>
              </w:rPr>
              <w:t>3.15.6</w:t>
            </w:r>
            <w:r w:rsidR="00F93A60" w:rsidRPr="00EA7307">
              <w:rPr>
                <w:rStyle w:val="afa"/>
                <w:rFonts w:asciiTheme="minorEastAsia" w:hAnsiTheme="minorEastAsia" w:hint="eastAsia"/>
                <w:noProof/>
              </w:rPr>
              <w:t xml:space="preserve"> 生涯教育</w:t>
            </w:r>
            <w:r w:rsidR="00F93A60">
              <w:rPr>
                <w:noProof/>
                <w:webHidden/>
              </w:rPr>
              <w:tab/>
            </w:r>
            <w:r>
              <w:rPr>
                <w:noProof/>
                <w:webHidden/>
              </w:rPr>
              <w:fldChar w:fldCharType="begin"/>
            </w:r>
            <w:r w:rsidR="00F93A60">
              <w:rPr>
                <w:noProof/>
                <w:webHidden/>
              </w:rPr>
              <w:instrText xml:space="preserve"> PAGEREF _Toc333248803 \h </w:instrText>
            </w:r>
            <w:r>
              <w:rPr>
                <w:noProof/>
                <w:webHidden/>
              </w:rPr>
            </w:r>
            <w:r>
              <w:rPr>
                <w:noProof/>
                <w:webHidden/>
              </w:rPr>
              <w:fldChar w:fldCharType="separate"/>
            </w:r>
            <w:r w:rsidR="00F93A60">
              <w:rPr>
                <w:noProof/>
                <w:webHidden/>
              </w:rPr>
              <w:t>379</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04" w:history="1">
            <w:r w:rsidR="00F93A60" w:rsidRPr="00EA7307">
              <w:rPr>
                <w:rStyle w:val="afa"/>
                <w:rFonts w:ascii="Times New Roman" w:hAnsi="Times New Roman"/>
                <w:noProof/>
              </w:rPr>
              <w:t>3.15.7</w:t>
            </w:r>
            <w:r w:rsidR="00F93A60" w:rsidRPr="00EA7307">
              <w:rPr>
                <w:rStyle w:val="afa"/>
                <w:rFonts w:asciiTheme="minorEastAsia" w:hAnsiTheme="minorEastAsia" w:hint="eastAsia"/>
                <w:noProof/>
              </w:rPr>
              <w:t xml:space="preserve"> 招聘管理</w:t>
            </w:r>
            <w:r w:rsidR="00F93A60">
              <w:rPr>
                <w:noProof/>
                <w:webHidden/>
              </w:rPr>
              <w:tab/>
            </w:r>
            <w:r>
              <w:rPr>
                <w:noProof/>
                <w:webHidden/>
              </w:rPr>
              <w:fldChar w:fldCharType="begin"/>
            </w:r>
            <w:r w:rsidR="00F93A60">
              <w:rPr>
                <w:noProof/>
                <w:webHidden/>
              </w:rPr>
              <w:instrText xml:space="preserve"> PAGEREF _Toc333248804 \h </w:instrText>
            </w:r>
            <w:r>
              <w:rPr>
                <w:noProof/>
                <w:webHidden/>
              </w:rPr>
            </w:r>
            <w:r>
              <w:rPr>
                <w:noProof/>
                <w:webHidden/>
              </w:rPr>
              <w:fldChar w:fldCharType="separate"/>
            </w:r>
            <w:r w:rsidR="00F93A60">
              <w:rPr>
                <w:noProof/>
                <w:webHidden/>
              </w:rPr>
              <w:t>381</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05" w:history="1">
            <w:r w:rsidR="00F93A60" w:rsidRPr="00EA7307">
              <w:rPr>
                <w:rStyle w:val="afa"/>
                <w:rFonts w:ascii="Times New Roman" w:hAnsi="Times New Roman"/>
                <w:noProof/>
              </w:rPr>
              <w:t>3.15.8</w:t>
            </w:r>
            <w:r w:rsidR="00F93A60" w:rsidRPr="00EA7307">
              <w:rPr>
                <w:rStyle w:val="afa"/>
                <w:rFonts w:asciiTheme="minorEastAsia" w:hAnsiTheme="minorEastAsia" w:hint="eastAsia"/>
                <w:noProof/>
              </w:rPr>
              <w:t xml:space="preserve"> 网站管理</w:t>
            </w:r>
            <w:r w:rsidR="00F93A60">
              <w:rPr>
                <w:noProof/>
                <w:webHidden/>
              </w:rPr>
              <w:tab/>
            </w:r>
            <w:r>
              <w:rPr>
                <w:noProof/>
                <w:webHidden/>
              </w:rPr>
              <w:fldChar w:fldCharType="begin"/>
            </w:r>
            <w:r w:rsidR="00F93A60">
              <w:rPr>
                <w:noProof/>
                <w:webHidden/>
              </w:rPr>
              <w:instrText xml:space="preserve"> PAGEREF _Toc333248805 \h </w:instrText>
            </w:r>
            <w:r>
              <w:rPr>
                <w:noProof/>
                <w:webHidden/>
              </w:rPr>
            </w:r>
            <w:r>
              <w:rPr>
                <w:noProof/>
                <w:webHidden/>
              </w:rPr>
              <w:fldChar w:fldCharType="separate"/>
            </w:r>
            <w:r w:rsidR="00F93A60">
              <w:rPr>
                <w:noProof/>
                <w:webHidden/>
              </w:rPr>
              <w:t>383</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806" w:history="1">
            <w:r w:rsidR="00F93A60" w:rsidRPr="00EA7307">
              <w:rPr>
                <w:rStyle w:val="afa"/>
                <w:rFonts w:asciiTheme="minorEastAsia" w:hAnsiTheme="minorEastAsia" w:cs="宋体"/>
                <w:noProof/>
              </w:rPr>
              <w:t>3.16</w:t>
            </w:r>
            <w:r w:rsidR="00F93A60" w:rsidRPr="00EA7307">
              <w:rPr>
                <w:rStyle w:val="afa"/>
                <w:rFonts w:asciiTheme="minorEastAsia" w:hAnsiTheme="minorEastAsia" w:cs="宋体" w:hint="eastAsia"/>
                <w:noProof/>
              </w:rPr>
              <w:t xml:space="preserve"> 校友服务系统</w:t>
            </w:r>
            <w:r w:rsidR="00F93A60">
              <w:rPr>
                <w:noProof/>
                <w:webHidden/>
              </w:rPr>
              <w:tab/>
            </w:r>
            <w:r>
              <w:rPr>
                <w:noProof/>
                <w:webHidden/>
              </w:rPr>
              <w:fldChar w:fldCharType="begin"/>
            </w:r>
            <w:r w:rsidR="00F93A60">
              <w:rPr>
                <w:noProof/>
                <w:webHidden/>
              </w:rPr>
              <w:instrText xml:space="preserve"> PAGEREF _Toc333248806 \h </w:instrText>
            </w:r>
            <w:r>
              <w:rPr>
                <w:noProof/>
                <w:webHidden/>
              </w:rPr>
            </w:r>
            <w:r>
              <w:rPr>
                <w:noProof/>
                <w:webHidden/>
              </w:rPr>
              <w:fldChar w:fldCharType="separate"/>
            </w:r>
            <w:r w:rsidR="00F93A60">
              <w:rPr>
                <w:noProof/>
                <w:webHidden/>
              </w:rPr>
              <w:t>385</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13" w:history="1">
            <w:r w:rsidR="00F93A60" w:rsidRPr="00EA7307">
              <w:rPr>
                <w:rStyle w:val="afa"/>
                <w:rFonts w:ascii="Times New Roman" w:hAnsi="Times New Roman"/>
                <w:noProof/>
              </w:rPr>
              <w:t>3.16.1</w:t>
            </w:r>
            <w:r w:rsidR="00F93A60" w:rsidRPr="00EA7307">
              <w:rPr>
                <w:rStyle w:val="afa"/>
                <w:rFonts w:asciiTheme="minorEastAsia" w:hAnsiTheme="minorEastAsia" w:hint="eastAsia"/>
                <w:noProof/>
              </w:rPr>
              <w:t xml:space="preserve"> 总体框架</w:t>
            </w:r>
            <w:r w:rsidR="00F93A60">
              <w:rPr>
                <w:noProof/>
                <w:webHidden/>
              </w:rPr>
              <w:tab/>
            </w:r>
            <w:r>
              <w:rPr>
                <w:noProof/>
                <w:webHidden/>
              </w:rPr>
              <w:fldChar w:fldCharType="begin"/>
            </w:r>
            <w:r w:rsidR="00F93A60">
              <w:rPr>
                <w:noProof/>
                <w:webHidden/>
              </w:rPr>
              <w:instrText xml:space="preserve"> PAGEREF _Toc333248813 \h </w:instrText>
            </w:r>
            <w:r>
              <w:rPr>
                <w:noProof/>
                <w:webHidden/>
              </w:rPr>
            </w:r>
            <w:r>
              <w:rPr>
                <w:noProof/>
                <w:webHidden/>
              </w:rPr>
              <w:fldChar w:fldCharType="separate"/>
            </w:r>
            <w:r w:rsidR="00F93A60">
              <w:rPr>
                <w:noProof/>
                <w:webHidden/>
              </w:rPr>
              <w:t>385</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14" w:history="1">
            <w:r w:rsidR="00F93A60" w:rsidRPr="00EA7307">
              <w:rPr>
                <w:rStyle w:val="afa"/>
                <w:rFonts w:ascii="Times New Roman" w:hAnsi="Times New Roman"/>
                <w:noProof/>
              </w:rPr>
              <w:t>3.16.2</w:t>
            </w:r>
            <w:r w:rsidR="00F93A60" w:rsidRPr="00EA7307">
              <w:rPr>
                <w:rStyle w:val="afa"/>
                <w:rFonts w:asciiTheme="minorEastAsia" w:hAnsiTheme="minorEastAsia" w:hint="eastAsia"/>
                <w:noProof/>
              </w:rPr>
              <w:t xml:space="preserve"> 校友会管理</w:t>
            </w:r>
            <w:r w:rsidR="00F93A60">
              <w:rPr>
                <w:noProof/>
                <w:webHidden/>
              </w:rPr>
              <w:tab/>
            </w:r>
            <w:r>
              <w:rPr>
                <w:noProof/>
                <w:webHidden/>
              </w:rPr>
              <w:fldChar w:fldCharType="begin"/>
            </w:r>
            <w:r w:rsidR="00F93A60">
              <w:rPr>
                <w:noProof/>
                <w:webHidden/>
              </w:rPr>
              <w:instrText xml:space="preserve"> PAGEREF _Toc333248814 \h </w:instrText>
            </w:r>
            <w:r>
              <w:rPr>
                <w:noProof/>
                <w:webHidden/>
              </w:rPr>
            </w:r>
            <w:r>
              <w:rPr>
                <w:noProof/>
                <w:webHidden/>
              </w:rPr>
              <w:fldChar w:fldCharType="separate"/>
            </w:r>
            <w:r w:rsidR="00F93A60">
              <w:rPr>
                <w:noProof/>
                <w:webHidden/>
              </w:rPr>
              <w:t>386</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15" w:history="1">
            <w:r w:rsidR="00F93A60" w:rsidRPr="00EA7307">
              <w:rPr>
                <w:rStyle w:val="afa"/>
                <w:rFonts w:ascii="Times New Roman" w:hAnsi="Times New Roman"/>
                <w:noProof/>
              </w:rPr>
              <w:t>3.16.3</w:t>
            </w:r>
            <w:r w:rsidR="00F93A60" w:rsidRPr="00EA7307">
              <w:rPr>
                <w:rStyle w:val="afa"/>
                <w:rFonts w:asciiTheme="minorEastAsia" w:hAnsiTheme="minorEastAsia" w:hint="eastAsia"/>
                <w:noProof/>
              </w:rPr>
              <w:t xml:space="preserve"> 校友注册管理</w:t>
            </w:r>
            <w:r w:rsidR="00F93A60">
              <w:rPr>
                <w:noProof/>
                <w:webHidden/>
              </w:rPr>
              <w:tab/>
            </w:r>
            <w:r>
              <w:rPr>
                <w:noProof/>
                <w:webHidden/>
              </w:rPr>
              <w:fldChar w:fldCharType="begin"/>
            </w:r>
            <w:r w:rsidR="00F93A60">
              <w:rPr>
                <w:noProof/>
                <w:webHidden/>
              </w:rPr>
              <w:instrText xml:space="preserve"> PAGEREF _Toc333248815 \h </w:instrText>
            </w:r>
            <w:r>
              <w:rPr>
                <w:noProof/>
                <w:webHidden/>
              </w:rPr>
            </w:r>
            <w:r>
              <w:rPr>
                <w:noProof/>
                <w:webHidden/>
              </w:rPr>
              <w:fldChar w:fldCharType="separate"/>
            </w:r>
            <w:r w:rsidR="00F93A60">
              <w:rPr>
                <w:noProof/>
                <w:webHidden/>
              </w:rPr>
              <w:t>386</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16" w:history="1">
            <w:r w:rsidR="00F93A60" w:rsidRPr="00EA7307">
              <w:rPr>
                <w:rStyle w:val="afa"/>
                <w:rFonts w:ascii="Times New Roman" w:hAnsi="Times New Roman"/>
                <w:noProof/>
              </w:rPr>
              <w:t>3.16.4</w:t>
            </w:r>
            <w:r w:rsidR="00F93A60" w:rsidRPr="00EA7307">
              <w:rPr>
                <w:rStyle w:val="afa"/>
                <w:rFonts w:asciiTheme="minorEastAsia" w:hAnsiTheme="minorEastAsia" w:hint="eastAsia"/>
                <w:noProof/>
              </w:rPr>
              <w:t xml:space="preserve"> 校友信息采集</w:t>
            </w:r>
            <w:r w:rsidR="00F93A60">
              <w:rPr>
                <w:noProof/>
                <w:webHidden/>
              </w:rPr>
              <w:tab/>
            </w:r>
            <w:r>
              <w:rPr>
                <w:noProof/>
                <w:webHidden/>
              </w:rPr>
              <w:fldChar w:fldCharType="begin"/>
            </w:r>
            <w:r w:rsidR="00F93A60">
              <w:rPr>
                <w:noProof/>
                <w:webHidden/>
              </w:rPr>
              <w:instrText xml:space="preserve"> PAGEREF _Toc333248816 \h </w:instrText>
            </w:r>
            <w:r>
              <w:rPr>
                <w:noProof/>
                <w:webHidden/>
              </w:rPr>
            </w:r>
            <w:r>
              <w:rPr>
                <w:noProof/>
                <w:webHidden/>
              </w:rPr>
              <w:fldChar w:fldCharType="separate"/>
            </w:r>
            <w:r w:rsidR="00F93A60">
              <w:rPr>
                <w:noProof/>
                <w:webHidden/>
              </w:rPr>
              <w:t>387</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17" w:history="1">
            <w:r w:rsidR="00F93A60" w:rsidRPr="00EA7307">
              <w:rPr>
                <w:rStyle w:val="afa"/>
                <w:rFonts w:ascii="Times New Roman" w:hAnsi="Times New Roman"/>
                <w:noProof/>
              </w:rPr>
              <w:t>3.16.5</w:t>
            </w:r>
            <w:r w:rsidR="00F93A60" w:rsidRPr="00EA7307">
              <w:rPr>
                <w:rStyle w:val="afa"/>
                <w:rFonts w:asciiTheme="minorEastAsia" w:hAnsiTheme="minorEastAsia" w:hint="eastAsia"/>
                <w:noProof/>
              </w:rPr>
              <w:t xml:space="preserve"> 校友网站</w:t>
            </w:r>
            <w:r w:rsidR="00F93A60">
              <w:rPr>
                <w:noProof/>
                <w:webHidden/>
              </w:rPr>
              <w:tab/>
            </w:r>
            <w:r>
              <w:rPr>
                <w:noProof/>
                <w:webHidden/>
              </w:rPr>
              <w:fldChar w:fldCharType="begin"/>
            </w:r>
            <w:r w:rsidR="00F93A60">
              <w:rPr>
                <w:noProof/>
                <w:webHidden/>
              </w:rPr>
              <w:instrText xml:space="preserve"> PAGEREF _Toc333248817 \h </w:instrText>
            </w:r>
            <w:r>
              <w:rPr>
                <w:noProof/>
                <w:webHidden/>
              </w:rPr>
            </w:r>
            <w:r>
              <w:rPr>
                <w:noProof/>
                <w:webHidden/>
              </w:rPr>
              <w:fldChar w:fldCharType="separate"/>
            </w:r>
            <w:r w:rsidR="00F93A60">
              <w:rPr>
                <w:noProof/>
                <w:webHidden/>
              </w:rPr>
              <w:t>389</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818" w:history="1">
            <w:r w:rsidR="00F93A60" w:rsidRPr="00EA7307">
              <w:rPr>
                <w:rStyle w:val="afa"/>
                <w:rFonts w:ascii="宋体" w:hAnsi="宋体" w:cs="宋体"/>
                <w:noProof/>
              </w:rPr>
              <w:t>3.17</w:t>
            </w:r>
            <w:r w:rsidR="00F93A60" w:rsidRPr="00EA7307">
              <w:rPr>
                <w:rStyle w:val="afa"/>
                <w:rFonts w:ascii="宋体" w:hAnsi="宋体" w:cs="宋体" w:hint="eastAsia"/>
                <w:noProof/>
              </w:rPr>
              <w:t xml:space="preserve"> 团委管理系统</w:t>
            </w:r>
            <w:r w:rsidR="00F93A60">
              <w:rPr>
                <w:noProof/>
                <w:webHidden/>
              </w:rPr>
              <w:tab/>
            </w:r>
            <w:r>
              <w:rPr>
                <w:noProof/>
                <w:webHidden/>
              </w:rPr>
              <w:fldChar w:fldCharType="begin"/>
            </w:r>
            <w:r w:rsidR="00F93A60">
              <w:rPr>
                <w:noProof/>
                <w:webHidden/>
              </w:rPr>
              <w:instrText xml:space="preserve"> PAGEREF _Toc333248818 \h </w:instrText>
            </w:r>
            <w:r>
              <w:rPr>
                <w:noProof/>
                <w:webHidden/>
              </w:rPr>
            </w:r>
            <w:r>
              <w:rPr>
                <w:noProof/>
                <w:webHidden/>
              </w:rPr>
              <w:fldChar w:fldCharType="separate"/>
            </w:r>
            <w:r w:rsidR="00F93A60">
              <w:rPr>
                <w:noProof/>
                <w:webHidden/>
              </w:rPr>
              <w:t>390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19" w:history="1">
            <w:r w:rsidR="00F93A60" w:rsidRPr="00EA7307">
              <w:rPr>
                <w:rStyle w:val="afa"/>
                <w:rFonts w:ascii="Times New Roman" w:hAnsi="Times New Roman"/>
                <w:noProof/>
              </w:rPr>
              <w:t>3.17.1</w:t>
            </w:r>
            <w:r w:rsidR="00F93A60" w:rsidRPr="00EA7307">
              <w:rPr>
                <w:rStyle w:val="afa"/>
                <w:rFonts w:ascii="宋体" w:hAnsi="宋体" w:hint="eastAsia"/>
                <w:noProof/>
              </w:rPr>
              <w:t xml:space="preserve"> 总体框架</w:t>
            </w:r>
            <w:r w:rsidR="00F93A60">
              <w:rPr>
                <w:noProof/>
                <w:webHidden/>
              </w:rPr>
              <w:tab/>
            </w:r>
            <w:r>
              <w:rPr>
                <w:noProof/>
                <w:webHidden/>
              </w:rPr>
              <w:fldChar w:fldCharType="begin"/>
            </w:r>
            <w:r w:rsidR="00F93A60">
              <w:rPr>
                <w:noProof/>
                <w:webHidden/>
              </w:rPr>
              <w:instrText xml:space="preserve"> PAGEREF _Toc333248819 \h </w:instrText>
            </w:r>
            <w:r>
              <w:rPr>
                <w:noProof/>
                <w:webHidden/>
              </w:rPr>
            </w:r>
            <w:r>
              <w:rPr>
                <w:noProof/>
                <w:webHidden/>
              </w:rPr>
              <w:fldChar w:fldCharType="separate"/>
            </w:r>
            <w:r w:rsidR="00F93A60">
              <w:rPr>
                <w:noProof/>
                <w:webHidden/>
              </w:rPr>
              <w:t>390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20" w:history="1">
            <w:r w:rsidR="00F93A60" w:rsidRPr="00EA7307">
              <w:rPr>
                <w:rStyle w:val="afa"/>
                <w:rFonts w:ascii="Times New Roman" w:hAnsi="Times New Roman"/>
                <w:noProof/>
              </w:rPr>
              <w:t>3.17.2</w:t>
            </w:r>
            <w:r w:rsidR="00F93A60" w:rsidRPr="00EA7307">
              <w:rPr>
                <w:rStyle w:val="afa"/>
                <w:rFonts w:ascii="宋体" w:hAnsi="宋体" w:hint="eastAsia"/>
                <w:noProof/>
              </w:rPr>
              <w:t xml:space="preserve"> 团组织管理</w:t>
            </w:r>
            <w:r w:rsidR="00F93A60">
              <w:rPr>
                <w:noProof/>
                <w:webHidden/>
              </w:rPr>
              <w:tab/>
            </w:r>
            <w:r>
              <w:rPr>
                <w:noProof/>
                <w:webHidden/>
              </w:rPr>
              <w:fldChar w:fldCharType="begin"/>
            </w:r>
            <w:r w:rsidR="00F93A60">
              <w:rPr>
                <w:noProof/>
                <w:webHidden/>
              </w:rPr>
              <w:instrText xml:space="preserve"> PAGEREF _Toc333248820 \h </w:instrText>
            </w:r>
            <w:r>
              <w:rPr>
                <w:noProof/>
                <w:webHidden/>
              </w:rPr>
            </w:r>
            <w:r>
              <w:rPr>
                <w:noProof/>
                <w:webHidden/>
              </w:rPr>
              <w:fldChar w:fldCharType="separate"/>
            </w:r>
            <w:r w:rsidR="00F93A60">
              <w:rPr>
                <w:noProof/>
                <w:webHidden/>
              </w:rPr>
              <w:t>391</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21" w:history="1">
            <w:r w:rsidR="00F93A60" w:rsidRPr="00EA7307">
              <w:rPr>
                <w:rStyle w:val="afa"/>
                <w:rFonts w:ascii="Times New Roman" w:hAnsi="Times New Roman"/>
                <w:noProof/>
              </w:rPr>
              <w:t>3.17.3</w:t>
            </w:r>
            <w:r w:rsidR="00F93A60" w:rsidRPr="00EA7307">
              <w:rPr>
                <w:rStyle w:val="afa"/>
                <w:rFonts w:ascii="宋体" w:hAnsi="宋体" w:hint="eastAsia"/>
                <w:noProof/>
              </w:rPr>
              <w:t xml:space="preserve"> 团员管理</w:t>
            </w:r>
            <w:r w:rsidR="00F93A60">
              <w:rPr>
                <w:noProof/>
                <w:webHidden/>
              </w:rPr>
              <w:tab/>
            </w:r>
            <w:r>
              <w:rPr>
                <w:noProof/>
                <w:webHidden/>
              </w:rPr>
              <w:fldChar w:fldCharType="begin"/>
            </w:r>
            <w:r w:rsidR="00F93A60">
              <w:rPr>
                <w:noProof/>
                <w:webHidden/>
              </w:rPr>
              <w:instrText xml:space="preserve"> PAGEREF _Toc333248821 \h </w:instrText>
            </w:r>
            <w:r>
              <w:rPr>
                <w:noProof/>
                <w:webHidden/>
              </w:rPr>
            </w:r>
            <w:r>
              <w:rPr>
                <w:noProof/>
                <w:webHidden/>
              </w:rPr>
              <w:fldChar w:fldCharType="separate"/>
            </w:r>
            <w:r w:rsidR="00F93A60">
              <w:rPr>
                <w:noProof/>
                <w:webHidden/>
              </w:rPr>
              <w:t>391</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22" w:history="1">
            <w:r w:rsidR="00F93A60" w:rsidRPr="00EA7307">
              <w:rPr>
                <w:rStyle w:val="afa"/>
                <w:rFonts w:ascii="Times New Roman" w:hAnsi="Times New Roman"/>
                <w:noProof/>
              </w:rPr>
              <w:t>3.17.4</w:t>
            </w:r>
            <w:r w:rsidR="00F93A60" w:rsidRPr="00EA7307">
              <w:rPr>
                <w:rStyle w:val="afa"/>
                <w:rFonts w:ascii="宋体" w:hAnsi="宋体" w:hint="eastAsia"/>
                <w:noProof/>
              </w:rPr>
              <w:t xml:space="preserve"> 活动活动</w:t>
            </w:r>
            <w:r w:rsidR="00F93A60">
              <w:rPr>
                <w:noProof/>
                <w:webHidden/>
              </w:rPr>
              <w:tab/>
            </w:r>
            <w:r>
              <w:rPr>
                <w:noProof/>
                <w:webHidden/>
              </w:rPr>
              <w:fldChar w:fldCharType="begin"/>
            </w:r>
            <w:r w:rsidR="00F93A60">
              <w:rPr>
                <w:noProof/>
                <w:webHidden/>
              </w:rPr>
              <w:instrText xml:space="preserve"> PAGEREF _Toc333248822 \h </w:instrText>
            </w:r>
            <w:r>
              <w:rPr>
                <w:noProof/>
                <w:webHidden/>
              </w:rPr>
            </w:r>
            <w:r>
              <w:rPr>
                <w:noProof/>
                <w:webHidden/>
              </w:rPr>
              <w:fldChar w:fldCharType="separate"/>
            </w:r>
            <w:r w:rsidR="00F93A60">
              <w:rPr>
                <w:noProof/>
                <w:webHidden/>
              </w:rPr>
              <w:t>391</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823" w:history="1">
            <w:r w:rsidR="00F93A60" w:rsidRPr="00EA7307">
              <w:rPr>
                <w:rStyle w:val="afa"/>
                <w:rFonts w:ascii="宋体" w:hAnsi="宋体" w:cs="宋体"/>
                <w:noProof/>
              </w:rPr>
              <w:t>3.18</w:t>
            </w:r>
            <w:r w:rsidR="00F93A60" w:rsidRPr="00EA7307">
              <w:rPr>
                <w:rStyle w:val="afa"/>
                <w:rFonts w:ascii="宋体" w:hAnsi="宋体" w:cs="宋体" w:hint="eastAsia"/>
                <w:noProof/>
              </w:rPr>
              <w:t xml:space="preserve"> 资产设备管理系统</w:t>
            </w:r>
            <w:r w:rsidR="00F93A60">
              <w:rPr>
                <w:noProof/>
                <w:webHidden/>
              </w:rPr>
              <w:tab/>
            </w:r>
            <w:r>
              <w:rPr>
                <w:noProof/>
                <w:webHidden/>
              </w:rPr>
              <w:fldChar w:fldCharType="begin"/>
            </w:r>
            <w:r w:rsidR="00F93A60">
              <w:rPr>
                <w:noProof/>
                <w:webHidden/>
              </w:rPr>
              <w:instrText xml:space="preserve"> PAGEREF _Toc333248823 \h </w:instrText>
            </w:r>
            <w:r>
              <w:rPr>
                <w:noProof/>
                <w:webHidden/>
              </w:rPr>
            </w:r>
            <w:r>
              <w:rPr>
                <w:noProof/>
                <w:webHidden/>
              </w:rPr>
              <w:fldChar w:fldCharType="separate"/>
            </w:r>
            <w:r w:rsidR="00F93A60">
              <w:rPr>
                <w:noProof/>
                <w:webHidden/>
              </w:rPr>
              <w:t>392</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24" w:history="1">
            <w:r w:rsidR="00F93A60" w:rsidRPr="00EA7307">
              <w:rPr>
                <w:rStyle w:val="afa"/>
                <w:rFonts w:ascii="Times New Roman" w:hAnsi="Times New Roman"/>
                <w:noProof/>
              </w:rPr>
              <w:t>3.18.1</w:t>
            </w:r>
            <w:r w:rsidR="00F93A60" w:rsidRPr="00EA7307">
              <w:rPr>
                <w:rStyle w:val="afa"/>
                <w:rFonts w:ascii="宋体" w:hAnsi="宋体" w:hint="eastAsia"/>
                <w:noProof/>
              </w:rPr>
              <w:t xml:space="preserve"> 总体框架</w:t>
            </w:r>
            <w:r w:rsidR="00F93A60">
              <w:rPr>
                <w:noProof/>
                <w:webHidden/>
              </w:rPr>
              <w:tab/>
            </w:r>
            <w:r>
              <w:rPr>
                <w:noProof/>
                <w:webHidden/>
              </w:rPr>
              <w:fldChar w:fldCharType="begin"/>
            </w:r>
            <w:r w:rsidR="00F93A60">
              <w:rPr>
                <w:noProof/>
                <w:webHidden/>
              </w:rPr>
              <w:instrText xml:space="preserve"> PAGEREF _Toc333248824 \h </w:instrText>
            </w:r>
            <w:r>
              <w:rPr>
                <w:noProof/>
                <w:webHidden/>
              </w:rPr>
            </w:r>
            <w:r>
              <w:rPr>
                <w:noProof/>
                <w:webHidden/>
              </w:rPr>
              <w:fldChar w:fldCharType="separate"/>
            </w:r>
            <w:r w:rsidR="00F93A60">
              <w:rPr>
                <w:noProof/>
                <w:webHidden/>
              </w:rPr>
              <w:t>392</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25" w:history="1">
            <w:r w:rsidR="00F93A60" w:rsidRPr="00EA7307">
              <w:rPr>
                <w:rStyle w:val="afa"/>
                <w:rFonts w:ascii="Times New Roman" w:hAnsi="Times New Roman"/>
                <w:noProof/>
              </w:rPr>
              <w:t>3.18.2</w:t>
            </w:r>
            <w:r w:rsidR="00F93A60" w:rsidRPr="00EA7307">
              <w:rPr>
                <w:rStyle w:val="afa"/>
                <w:rFonts w:ascii="宋体" w:hAnsi="宋体" w:hint="eastAsia"/>
                <w:noProof/>
              </w:rPr>
              <w:t xml:space="preserve"> 产品特点</w:t>
            </w:r>
            <w:r w:rsidR="00F93A60">
              <w:rPr>
                <w:noProof/>
                <w:webHidden/>
              </w:rPr>
              <w:tab/>
            </w:r>
            <w:r>
              <w:rPr>
                <w:noProof/>
                <w:webHidden/>
              </w:rPr>
              <w:fldChar w:fldCharType="begin"/>
            </w:r>
            <w:r w:rsidR="00F93A60">
              <w:rPr>
                <w:noProof/>
                <w:webHidden/>
              </w:rPr>
              <w:instrText xml:space="preserve"> PAGEREF _Toc333248825 \h </w:instrText>
            </w:r>
            <w:r>
              <w:rPr>
                <w:noProof/>
                <w:webHidden/>
              </w:rPr>
            </w:r>
            <w:r>
              <w:rPr>
                <w:noProof/>
                <w:webHidden/>
              </w:rPr>
              <w:fldChar w:fldCharType="separate"/>
            </w:r>
            <w:r w:rsidR="00F93A60">
              <w:rPr>
                <w:noProof/>
                <w:webHidden/>
              </w:rPr>
              <w:t>393</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34" w:history="1">
            <w:r w:rsidR="00F93A60" w:rsidRPr="00EA7307">
              <w:rPr>
                <w:rStyle w:val="afa"/>
                <w:rFonts w:ascii="Times New Roman" w:hAnsi="Times New Roman"/>
                <w:noProof/>
              </w:rPr>
              <w:t>3.18.3</w:t>
            </w:r>
            <w:r w:rsidR="00F93A60" w:rsidRPr="00EA7307">
              <w:rPr>
                <w:rStyle w:val="afa"/>
                <w:rFonts w:ascii="宋体" w:hAnsi="宋体" w:hint="eastAsia"/>
                <w:noProof/>
              </w:rPr>
              <w:t xml:space="preserve"> 预算申购管理</w:t>
            </w:r>
            <w:r w:rsidR="00F93A60">
              <w:rPr>
                <w:noProof/>
                <w:webHidden/>
              </w:rPr>
              <w:tab/>
            </w:r>
            <w:r>
              <w:rPr>
                <w:noProof/>
                <w:webHidden/>
              </w:rPr>
              <w:fldChar w:fldCharType="begin"/>
            </w:r>
            <w:r w:rsidR="00F93A60">
              <w:rPr>
                <w:noProof/>
                <w:webHidden/>
              </w:rPr>
              <w:instrText xml:space="preserve"> PAGEREF _Toc333248834 \h </w:instrText>
            </w:r>
            <w:r>
              <w:rPr>
                <w:noProof/>
                <w:webHidden/>
              </w:rPr>
            </w:r>
            <w:r>
              <w:rPr>
                <w:noProof/>
                <w:webHidden/>
              </w:rPr>
              <w:fldChar w:fldCharType="separate"/>
            </w:r>
            <w:r w:rsidR="00F93A60">
              <w:rPr>
                <w:noProof/>
                <w:webHidden/>
              </w:rPr>
              <w:t>393</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35" w:history="1">
            <w:r w:rsidR="00F93A60" w:rsidRPr="00EA7307">
              <w:rPr>
                <w:rStyle w:val="afa"/>
                <w:rFonts w:ascii="Times New Roman" w:hAnsi="Times New Roman"/>
                <w:noProof/>
              </w:rPr>
              <w:t>3.18.4</w:t>
            </w:r>
            <w:r w:rsidR="00F93A60" w:rsidRPr="00EA7307">
              <w:rPr>
                <w:rStyle w:val="afa"/>
                <w:rFonts w:ascii="宋体" w:hAnsi="宋体" w:hint="eastAsia"/>
                <w:noProof/>
              </w:rPr>
              <w:t xml:space="preserve"> 采购入账管理</w:t>
            </w:r>
            <w:r w:rsidR="00F93A60">
              <w:rPr>
                <w:noProof/>
                <w:webHidden/>
              </w:rPr>
              <w:tab/>
            </w:r>
            <w:r>
              <w:rPr>
                <w:noProof/>
                <w:webHidden/>
              </w:rPr>
              <w:fldChar w:fldCharType="begin"/>
            </w:r>
            <w:r w:rsidR="00F93A60">
              <w:rPr>
                <w:noProof/>
                <w:webHidden/>
              </w:rPr>
              <w:instrText xml:space="preserve"> PAGEREF _Toc333248835 \h </w:instrText>
            </w:r>
            <w:r>
              <w:rPr>
                <w:noProof/>
                <w:webHidden/>
              </w:rPr>
            </w:r>
            <w:r>
              <w:rPr>
                <w:noProof/>
                <w:webHidden/>
              </w:rPr>
              <w:fldChar w:fldCharType="separate"/>
            </w:r>
            <w:r w:rsidR="00F93A60">
              <w:rPr>
                <w:noProof/>
                <w:webHidden/>
              </w:rPr>
              <w:t>394</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36" w:history="1">
            <w:r w:rsidR="00F93A60" w:rsidRPr="00EA7307">
              <w:rPr>
                <w:rStyle w:val="afa"/>
                <w:rFonts w:ascii="Times New Roman" w:hAnsi="Times New Roman"/>
                <w:noProof/>
              </w:rPr>
              <w:t>3.18.5</w:t>
            </w:r>
            <w:r w:rsidR="00F93A60" w:rsidRPr="00EA7307">
              <w:rPr>
                <w:rStyle w:val="afa"/>
                <w:rFonts w:ascii="宋体" w:hAnsi="宋体" w:hint="eastAsia"/>
                <w:noProof/>
              </w:rPr>
              <w:t xml:space="preserve"> 仪器设备管理</w:t>
            </w:r>
            <w:r w:rsidR="00F93A60">
              <w:rPr>
                <w:noProof/>
                <w:webHidden/>
              </w:rPr>
              <w:tab/>
            </w:r>
            <w:r>
              <w:rPr>
                <w:noProof/>
                <w:webHidden/>
              </w:rPr>
              <w:fldChar w:fldCharType="begin"/>
            </w:r>
            <w:r w:rsidR="00F93A60">
              <w:rPr>
                <w:noProof/>
                <w:webHidden/>
              </w:rPr>
              <w:instrText xml:space="preserve"> PAGEREF _Toc333248836 \h </w:instrText>
            </w:r>
            <w:r>
              <w:rPr>
                <w:noProof/>
                <w:webHidden/>
              </w:rPr>
            </w:r>
            <w:r>
              <w:rPr>
                <w:noProof/>
                <w:webHidden/>
              </w:rPr>
              <w:fldChar w:fldCharType="separate"/>
            </w:r>
            <w:r w:rsidR="00F93A60">
              <w:rPr>
                <w:noProof/>
                <w:webHidden/>
              </w:rPr>
              <w:t>395</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37" w:history="1">
            <w:r w:rsidR="00F93A60" w:rsidRPr="00EA7307">
              <w:rPr>
                <w:rStyle w:val="afa"/>
                <w:rFonts w:ascii="Times New Roman" w:hAnsi="Times New Roman"/>
                <w:noProof/>
              </w:rPr>
              <w:t>3.18.6</w:t>
            </w:r>
            <w:r w:rsidR="00F93A60" w:rsidRPr="00EA7307">
              <w:rPr>
                <w:rStyle w:val="afa"/>
                <w:rFonts w:ascii="宋体" w:hAnsi="宋体" w:hint="eastAsia"/>
                <w:noProof/>
              </w:rPr>
              <w:t xml:space="preserve"> 房产土地管理</w:t>
            </w:r>
            <w:r w:rsidR="00F93A60">
              <w:rPr>
                <w:noProof/>
                <w:webHidden/>
              </w:rPr>
              <w:tab/>
            </w:r>
            <w:r>
              <w:rPr>
                <w:noProof/>
                <w:webHidden/>
              </w:rPr>
              <w:fldChar w:fldCharType="begin"/>
            </w:r>
            <w:r w:rsidR="00F93A60">
              <w:rPr>
                <w:noProof/>
                <w:webHidden/>
              </w:rPr>
              <w:instrText xml:space="preserve"> PAGEREF _Toc333248837 \h </w:instrText>
            </w:r>
            <w:r>
              <w:rPr>
                <w:noProof/>
                <w:webHidden/>
              </w:rPr>
            </w:r>
            <w:r>
              <w:rPr>
                <w:noProof/>
                <w:webHidden/>
              </w:rPr>
              <w:fldChar w:fldCharType="separate"/>
            </w:r>
            <w:r w:rsidR="00F93A60">
              <w:rPr>
                <w:noProof/>
                <w:webHidden/>
              </w:rPr>
              <w:t>397</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38" w:history="1">
            <w:r w:rsidR="00F93A60" w:rsidRPr="00EA7307">
              <w:rPr>
                <w:rStyle w:val="afa"/>
                <w:rFonts w:ascii="Times New Roman" w:hAnsi="Times New Roman"/>
                <w:noProof/>
              </w:rPr>
              <w:t>3.18.7</w:t>
            </w:r>
            <w:r w:rsidR="00F93A60" w:rsidRPr="00EA7307">
              <w:rPr>
                <w:rStyle w:val="afa"/>
                <w:rFonts w:ascii="宋体" w:hAnsi="宋体" w:hint="eastAsia"/>
                <w:noProof/>
              </w:rPr>
              <w:t xml:space="preserve"> 家具用具管理</w:t>
            </w:r>
            <w:r w:rsidR="00F93A60">
              <w:rPr>
                <w:noProof/>
                <w:webHidden/>
              </w:rPr>
              <w:tab/>
            </w:r>
            <w:r>
              <w:rPr>
                <w:noProof/>
                <w:webHidden/>
              </w:rPr>
              <w:fldChar w:fldCharType="begin"/>
            </w:r>
            <w:r w:rsidR="00F93A60">
              <w:rPr>
                <w:noProof/>
                <w:webHidden/>
              </w:rPr>
              <w:instrText xml:space="preserve"> PAGEREF _Toc333248838 \h </w:instrText>
            </w:r>
            <w:r>
              <w:rPr>
                <w:noProof/>
                <w:webHidden/>
              </w:rPr>
            </w:r>
            <w:r>
              <w:rPr>
                <w:noProof/>
                <w:webHidden/>
              </w:rPr>
              <w:fldChar w:fldCharType="separate"/>
            </w:r>
            <w:r w:rsidR="00F93A60">
              <w:rPr>
                <w:noProof/>
                <w:webHidden/>
              </w:rPr>
              <w:t>399</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39" w:history="1">
            <w:r w:rsidR="00F93A60" w:rsidRPr="00EA7307">
              <w:rPr>
                <w:rStyle w:val="afa"/>
                <w:rFonts w:ascii="Times New Roman" w:hAnsi="Times New Roman"/>
                <w:noProof/>
              </w:rPr>
              <w:t>3.18.8</w:t>
            </w:r>
            <w:r w:rsidR="00F93A60" w:rsidRPr="00EA7307">
              <w:rPr>
                <w:rStyle w:val="afa"/>
                <w:rFonts w:ascii="宋体" w:hAnsi="宋体" w:hint="eastAsia"/>
                <w:noProof/>
              </w:rPr>
              <w:t xml:space="preserve"> 资产综合分析</w:t>
            </w:r>
            <w:r w:rsidR="00F93A60">
              <w:rPr>
                <w:noProof/>
                <w:webHidden/>
              </w:rPr>
              <w:tab/>
            </w:r>
            <w:r>
              <w:rPr>
                <w:noProof/>
                <w:webHidden/>
              </w:rPr>
              <w:fldChar w:fldCharType="begin"/>
            </w:r>
            <w:r w:rsidR="00F93A60">
              <w:rPr>
                <w:noProof/>
                <w:webHidden/>
              </w:rPr>
              <w:instrText xml:space="preserve"> PAGEREF _Toc333248839 \h </w:instrText>
            </w:r>
            <w:r>
              <w:rPr>
                <w:noProof/>
                <w:webHidden/>
              </w:rPr>
            </w:r>
            <w:r>
              <w:rPr>
                <w:noProof/>
                <w:webHidden/>
              </w:rPr>
              <w:fldChar w:fldCharType="separate"/>
            </w:r>
            <w:r w:rsidR="00F93A60">
              <w:rPr>
                <w:noProof/>
                <w:webHidden/>
              </w:rPr>
              <w:t>402</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40" w:history="1">
            <w:r w:rsidR="00F93A60" w:rsidRPr="00EA7307">
              <w:rPr>
                <w:rStyle w:val="afa"/>
                <w:rFonts w:ascii="Times New Roman" w:hAnsi="Times New Roman"/>
                <w:noProof/>
              </w:rPr>
              <w:t>3.18.9</w:t>
            </w:r>
            <w:r w:rsidR="00F93A60" w:rsidRPr="00EA7307">
              <w:rPr>
                <w:rStyle w:val="afa"/>
                <w:rFonts w:ascii="宋体" w:hAnsi="宋体" w:hint="eastAsia"/>
                <w:noProof/>
              </w:rPr>
              <w:t xml:space="preserve"> 资产服务网</w:t>
            </w:r>
            <w:r w:rsidR="00F93A60">
              <w:rPr>
                <w:noProof/>
                <w:webHidden/>
              </w:rPr>
              <w:tab/>
            </w:r>
            <w:r>
              <w:rPr>
                <w:noProof/>
                <w:webHidden/>
              </w:rPr>
              <w:fldChar w:fldCharType="begin"/>
            </w:r>
            <w:r w:rsidR="00F93A60">
              <w:rPr>
                <w:noProof/>
                <w:webHidden/>
              </w:rPr>
              <w:instrText xml:space="preserve"> PAGEREF _Toc333248840 \h </w:instrText>
            </w:r>
            <w:r>
              <w:rPr>
                <w:noProof/>
                <w:webHidden/>
              </w:rPr>
            </w:r>
            <w:r>
              <w:rPr>
                <w:noProof/>
                <w:webHidden/>
              </w:rPr>
              <w:fldChar w:fldCharType="separate"/>
            </w:r>
            <w:r w:rsidR="00F93A60">
              <w:rPr>
                <w:noProof/>
                <w:webHidden/>
              </w:rPr>
              <w:t>404</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841" w:history="1">
            <w:r w:rsidR="00F93A60" w:rsidRPr="00EA7307">
              <w:rPr>
                <w:rStyle w:val="afa"/>
                <w:rFonts w:ascii="宋体" w:hAnsi="宋体" w:cs="宋体"/>
                <w:noProof/>
              </w:rPr>
              <w:t>3.19</w:t>
            </w:r>
            <w:r w:rsidR="00F93A60" w:rsidRPr="00EA7307">
              <w:rPr>
                <w:rStyle w:val="afa"/>
                <w:rFonts w:ascii="宋体" w:hAnsi="宋体" w:cs="宋体" w:hint="eastAsia"/>
                <w:noProof/>
              </w:rPr>
              <w:t xml:space="preserve"> 后勤管理系统</w:t>
            </w:r>
            <w:r w:rsidR="00F93A60">
              <w:rPr>
                <w:noProof/>
                <w:webHidden/>
              </w:rPr>
              <w:tab/>
            </w:r>
            <w:r>
              <w:rPr>
                <w:noProof/>
                <w:webHidden/>
              </w:rPr>
              <w:fldChar w:fldCharType="begin"/>
            </w:r>
            <w:r w:rsidR="00F93A60">
              <w:rPr>
                <w:noProof/>
                <w:webHidden/>
              </w:rPr>
              <w:instrText xml:space="preserve"> PAGEREF _Toc333248841 \h </w:instrText>
            </w:r>
            <w:r>
              <w:rPr>
                <w:noProof/>
                <w:webHidden/>
              </w:rPr>
            </w:r>
            <w:r>
              <w:rPr>
                <w:noProof/>
                <w:webHidden/>
              </w:rPr>
              <w:fldChar w:fldCharType="separate"/>
            </w:r>
            <w:r w:rsidR="00F93A60">
              <w:rPr>
                <w:noProof/>
                <w:webHidden/>
              </w:rPr>
              <w:t>405</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42" w:history="1">
            <w:r w:rsidR="00F93A60" w:rsidRPr="00EA7307">
              <w:rPr>
                <w:rStyle w:val="afa"/>
                <w:rFonts w:ascii="Times New Roman" w:hAnsi="Times New Roman"/>
                <w:noProof/>
              </w:rPr>
              <w:t>3.19.1</w:t>
            </w:r>
            <w:r w:rsidR="00F93A60" w:rsidRPr="00EA7307">
              <w:rPr>
                <w:rStyle w:val="afa"/>
                <w:rFonts w:ascii="宋体" w:hAnsi="宋体" w:hint="eastAsia"/>
                <w:noProof/>
              </w:rPr>
              <w:t xml:space="preserve"> 总体框架</w:t>
            </w:r>
            <w:r w:rsidR="00F93A60">
              <w:rPr>
                <w:noProof/>
                <w:webHidden/>
              </w:rPr>
              <w:tab/>
            </w:r>
            <w:r>
              <w:rPr>
                <w:noProof/>
                <w:webHidden/>
              </w:rPr>
              <w:fldChar w:fldCharType="begin"/>
            </w:r>
            <w:r w:rsidR="00F93A60">
              <w:rPr>
                <w:noProof/>
                <w:webHidden/>
              </w:rPr>
              <w:instrText xml:space="preserve"> PAGEREF _Toc333248842 \h </w:instrText>
            </w:r>
            <w:r>
              <w:rPr>
                <w:noProof/>
                <w:webHidden/>
              </w:rPr>
            </w:r>
            <w:r>
              <w:rPr>
                <w:noProof/>
                <w:webHidden/>
              </w:rPr>
              <w:fldChar w:fldCharType="separate"/>
            </w:r>
            <w:r w:rsidR="00F93A60">
              <w:rPr>
                <w:noProof/>
                <w:webHidden/>
              </w:rPr>
              <w:t>405</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43" w:history="1">
            <w:r w:rsidR="00F93A60" w:rsidRPr="00EA7307">
              <w:rPr>
                <w:rStyle w:val="afa"/>
                <w:rFonts w:ascii="Times New Roman" w:hAnsi="Times New Roman"/>
                <w:noProof/>
              </w:rPr>
              <w:t>3.19.2</w:t>
            </w:r>
            <w:r w:rsidR="00F93A60" w:rsidRPr="00EA7307">
              <w:rPr>
                <w:rStyle w:val="afa"/>
                <w:rFonts w:ascii="宋体" w:hAnsi="宋体" w:hint="eastAsia"/>
                <w:noProof/>
              </w:rPr>
              <w:t xml:space="preserve"> 物业报修服务</w:t>
            </w:r>
            <w:r w:rsidR="00F93A60">
              <w:rPr>
                <w:noProof/>
                <w:webHidden/>
              </w:rPr>
              <w:tab/>
            </w:r>
            <w:r>
              <w:rPr>
                <w:noProof/>
                <w:webHidden/>
              </w:rPr>
              <w:fldChar w:fldCharType="begin"/>
            </w:r>
            <w:r w:rsidR="00F93A60">
              <w:rPr>
                <w:noProof/>
                <w:webHidden/>
              </w:rPr>
              <w:instrText xml:space="preserve"> PAGEREF _Toc333248843 \h </w:instrText>
            </w:r>
            <w:r>
              <w:rPr>
                <w:noProof/>
                <w:webHidden/>
              </w:rPr>
            </w:r>
            <w:r>
              <w:rPr>
                <w:noProof/>
                <w:webHidden/>
              </w:rPr>
              <w:fldChar w:fldCharType="separate"/>
            </w:r>
            <w:r w:rsidR="00F93A60">
              <w:rPr>
                <w:noProof/>
                <w:webHidden/>
              </w:rPr>
              <w:t>408</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44" w:history="1">
            <w:r w:rsidR="00F93A60" w:rsidRPr="00EA7307">
              <w:rPr>
                <w:rStyle w:val="afa"/>
                <w:rFonts w:ascii="Times New Roman" w:hAnsi="Times New Roman"/>
                <w:noProof/>
              </w:rPr>
              <w:t>3.19.3</w:t>
            </w:r>
            <w:r w:rsidR="00F93A60" w:rsidRPr="00EA7307">
              <w:rPr>
                <w:rStyle w:val="afa"/>
                <w:rFonts w:ascii="宋体" w:hAnsi="宋体" w:hint="eastAsia"/>
                <w:noProof/>
              </w:rPr>
              <w:t xml:space="preserve"> 邮政服务</w:t>
            </w:r>
            <w:r w:rsidR="00F93A60">
              <w:rPr>
                <w:noProof/>
                <w:webHidden/>
              </w:rPr>
              <w:tab/>
            </w:r>
            <w:r>
              <w:rPr>
                <w:noProof/>
                <w:webHidden/>
              </w:rPr>
              <w:fldChar w:fldCharType="begin"/>
            </w:r>
            <w:r w:rsidR="00F93A60">
              <w:rPr>
                <w:noProof/>
                <w:webHidden/>
              </w:rPr>
              <w:instrText xml:space="preserve"> PAGEREF _Toc333248844 \h </w:instrText>
            </w:r>
            <w:r>
              <w:rPr>
                <w:noProof/>
                <w:webHidden/>
              </w:rPr>
            </w:r>
            <w:r>
              <w:rPr>
                <w:noProof/>
                <w:webHidden/>
              </w:rPr>
              <w:fldChar w:fldCharType="separate"/>
            </w:r>
            <w:r w:rsidR="00F93A60">
              <w:rPr>
                <w:noProof/>
                <w:webHidden/>
              </w:rPr>
              <w:t>409</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45" w:history="1">
            <w:r w:rsidR="00F93A60" w:rsidRPr="00EA7307">
              <w:rPr>
                <w:rStyle w:val="afa"/>
                <w:rFonts w:ascii="Times New Roman" w:hAnsi="Times New Roman"/>
                <w:noProof/>
              </w:rPr>
              <w:t>3.19.4</w:t>
            </w:r>
            <w:r w:rsidR="00F93A60" w:rsidRPr="00EA7307">
              <w:rPr>
                <w:rStyle w:val="afa"/>
                <w:rFonts w:ascii="宋体" w:hAnsi="宋体" w:hint="eastAsia"/>
                <w:noProof/>
              </w:rPr>
              <w:t xml:space="preserve"> 票务服务</w:t>
            </w:r>
            <w:r w:rsidR="00F93A60">
              <w:rPr>
                <w:noProof/>
                <w:webHidden/>
              </w:rPr>
              <w:tab/>
            </w:r>
            <w:r>
              <w:rPr>
                <w:noProof/>
                <w:webHidden/>
              </w:rPr>
              <w:fldChar w:fldCharType="begin"/>
            </w:r>
            <w:r w:rsidR="00F93A60">
              <w:rPr>
                <w:noProof/>
                <w:webHidden/>
              </w:rPr>
              <w:instrText xml:space="preserve"> PAGEREF _Toc333248845 \h </w:instrText>
            </w:r>
            <w:r>
              <w:rPr>
                <w:noProof/>
                <w:webHidden/>
              </w:rPr>
            </w:r>
            <w:r>
              <w:rPr>
                <w:noProof/>
                <w:webHidden/>
              </w:rPr>
              <w:fldChar w:fldCharType="separate"/>
            </w:r>
            <w:r w:rsidR="00F93A60">
              <w:rPr>
                <w:noProof/>
                <w:webHidden/>
              </w:rPr>
              <w:t>409</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46" w:history="1">
            <w:r w:rsidR="00F93A60" w:rsidRPr="00EA7307">
              <w:rPr>
                <w:rStyle w:val="afa"/>
                <w:rFonts w:ascii="Times New Roman" w:hAnsi="Times New Roman"/>
                <w:noProof/>
              </w:rPr>
              <w:t>3.19.5</w:t>
            </w:r>
            <w:r w:rsidR="00F93A60" w:rsidRPr="00EA7307">
              <w:rPr>
                <w:rStyle w:val="afa"/>
                <w:rFonts w:ascii="宋体" w:hAnsi="宋体" w:hint="eastAsia"/>
                <w:noProof/>
              </w:rPr>
              <w:t xml:space="preserve"> 客房服务</w:t>
            </w:r>
            <w:r w:rsidR="00F93A60">
              <w:rPr>
                <w:noProof/>
                <w:webHidden/>
              </w:rPr>
              <w:tab/>
            </w:r>
            <w:r>
              <w:rPr>
                <w:noProof/>
                <w:webHidden/>
              </w:rPr>
              <w:fldChar w:fldCharType="begin"/>
            </w:r>
            <w:r w:rsidR="00F93A60">
              <w:rPr>
                <w:noProof/>
                <w:webHidden/>
              </w:rPr>
              <w:instrText xml:space="preserve"> PAGEREF _Toc333248846 \h </w:instrText>
            </w:r>
            <w:r>
              <w:rPr>
                <w:noProof/>
                <w:webHidden/>
              </w:rPr>
            </w:r>
            <w:r>
              <w:rPr>
                <w:noProof/>
                <w:webHidden/>
              </w:rPr>
              <w:fldChar w:fldCharType="separate"/>
            </w:r>
            <w:r w:rsidR="00F93A60">
              <w:rPr>
                <w:noProof/>
                <w:webHidden/>
              </w:rPr>
              <w:t>410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47" w:history="1">
            <w:r w:rsidR="00F93A60" w:rsidRPr="00EA7307">
              <w:rPr>
                <w:rStyle w:val="afa"/>
                <w:rFonts w:ascii="Times New Roman" w:hAnsi="Times New Roman"/>
                <w:noProof/>
              </w:rPr>
              <w:t>3.19.6</w:t>
            </w:r>
            <w:r w:rsidR="00F93A60" w:rsidRPr="00EA7307">
              <w:rPr>
                <w:rStyle w:val="afa"/>
                <w:rFonts w:ascii="宋体" w:hAnsi="宋体" w:hint="eastAsia"/>
                <w:noProof/>
              </w:rPr>
              <w:t xml:space="preserve"> 会务服务</w:t>
            </w:r>
            <w:r w:rsidR="00F93A60">
              <w:rPr>
                <w:noProof/>
                <w:webHidden/>
              </w:rPr>
              <w:tab/>
            </w:r>
            <w:r>
              <w:rPr>
                <w:noProof/>
                <w:webHidden/>
              </w:rPr>
              <w:fldChar w:fldCharType="begin"/>
            </w:r>
            <w:r w:rsidR="00F93A60">
              <w:rPr>
                <w:noProof/>
                <w:webHidden/>
              </w:rPr>
              <w:instrText xml:space="preserve"> PAGEREF _Toc333248847 \h </w:instrText>
            </w:r>
            <w:r>
              <w:rPr>
                <w:noProof/>
                <w:webHidden/>
              </w:rPr>
            </w:r>
            <w:r>
              <w:rPr>
                <w:noProof/>
                <w:webHidden/>
              </w:rPr>
              <w:fldChar w:fldCharType="separate"/>
            </w:r>
            <w:r w:rsidR="00F93A60">
              <w:rPr>
                <w:noProof/>
                <w:webHidden/>
              </w:rPr>
              <w:t>410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48" w:history="1">
            <w:r w:rsidR="00F93A60" w:rsidRPr="00EA7307">
              <w:rPr>
                <w:rStyle w:val="afa"/>
                <w:rFonts w:ascii="Times New Roman" w:hAnsi="Times New Roman"/>
                <w:noProof/>
              </w:rPr>
              <w:t>3.19.7</w:t>
            </w:r>
            <w:r w:rsidR="00F93A60" w:rsidRPr="00EA7307">
              <w:rPr>
                <w:rStyle w:val="afa"/>
                <w:rFonts w:ascii="宋体" w:hAnsi="宋体" w:hint="eastAsia"/>
                <w:noProof/>
              </w:rPr>
              <w:t xml:space="preserve"> 场馆服务</w:t>
            </w:r>
            <w:r w:rsidR="00F93A60">
              <w:rPr>
                <w:noProof/>
                <w:webHidden/>
              </w:rPr>
              <w:tab/>
            </w:r>
            <w:r>
              <w:rPr>
                <w:noProof/>
                <w:webHidden/>
              </w:rPr>
              <w:fldChar w:fldCharType="begin"/>
            </w:r>
            <w:r w:rsidR="00F93A60">
              <w:rPr>
                <w:noProof/>
                <w:webHidden/>
              </w:rPr>
              <w:instrText xml:space="preserve"> PAGEREF _Toc333248848 \h </w:instrText>
            </w:r>
            <w:r>
              <w:rPr>
                <w:noProof/>
                <w:webHidden/>
              </w:rPr>
            </w:r>
            <w:r>
              <w:rPr>
                <w:noProof/>
                <w:webHidden/>
              </w:rPr>
              <w:fldChar w:fldCharType="separate"/>
            </w:r>
            <w:r w:rsidR="00F93A60">
              <w:rPr>
                <w:noProof/>
                <w:webHidden/>
              </w:rPr>
              <w:t>410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49" w:history="1">
            <w:r w:rsidR="00F93A60" w:rsidRPr="00EA7307">
              <w:rPr>
                <w:rStyle w:val="afa"/>
                <w:rFonts w:ascii="Times New Roman" w:hAnsi="Times New Roman"/>
                <w:noProof/>
              </w:rPr>
              <w:t>3.19.8</w:t>
            </w:r>
            <w:r w:rsidR="00F93A60" w:rsidRPr="00EA7307">
              <w:rPr>
                <w:rStyle w:val="afa"/>
                <w:rFonts w:ascii="宋体" w:hAnsi="宋体" w:hint="eastAsia"/>
                <w:noProof/>
              </w:rPr>
              <w:t xml:space="preserve"> 餐饮服务</w:t>
            </w:r>
            <w:r w:rsidR="00F93A60">
              <w:rPr>
                <w:noProof/>
                <w:webHidden/>
              </w:rPr>
              <w:tab/>
            </w:r>
            <w:r>
              <w:rPr>
                <w:noProof/>
                <w:webHidden/>
              </w:rPr>
              <w:fldChar w:fldCharType="begin"/>
            </w:r>
            <w:r w:rsidR="00F93A60">
              <w:rPr>
                <w:noProof/>
                <w:webHidden/>
              </w:rPr>
              <w:instrText xml:space="preserve"> PAGEREF _Toc333248849 \h </w:instrText>
            </w:r>
            <w:r>
              <w:rPr>
                <w:noProof/>
                <w:webHidden/>
              </w:rPr>
            </w:r>
            <w:r>
              <w:rPr>
                <w:noProof/>
                <w:webHidden/>
              </w:rPr>
              <w:fldChar w:fldCharType="separate"/>
            </w:r>
            <w:r w:rsidR="00F93A60">
              <w:rPr>
                <w:noProof/>
                <w:webHidden/>
              </w:rPr>
              <w:t>411</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50" w:history="1">
            <w:r w:rsidR="00F93A60" w:rsidRPr="00EA7307">
              <w:rPr>
                <w:rStyle w:val="afa"/>
                <w:rFonts w:ascii="Times New Roman" w:hAnsi="Times New Roman"/>
                <w:noProof/>
              </w:rPr>
              <w:t>3.19.9</w:t>
            </w:r>
            <w:r w:rsidR="00F93A60" w:rsidRPr="00EA7307">
              <w:rPr>
                <w:rStyle w:val="afa"/>
                <w:rFonts w:ascii="宋体" w:hAnsi="宋体" w:hint="eastAsia"/>
                <w:noProof/>
              </w:rPr>
              <w:t xml:space="preserve"> 投诉与建议</w:t>
            </w:r>
            <w:r w:rsidR="00F93A60">
              <w:rPr>
                <w:noProof/>
                <w:webHidden/>
              </w:rPr>
              <w:tab/>
            </w:r>
            <w:r>
              <w:rPr>
                <w:noProof/>
                <w:webHidden/>
              </w:rPr>
              <w:fldChar w:fldCharType="begin"/>
            </w:r>
            <w:r w:rsidR="00F93A60">
              <w:rPr>
                <w:noProof/>
                <w:webHidden/>
              </w:rPr>
              <w:instrText xml:space="preserve"> PAGEREF _Toc333248850 \h </w:instrText>
            </w:r>
            <w:r>
              <w:rPr>
                <w:noProof/>
                <w:webHidden/>
              </w:rPr>
            </w:r>
            <w:r>
              <w:rPr>
                <w:noProof/>
                <w:webHidden/>
              </w:rPr>
              <w:fldChar w:fldCharType="separate"/>
            </w:r>
            <w:r w:rsidR="00F93A60">
              <w:rPr>
                <w:noProof/>
                <w:webHidden/>
              </w:rPr>
              <w:t>411</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851" w:history="1">
            <w:r w:rsidR="00F93A60" w:rsidRPr="00EA7307">
              <w:rPr>
                <w:rStyle w:val="afa"/>
                <w:rFonts w:ascii="宋体" w:hAnsi="宋体" w:cs="宋体"/>
                <w:noProof/>
              </w:rPr>
              <w:t>3.20</w:t>
            </w:r>
            <w:r w:rsidR="00F93A60" w:rsidRPr="00EA7307">
              <w:rPr>
                <w:rStyle w:val="afa"/>
                <w:rFonts w:ascii="宋体" w:hAnsi="宋体" w:cs="宋体" w:hint="eastAsia"/>
                <w:noProof/>
              </w:rPr>
              <w:t xml:space="preserve"> 继续教育管理平台</w:t>
            </w:r>
            <w:r w:rsidR="00F93A60">
              <w:rPr>
                <w:noProof/>
                <w:webHidden/>
              </w:rPr>
              <w:tab/>
            </w:r>
            <w:r>
              <w:rPr>
                <w:noProof/>
                <w:webHidden/>
              </w:rPr>
              <w:fldChar w:fldCharType="begin"/>
            </w:r>
            <w:r w:rsidR="00F93A60">
              <w:rPr>
                <w:noProof/>
                <w:webHidden/>
              </w:rPr>
              <w:instrText xml:space="preserve"> PAGEREF _Toc333248851 \h </w:instrText>
            </w:r>
            <w:r>
              <w:rPr>
                <w:noProof/>
                <w:webHidden/>
              </w:rPr>
            </w:r>
            <w:r>
              <w:rPr>
                <w:noProof/>
                <w:webHidden/>
              </w:rPr>
              <w:fldChar w:fldCharType="separate"/>
            </w:r>
            <w:r w:rsidR="00F93A60">
              <w:rPr>
                <w:noProof/>
                <w:webHidden/>
              </w:rPr>
              <w:t>412</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52" w:history="1">
            <w:r w:rsidR="00F93A60" w:rsidRPr="00EA7307">
              <w:rPr>
                <w:rStyle w:val="afa"/>
                <w:rFonts w:ascii="Times New Roman" w:hAnsi="Times New Roman"/>
                <w:noProof/>
              </w:rPr>
              <w:t>3.20.1</w:t>
            </w:r>
            <w:r w:rsidR="00F93A60" w:rsidRPr="00EA7307">
              <w:rPr>
                <w:rStyle w:val="afa"/>
                <w:rFonts w:ascii="宋体" w:hAnsi="宋体" w:hint="eastAsia"/>
                <w:noProof/>
              </w:rPr>
              <w:t xml:space="preserve"> 总体框架</w:t>
            </w:r>
            <w:r w:rsidR="00F93A60">
              <w:rPr>
                <w:noProof/>
                <w:webHidden/>
              </w:rPr>
              <w:tab/>
            </w:r>
            <w:r>
              <w:rPr>
                <w:noProof/>
                <w:webHidden/>
              </w:rPr>
              <w:fldChar w:fldCharType="begin"/>
            </w:r>
            <w:r w:rsidR="00F93A60">
              <w:rPr>
                <w:noProof/>
                <w:webHidden/>
              </w:rPr>
              <w:instrText xml:space="preserve"> PAGEREF _Toc333248852 \h </w:instrText>
            </w:r>
            <w:r>
              <w:rPr>
                <w:noProof/>
                <w:webHidden/>
              </w:rPr>
            </w:r>
            <w:r>
              <w:rPr>
                <w:noProof/>
                <w:webHidden/>
              </w:rPr>
              <w:fldChar w:fldCharType="separate"/>
            </w:r>
            <w:r w:rsidR="00F93A60">
              <w:rPr>
                <w:noProof/>
                <w:webHidden/>
              </w:rPr>
              <w:t>412</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53" w:history="1">
            <w:r w:rsidR="00F93A60" w:rsidRPr="00EA7307">
              <w:rPr>
                <w:rStyle w:val="afa"/>
                <w:rFonts w:ascii="Times New Roman" w:hAnsi="Times New Roman"/>
                <w:noProof/>
              </w:rPr>
              <w:t>3.20.2</w:t>
            </w:r>
            <w:r w:rsidR="00F93A60" w:rsidRPr="00EA7307">
              <w:rPr>
                <w:rStyle w:val="afa"/>
                <w:rFonts w:ascii="宋体" w:hAnsi="宋体" w:hint="eastAsia"/>
                <w:noProof/>
              </w:rPr>
              <w:t xml:space="preserve"> 系统管理</w:t>
            </w:r>
            <w:r w:rsidR="00F93A60">
              <w:rPr>
                <w:noProof/>
                <w:webHidden/>
              </w:rPr>
              <w:tab/>
            </w:r>
            <w:r>
              <w:rPr>
                <w:noProof/>
                <w:webHidden/>
              </w:rPr>
              <w:fldChar w:fldCharType="begin"/>
            </w:r>
            <w:r w:rsidR="00F93A60">
              <w:rPr>
                <w:noProof/>
                <w:webHidden/>
              </w:rPr>
              <w:instrText xml:space="preserve"> PAGEREF _Toc333248853 \h </w:instrText>
            </w:r>
            <w:r>
              <w:rPr>
                <w:noProof/>
                <w:webHidden/>
              </w:rPr>
            </w:r>
            <w:r>
              <w:rPr>
                <w:noProof/>
                <w:webHidden/>
              </w:rPr>
              <w:fldChar w:fldCharType="separate"/>
            </w:r>
            <w:r w:rsidR="00F93A60">
              <w:rPr>
                <w:noProof/>
                <w:webHidden/>
              </w:rPr>
              <w:t>412</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54" w:history="1">
            <w:r w:rsidR="00F93A60" w:rsidRPr="00EA7307">
              <w:rPr>
                <w:rStyle w:val="afa"/>
                <w:rFonts w:ascii="Times New Roman" w:hAnsi="Times New Roman"/>
                <w:noProof/>
              </w:rPr>
              <w:t>3.20.3</w:t>
            </w:r>
            <w:r w:rsidR="00F93A60" w:rsidRPr="00EA7307">
              <w:rPr>
                <w:rStyle w:val="afa"/>
                <w:rFonts w:ascii="宋体" w:hAnsi="宋体" w:hint="eastAsia"/>
                <w:noProof/>
              </w:rPr>
              <w:t xml:space="preserve"> 网站管理</w:t>
            </w:r>
            <w:r w:rsidR="00F93A60">
              <w:rPr>
                <w:noProof/>
                <w:webHidden/>
              </w:rPr>
              <w:tab/>
            </w:r>
            <w:r>
              <w:rPr>
                <w:noProof/>
                <w:webHidden/>
              </w:rPr>
              <w:fldChar w:fldCharType="begin"/>
            </w:r>
            <w:r w:rsidR="00F93A60">
              <w:rPr>
                <w:noProof/>
                <w:webHidden/>
              </w:rPr>
              <w:instrText xml:space="preserve"> PAGEREF _Toc333248854 \h </w:instrText>
            </w:r>
            <w:r>
              <w:rPr>
                <w:noProof/>
                <w:webHidden/>
              </w:rPr>
            </w:r>
            <w:r>
              <w:rPr>
                <w:noProof/>
                <w:webHidden/>
              </w:rPr>
              <w:fldChar w:fldCharType="separate"/>
            </w:r>
            <w:r w:rsidR="00F93A60">
              <w:rPr>
                <w:noProof/>
                <w:webHidden/>
              </w:rPr>
              <w:t>412</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55" w:history="1">
            <w:r w:rsidR="00F93A60" w:rsidRPr="00EA7307">
              <w:rPr>
                <w:rStyle w:val="afa"/>
                <w:rFonts w:ascii="Times New Roman" w:hAnsi="Times New Roman"/>
                <w:noProof/>
              </w:rPr>
              <w:t>3.20.4</w:t>
            </w:r>
            <w:r w:rsidR="00F93A60" w:rsidRPr="00EA7307">
              <w:rPr>
                <w:rStyle w:val="afa"/>
                <w:rFonts w:ascii="宋体" w:hAnsi="宋体" w:hint="eastAsia"/>
                <w:noProof/>
              </w:rPr>
              <w:t xml:space="preserve"> 教学管理</w:t>
            </w:r>
            <w:r w:rsidR="00F93A60">
              <w:rPr>
                <w:noProof/>
                <w:webHidden/>
              </w:rPr>
              <w:tab/>
            </w:r>
            <w:r>
              <w:rPr>
                <w:noProof/>
                <w:webHidden/>
              </w:rPr>
              <w:fldChar w:fldCharType="begin"/>
            </w:r>
            <w:r w:rsidR="00F93A60">
              <w:rPr>
                <w:noProof/>
                <w:webHidden/>
              </w:rPr>
              <w:instrText xml:space="preserve"> PAGEREF _Toc333248855 \h </w:instrText>
            </w:r>
            <w:r>
              <w:rPr>
                <w:noProof/>
                <w:webHidden/>
              </w:rPr>
            </w:r>
            <w:r>
              <w:rPr>
                <w:noProof/>
                <w:webHidden/>
              </w:rPr>
              <w:fldChar w:fldCharType="separate"/>
            </w:r>
            <w:r w:rsidR="00F93A60">
              <w:rPr>
                <w:noProof/>
                <w:webHidden/>
              </w:rPr>
              <w:t>412</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56" w:history="1">
            <w:r w:rsidR="00F93A60" w:rsidRPr="00EA7307">
              <w:rPr>
                <w:rStyle w:val="afa"/>
                <w:rFonts w:ascii="Times New Roman" w:hAnsi="Times New Roman"/>
                <w:noProof/>
              </w:rPr>
              <w:t>3.20.5</w:t>
            </w:r>
            <w:r w:rsidR="00F93A60" w:rsidRPr="00EA7307">
              <w:rPr>
                <w:rStyle w:val="afa"/>
                <w:rFonts w:ascii="宋体" w:hAnsi="宋体" w:hint="eastAsia"/>
                <w:noProof/>
              </w:rPr>
              <w:t xml:space="preserve"> 学籍管理</w:t>
            </w:r>
            <w:r w:rsidR="00F93A60">
              <w:rPr>
                <w:noProof/>
                <w:webHidden/>
              </w:rPr>
              <w:tab/>
            </w:r>
            <w:r>
              <w:rPr>
                <w:noProof/>
                <w:webHidden/>
              </w:rPr>
              <w:fldChar w:fldCharType="begin"/>
            </w:r>
            <w:r w:rsidR="00F93A60">
              <w:rPr>
                <w:noProof/>
                <w:webHidden/>
              </w:rPr>
              <w:instrText xml:space="preserve"> PAGEREF _Toc333248856 \h </w:instrText>
            </w:r>
            <w:r>
              <w:rPr>
                <w:noProof/>
                <w:webHidden/>
              </w:rPr>
            </w:r>
            <w:r>
              <w:rPr>
                <w:noProof/>
                <w:webHidden/>
              </w:rPr>
              <w:fldChar w:fldCharType="separate"/>
            </w:r>
            <w:r w:rsidR="00F93A60">
              <w:rPr>
                <w:noProof/>
                <w:webHidden/>
              </w:rPr>
              <w:t>417</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57" w:history="1">
            <w:r w:rsidR="00F93A60" w:rsidRPr="00EA7307">
              <w:rPr>
                <w:rStyle w:val="afa"/>
                <w:rFonts w:ascii="Times New Roman" w:hAnsi="Times New Roman"/>
                <w:noProof/>
              </w:rPr>
              <w:t>3.20.6</w:t>
            </w:r>
            <w:r w:rsidR="00F93A60" w:rsidRPr="00EA7307">
              <w:rPr>
                <w:rStyle w:val="afa"/>
                <w:rFonts w:ascii="宋体" w:hAnsi="宋体" w:hint="eastAsia"/>
                <w:noProof/>
              </w:rPr>
              <w:t xml:space="preserve"> 考务管理</w:t>
            </w:r>
            <w:r w:rsidR="00F93A60">
              <w:rPr>
                <w:noProof/>
                <w:webHidden/>
              </w:rPr>
              <w:tab/>
            </w:r>
            <w:r>
              <w:rPr>
                <w:noProof/>
                <w:webHidden/>
              </w:rPr>
              <w:fldChar w:fldCharType="begin"/>
            </w:r>
            <w:r w:rsidR="00F93A60">
              <w:rPr>
                <w:noProof/>
                <w:webHidden/>
              </w:rPr>
              <w:instrText xml:space="preserve"> PAGEREF _Toc333248857 \h </w:instrText>
            </w:r>
            <w:r>
              <w:rPr>
                <w:noProof/>
                <w:webHidden/>
              </w:rPr>
            </w:r>
            <w:r>
              <w:rPr>
                <w:noProof/>
                <w:webHidden/>
              </w:rPr>
              <w:fldChar w:fldCharType="separate"/>
            </w:r>
            <w:r w:rsidR="00F93A60">
              <w:rPr>
                <w:noProof/>
                <w:webHidden/>
              </w:rPr>
              <w:t>417</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58" w:history="1">
            <w:r w:rsidR="00F93A60" w:rsidRPr="00EA7307">
              <w:rPr>
                <w:rStyle w:val="afa"/>
                <w:rFonts w:ascii="Times New Roman" w:hAnsi="Times New Roman"/>
                <w:noProof/>
              </w:rPr>
              <w:t>3.20.7</w:t>
            </w:r>
            <w:r w:rsidR="00F93A60" w:rsidRPr="00EA7307">
              <w:rPr>
                <w:rStyle w:val="afa"/>
                <w:rFonts w:ascii="宋体" w:hAnsi="宋体" w:hint="eastAsia"/>
                <w:noProof/>
              </w:rPr>
              <w:t xml:space="preserve"> 收费管理</w:t>
            </w:r>
            <w:r w:rsidR="00F93A60">
              <w:rPr>
                <w:noProof/>
                <w:webHidden/>
              </w:rPr>
              <w:tab/>
            </w:r>
            <w:r>
              <w:rPr>
                <w:noProof/>
                <w:webHidden/>
              </w:rPr>
              <w:fldChar w:fldCharType="begin"/>
            </w:r>
            <w:r w:rsidR="00F93A60">
              <w:rPr>
                <w:noProof/>
                <w:webHidden/>
              </w:rPr>
              <w:instrText xml:space="preserve"> PAGEREF _Toc333248858 \h </w:instrText>
            </w:r>
            <w:r>
              <w:rPr>
                <w:noProof/>
                <w:webHidden/>
              </w:rPr>
            </w:r>
            <w:r>
              <w:rPr>
                <w:noProof/>
                <w:webHidden/>
              </w:rPr>
              <w:fldChar w:fldCharType="separate"/>
            </w:r>
            <w:r w:rsidR="00F93A60">
              <w:rPr>
                <w:noProof/>
                <w:webHidden/>
              </w:rPr>
              <w:t>418</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59" w:history="1">
            <w:r w:rsidR="00F93A60" w:rsidRPr="00EA7307">
              <w:rPr>
                <w:rStyle w:val="afa"/>
                <w:rFonts w:ascii="Times New Roman" w:hAnsi="Times New Roman"/>
                <w:noProof/>
              </w:rPr>
              <w:t>3.20.8</w:t>
            </w:r>
            <w:r w:rsidR="00F93A60" w:rsidRPr="00EA7307">
              <w:rPr>
                <w:rStyle w:val="afa"/>
                <w:rFonts w:ascii="宋体" w:hAnsi="宋体" w:hint="eastAsia"/>
                <w:noProof/>
              </w:rPr>
              <w:t xml:space="preserve"> 学生管理</w:t>
            </w:r>
            <w:r w:rsidR="00F93A60">
              <w:rPr>
                <w:noProof/>
                <w:webHidden/>
              </w:rPr>
              <w:tab/>
            </w:r>
            <w:r>
              <w:rPr>
                <w:noProof/>
                <w:webHidden/>
              </w:rPr>
              <w:fldChar w:fldCharType="begin"/>
            </w:r>
            <w:r w:rsidR="00F93A60">
              <w:rPr>
                <w:noProof/>
                <w:webHidden/>
              </w:rPr>
              <w:instrText xml:space="preserve"> PAGEREF _Toc333248859 \h </w:instrText>
            </w:r>
            <w:r>
              <w:rPr>
                <w:noProof/>
                <w:webHidden/>
              </w:rPr>
            </w:r>
            <w:r>
              <w:rPr>
                <w:noProof/>
                <w:webHidden/>
              </w:rPr>
              <w:fldChar w:fldCharType="separate"/>
            </w:r>
            <w:r w:rsidR="00F93A60">
              <w:rPr>
                <w:noProof/>
                <w:webHidden/>
              </w:rPr>
              <w:t>419</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60" w:history="1">
            <w:r w:rsidR="00F93A60" w:rsidRPr="00EA7307">
              <w:rPr>
                <w:rStyle w:val="afa"/>
                <w:rFonts w:ascii="Times New Roman" w:hAnsi="Times New Roman"/>
                <w:noProof/>
              </w:rPr>
              <w:t>3.20.9</w:t>
            </w:r>
            <w:r w:rsidR="00F93A60" w:rsidRPr="00EA7307">
              <w:rPr>
                <w:rStyle w:val="afa"/>
                <w:rFonts w:ascii="宋体" w:hAnsi="宋体" w:hint="eastAsia"/>
                <w:noProof/>
              </w:rPr>
              <w:t xml:space="preserve"> 统计查询</w:t>
            </w:r>
            <w:r w:rsidR="00F93A60">
              <w:rPr>
                <w:noProof/>
                <w:webHidden/>
              </w:rPr>
              <w:tab/>
            </w:r>
            <w:r>
              <w:rPr>
                <w:noProof/>
                <w:webHidden/>
              </w:rPr>
              <w:fldChar w:fldCharType="begin"/>
            </w:r>
            <w:r w:rsidR="00F93A60">
              <w:rPr>
                <w:noProof/>
                <w:webHidden/>
              </w:rPr>
              <w:instrText xml:space="preserve"> PAGEREF _Toc333248860 \h </w:instrText>
            </w:r>
            <w:r>
              <w:rPr>
                <w:noProof/>
                <w:webHidden/>
              </w:rPr>
            </w:r>
            <w:r>
              <w:rPr>
                <w:noProof/>
                <w:webHidden/>
              </w:rPr>
              <w:fldChar w:fldCharType="separate"/>
            </w:r>
            <w:r w:rsidR="00F93A60">
              <w:rPr>
                <w:noProof/>
                <w:webHidden/>
              </w:rPr>
              <w:t>419</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861" w:history="1">
            <w:r w:rsidR="00F93A60" w:rsidRPr="00EA7307">
              <w:rPr>
                <w:rStyle w:val="afa"/>
                <w:rFonts w:asciiTheme="minorEastAsia" w:hAnsiTheme="minorEastAsia" w:cs="宋体"/>
                <w:noProof/>
              </w:rPr>
              <w:t>3.21</w:t>
            </w:r>
            <w:r w:rsidR="00F93A60" w:rsidRPr="00EA7307">
              <w:rPr>
                <w:rStyle w:val="afa"/>
                <w:rFonts w:asciiTheme="minorEastAsia" w:hAnsiTheme="minorEastAsia" w:cs="宋体" w:hint="eastAsia"/>
                <w:noProof/>
              </w:rPr>
              <w:t xml:space="preserve"> 国际交流与合作管理系统</w:t>
            </w:r>
            <w:r w:rsidR="00F93A60">
              <w:rPr>
                <w:noProof/>
                <w:webHidden/>
              </w:rPr>
              <w:tab/>
            </w:r>
            <w:r>
              <w:rPr>
                <w:noProof/>
                <w:webHidden/>
              </w:rPr>
              <w:fldChar w:fldCharType="begin"/>
            </w:r>
            <w:r w:rsidR="00F93A60">
              <w:rPr>
                <w:noProof/>
                <w:webHidden/>
              </w:rPr>
              <w:instrText xml:space="preserve"> PAGEREF _Toc333248861 \h </w:instrText>
            </w:r>
            <w:r>
              <w:rPr>
                <w:noProof/>
                <w:webHidden/>
              </w:rPr>
            </w:r>
            <w:r>
              <w:rPr>
                <w:noProof/>
                <w:webHidden/>
              </w:rPr>
              <w:fldChar w:fldCharType="separate"/>
            </w:r>
            <w:r w:rsidR="00F93A60">
              <w:rPr>
                <w:noProof/>
                <w:webHidden/>
              </w:rPr>
              <w:t>419</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68" w:history="1">
            <w:r w:rsidR="00F93A60" w:rsidRPr="00EA7307">
              <w:rPr>
                <w:rStyle w:val="afa"/>
                <w:rFonts w:ascii="Times New Roman" w:hAnsi="Times New Roman"/>
                <w:noProof/>
              </w:rPr>
              <w:t>3.21.1</w:t>
            </w:r>
            <w:r w:rsidR="00F93A60" w:rsidRPr="00EA7307">
              <w:rPr>
                <w:rStyle w:val="afa"/>
                <w:rFonts w:asciiTheme="minorEastAsia" w:hAnsiTheme="minorEastAsia" w:hint="eastAsia"/>
                <w:noProof/>
              </w:rPr>
              <w:t xml:space="preserve"> 总体框架</w:t>
            </w:r>
            <w:r w:rsidR="00F93A60">
              <w:rPr>
                <w:noProof/>
                <w:webHidden/>
              </w:rPr>
              <w:tab/>
            </w:r>
            <w:r>
              <w:rPr>
                <w:noProof/>
                <w:webHidden/>
              </w:rPr>
              <w:fldChar w:fldCharType="begin"/>
            </w:r>
            <w:r w:rsidR="00F93A60">
              <w:rPr>
                <w:noProof/>
                <w:webHidden/>
              </w:rPr>
              <w:instrText xml:space="preserve"> PAGEREF _Toc333248868 \h </w:instrText>
            </w:r>
            <w:r>
              <w:rPr>
                <w:noProof/>
                <w:webHidden/>
              </w:rPr>
            </w:r>
            <w:r>
              <w:rPr>
                <w:noProof/>
                <w:webHidden/>
              </w:rPr>
              <w:fldChar w:fldCharType="separate"/>
            </w:r>
            <w:r w:rsidR="00F93A60">
              <w:rPr>
                <w:noProof/>
                <w:webHidden/>
              </w:rPr>
              <w:t>419</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69" w:history="1">
            <w:r w:rsidR="00F93A60" w:rsidRPr="00EA7307">
              <w:rPr>
                <w:rStyle w:val="afa"/>
                <w:rFonts w:ascii="Times New Roman" w:hAnsi="Times New Roman"/>
                <w:noProof/>
              </w:rPr>
              <w:t>3.21.2</w:t>
            </w:r>
            <w:r w:rsidR="00F93A60" w:rsidRPr="00EA7307">
              <w:rPr>
                <w:rStyle w:val="afa"/>
                <w:rFonts w:asciiTheme="minorEastAsia" w:hAnsiTheme="minorEastAsia" w:hint="eastAsia"/>
                <w:noProof/>
              </w:rPr>
              <w:t xml:space="preserve"> 合作项目管理</w:t>
            </w:r>
            <w:r w:rsidR="00F93A60">
              <w:rPr>
                <w:noProof/>
                <w:webHidden/>
              </w:rPr>
              <w:tab/>
            </w:r>
            <w:r>
              <w:rPr>
                <w:noProof/>
                <w:webHidden/>
              </w:rPr>
              <w:fldChar w:fldCharType="begin"/>
            </w:r>
            <w:r w:rsidR="00F93A60">
              <w:rPr>
                <w:noProof/>
                <w:webHidden/>
              </w:rPr>
              <w:instrText xml:space="preserve"> PAGEREF _Toc333248869 \h </w:instrText>
            </w:r>
            <w:r>
              <w:rPr>
                <w:noProof/>
                <w:webHidden/>
              </w:rPr>
            </w:r>
            <w:r>
              <w:rPr>
                <w:noProof/>
                <w:webHidden/>
              </w:rPr>
              <w:fldChar w:fldCharType="separate"/>
            </w:r>
            <w:r w:rsidR="00F93A60">
              <w:rPr>
                <w:noProof/>
                <w:webHidden/>
              </w:rPr>
              <w:t>419</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70" w:history="1">
            <w:r w:rsidR="00F93A60" w:rsidRPr="00EA7307">
              <w:rPr>
                <w:rStyle w:val="afa"/>
                <w:rFonts w:ascii="Times New Roman" w:hAnsi="Times New Roman"/>
                <w:noProof/>
              </w:rPr>
              <w:t>3.21.3</w:t>
            </w:r>
            <w:r w:rsidR="00F93A60" w:rsidRPr="00EA7307">
              <w:rPr>
                <w:rStyle w:val="afa"/>
                <w:rFonts w:asciiTheme="minorEastAsia" w:hAnsiTheme="minorEastAsia" w:hint="eastAsia"/>
                <w:noProof/>
              </w:rPr>
              <w:t xml:space="preserve"> 交流院校管理</w:t>
            </w:r>
            <w:r w:rsidR="00F93A60">
              <w:rPr>
                <w:noProof/>
                <w:webHidden/>
              </w:rPr>
              <w:tab/>
            </w:r>
            <w:r>
              <w:rPr>
                <w:noProof/>
                <w:webHidden/>
              </w:rPr>
              <w:fldChar w:fldCharType="begin"/>
            </w:r>
            <w:r w:rsidR="00F93A60">
              <w:rPr>
                <w:noProof/>
                <w:webHidden/>
              </w:rPr>
              <w:instrText xml:space="preserve"> PAGEREF _Toc333248870 \h </w:instrText>
            </w:r>
            <w:r>
              <w:rPr>
                <w:noProof/>
                <w:webHidden/>
              </w:rPr>
            </w:r>
            <w:r>
              <w:rPr>
                <w:noProof/>
                <w:webHidden/>
              </w:rPr>
              <w:fldChar w:fldCharType="separate"/>
            </w:r>
            <w:r w:rsidR="00F93A60">
              <w:rPr>
                <w:noProof/>
                <w:webHidden/>
              </w:rPr>
              <w:t>420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71" w:history="1">
            <w:r w:rsidR="00F93A60" w:rsidRPr="00EA7307">
              <w:rPr>
                <w:rStyle w:val="afa"/>
                <w:rFonts w:ascii="Times New Roman" w:hAnsi="Times New Roman"/>
                <w:noProof/>
              </w:rPr>
              <w:t>3.21.4</w:t>
            </w:r>
            <w:r w:rsidR="00F93A60" w:rsidRPr="00EA7307">
              <w:rPr>
                <w:rStyle w:val="afa"/>
                <w:rFonts w:asciiTheme="minorEastAsia" w:hAnsiTheme="minorEastAsia" w:hint="eastAsia"/>
                <w:noProof/>
              </w:rPr>
              <w:t xml:space="preserve"> 专家管理</w:t>
            </w:r>
            <w:r w:rsidR="00F93A60">
              <w:rPr>
                <w:noProof/>
                <w:webHidden/>
              </w:rPr>
              <w:tab/>
            </w:r>
            <w:r>
              <w:rPr>
                <w:noProof/>
                <w:webHidden/>
              </w:rPr>
              <w:fldChar w:fldCharType="begin"/>
            </w:r>
            <w:r w:rsidR="00F93A60">
              <w:rPr>
                <w:noProof/>
                <w:webHidden/>
              </w:rPr>
              <w:instrText xml:space="preserve"> PAGEREF _Toc333248871 \h </w:instrText>
            </w:r>
            <w:r>
              <w:rPr>
                <w:noProof/>
                <w:webHidden/>
              </w:rPr>
            </w:r>
            <w:r>
              <w:rPr>
                <w:noProof/>
                <w:webHidden/>
              </w:rPr>
              <w:fldChar w:fldCharType="separate"/>
            </w:r>
            <w:r w:rsidR="00F93A60">
              <w:rPr>
                <w:noProof/>
                <w:webHidden/>
              </w:rPr>
              <w:t>420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72" w:history="1">
            <w:r w:rsidR="00F93A60" w:rsidRPr="00EA7307">
              <w:rPr>
                <w:rStyle w:val="afa"/>
                <w:rFonts w:ascii="Times New Roman" w:hAnsi="Times New Roman"/>
                <w:noProof/>
              </w:rPr>
              <w:t>3.21.5</w:t>
            </w:r>
            <w:r w:rsidR="00F93A60" w:rsidRPr="00EA7307">
              <w:rPr>
                <w:rStyle w:val="afa"/>
                <w:rFonts w:asciiTheme="minorEastAsia" w:hAnsiTheme="minorEastAsia" w:hint="eastAsia"/>
                <w:noProof/>
              </w:rPr>
              <w:t xml:space="preserve"> 出访管理</w:t>
            </w:r>
            <w:r w:rsidR="00F93A60">
              <w:rPr>
                <w:noProof/>
                <w:webHidden/>
              </w:rPr>
              <w:tab/>
            </w:r>
            <w:r>
              <w:rPr>
                <w:noProof/>
                <w:webHidden/>
              </w:rPr>
              <w:fldChar w:fldCharType="begin"/>
            </w:r>
            <w:r w:rsidR="00F93A60">
              <w:rPr>
                <w:noProof/>
                <w:webHidden/>
              </w:rPr>
              <w:instrText xml:space="preserve"> PAGEREF _Toc333248872 \h </w:instrText>
            </w:r>
            <w:r>
              <w:rPr>
                <w:noProof/>
                <w:webHidden/>
              </w:rPr>
            </w:r>
            <w:r>
              <w:rPr>
                <w:noProof/>
                <w:webHidden/>
              </w:rPr>
              <w:fldChar w:fldCharType="separate"/>
            </w:r>
            <w:r w:rsidR="00F93A60">
              <w:rPr>
                <w:noProof/>
                <w:webHidden/>
              </w:rPr>
              <w:t>420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73" w:history="1">
            <w:r w:rsidR="00F93A60" w:rsidRPr="00EA7307">
              <w:rPr>
                <w:rStyle w:val="afa"/>
                <w:rFonts w:ascii="Times New Roman" w:hAnsi="Times New Roman"/>
                <w:noProof/>
              </w:rPr>
              <w:t>3.21.6</w:t>
            </w:r>
            <w:r w:rsidR="00F93A60" w:rsidRPr="00EA7307">
              <w:rPr>
                <w:rStyle w:val="afa"/>
                <w:rFonts w:asciiTheme="minorEastAsia" w:hAnsiTheme="minorEastAsia" w:hint="eastAsia"/>
                <w:noProof/>
              </w:rPr>
              <w:t xml:space="preserve"> 会议管理</w:t>
            </w:r>
            <w:r w:rsidR="00F93A60">
              <w:rPr>
                <w:noProof/>
                <w:webHidden/>
              </w:rPr>
              <w:tab/>
            </w:r>
            <w:r>
              <w:rPr>
                <w:noProof/>
                <w:webHidden/>
              </w:rPr>
              <w:fldChar w:fldCharType="begin"/>
            </w:r>
            <w:r w:rsidR="00F93A60">
              <w:rPr>
                <w:noProof/>
                <w:webHidden/>
              </w:rPr>
              <w:instrText xml:space="preserve"> PAGEREF _Toc333248873 \h </w:instrText>
            </w:r>
            <w:r>
              <w:rPr>
                <w:noProof/>
                <w:webHidden/>
              </w:rPr>
            </w:r>
            <w:r>
              <w:rPr>
                <w:noProof/>
                <w:webHidden/>
              </w:rPr>
              <w:fldChar w:fldCharType="separate"/>
            </w:r>
            <w:r w:rsidR="00F93A60">
              <w:rPr>
                <w:noProof/>
                <w:webHidden/>
              </w:rPr>
              <w:t>420</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874" w:history="1">
            <w:r w:rsidR="00F93A60" w:rsidRPr="00EA7307">
              <w:rPr>
                <w:rStyle w:val="afa"/>
                <w:rFonts w:asciiTheme="minorEastAsia" w:hAnsiTheme="minorEastAsia" w:cs="宋体"/>
                <w:noProof/>
              </w:rPr>
              <w:t>3.22</w:t>
            </w:r>
            <w:r w:rsidR="00F93A60" w:rsidRPr="00EA7307">
              <w:rPr>
                <w:rStyle w:val="afa"/>
                <w:rFonts w:asciiTheme="minorEastAsia" w:hAnsiTheme="minorEastAsia" w:cs="宋体" w:hint="eastAsia"/>
                <w:noProof/>
              </w:rPr>
              <w:t xml:space="preserve"> 网络教学平台</w:t>
            </w:r>
            <w:r w:rsidR="00F93A60">
              <w:rPr>
                <w:noProof/>
                <w:webHidden/>
              </w:rPr>
              <w:tab/>
            </w:r>
            <w:r>
              <w:rPr>
                <w:noProof/>
                <w:webHidden/>
              </w:rPr>
              <w:fldChar w:fldCharType="begin"/>
            </w:r>
            <w:r w:rsidR="00F93A60">
              <w:rPr>
                <w:noProof/>
                <w:webHidden/>
              </w:rPr>
              <w:instrText xml:space="preserve"> PAGEREF _Toc333248874 \h </w:instrText>
            </w:r>
            <w:r>
              <w:rPr>
                <w:noProof/>
                <w:webHidden/>
              </w:rPr>
            </w:r>
            <w:r>
              <w:rPr>
                <w:noProof/>
                <w:webHidden/>
              </w:rPr>
              <w:fldChar w:fldCharType="separate"/>
            </w:r>
            <w:r w:rsidR="00F93A60">
              <w:rPr>
                <w:noProof/>
                <w:webHidden/>
              </w:rPr>
              <w:t>421</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75" w:history="1">
            <w:r w:rsidR="00F93A60" w:rsidRPr="00EA7307">
              <w:rPr>
                <w:rStyle w:val="afa"/>
                <w:rFonts w:ascii="Times New Roman" w:hAnsi="Times New Roman"/>
                <w:noProof/>
              </w:rPr>
              <w:t>3.22.1</w:t>
            </w:r>
            <w:r w:rsidR="00F93A60" w:rsidRPr="00EA7307">
              <w:rPr>
                <w:rStyle w:val="afa"/>
                <w:rFonts w:asciiTheme="minorEastAsia" w:hAnsiTheme="minorEastAsia" w:hint="eastAsia"/>
                <w:noProof/>
              </w:rPr>
              <w:t xml:space="preserve"> 总体框架</w:t>
            </w:r>
            <w:r w:rsidR="00F93A60">
              <w:rPr>
                <w:noProof/>
                <w:webHidden/>
              </w:rPr>
              <w:tab/>
            </w:r>
            <w:r>
              <w:rPr>
                <w:noProof/>
                <w:webHidden/>
              </w:rPr>
              <w:fldChar w:fldCharType="begin"/>
            </w:r>
            <w:r w:rsidR="00F93A60">
              <w:rPr>
                <w:noProof/>
                <w:webHidden/>
              </w:rPr>
              <w:instrText xml:space="preserve"> PAGEREF _Toc333248875 \h </w:instrText>
            </w:r>
            <w:r>
              <w:rPr>
                <w:noProof/>
                <w:webHidden/>
              </w:rPr>
            </w:r>
            <w:r>
              <w:rPr>
                <w:noProof/>
                <w:webHidden/>
              </w:rPr>
              <w:fldChar w:fldCharType="separate"/>
            </w:r>
            <w:r w:rsidR="00F93A60">
              <w:rPr>
                <w:noProof/>
                <w:webHidden/>
              </w:rPr>
              <w:t>421</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76" w:history="1">
            <w:r w:rsidR="00F93A60" w:rsidRPr="00EA7307">
              <w:rPr>
                <w:rStyle w:val="afa"/>
                <w:rFonts w:ascii="Times New Roman" w:hAnsi="Times New Roman"/>
                <w:noProof/>
              </w:rPr>
              <w:t>3.22.2</w:t>
            </w:r>
            <w:r w:rsidR="00F93A60" w:rsidRPr="00EA7307">
              <w:rPr>
                <w:rStyle w:val="afa"/>
                <w:rFonts w:asciiTheme="minorEastAsia" w:hAnsiTheme="minorEastAsia" w:hint="eastAsia"/>
                <w:noProof/>
              </w:rPr>
              <w:t xml:space="preserve"> 课程管理</w:t>
            </w:r>
            <w:r w:rsidR="00F93A60">
              <w:rPr>
                <w:noProof/>
                <w:webHidden/>
              </w:rPr>
              <w:tab/>
            </w:r>
            <w:r>
              <w:rPr>
                <w:noProof/>
                <w:webHidden/>
              </w:rPr>
              <w:fldChar w:fldCharType="begin"/>
            </w:r>
            <w:r w:rsidR="00F93A60">
              <w:rPr>
                <w:noProof/>
                <w:webHidden/>
              </w:rPr>
              <w:instrText xml:space="preserve"> PAGEREF _Toc333248876 \h </w:instrText>
            </w:r>
            <w:r>
              <w:rPr>
                <w:noProof/>
                <w:webHidden/>
              </w:rPr>
            </w:r>
            <w:r>
              <w:rPr>
                <w:noProof/>
                <w:webHidden/>
              </w:rPr>
              <w:fldChar w:fldCharType="separate"/>
            </w:r>
            <w:r w:rsidR="00F93A60">
              <w:rPr>
                <w:noProof/>
                <w:webHidden/>
              </w:rPr>
              <w:t>421</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77" w:history="1">
            <w:r w:rsidR="00F93A60" w:rsidRPr="00EA7307">
              <w:rPr>
                <w:rStyle w:val="afa"/>
                <w:rFonts w:ascii="Times New Roman" w:hAnsi="Times New Roman"/>
                <w:noProof/>
              </w:rPr>
              <w:t>3.22.3</w:t>
            </w:r>
            <w:r w:rsidR="00F93A60" w:rsidRPr="00EA7307">
              <w:rPr>
                <w:rStyle w:val="afa"/>
                <w:rFonts w:asciiTheme="minorEastAsia" w:hAnsiTheme="minorEastAsia" w:hint="eastAsia"/>
                <w:noProof/>
              </w:rPr>
              <w:t xml:space="preserve"> 课程学习</w:t>
            </w:r>
            <w:r w:rsidR="00F93A60">
              <w:rPr>
                <w:noProof/>
                <w:webHidden/>
              </w:rPr>
              <w:tab/>
            </w:r>
            <w:r>
              <w:rPr>
                <w:noProof/>
                <w:webHidden/>
              </w:rPr>
              <w:fldChar w:fldCharType="begin"/>
            </w:r>
            <w:r w:rsidR="00F93A60">
              <w:rPr>
                <w:noProof/>
                <w:webHidden/>
              </w:rPr>
              <w:instrText xml:space="preserve"> PAGEREF _Toc333248877 \h </w:instrText>
            </w:r>
            <w:r>
              <w:rPr>
                <w:noProof/>
                <w:webHidden/>
              </w:rPr>
            </w:r>
            <w:r>
              <w:rPr>
                <w:noProof/>
                <w:webHidden/>
              </w:rPr>
              <w:fldChar w:fldCharType="separate"/>
            </w:r>
            <w:r w:rsidR="00F93A60">
              <w:rPr>
                <w:noProof/>
                <w:webHidden/>
              </w:rPr>
              <w:t>422</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78" w:history="1">
            <w:r w:rsidR="00F93A60" w:rsidRPr="00EA7307">
              <w:rPr>
                <w:rStyle w:val="afa"/>
                <w:rFonts w:ascii="Times New Roman" w:hAnsi="Times New Roman"/>
                <w:noProof/>
              </w:rPr>
              <w:t>3.22.4</w:t>
            </w:r>
            <w:r w:rsidR="00F93A60" w:rsidRPr="00EA7307">
              <w:rPr>
                <w:rStyle w:val="afa"/>
                <w:rFonts w:asciiTheme="minorEastAsia" w:hAnsiTheme="minorEastAsia" w:hint="eastAsia"/>
                <w:noProof/>
              </w:rPr>
              <w:t xml:space="preserve"> 专题导论</w:t>
            </w:r>
            <w:r w:rsidR="00F93A60">
              <w:rPr>
                <w:noProof/>
                <w:webHidden/>
              </w:rPr>
              <w:tab/>
            </w:r>
            <w:r>
              <w:rPr>
                <w:noProof/>
                <w:webHidden/>
              </w:rPr>
              <w:fldChar w:fldCharType="begin"/>
            </w:r>
            <w:r w:rsidR="00F93A60">
              <w:rPr>
                <w:noProof/>
                <w:webHidden/>
              </w:rPr>
              <w:instrText xml:space="preserve"> PAGEREF _Toc333248878 \h </w:instrText>
            </w:r>
            <w:r>
              <w:rPr>
                <w:noProof/>
                <w:webHidden/>
              </w:rPr>
            </w:r>
            <w:r>
              <w:rPr>
                <w:noProof/>
                <w:webHidden/>
              </w:rPr>
              <w:fldChar w:fldCharType="separate"/>
            </w:r>
            <w:r w:rsidR="00F93A60">
              <w:rPr>
                <w:noProof/>
                <w:webHidden/>
              </w:rPr>
              <w:t>422</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79" w:history="1">
            <w:r w:rsidR="00F93A60" w:rsidRPr="00EA7307">
              <w:rPr>
                <w:rStyle w:val="afa"/>
                <w:rFonts w:ascii="Times New Roman" w:hAnsi="Times New Roman"/>
                <w:noProof/>
              </w:rPr>
              <w:t>3.22.5</w:t>
            </w:r>
            <w:r w:rsidR="00F93A60" w:rsidRPr="00EA7307">
              <w:rPr>
                <w:rStyle w:val="afa"/>
                <w:rFonts w:asciiTheme="minorEastAsia" w:hAnsiTheme="minorEastAsia" w:hint="eastAsia"/>
                <w:noProof/>
              </w:rPr>
              <w:t xml:space="preserve"> 后台管理</w:t>
            </w:r>
            <w:r w:rsidR="00F93A60">
              <w:rPr>
                <w:noProof/>
                <w:webHidden/>
              </w:rPr>
              <w:tab/>
            </w:r>
            <w:r>
              <w:rPr>
                <w:noProof/>
                <w:webHidden/>
              </w:rPr>
              <w:fldChar w:fldCharType="begin"/>
            </w:r>
            <w:r w:rsidR="00F93A60">
              <w:rPr>
                <w:noProof/>
                <w:webHidden/>
              </w:rPr>
              <w:instrText xml:space="preserve"> PAGEREF _Toc333248879 \h </w:instrText>
            </w:r>
            <w:r>
              <w:rPr>
                <w:noProof/>
                <w:webHidden/>
              </w:rPr>
            </w:r>
            <w:r>
              <w:rPr>
                <w:noProof/>
                <w:webHidden/>
              </w:rPr>
              <w:fldChar w:fldCharType="separate"/>
            </w:r>
            <w:r w:rsidR="00F93A60">
              <w:rPr>
                <w:noProof/>
                <w:webHidden/>
              </w:rPr>
              <w:t>422</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880" w:history="1">
            <w:r w:rsidR="00F93A60" w:rsidRPr="00EA7307">
              <w:rPr>
                <w:rStyle w:val="afa"/>
                <w:rFonts w:asciiTheme="minorEastAsia" w:hAnsiTheme="minorEastAsia" w:cs="宋体"/>
                <w:noProof/>
              </w:rPr>
              <w:t>3.23</w:t>
            </w:r>
            <w:r w:rsidR="00F93A60" w:rsidRPr="00EA7307">
              <w:rPr>
                <w:rStyle w:val="afa"/>
                <w:rFonts w:asciiTheme="minorEastAsia" w:hAnsiTheme="minorEastAsia" w:cs="宋体" w:hint="eastAsia"/>
                <w:noProof/>
              </w:rPr>
              <w:t xml:space="preserve"> 数字资源管理与服务系统</w:t>
            </w:r>
            <w:r w:rsidR="00F93A60">
              <w:rPr>
                <w:noProof/>
                <w:webHidden/>
              </w:rPr>
              <w:tab/>
            </w:r>
            <w:r>
              <w:rPr>
                <w:noProof/>
                <w:webHidden/>
              </w:rPr>
              <w:fldChar w:fldCharType="begin"/>
            </w:r>
            <w:r w:rsidR="00F93A60">
              <w:rPr>
                <w:noProof/>
                <w:webHidden/>
              </w:rPr>
              <w:instrText xml:space="preserve"> PAGEREF _Toc333248880 \h </w:instrText>
            </w:r>
            <w:r>
              <w:rPr>
                <w:noProof/>
                <w:webHidden/>
              </w:rPr>
            </w:r>
            <w:r>
              <w:rPr>
                <w:noProof/>
                <w:webHidden/>
              </w:rPr>
              <w:fldChar w:fldCharType="separate"/>
            </w:r>
            <w:r w:rsidR="00F93A60">
              <w:rPr>
                <w:noProof/>
                <w:webHidden/>
              </w:rPr>
              <w:t>423</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81" w:history="1">
            <w:r w:rsidR="00F93A60" w:rsidRPr="00EA7307">
              <w:rPr>
                <w:rStyle w:val="afa"/>
                <w:rFonts w:ascii="Times New Roman" w:hAnsi="Times New Roman"/>
                <w:noProof/>
              </w:rPr>
              <w:t>3.23.1</w:t>
            </w:r>
            <w:r w:rsidR="00F93A60" w:rsidRPr="00EA7307">
              <w:rPr>
                <w:rStyle w:val="afa"/>
                <w:rFonts w:asciiTheme="minorEastAsia" w:hAnsiTheme="minorEastAsia" w:hint="eastAsia"/>
                <w:noProof/>
              </w:rPr>
              <w:t xml:space="preserve"> 总体框架</w:t>
            </w:r>
            <w:r w:rsidR="00F93A60">
              <w:rPr>
                <w:noProof/>
                <w:webHidden/>
              </w:rPr>
              <w:tab/>
            </w:r>
            <w:r>
              <w:rPr>
                <w:noProof/>
                <w:webHidden/>
              </w:rPr>
              <w:fldChar w:fldCharType="begin"/>
            </w:r>
            <w:r w:rsidR="00F93A60">
              <w:rPr>
                <w:noProof/>
                <w:webHidden/>
              </w:rPr>
              <w:instrText xml:space="preserve"> PAGEREF _Toc333248881 \h </w:instrText>
            </w:r>
            <w:r>
              <w:rPr>
                <w:noProof/>
                <w:webHidden/>
              </w:rPr>
            </w:r>
            <w:r>
              <w:rPr>
                <w:noProof/>
                <w:webHidden/>
              </w:rPr>
              <w:fldChar w:fldCharType="separate"/>
            </w:r>
            <w:r w:rsidR="00F93A60">
              <w:rPr>
                <w:noProof/>
                <w:webHidden/>
              </w:rPr>
              <w:t>423</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82" w:history="1">
            <w:r w:rsidR="00F93A60" w:rsidRPr="00EA7307">
              <w:rPr>
                <w:rStyle w:val="afa"/>
                <w:rFonts w:ascii="Times New Roman" w:hAnsi="Times New Roman"/>
                <w:noProof/>
              </w:rPr>
              <w:t>3.23.2</w:t>
            </w:r>
            <w:r w:rsidR="00F93A60" w:rsidRPr="00EA7307">
              <w:rPr>
                <w:rStyle w:val="afa"/>
                <w:rFonts w:asciiTheme="minorEastAsia" w:hAnsiTheme="minorEastAsia" w:hint="eastAsia"/>
                <w:noProof/>
              </w:rPr>
              <w:t xml:space="preserve"> 数字资源门户</w:t>
            </w:r>
            <w:r w:rsidR="00F93A60">
              <w:rPr>
                <w:noProof/>
                <w:webHidden/>
              </w:rPr>
              <w:tab/>
            </w:r>
            <w:r>
              <w:rPr>
                <w:noProof/>
                <w:webHidden/>
              </w:rPr>
              <w:fldChar w:fldCharType="begin"/>
            </w:r>
            <w:r w:rsidR="00F93A60">
              <w:rPr>
                <w:noProof/>
                <w:webHidden/>
              </w:rPr>
              <w:instrText xml:space="preserve"> PAGEREF _Toc333248882 \h </w:instrText>
            </w:r>
            <w:r>
              <w:rPr>
                <w:noProof/>
                <w:webHidden/>
              </w:rPr>
            </w:r>
            <w:r>
              <w:rPr>
                <w:noProof/>
                <w:webHidden/>
              </w:rPr>
              <w:fldChar w:fldCharType="separate"/>
            </w:r>
            <w:r w:rsidR="00F93A60">
              <w:rPr>
                <w:noProof/>
                <w:webHidden/>
              </w:rPr>
              <w:t>423</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83" w:history="1">
            <w:r w:rsidR="00F93A60" w:rsidRPr="00EA7307">
              <w:rPr>
                <w:rStyle w:val="afa"/>
                <w:rFonts w:ascii="Times New Roman" w:hAnsi="Times New Roman"/>
                <w:noProof/>
              </w:rPr>
              <w:t>3.23.3</w:t>
            </w:r>
            <w:r w:rsidR="00F93A60" w:rsidRPr="00EA7307">
              <w:rPr>
                <w:rStyle w:val="afa"/>
                <w:rFonts w:asciiTheme="minorEastAsia" w:hAnsiTheme="minorEastAsia" w:hint="eastAsia"/>
                <w:noProof/>
              </w:rPr>
              <w:t xml:space="preserve"> 后台管理</w:t>
            </w:r>
            <w:r w:rsidR="00F93A60">
              <w:rPr>
                <w:noProof/>
                <w:webHidden/>
              </w:rPr>
              <w:tab/>
            </w:r>
            <w:r>
              <w:rPr>
                <w:noProof/>
                <w:webHidden/>
              </w:rPr>
              <w:fldChar w:fldCharType="begin"/>
            </w:r>
            <w:r w:rsidR="00F93A60">
              <w:rPr>
                <w:noProof/>
                <w:webHidden/>
              </w:rPr>
              <w:instrText xml:space="preserve"> PAGEREF _Toc333248883 \h </w:instrText>
            </w:r>
            <w:r>
              <w:rPr>
                <w:noProof/>
                <w:webHidden/>
              </w:rPr>
            </w:r>
            <w:r>
              <w:rPr>
                <w:noProof/>
                <w:webHidden/>
              </w:rPr>
              <w:fldChar w:fldCharType="separate"/>
            </w:r>
            <w:r w:rsidR="00F93A60">
              <w:rPr>
                <w:noProof/>
                <w:webHidden/>
              </w:rPr>
              <w:t>423</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84" w:history="1">
            <w:r w:rsidR="00F93A60" w:rsidRPr="00EA7307">
              <w:rPr>
                <w:rStyle w:val="afa"/>
                <w:rFonts w:ascii="Times New Roman" w:hAnsi="Times New Roman"/>
                <w:noProof/>
              </w:rPr>
              <w:t>3.23.4</w:t>
            </w:r>
            <w:r w:rsidR="00F93A60" w:rsidRPr="00EA7307">
              <w:rPr>
                <w:rStyle w:val="afa"/>
                <w:rFonts w:asciiTheme="minorEastAsia" w:hAnsiTheme="minorEastAsia" w:hint="eastAsia"/>
                <w:noProof/>
              </w:rPr>
              <w:t xml:space="preserve"> 系统管理</w:t>
            </w:r>
            <w:r w:rsidR="00F93A60">
              <w:rPr>
                <w:noProof/>
                <w:webHidden/>
              </w:rPr>
              <w:tab/>
            </w:r>
            <w:r>
              <w:rPr>
                <w:noProof/>
                <w:webHidden/>
              </w:rPr>
              <w:fldChar w:fldCharType="begin"/>
            </w:r>
            <w:r w:rsidR="00F93A60">
              <w:rPr>
                <w:noProof/>
                <w:webHidden/>
              </w:rPr>
              <w:instrText xml:space="preserve"> PAGEREF _Toc333248884 \h </w:instrText>
            </w:r>
            <w:r>
              <w:rPr>
                <w:noProof/>
                <w:webHidden/>
              </w:rPr>
            </w:r>
            <w:r>
              <w:rPr>
                <w:noProof/>
                <w:webHidden/>
              </w:rPr>
              <w:fldChar w:fldCharType="separate"/>
            </w:r>
            <w:r w:rsidR="00F93A60">
              <w:rPr>
                <w:noProof/>
                <w:webHidden/>
              </w:rPr>
              <w:t>424</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885" w:history="1">
            <w:r w:rsidR="00F93A60" w:rsidRPr="00EA7307">
              <w:rPr>
                <w:rStyle w:val="afa"/>
                <w:rFonts w:asciiTheme="minorEastAsia" w:hAnsiTheme="minorEastAsia" w:cs="宋体"/>
                <w:noProof/>
              </w:rPr>
              <w:t>3.24</w:t>
            </w:r>
            <w:r w:rsidR="00F93A60" w:rsidRPr="00EA7307">
              <w:rPr>
                <w:rStyle w:val="afa"/>
                <w:rFonts w:asciiTheme="minorEastAsia" w:hAnsiTheme="minorEastAsia" w:cs="宋体" w:hint="eastAsia"/>
                <w:noProof/>
              </w:rPr>
              <w:t xml:space="preserve"> 站群管理系统</w:t>
            </w:r>
            <w:r w:rsidR="00F93A60">
              <w:rPr>
                <w:noProof/>
                <w:webHidden/>
              </w:rPr>
              <w:tab/>
            </w:r>
            <w:r>
              <w:rPr>
                <w:noProof/>
                <w:webHidden/>
              </w:rPr>
              <w:fldChar w:fldCharType="begin"/>
            </w:r>
            <w:r w:rsidR="00F93A60">
              <w:rPr>
                <w:noProof/>
                <w:webHidden/>
              </w:rPr>
              <w:instrText xml:space="preserve"> PAGEREF _Toc333248885 \h </w:instrText>
            </w:r>
            <w:r>
              <w:rPr>
                <w:noProof/>
                <w:webHidden/>
              </w:rPr>
            </w:r>
            <w:r>
              <w:rPr>
                <w:noProof/>
                <w:webHidden/>
              </w:rPr>
              <w:fldChar w:fldCharType="separate"/>
            </w:r>
            <w:r w:rsidR="00F93A60">
              <w:rPr>
                <w:noProof/>
                <w:webHidden/>
              </w:rPr>
              <w:t>424</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86" w:history="1">
            <w:r w:rsidR="00F93A60" w:rsidRPr="00EA7307">
              <w:rPr>
                <w:rStyle w:val="afa"/>
                <w:rFonts w:ascii="Times New Roman" w:hAnsi="Times New Roman"/>
                <w:noProof/>
              </w:rPr>
              <w:t>3.24.1</w:t>
            </w:r>
            <w:r w:rsidR="00F93A60" w:rsidRPr="00EA7307">
              <w:rPr>
                <w:rStyle w:val="afa"/>
                <w:rFonts w:asciiTheme="minorEastAsia" w:hAnsiTheme="minorEastAsia" w:hint="eastAsia"/>
                <w:noProof/>
              </w:rPr>
              <w:t xml:space="preserve"> 总体框架</w:t>
            </w:r>
            <w:r w:rsidR="00F93A60">
              <w:rPr>
                <w:noProof/>
                <w:webHidden/>
              </w:rPr>
              <w:tab/>
            </w:r>
            <w:r>
              <w:rPr>
                <w:noProof/>
                <w:webHidden/>
              </w:rPr>
              <w:fldChar w:fldCharType="begin"/>
            </w:r>
            <w:r w:rsidR="00F93A60">
              <w:rPr>
                <w:noProof/>
                <w:webHidden/>
              </w:rPr>
              <w:instrText xml:space="preserve"> PAGEREF _Toc333248886 \h </w:instrText>
            </w:r>
            <w:r>
              <w:rPr>
                <w:noProof/>
                <w:webHidden/>
              </w:rPr>
            </w:r>
            <w:r>
              <w:rPr>
                <w:noProof/>
                <w:webHidden/>
              </w:rPr>
              <w:fldChar w:fldCharType="separate"/>
            </w:r>
            <w:r w:rsidR="00F93A60">
              <w:rPr>
                <w:noProof/>
                <w:webHidden/>
              </w:rPr>
              <w:t>424</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87" w:history="1">
            <w:r w:rsidR="00F93A60" w:rsidRPr="00EA7307">
              <w:rPr>
                <w:rStyle w:val="afa"/>
                <w:rFonts w:ascii="Times New Roman" w:hAnsi="Times New Roman"/>
                <w:noProof/>
              </w:rPr>
              <w:t>3.24.2</w:t>
            </w:r>
            <w:r w:rsidR="00F93A60" w:rsidRPr="00EA7307">
              <w:rPr>
                <w:rStyle w:val="afa"/>
                <w:rFonts w:asciiTheme="minorEastAsia" w:hAnsiTheme="minorEastAsia" w:hint="eastAsia"/>
                <w:noProof/>
              </w:rPr>
              <w:t xml:space="preserve"> 产品特点</w:t>
            </w:r>
            <w:r w:rsidR="00F93A60">
              <w:rPr>
                <w:noProof/>
                <w:webHidden/>
              </w:rPr>
              <w:tab/>
            </w:r>
            <w:r>
              <w:rPr>
                <w:noProof/>
                <w:webHidden/>
              </w:rPr>
              <w:fldChar w:fldCharType="begin"/>
            </w:r>
            <w:r w:rsidR="00F93A60">
              <w:rPr>
                <w:noProof/>
                <w:webHidden/>
              </w:rPr>
              <w:instrText xml:space="preserve"> PAGEREF _Toc333248887 \h </w:instrText>
            </w:r>
            <w:r>
              <w:rPr>
                <w:noProof/>
                <w:webHidden/>
              </w:rPr>
            </w:r>
            <w:r>
              <w:rPr>
                <w:noProof/>
                <w:webHidden/>
              </w:rPr>
              <w:fldChar w:fldCharType="separate"/>
            </w:r>
            <w:r w:rsidR="00F93A60">
              <w:rPr>
                <w:noProof/>
                <w:webHidden/>
              </w:rPr>
              <w:t>425</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88" w:history="1">
            <w:r w:rsidR="00F93A60" w:rsidRPr="00EA7307">
              <w:rPr>
                <w:rStyle w:val="afa"/>
                <w:rFonts w:ascii="Times New Roman" w:hAnsi="Times New Roman"/>
                <w:noProof/>
              </w:rPr>
              <w:t>3.24.3</w:t>
            </w:r>
            <w:r w:rsidR="00F93A60" w:rsidRPr="00EA7307">
              <w:rPr>
                <w:rStyle w:val="afa"/>
                <w:rFonts w:asciiTheme="minorEastAsia" w:hAnsiTheme="minorEastAsia" w:hint="eastAsia"/>
                <w:noProof/>
              </w:rPr>
              <w:t xml:space="preserve"> 内容管理</w:t>
            </w:r>
            <w:r w:rsidR="00F93A60">
              <w:rPr>
                <w:noProof/>
                <w:webHidden/>
              </w:rPr>
              <w:tab/>
            </w:r>
            <w:r>
              <w:rPr>
                <w:noProof/>
                <w:webHidden/>
              </w:rPr>
              <w:fldChar w:fldCharType="begin"/>
            </w:r>
            <w:r w:rsidR="00F93A60">
              <w:rPr>
                <w:noProof/>
                <w:webHidden/>
              </w:rPr>
              <w:instrText xml:space="preserve"> PAGEREF _Toc333248888 \h </w:instrText>
            </w:r>
            <w:r>
              <w:rPr>
                <w:noProof/>
                <w:webHidden/>
              </w:rPr>
            </w:r>
            <w:r>
              <w:rPr>
                <w:noProof/>
                <w:webHidden/>
              </w:rPr>
              <w:fldChar w:fldCharType="separate"/>
            </w:r>
            <w:r w:rsidR="00F93A60">
              <w:rPr>
                <w:noProof/>
                <w:webHidden/>
              </w:rPr>
              <w:t>426</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89" w:history="1">
            <w:r w:rsidR="00F93A60" w:rsidRPr="00EA7307">
              <w:rPr>
                <w:rStyle w:val="afa"/>
                <w:rFonts w:ascii="Times New Roman" w:hAnsi="Times New Roman"/>
                <w:noProof/>
              </w:rPr>
              <w:t>3.24.4</w:t>
            </w:r>
            <w:r w:rsidR="00F93A60" w:rsidRPr="00EA7307">
              <w:rPr>
                <w:rStyle w:val="afa"/>
                <w:rFonts w:asciiTheme="minorEastAsia" w:hAnsiTheme="minorEastAsia" w:hint="eastAsia"/>
                <w:noProof/>
              </w:rPr>
              <w:t xml:space="preserve"> 栏目管理</w:t>
            </w:r>
            <w:r w:rsidR="00F93A60">
              <w:rPr>
                <w:noProof/>
                <w:webHidden/>
              </w:rPr>
              <w:tab/>
            </w:r>
            <w:r>
              <w:rPr>
                <w:noProof/>
                <w:webHidden/>
              </w:rPr>
              <w:fldChar w:fldCharType="begin"/>
            </w:r>
            <w:r w:rsidR="00F93A60">
              <w:rPr>
                <w:noProof/>
                <w:webHidden/>
              </w:rPr>
              <w:instrText xml:space="preserve"> PAGEREF _Toc333248889 \h </w:instrText>
            </w:r>
            <w:r>
              <w:rPr>
                <w:noProof/>
                <w:webHidden/>
              </w:rPr>
            </w:r>
            <w:r>
              <w:rPr>
                <w:noProof/>
                <w:webHidden/>
              </w:rPr>
              <w:fldChar w:fldCharType="separate"/>
            </w:r>
            <w:r w:rsidR="00F93A60">
              <w:rPr>
                <w:noProof/>
                <w:webHidden/>
              </w:rPr>
              <w:t>434</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90" w:history="1">
            <w:r w:rsidR="00F93A60" w:rsidRPr="00EA7307">
              <w:rPr>
                <w:rStyle w:val="afa"/>
                <w:rFonts w:ascii="Times New Roman" w:hAnsi="Times New Roman"/>
                <w:noProof/>
              </w:rPr>
              <w:t>3.24.5</w:t>
            </w:r>
            <w:r w:rsidR="00F93A60" w:rsidRPr="00EA7307">
              <w:rPr>
                <w:rStyle w:val="afa"/>
                <w:rFonts w:asciiTheme="minorEastAsia" w:hAnsiTheme="minorEastAsia" w:hint="eastAsia"/>
                <w:noProof/>
              </w:rPr>
              <w:t xml:space="preserve"> 站点管理</w:t>
            </w:r>
            <w:r w:rsidR="00F93A60">
              <w:rPr>
                <w:noProof/>
                <w:webHidden/>
              </w:rPr>
              <w:tab/>
            </w:r>
            <w:r>
              <w:rPr>
                <w:noProof/>
                <w:webHidden/>
              </w:rPr>
              <w:fldChar w:fldCharType="begin"/>
            </w:r>
            <w:r w:rsidR="00F93A60">
              <w:rPr>
                <w:noProof/>
                <w:webHidden/>
              </w:rPr>
              <w:instrText xml:space="preserve"> PAGEREF _Toc333248890 \h </w:instrText>
            </w:r>
            <w:r>
              <w:rPr>
                <w:noProof/>
                <w:webHidden/>
              </w:rPr>
            </w:r>
            <w:r>
              <w:rPr>
                <w:noProof/>
                <w:webHidden/>
              </w:rPr>
              <w:fldChar w:fldCharType="separate"/>
            </w:r>
            <w:r w:rsidR="00F93A60">
              <w:rPr>
                <w:noProof/>
                <w:webHidden/>
              </w:rPr>
              <w:t>435</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91" w:history="1">
            <w:r w:rsidR="00F93A60" w:rsidRPr="00EA7307">
              <w:rPr>
                <w:rStyle w:val="afa"/>
                <w:rFonts w:ascii="Times New Roman" w:hAnsi="Times New Roman"/>
                <w:noProof/>
              </w:rPr>
              <w:t>3.24.6</w:t>
            </w:r>
            <w:r w:rsidR="00F93A60" w:rsidRPr="00EA7307">
              <w:rPr>
                <w:rStyle w:val="afa"/>
                <w:rFonts w:asciiTheme="minorEastAsia" w:hAnsiTheme="minorEastAsia" w:hint="eastAsia"/>
                <w:noProof/>
              </w:rPr>
              <w:t xml:space="preserve"> 权限管理</w:t>
            </w:r>
            <w:r w:rsidR="00F93A60">
              <w:rPr>
                <w:noProof/>
                <w:webHidden/>
              </w:rPr>
              <w:tab/>
            </w:r>
            <w:r>
              <w:rPr>
                <w:noProof/>
                <w:webHidden/>
              </w:rPr>
              <w:fldChar w:fldCharType="begin"/>
            </w:r>
            <w:r w:rsidR="00F93A60">
              <w:rPr>
                <w:noProof/>
                <w:webHidden/>
              </w:rPr>
              <w:instrText xml:space="preserve"> PAGEREF _Toc333248891 \h </w:instrText>
            </w:r>
            <w:r>
              <w:rPr>
                <w:noProof/>
                <w:webHidden/>
              </w:rPr>
            </w:r>
            <w:r>
              <w:rPr>
                <w:noProof/>
                <w:webHidden/>
              </w:rPr>
              <w:fldChar w:fldCharType="separate"/>
            </w:r>
            <w:r w:rsidR="00F93A60">
              <w:rPr>
                <w:noProof/>
                <w:webHidden/>
              </w:rPr>
              <w:t>435</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92" w:history="1">
            <w:r w:rsidR="00F93A60" w:rsidRPr="00EA7307">
              <w:rPr>
                <w:rStyle w:val="afa"/>
                <w:rFonts w:ascii="Times New Roman" w:hAnsi="Times New Roman"/>
                <w:noProof/>
              </w:rPr>
              <w:t>3.24.7</w:t>
            </w:r>
            <w:r w:rsidR="00F93A60" w:rsidRPr="00EA7307">
              <w:rPr>
                <w:rStyle w:val="afa"/>
                <w:rFonts w:asciiTheme="minorEastAsia" w:hAnsiTheme="minorEastAsia" w:hint="eastAsia"/>
                <w:noProof/>
              </w:rPr>
              <w:t xml:space="preserve"> 发布管理</w:t>
            </w:r>
            <w:r w:rsidR="00F93A60">
              <w:rPr>
                <w:noProof/>
                <w:webHidden/>
              </w:rPr>
              <w:tab/>
            </w:r>
            <w:r>
              <w:rPr>
                <w:noProof/>
                <w:webHidden/>
              </w:rPr>
              <w:fldChar w:fldCharType="begin"/>
            </w:r>
            <w:r w:rsidR="00F93A60">
              <w:rPr>
                <w:noProof/>
                <w:webHidden/>
              </w:rPr>
              <w:instrText xml:space="preserve"> PAGEREF _Toc333248892 \h </w:instrText>
            </w:r>
            <w:r>
              <w:rPr>
                <w:noProof/>
                <w:webHidden/>
              </w:rPr>
            </w:r>
            <w:r>
              <w:rPr>
                <w:noProof/>
                <w:webHidden/>
              </w:rPr>
              <w:fldChar w:fldCharType="separate"/>
            </w:r>
            <w:r w:rsidR="00F93A60">
              <w:rPr>
                <w:noProof/>
                <w:webHidden/>
              </w:rPr>
              <w:t>436</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93" w:history="1">
            <w:r w:rsidR="00F93A60" w:rsidRPr="00EA7307">
              <w:rPr>
                <w:rStyle w:val="afa"/>
                <w:rFonts w:ascii="Times New Roman" w:hAnsi="Times New Roman"/>
                <w:noProof/>
              </w:rPr>
              <w:t>3.24.8</w:t>
            </w:r>
            <w:r w:rsidR="00F93A60" w:rsidRPr="00EA7307">
              <w:rPr>
                <w:rStyle w:val="afa"/>
                <w:rFonts w:asciiTheme="minorEastAsia" w:hAnsiTheme="minorEastAsia" w:hint="eastAsia"/>
                <w:noProof/>
              </w:rPr>
              <w:t xml:space="preserve"> 信息流转管理</w:t>
            </w:r>
            <w:r w:rsidR="00F93A60">
              <w:rPr>
                <w:noProof/>
                <w:webHidden/>
              </w:rPr>
              <w:tab/>
            </w:r>
            <w:r>
              <w:rPr>
                <w:noProof/>
                <w:webHidden/>
              </w:rPr>
              <w:fldChar w:fldCharType="begin"/>
            </w:r>
            <w:r w:rsidR="00F93A60">
              <w:rPr>
                <w:noProof/>
                <w:webHidden/>
              </w:rPr>
              <w:instrText xml:space="preserve"> PAGEREF _Toc333248893 \h </w:instrText>
            </w:r>
            <w:r>
              <w:rPr>
                <w:noProof/>
                <w:webHidden/>
              </w:rPr>
            </w:r>
            <w:r>
              <w:rPr>
                <w:noProof/>
                <w:webHidden/>
              </w:rPr>
              <w:fldChar w:fldCharType="separate"/>
            </w:r>
            <w:r w:rsidR="00F93A60">
              <w:rPr>
                <w:noProof/>
                <w:webHidden/>
              </w:rPr>
              <w:t>437</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894" w:history="1">
            <w:r w:rsidR="00F93A60" w:rsidRPr="00EA7307">
              <w:rPr>
                <w:rStyle w:val="afa"/>
                <w:rFonts w:ascii="宋体" w:hAnsi="宋体" w:cs="宋体"/>
                <w:noProof/>
              </w:rPr>
              <w:t>3.25</w:t>
            </w:r>
            <w:r w:rsidR="00F93A60" w:rsidRPr="00EA7307">
              <w:rPr>
                <w:rStyle w:val="afa"/>
                <w:rFonts w:ascii="宋体" w:hAnsi="宋体" w:cs="宋体" w:hint="eastAsia"/>
                <w:noProof/>
              </w:rPr>
              <w:t xml:space="preserve"> 档案管理系统</w:t>
            </w:r>
            <w:r w:rsidR="00F93A60">
              <w:rPr>
                <w:noProof/>
                <w:webHidden/>
              </w:rPr>
              <w:tab/>
            </w:r>
            <w:r>
              <w:rPr>
                <w:noProof/>
                <w:webHidden/>
              </w:rPr>
              <w:fldChar w:fldCharType="begin"/>
            </w:r>
            <w:r w:rsidR="00F93A60">
              <w:rPr>
                <w:noProof/>
                <w:webHidden/>
              </w:rPr>
              <w:instrText xml:space="preserve"> PAGEREF _Toc333248894 \h </w:instrText>
            </w:r>
            <w:r>
              <w:rPr>
                <w:noProof/>
                <w:webHidden/>
              </w:rPr>
            </w:r>
            <w:r>
              <w:rPr>
                <w:noProof/>
                <w:webHidden/>
              </w:rPr>
              <w:fldChar w:fldCharType="separate"/>
            </w:r>
            <w:r w:rsidR="00F93A60">
              <w:rPr>
                <w:noProof/>
                <w:webHidden/>
              </w:rPr>
              <w:t>438</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95" w:history="1">
            <w:r w:rsidR="00F93A60" w:rsidRPr="00EA7307">
              <w:rPr>
                <w:rStyle w:val="afa"/>
                <w:rFonts w:ascii="Times New Roman" w:hAnsi="Times New Roman"/>
                <w:noProof/>
              </w:rPr>
              <w:t>3.25.1</w:t>
            </w:r>
            <w:r w:rsidR="00F93A60" w:rsidRPr="00EA7307">
              <w:rPr>
                <w:rStyle w:val="afa"/>
                <w:rFonts w:ascii="宋体" w:hAnsi="宋体" w:hint="eastAsia"/>
                <w:noProof/>
              </w:rPr>
              <w:t xml:space="preserve"> 总体框架</w:t>
            </w:r>
            <w:r w:rsidR="00F93A60">
              <w:rPr>
                <w:noProof/>
                <w:webHidden/>
              </w:rPr>
              <w:tab/>
            </w:r>
            <w:r>
              <w:rPr>
                <w:noProof/>
                <w:webHidden/>
              </w:rPr>
              <w:fldChar w:fldCharType="begin"/>
            </w:r>
            <w:r w:rsidR="00F93A60">
              <w:rPr>
                <w:noProof/>
                <w:webHidden/>
              </w:rPr>
              <w:instrText xml:space="preserve"> PAGEREF _Toc333248895 \h </w:instrText>
            </w:r>
            <w:r>
              <w:rPr>
                <w:noProof/>
                <w:webHidden/>
              </w:rPr>
            </w:r>
            <w:r>
              <w:rPr>
                <w:noProof/>
                <w:webHidden/>
              </w:rPr>
              <w:fldChar w:fldCharType="separate"/>
            </w:r>
            <w:r w:rsidR="00F93A60">
              <w:rPr>
                <w:noProof/>
                <w:webHidden/>
              </w:rPr>
              <w:t>438</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96" w:history="1">
            <w:r w:rsidR="00F93A60" w:rsidRPr="00EA7307">
              <w:rPr>
                <w:rStyle w:val="afa"/>
                <w:rFonts w:ascii="Times New Roman" w:hAnsi="Times New Roman"/>
                <w:noProof/>
              </w:rPr>
              <w:t>3.25.2</w:t>
            </w:r>
            <w:r w:rsidR="00F93A60" w:rsidRPr="00EA7307">
              <w:rPr>
                <w:rStyle w:val="afa"/>
                <w:rFonts w:ascii="宋体" w:hAnsi="宋体" w:hint="eastAsia"/>
                <w:noProof/>
              </w:rPr>
              <w:t xml:space="preserve"> 全文管理及检索</w:t>
            </w:r>
            <w:r w:rsidR="00F93A60">
              <w:rPr>
                <w:noProof/>
                <w:webHidden/>
              </w:rPr>
              <w:tab/>
            </w:r>
            <w:r>
              <w:rPr>
                <w:noProof/>
                <w:webHidden/>
              </w:rPr>
              <w:fldChar w:fldCharType="begin"/>
            </w:r>
            <w:r w:rsidR="00F93A60">
              <w:rPr>
                <w:noProof/>
                <w:webHidden/>
              </w:rPr>
              <w:instrText xml:space="preserve"> PAGEREF _Toc333248896 \h </w:instrText>
            </w:r>
            <w:r>
              <w:rPr>
                <w:noProof/>
                <w:webHidden/>
              </w:rPr>
            </w:r>
            <w:r>
              <w:rPr>
                <w:noProof/>
                <w:webHidden/>
              </w:rPr>
              <w:fldChar w:fldCharType="separate"/>
            </w:r>
            <w:r w:rsidR="00F93A60">
              <w:rPr>
                <w:noProof/>
                <w:webHidden/>
              </w:rPr>
              <w:t>438</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97" w:history="1">
            <w:r w:rsidR="00F93A60" w:rsidRPr="00EA7307">
              <w:rPr>
                <w:rStyle w:val="afa"/>
                <w:rFonts w:ascii="Times New Roman" w:hAnsi="Times New Roman"/>
                <w:noProof/>
              </w:rPr>
              <w:t>3.25.3</w:t>
            </w:r>
            <w:r w:rsidR="00F93A60" w:rsidRPr="00EA7307">
              <w:rPr>
                <w:rStyle w:val="afa"/>
                <w:rFonts w:ascii="宋体" w:hAnsi="宋体" w:hint="eastAsia"/>
                <w:noProof/>
              </w:rPr>
              <w:t xml:space="preserve"> 多媒体档案管理</w:t>
            </w:r>
            <w:r w:rsidR="00F93A60">
              <w:rPr>
                <w:noProof/>
                <w:webHidden/>
              </w:rPr>
              <w:tab/>
            </w:r>
            <w:r>
              <w:rPr>
                <w:noProof/>
                <w:webHidden/>
              </w:rPr>
              <w:fldChar w:fldCharType="begin"/>
            </w:r>
            <w:r w:rsidR="00F93A60">
              <w:rPr>
                <w:noProof/>
                <w:webHidden/>
              </w:rPr>
              <w:instrText xml:space="preserve"> PAGEREF _Toc333248897 \h </w:instrText>
            </w:r>
            <w:r>
              <w:rPr>
                <w:noProof/>
                <w:webHidden/>
              </w:rPr>
            </w:r>
            <w:r>
              <w:rPr>
                <w:noProof/>
                <w:webHidden/>
              </w:rPr>
              <w:fldChar w:fldCharType="separate"/>
            </w:r>
            <w:r w:rsidR="00F93A60">
              <w:rPr>
                <w:noProof/>
                <w:webHidden/>
              </w:rPr>
              <w:t>439</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98" w:history="1">
            <w:r w:rsidR="00F93A60" w:rsidRPr="00EA7307">
              <w:rPr>
                <w:rStyle w:val="afa"/>
                <w:rFonts w:ascii="Times New Roman" w:hAnsi="Times New Roman"/>
                <w:noProof/>
              </w:rPr>
              <w:t>3.25.4</w:t>
            </w:r>
            <w:r w:rsidR="00F93A60" w:rsidRPr="00EA7307">
              <w:rPr>
                <w:rStyle w:val="afa"/>
                <w:rFonts w:ascii="宋体" w:hAnsi="宋体" w:hint="eastAsia"/>
                <w:noProof/>
              </w:rPr>
              <w:t xml:space="preserve"> 档案借阅管理</w:t>
            </w:r>
            <w:r w:rsidR="00F93A60">
              <w:rPr>
                <w:noProof/>
                <w:webHidden/>
              </w:rPr>
              <w:tab/>
            </w:r>
            <w:r>
              <w:rPr>
                <w:noProof/>
                <w:webHidden/>
              </w:rPr>
              <w:fldChar w:fldCharType="begin"/>
            </w:r>
            <w:r w:rsidR="00F93A60">
              <w:rPr>
                <w:noProof/>
                <w:webHidden/>
              </w:rPr>
              <w:instrText xml:space="preserve"> PAGEREF _Toc333248898 \h </w:instrText>
            </w:r>
            <w:r>
              <w:rPr>
                <w:noProof/>
                <w:webHidden/>
              </w:rPr>
            </w:r>
            <w:r>
              <w:rPr>
                <w:noProof/>
                <w:webHidden/>
              </w:rPr>
              <w:fldChar w:fldCharType="separate"/>
            </w:r>
            <w:r w:rsidR="00F93A60">
              <w:rPr>
                <w:noProof/>
                <w:webHidden/>
              </w:rPr>
              <w:t>439</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899" w:history="1">
            <w:r w:rsidR="00F93A60" w:rsidRPr="00EA7307">
              <w:rPr>
                <w:rStyle w:val="afa"/>
                <w:rFonts w:ascii="Times New Roman" w:hAnsi="Times New Roman"/>
                <w:noProof/>
              </w:rPr>
              <w:t>3.25.5</w:t>
            </w:r>
            <w:r w:rsidR="00F93A60" w:rsidRPr="00EA7307">
              <w:rPr>
                <w:rStyle w:val="afa"/>
                <w:rFonts w:ascii="宋体" w:hAnsi="宋体" w:hint="eastAsia"/>
                <w:noProof/>
              </w:rPr>
              <w:t xml:space="preserve"> 档案信息管理</w:t>
            </w:r>
            <w:r w:rsidR="00F93A60">
              <w:rPr>
                <w:noProof/>
                <w:webHidden/>
              </w:rPr>
              <w:tab/>
            </w:r>
            <w:r>
              <w:rPr>
                <w:noProof/>
                <w:webHidden/>
              </w:rPr>
              <w:fldChar w:fldCharType="begin"/>
            </w:r>
            <w:r w:rsidR="00F93A60">
              <w:rPr>
                <w:noProof/>
                <w:webHidden/>
              </w:rPr>
              <w:instrText xml:space="preserve"> PAGEREF _Toc333248899 \h </w:instrText>
            </w:r>
            <w:r>
              <w:rPr>
                <w:noProof/>
                <w:webHidden/>
              </w:rPr>
            </w:r>
            <w:r>
              <w:rPr>
                <w:noProof/>
                <w:webHidden/>
              </w:rPr>
              <w:fldChar w:fldCharType="separate"/>
            </w:r>
            <w:r w:rsidR="00F93A60">
              <w:rPr>
                <w:noProof/>
                <w:webHidden/>
              </w:rPr>
              <w:t>439</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900" w:history="1">
            <w:r w:rsidR="00F93A60" w:rsidRPr="00EA7307">
              <w:rPr>
                <w:rStyle w:val="afa"/>
                <w:rFonts w:ascii="Times New Roman" w:hAnsi="Times New Roman"/>
                <w:noProof/>
              </w:rPr>
              <w:t>3.25.6</w:t>
            </w:r>
            <w:r w:rsidR="00F93A60" w:rsidRPr="00EA7307">
              <w:rPr>
                <w:rStyle w:val="afa"/>
                <w:rFonts w:ascii="宋体" w:hAnsi="宋体" w:hint="eastAsia"/>
                <w:noProof/>
              </w:rPr>
              <w:t xml:space="preserve"> 档案移交及接收管理</w:t>
            </w:r>
            <w:r w:rsidR="00F93A60">
              <w:rPr>
                <w:noProof/>
                <w:webHidden/>
              </w:rPr>
              <w:tab/>
            </w:r>
            <w:r>
              <w:rPr>
                <w:noProof/>
                <w:webHidden/>
              </w:rPr>
              <w:fldChar w:fldCharType="begin"/>
            </w:r>
            <w:r w:rsidR="00F93A60">
              <w:rPr>
                <w:noProof/>
                <w:webHidden/>
              </w:rPr>
              <w:instrText xml:space="preserve"> PAGEREF _Toc333248900 \h </w:instrText>
            </w:r>
            <w:r>
              <w:rPr>
                <w:noProof/>
                <w:webHidden/>
              </w:rPr>
            </w:r>
            <w:r>
              <w:rPr>
                <w:noProof/>
                <w:webHidden/>
              </w:rPr>
              <w:fldChar w:fldCharType="separate"/>
            </w:r>
            <w:r w:rsidR="00F93A60">
              <w:rPr>
                <w:noProof/>
                <w:webHidden/>
              </w:rPr>
              <w:t>439</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901" w:history="1">
            <w:r w:rsidR="00F93A60" w:rsidRPr="00EA7307">
              <w:rPr>
                <w:rStyle w:val="afa"/>
                <w:rFonts w:asciiTheme="minorEastAsia" w:hAnsiTheme="minorEastAsia" w:cs="宋体"/>
                <w:noProof/>
              </w:rPr>
              <w:t>3.26</w:t>
            </w:r>
            <w:r w:rsidR="00F93A60" w:rsidRPr="00EA7307">
              <w:rPr>
                <w:rStyle w:val="afa"/>
                <w:rFonts w:asciiTheme="minorEastAsia" w:hAnsiTheme="minorEastAsia" w:cs="宋体" w:hint="eastAsia"/>
                <w:noProof/>
              </w:rPr>
              <w:t xml:space="preserve"> 干部管理系统</w:t>
            </w:r>
            <w:r w:rsidR="00F93A60">
              <w:rPr>
                <w:noProof/>
                <w:webHidden/>
              </w:rPr>
              <w:tab/>
            </w:r>
            <w:r>
              <w:rPr>
                <w:noProof/>
                <w:webHidden/>
              </w:rPr>
              <w:fldChar w:fldCharType="begin"/>
            </w:r>
            <w:r w:rsidR="00F93A60">
              <w:rPr>
                <w:noProof/>
                <w:webHidden/>
              </w:rPr>
              <w:instrText xml:space="preserve"> PAGEREF _Toc333248901 \h </w:instrText>
            </w:r>
            <w:r>
              <w:rPr>
                <w:noProof/>
                <w:webHidden/>
              </w:rPr>
            </w:r>
            <w:r>
              <w:rPr>
                <w:noProof/>
                <w:webHidden/>
              </w:rPr>
              <w:fldChar w:fldCharType="separate"/>
            </w:r>
            <w:r w:rsidR="00F93A60">
              <w:rPr>
                <w:noProof/>
                <w:webHidden/>
              </w:rPr>
              <w:t>440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902" w:history="1">
            <w:r w:rsidR="00F93A60" w:rsidRPr="00EA7307">
              <w:rPr>
                <w:rStyle w:val="afa"/>
                <w:rFonts w:ascii="Times New Roman" w:hAnsi="Times New Roman"/>
                <w:noProof/>
              </w:rPr>
              <w:t>3.26.1</w:t>
            </w:r>
            <w:r w:rsidR="00F93A60" w:rsidRPr="00EA7307">
              <w:rPr>
                <w:rStyle w:val="afa"/>
                <w:rFonts w:asciiTheme="minorEastAsia" w:hAnsiTheme="minorEastAsia" w:hint="eastAsia"/>
                <w:noProof/>
              </w:rPr>
              <w:t xml:space="preserve"> 总体框架</w:t>
            </w:r>
            <w:r w:rsidR="00F93A60">
              <w:rPr>
                <w:noProof/>
                <w:webHidden/>
              </w:rPr>
              <w:tab/>
            </w:r>
            <w:r>
              <w:rPr>
                <w:noProof/>
                <w:webHidden/>
              </w:rPr>
              <w:fldChar w:fldCharType="begin"/>
            </w:r>
            <w:r w:rsidR="00F93A60">
              <w:rPr>
                <w:noProof/>
                <w:webHidden/>
              </w:rPr>
              <w:instrText xml:space="preserve"> PAGEREF _Toc333248902 \h </w:instrText>
            </w:r>
            <w:r>
              <w:rPr>
                <w:noProof/>
                <w:webHidden/>
              </w:rPr>
            </w:r>
            <w:r>
              <w:rPr>
                <w:noProof/>
                <w:webHidden/>
              </w:rPr>
              <w:fldChar w:fldCharType="separate"/>
            </w:r>
            <w:r w:rsidR="00F93A60">
              <w:rPr>
                <w:noProof/>
                <w:webHidden/>
              </w:rPr>
              <w:t>440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903" w:history="1">
            <w:r w:rsidR="00F93A60" w:rsidRPr="00EA7307">
              <w:rPr>
                <w:rStyle w:val="afa"/>
                <w:rFonts w:ascii="Times New Roman" w:hAnsi="Times New Roman"/>
                <w:noProof/>
              </w:rPr>
              <w:t>3.26.2</w:t>
            </w:r>
            <w:r w:rsidR="00F93A60" w:rsidRPr="00EA7307">
              <w:rPr>
                <w:rStyle w:val="afa"/>
                <w:rFonts w:asciiTheme="minorEastAsia" w:hAnsiTheme="minorEastAsia" w:hint="eastAsia"/>
                <w:noProof/>
              </w:rPr>
              <w:t xml:space="preserve"> 干部管理</w:t>
            </w:r>
            <w:r w:rsidR="00F93A60">
              <w:rPr>
                <w:noProof/>
                <w:webHidden/>
              </w:rPr>
              <w:tab/>
            </w:r>
            <w:r>
              <w:rPr>
                <w:noProof/>
                <w:webHidden/>
              </w:rPr>
              <w:fldChar w:fldCharType="begin"/>
            </w:r>
            <w:r w:rsidR="00F93A60">
              <w:rPr>
                <w:noProof/>
                <w:webHidden/>
              </w:rPr>
              <w:instrText xml:space="preserve"> PAGEREF _Toc333248903 \h </w:instrText>
            </w:r>
            <w:r>
              <w:rPr>
                <w:noProof/>
                <w:webHidden/>
              </w:rPr>
            </w:r>
            <w:r>
              <w:rPr>
                <w:noProof/>
                <w:webHidden/>
              </w:rPr>
              <w:fldChar w:fldCharType="separate"/>
            </w:r>
            <w:r w:rsidR="00F93A60">
              <w:rPr>
                <w:noProof/>
                <w:webHidden/>
              </w:rPr>
              <w:t>440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904" w:history="1">
            <w:r w:rsidR="00F93A60" w:rsidRPr="00EA7307">
              <w:rPr>
                <w:rStyle w:val="afa"/>
                <w:rFonts w:ascii="Times New Roman" w:hAnsi="Times New Roman"/>
                <w:noProof/>
              </w:rPr>
              <w:t>3.26.3</w:t>
            </w:r>
            <w:r w:rsidR="00F93A60" w:rsidRPr="00EA7307">
              <w:rPr>
                <w:rStyle w:val="afa"/>
                <w:rFonts w:asciiTheme="minorEastAsia" w:hAnsiTheme="minorEastAsia" w:hint="eastAsia"/>
                <w:noProof/>
              </w:rPr>
              <w:t xml:space="preserve"> 党员管理</w:t>
            </w:r>
            <w:r w:rsidR="00F93A60">
              <w:rPr>
                <w:noProof/>
                <w:webHidden/>
              </w:rPr>
              <w:tab/>
            </w:r>
            <w:r>
              <w:rPr>
                <w:noProof/>
                <w:webHidden/>
              </w:rPr>
              <w:fldChar w:fldCharType="begin"/>
            </w:r>
            <w:r w:rsidR="00F93A60">
              <w:rPr>
                <w:noProof/>
                <w:webHidden/>
              </w:rPr>
              <w:instrText xml:space="preserve"> PAGEREF _Toc333248904 \h </w:instrText>
            </w:r>
            <w:r>
              <w:rPr>
                <w:noProof/>
                <w:webHidden/>
              </w:rPr>
            </w:r>
            <w:r>
              <w:rPr>
                <w:noProof/>
                <w:webHidden/>
              </w:rPr>
              <w:fldChar w:fldCharType="separate"/>
            </w:r>
            <w:r w:rsidR="00F93A60">
              <w:rPr>
                <w:noProof/>
                <w:webHidden/>
              </w:rPr>
              <w:t>440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905" w:history="1">
            <w:r w:rsidR="00F93A60" w:rsidRPr="00EA7307">
              <w:rPr>
                <w:rStyle w:val="afa"/>
                <w:rFonts w:ascii="Times New Roman" w:hAnsi="Times New Roman"/>
                <w:noProof/>
              </w:rPr>
              <w:t>3.26.4</w:t>
            </w:r>
            <w:r w:rsidR="00F93A60" w:rsidRPr="00EA7307">
              <w:rPr>
                <w:rStyle w:val="afa"/>
                <w:rFonts w:asciiTheme="minorEastAsia" w:hAnsiTheme="minorEastAsia" w:hint="eastAsia"/>
                <w:noProof/>
              </w:rPr>
              <w:t xml:space="preserve"> 系统管理</w:t>
            </w:r>
            <w:r w:rsidR="00F93A60">
              <w:rPr>
                <w:noProof/>
                <w:webHidden/>
              </w:rPr>
              <w:tab/>
            </w:r>
            <w:r>
              <w:rPr>
                <w:noProof/>
                <w:webHidden/>
              </w:rPr>
              <w:fldChar w:fldCharType="begin"/>
            </w:r>
            <w:r w:rsidR="00F93A60">
              <w:rPr>
                <w:noProof/>
                <w:webHidden/>
              </w:rPr>
              <w:instrText xml:space="preserve"> PAGEREF _Toc333248905 \h </w:instrText>
            </w:r>
            <w:r>
              <w:rPr>
                <w:noProof/>
                <w:webHidden/>
              </w:rPr>
            </w:r>
            <w:r>
              <w:rPr>
                <w:noProof/>
                <w:webHidden/>
              </w:rPr>
              <w:fldChar w:fldCharType="separate"/>
            </w:r>
            <w:r w:rsidR="00F93A60">
              <w:rPr>
                <w:noProof/>
                <w:webHidden/>
              </w:rPr>
              <w:t>441</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906" w:history="1">
            <w:r w:rsidR="00F93A60" w:rsidRPr="00EA7307">
              <w:rPr>
                <w:rStyle w:val="afa"/>
                <w:rFonts w:ascii="宋体" w:hAnsi="宋体" w:cs="宋体"/>
                <w:noProof/>
              </w:rPr>
              <w:t>3.27</w:t>
            </w:r>
            <w:r w:rsidR="00F93A60" w:rsidRPr="00EA7307">
              <w:rPr>
                <w:rStyle w:val="afa"/>
                <w:rFonts w:ascii="宋体" w:hAnsi="宋体" w:cs="宋体" w:hint="eastAsia"/>
                <w:noProof/>
              </w:rPr>
              <w:t xml:space="preserve"> 项目管理系统</w:t>
            </w:r>
            <w:r w:rsidR="00F93A60">
              <w:rPr>
                <w:noProof/>
                <w:webHidden/>
              </w:rPr>
              <w:tab/>
            </w:r>
            <w:r>
              <w:rPr>
                <w:noProof/>
                <w:webHidden/>
              </w:rPr>
              <w:fldChar w:fldCharType="begin"/>
            </w:r>
            <w:r w:rsidR="00F93A60">
              <w:rPr>
                <w:noProof/>
                <w:webHidden/>
              </w:rPr>
              <w:instrText xml:space="preserve"> PAGEREF _Toc333248906 \h </w:instrText>
            </w:r>
            <w:r>
              <w:rPr>
                <w:noProof/>
                <w:webHidden/>
              </w:rPr>
            </w:r>
            <w:r>
              <w:rPr>
                <w:noProof/>
                <w:webHidden/>
              </w:rPr>
              <w:fldChar w:fldCharType="separate"/>
            </w:r>
            <w:r w:rsidR="00F93A60">
              <w:rPr>
                <w:noProof/>
                <w:webHidden/>
              </w:rPr>
              <w:t>441</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907" w:history="1">
            <w:r w:rsidR="00F93A60" w:rsidRPr="00EA7307">
              <w:rPr>
                <w:rStyle w:val="afa"/>
                <w:rFonts w:ascii="Times New Roman" w:hAnsi="Times New Roman"/>
                <w:noProof/>
              </w:rPr>
              <w:t>3.27.1</w:t>
            </w:r>
            <w:r w:rsidR="00F93A60" w:rsidRPr="00EA7307">
              <w:rPr>
                <w:rStyle w:val="afa"/>
                <w:rFonts w:ascii="宋体" w:hAnsi="宋体" w:hint="eastAsia"/>
                <w:noProof/>
              </w:rPr>
              <w:t xml:space="preserve"> 产品概述</w:t>
            </w:r>
            <w:r w:rsidR="00F93A60">
              <w:rPr>
                <w:noProof/>
                <w:webHidden/>
              </w:rPr>
              <w:tab/>
            </w:r>
            <w:r>
              <w:rPr>
                <w:noProof/>
                <w:webHidden/>
              </w:rPr>
              <w:fldChar w:fldCharType="begin"/>
            </w:r>
            <w:r w:rsidR="00F93A60">
              <w:rPr>
                <w:noProof/>
                <w:webHidden/>
              </w:rPr>
              <w:instrText xml:space="preserve"> PAGEREF _Toc333248907 \h </w:instrText>
            </w:r>
            <w:r>
              <w:rPr>
                <w:noProof/>
                <w:webHidden/>
              </w:rPr>
            </w:r>
            <w:r>
              <w:rPr>
                <w:noProof/>
                <w:webHidden/>
              </w:rPr>
              <w:fldChar w:fldCharType="separate"/>
            </w:r>
            <w:r w:rsidR="00F93A60">
              <w:rPr>
                <w:noProof/>
                <w:webHidden/>
              </w:rPr>
              <w:t>441</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908" w:history="1">
            <w:r w:rsidR="00F93A60" w:rsidRPr="00EA7307">
              <w:rPr>
                <w:rStyle w:val="afa"/>
                <w:rFonts w:ascii="Times New Roman" w:hAnsi="Times New Roman"/>
                <w:noProof/>
              </w:rPr>
              <w:t>3.27.2</w:t>
            </w:r>
            <w:r w:rsidR="00F93A60" w:rsidRPr="00EA7307">
              <w:rPr>
                <w:rStyle w:val="afa"/>
                <w:rFonts w:ascii="宋体" w:hAnsi="宋体" w:hint="eastAsia"/>
                <w:noProof/>
              </w:rPr>
              <w:t xml:space="preserve"> 产品特点</w:t>
            </w:r>
            <w:r w:rsidR="00F93A60">
              <w:rPr>
                <w:noProof/>
                <w:webHidden/>
              </w:rPr>
              <w:tab/>
            </w:r>
            <w:r>
              <w:rPr>
                <w:noProof/>
                <w:webHidden/>
              </w:rPr>
              <w:fldChar w:fldCharType="begin"/>
            </w:r>
            <w:r w:rsidR="00F93A60">
              <w:rPr>
                <w:noProof/>
                <w:webHidden/>
              </w:rPr>
              <w:instrText xml:space="preserve"> PAGEREF _Toc333248908 \h </w:instrText>
            </w:r>
            <w:r>
              <w:rPr>
                <w:noProof/>
                <w:webHidden/>
              </w:rPr>
            </w:r>
            <w:r>
              <w:rPr>
                <w:noProof/>
                <w:webHidden/>
              </w:rPr>
              <w:fldChar w:fldCharType="separate"/>
            </w:r>
            <w:r w:rsidR="00F93A60">
              <w:rPr>
                <w:noProof/>
                <w:webHidden/>
              </w:rPr>
              <w:t>441</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909" w:history="1">
            <w:r w:rsidR="00F93A60" w:rsidRPr="00EA7307">
              <w:rPr>
                <w:rStyle w:val="afa"/>
                <w:rFonts w:ascii="Times New Roman" w:hAnsi="Times New Roman"/>
                <w:noProof/>
              </w:rPr>
              <w:t>3.27.3</w:t>
            </w:r>
            <w:r w:rsidR="00F93A60" w:rsidRPr="00EA7307">
              <w:rPr>
                <w:rStyle w:val="afa"/>
                <w:rFonts w:ascii="宋体" w:hAnsi="宋体" w:hint="eastAsia"/>
                <w:noProof/>
              </w:rPr>
              <w:t xml:space="preserve"> 系统架构</w:t>
            </w:r>
            <w:r w:rsidR="00F93A60">
              <w:rPr>
                <w:noProof/>
                <w:webHidden/>
              </w:rPr>
              <w:tab/>
            </w:r>
            <w:r>
              <w:rPr>
                <w:noProof/>
                <w:webHidden/>
              </w:rPr>
              <w:fldChar w:fldCharType="begin"/>
            </w:r>
            <w:r w:rsidR="00F93A60">
              <w:rPr>
                <w:noProof/>
                <w:webHidden/>
              </w:rPr>
              <w:instrText xml:space="preserve"> PAGEREF _Toc333248909 \h </w:instrText>
            </w:r>
            <w:r>
              <w:rPr>
                <w:noProof/>
                <w:webHidden/>
              </w:rPr>
            </w:r>
            <w:r>
              <w:rPr>
                <w:noProof/>
                <w:webHidden/>
              </w:rPr>
              <w:fldChar w:fldCharType="separate"/>
            </w:r>
            <w:r w:rsidR="00F93A60">
              <w:rPr>
                <w:noProof/>
                <w:webHidden/>
              </w:rPr>
              <w:t>443</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910" w:history="1">
            <w:r w:rsidR="00F93A60" w:rsidRPr="00EA7307">
              <w:rPr>
                <w:rStyle w:val="afa"/>
                <w:rFonts w:ascii="Times New Roman" w:hAnsi="Times New Roman"/>
                <w:noProof/>
              </w:rPr>
              <w:t>3.27.4</w:t>
            </w:r>
            <w:r w:rsidR="00F93A60" w:rsidRPr="00EA7307">
              <w:rPr>
                <w:rStyle w:val="afa"/>
                <w:rFonts w:ascii="宋体" w:hAnsi="宋体" w:hint="eastAsia"/>
                <w:noProof/>
              </w:rPr>
              <w:t xml:space="preserve"> 功能简介</w:t>
            </w:r>
            <w:r w:rsidR="00F93A60">
              <w:rPr>
                <w:noProof/>
                <w:webHidden/>
              </w:rPr>
              <w:tab/>
            </w:r>
            <w:r>
              <w:rPr>
                <w:noProof/>
                <w:webHidden/>
              </w:rPr>
              <w:fldChar w:fldCharType="begin"/>
            </w:r>
            <w:r w:rsidR="00F93A60">
              <w:rPr>
                <w:noProof/>
                <w:webHidden/>
              </w:rPr>
              <w:instrText xml:space="preserve"> PAGEREF _Toc333248910 \h </w:instrText>
            </w:r>
            <w:r>
              <w:rPr>
                <w:noProof/>
                <w:webHidden/>
              </w:rPr>
            </w:r>
            <w:r>
              <w:rPr>
                <w:noProof/>
                <w:webHidden/>
              </w:rPr>
              <w:fldChar w:fldCharType="separate"/>
            </w:r>
            <w:r w:rsidR="00F93A60">
              <w:rPr>
                <w:noProof/>
                <w:webHidden/>
              </w:rPr>
              <w:t>443</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911" w:history="1">
            <w:r w:rsidR="00F93A60" w:rsidRPr="00EA7307">
              <w:rPr>
                <w:rStyle w:val="afa"/>
                <w:rFonts w:ascii="宋体" w:hAnsi="宋体" w:cs="宋体"/>
                <w:noProof/>
              </w:rPr>
              <w:t>3.28</w:t>
            </w:r>
            <w:r w:rsidR="00F93A60" w:rsidRPr="00EA7307">
              <w:rPr>
                <w:rStyle w:val="afa"/>
                <w:rFonts w:ascii="宋体" w:hAnsi="宋体" w:cs="宋体" w:hint="eastAsia"/>
                <w:noProof/>
              </w:rPr>
              <w:t xml:space="preserve"> 统一支付平台</w:t>
            </w:r>
            <w:r w:rsidR="00F93A60">
              <w:rPr>
                <w:noProof/>
                <w:webHidden/>
              </w:rPr>
              <w:tab/>
            </w:r>
            <w:r>
              <w:rPr>
                <w:noProof/>
                <w:webHidden/>
              </w:rPr>
              <w:fldChar w:fldCharType="begin"/>
            </w:r>
            <w:r w:rsidR="00F93A60">
              <w:rPr>
                <w:noProof/>
                <w:webHidden/>
              </w:rPr>
              <w:instrText xml:space="preserve"> PAGEREF _Toc333248911 \h </w:instrText>
            </w:r>
            <w:r>
              <w:rPr>
                <w:noProof/>
                <w:webHidden/>
              </w:rPr>
            </w:r>
            <w:r>
              <w:rPr>
                <w:noProof/>
                <w:webHidden/>
              </w:rPr>
              <w:fldChar w:fldCharType="separate"/>
            </w:r>
            <w:r w:rsidR="00F93A60">
              <w:rPr>
                <w:noProof/>
                <w:webHidden/>
              </w:rPr>
              <w:t>445</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912" w:history="1">
            <w:r w:rsidR="00F93A60" w:rsidRPr="00EA7307">
              <w:rPr>
                <w:rStyle w:val="afa"/>
                <w:rFonts w:ascii="Times New Roman" w:hAnsi="Times New Roman"/>
                <w:noProof/>
              </w:rPr>
              <w:t>3.28.1</w:t>
            </w:r>
            <w:r w:rsidR="00F93A60" w:rsidRPr="00EA7307">
              <w:rPr>
                <w:rStyle w:val="afa"/>
                <w:rFonts w:ascii="宋体" w:hAnsi="宋体" w:hint="eastAsia"/>
                <w:noProof/>
              </w:rPr>
              <w:t xml:space="preserve"> 概述</w:t>
            </w:r>
            <w:r w:rsidR="00F93A60">
              <w:rPr>
                <w:noProof/>
                <w:webHidden/>
              </w:rPr>
              <w:tab/>
            </w:r>
            <w:r>
              <w:rPr>
                <w:noProof/>
                <w:webHidden/>
              </w:rPr>
              <w:fldChar w:fldCharType="begin"/>
            </w:r>
            <w:r w:rsidR="00F93A60">
              <w:rPr>
                <w:noProof/>
                <w:webHidden/>
              </w:rPr>
              <w:instrText xml:space="preserve"> PAGEREF _Toc333248912 \h </w:instrText>
            </w:r>
            <w:r>
              <w:rPr>
                <w:noProof/>
                <w:webHidden/>
              </w:rPr>
            </w:r>
            <w:r>
              <w:rPr>
                <w:noProof/>
                <w:webHidden/>
              </w:rPr>
              <w:fldChar w:fldCharType="separate"/>
            </w:r>
            <w:r w:rsidR="00F93A60">
              <w:rPr>
                <w:noProof/>
                <w:webHidden/>
              </w:rPr>
              <w:t>445</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913" w:history="1">
            <w:r w:rsidR="00F93A60" w:rsidRPr="00EA7307">
              <w:rPr>
                <w:rStyle w:val="afa"/>
                <w:rFonts w:ascii="Times New Roman" w:hAnsi="Times New Roman"/>
                <w:noProof/>
              </w:rPr>
              <w:t>3.28.2</w:t>
            </w:r>
            <w:r w:rsidR="00F93A60" w:rsidRPr="00EA7307">
              <w:rPr>
                <w:rStyle w:val="afa"/>
                <w:rFonts w:ascii="宋体" w:hAnsi="宋体" w:hint="eastAsia"/>
                <w:noProof/>
              </w:rPr>
              <w:t xml:space="preserve"> 系统框架</w:t>
            </w:r>
            <w:r w:rsidR="00F93A60">
              <w:rPr>
                <w:noProof/>
                <w:webHidden/>
              </w:rPr>
              <w:tab/>
            </w:r>
            <w:r>
              <w:rPr>
                <w:noProof/>
                <w:webHidden/>
              </w:rPr>
              <w:fldChar w:fldCharType="begin"/>
            </w:r>
            <w:r w:rsidR="00F93A60">
              <w:rPr>
                <w:noProof/>
                <w:webHidden/>
              </w:rPr>
              <w:instrText xml:space="preserve"> PAGEREF _Toc333248913 \h </w:instrText>
            </w:r>
            <w:r>
              <w:rPr>
                <w:noProof/>
                <w:webHidden/>
              </w:rPr>
            </w:r>
            <w:r>
              <w:rPr>
                <w:noProof/>
                <w:webHidden/>
              </w:rPr>
              <w:fldChar w:fldCharType="separate"/>
            </w:r>
            <w:r w:rsidR="00F93A60">
              <w:rPr>
                <w:noProof/>
                <w:webHidden/>
              </w:rPr>
              <w:t>445</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914" w:history="1">
            <w:r w:rsidR="00F93A60" w:rsidRPr="00EA7307">
              <w:rPr>
                <w:rStyle w:val="afa"/>
                <w:rFonts w:ascii="Times New Roman" w:hAnsi="Times New Roman"/>
                <w:noProof/>
              </w:rPr>
              <w:t>3.28.3</w:t>
            </w:r>
            <w:r w:rsidR="00F93A60" w:rsidRPr="00EA7307">
              <w:rPr>
                <w:rStyle w:val="afa"/>
                <w:rFonts w:ascii="宋体" w:hAnsi="宋体" w:hint="eastAsia"/>
                <w:noProof/>
              </w:rPr>
              <w:t xml:space="preserve"> 系统功能</w:t>
            </w:r>
            <w:r w:rsidR="00F93A60">
              <w:rPr>
                <w:noProof/>
                <w:webHidden/>
              </w:rPr>
              <w:tab/>
            </w:r>
            <w:r>
              <w:rPr>
                <w:noProof/>
                <w:webHidden/>
              </w:rPr>
              <w:fldChar w:fldCharType="begin"/>
            </w:r>
            <w:r w:rsidR="00F93A60">
              <w:rPr>
                <w:noProof/>
                <w:webHidden/>
              </w:rPr>
              <w:instrText xml:space="preserve"> PAGEREF _Toc333248914 \h </w:instrText>
            </w:r>
            <w:r>
              <w:rPr>
                <w:noProof/>
                <w:webHidden/>
              </w:rPr>
            </w:r>
            <w:r>
              <w:rPr>
                <w:noProof/>
                <w:webHidden/>
              </w:rPr>
              <w:fldChar w:fldCharType="separate"/>
            </w:r>
            <w:r w:rsidR="00F93A60">
              <w:rPr>
                <w:noProof/>
                <w:webHidden/>
              </w:rPr>
              <w:t>447</w:t>
            </w:r>
            <w:r>
              <w:rPr>
                <w:noProof/>
                <w:webHidden/>
              </w:rPr>
              <w:fldChar w:fldCharType="end"/>
            </w:r>
          </w:hyperlink>
        </w:p>
        <w:p w:rsidR="00F93A60" w:rsidRDefault="00E82DDF">
          <w:pPr>
            <w:pStyle w:val="17"/>
            <w:tabs>
              <w:tab w:val="left" w:pos="420"/>
              <w:tab w:val="right" w:leader="dot" w:pos="9684"/>
            </w:tabs>
            <w:rPr>
              <w:rFonts w:asciiTheme="minorHAnsi" w:eastAsiaTheme="minorEastAsia" w:hAnsiTheme="minorHAnsi" w:cstheme="minorBidi"/>
              <w:b w:val="0"/>
              <w:bCs w:val="0"/>
              <w:caps w:val="0"/>
              <w:noProof/>
              <w:kern w:val="0"/>
              <w:sz w:val="22"/>
              <w:szCs w:val="22"/>
            </w:rPr>
          </w:pPr>
          <w:hyperlink w:anchor="_Toc333248915" w:history="1">
            <w:r w:rsidR="00F93A60" w:rsidRPr="00EA7307">
              <w:rPr>
                <w:rStyle w:val="afa"/>
                <w:noProof/>
              </w:rPr>
              <w:t>4.</w:t>
            </w:r>
            <w:r w:rsidR="00F93A60">
              <w:rPr>
                <w:rFonts w:asciiTheme="minorHAnsi" w:eastAsiaTheme="minorEastAsia" w:hAnsiTheme="minorHAnsi" w:cstheme="minorBidi"/>
                <w:b w:val="0"/>
                <w:bCs w:val="0"/>
                <w:caps w:val="0"/>
                <w:noProof/>
                <w:kern w:val="0"/>
                <w:sz w:val="22"/>
                <w:szCs w:val="22"/>
              </w:rPr>
              <w:tab/>
            </w:r>
            <w:r w:rsidR="00F93A60" w:rsidRPr="00EA7307">
              <w:rPr>
                <w:rStyle w:val="afa"/>
                <w:rFonts w:hint="eastAsia"/>
                <w:noProof/>
              </w:rPr>
              <w:t>现有系统集成</w:t>
            </w:r>
            <w:r w:rsidR="00F93A60">
              <w:rPr>
                <w:noProof/>
                <w:webHidden/>
              </w:rPr>
              <w:tab/>
            </w:r>
            <w:r>
              <w:rPr>
                <w:noProof/>
                <w:webHidden/>
              </w:rPr>
              <w:fldChar w:fldCharType="begin"/>
            </w:r>
            <w:r w:rsidR="00F93A60">
              <w:rPr>
                <w:noProof/>
                <w:webHidden/>
              </w:rPr>
              <w:instrText xml:space="preserve"> PAGEREF _Toc333248915 \h </w:instrText>
            </w:r>
            <w:r>
              <w:rPr>
                <w:noProof/>
                <w:webHidden/>
              </w:rPr>
            </w:r>
            <w:r>
              <w:rPr>
                <w:noProof/>
                <w:webHidden/>
              </w:rPr>
              <w:fldChar w:fldCharType="separate"/>
            </w:r>
            <w:r w:rsidR="00F93A60">
              <w:rPr>
                <w:noProof/>
                <w:webHidden/>
              </w:rPr>
              <w:t>448</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916" w:history="1">
            <w:r w:rsidR="00F93A60" w:rsidRPr="00EA7307">
              <w:rPr>
                <w:rStyle w:val="afa"/>
                <w:rFonts w:asciiTheme="minorEastAsia" w:hAnsiTheme="minorEastAsia" w:cs="宋体"/>
                <w:noProof/>
              </w:rPr>
              <w:t>4.1</w:t>
            </w:r>
            <w:r w:rsidR="00F93A60" w:rsidRPr="00EA7307">
              <w:rPr>
                <w:rStyle w:val="afa"/>
                <w:rFonts w:asciiTheme="minorEastAsia" w:hAnsiTheme="minorEastAsia" w:cs="宋体" w:hint="eastAsia"/>
                <w:noProof/>
              </w:rPr>
              <w:t xml:space="preserve"> 数据集成</w:t>
            </w:r>
            <w:r w:rsidR="00F93A60">
              <w:rPr>
                <w:noProof/>
                <w:webHidden/>
              </w:rPr>
              <w:tab/>
            </w:r>
            <w:r>
              <w:rPr>
                <w:noProof/>
                <w:webHidden/>
              </w:rPr>
              <w:fldChar w:fldCharType="begin"/>
            </w:r>
            <w:r w:rsidR="00F93A60">
              <w:rPr>
                <w:noProof/>
                <w:webHidden/>
              </w:rPr>
              <w:instrText xml:space="preserve"> PAGEREF _Toc333248916 \h </w:instrText>
            </w:r>
            <w:r>
              <w:rPr>
                <w:noProof/>
                <w:webHidden/>
              </w:rPr>
            </w:r>
            <w:r>
              <w:rPr>
                <w:noProof/>
                <w:webHidden/>
              </w:rPr>
              <w:fldChar w:fldCharType="separate"/>
            </w:r>
            <w:r w:rsidR="00F93A60">
              <w:rPr>
                <w:noProof/>
                <w:webHidden/>
              </w:rPr>
              <w:t>449</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917" w:history="1">
            <w:r w:rsidR="00F93A60" w:rsidRPr="00EA7307">
              <w:rPr>
                <w:rStyle w:val="afa"/>
                <w:rFonts w:asciiTheme="minorEastAsia" w:hAnsiTheme="minorEastAsia" w:cs="宋体"/>
                <w:noProof/>
              </w:rPr>
              <w:t>4.2</w:t>
            </w:r>
            <w:r w:rsidR="00F93A60" w:rsidRPr="00EA7307">
              <w:rPr>
                <w:rStyle w:val="afa"/>
                <w:rFonts w:asciiTheme="minorEastAsia" w:hAnsiTheme="minorEastAsia" w:cs="宋体" w:hint="eastAsia"/>
                <w:noProof/>
              </w:rPr>
              <w:t xml:space="preserve"> 身份认证集成</w:t>
            </w:r>
            <w:r w:rsidR="00F93A60">
              <w:rPr>
                <w:noProof/>
                <w:webHidden/>
              </w:rPr>
              <w:tab/>
            </w:r>
            <w:r>
              <w:rPr>
                <w:noProof/>
                <w:webHidden/>
              </w:rPr>
              <w:fldChar w:fldCharType="begin"/>
            </w:r>
            <w:r w:rsidR="00F93A60">
              <w:rPr>
                <w:noProof/>
                <w:webHidden/>
              </w:rPr>
              <w:instrText xml:space="preserve"> PAGEREF _Toc333248917 \h </w:instrText>
            </w:r>
            <w:r>
              <w:rPr>
                <w:noProof/>
                <w:webHidden/>
              </w:rPr>
            </w:r>
            <w:r>
              <w:rPr>
                <w:noProof/>
                <w:webHidden/>
              </w:rPr>
              <w:fldChar w:fldCharType="separate"/>
            </w:r>
            <w:r w:rsidR="00F93A60">
              <w:rPr>
                <w:noProof/>
                <w:webHidden/>
              </w:rPr>
              <w:t>449</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918" w:history="1">
            <w:r w:rsidR="00F93A60" w:rsidRPr="00EA7307">
              <w:rPr>
                <w:rStyle w:val="afa"/>
                <w:rFonts w:asciiTheme="minorEastAsia" w:hAnsiTheme="minorEastAsia" w:cs="宋体"/>
                <w:noProof/>
              </w:rPr>
              <w:t>4.3</w:t>
            </w:r>
            <w:r w:rsidR="00F93A60" w:rsidRPr="00EA7307">
              <w:rPr>
                <w:rStyle w:val="afa"/>
                <w:rFonts w:asciiTheme="minorEastAsia" w:hAnsiTheme="minorEastAsia" w:cs="宋体" w:hint="eastAsia"/>
                <w:noProof/>
              </w:rPr>
              <w:t xml:space="preserve"> 门户应用集成</w:t>
            </w:r>
            <w:r w:rsidR="00F93A60">
              <w:rPr>
                <w:noProof/>
                <w:webHidden/>
              </w:rPr>
              <w:tab/>
            </w:r>
            <w:r>
              <w:rPr>
                <w:noProof/>
                <w:webHidden/>
              </w:rPr>
              <w:fldChar w:fldCharType="begin"/>
            </w:r>
            <w:r w:rsidR="00F93A60">
              <w:rPr>
                <w:noProof/>
                <w:webHidden/>
              </w:rPr>
              <w:instrText xml:space="preserve"> PAGEREF _Toc333248918 \h </w:instrText>
            </w:r>
            <w:r>
              <w:rPr>
                <w:noProof/>
                <w:webHidden/>
              </w:rPr>
            </w:r>
            <w:r>
              <w:rPr>
                <w:noProof/>
                <w:webHidden/>
              </w:rPr>
              <w:fldChar w:fldCharType="separate"/>
            </w:r>
            <w:r w:rsidR="00F93A60">
              <w:rPr>
                <w:noProof/>
                <w:webHidden/>
              </w:rPr>
              <w:t>449</w:t>
            </w:r>
            <w:r>
              <w:rPr>
                <w:noProof/>
                <w:webHidden/>
              </w:rPr>
              <w:fldChar w:fldCharType="end"/>
            </w:r>
          </w:hyperlink>
        </w:p>
        <w:p w:rsidR="00F93A60" w:rsidRDefault="00E82DDF">
          <w:pPr>
            <w:pStyle w:val="17"/>
            <w:tabs>
              <w:tab w:val="left" w:pos="420"/>
              <w:tab w:val="right" w:leader="dot" w:pos="9684"/>
            </w:tabs>
            <w:rPr>
              <w:rFonts w:asciiTheme="minorHAnsi" w:eastAsiaTheme="minorEastAsia" w:hAnsiTheme="minorHAnsi" w:cstheme="minorBidi"/>
              <w:b w:val="0"/>
              <w:bCs w:val="0"/>
              <w:caps w:val="0"/>
              <w:noProof/>
              <w:kern w:val="0"/>
              <w:sz w:val="22"/>
              <w:szCs w:val="22"/>
            </w:rPr>
          </w:pPr>
          <w:hyperlink w:anchor="_Toc333248919" w:history="1">
            <w:r w:rsidR="00F93A60" w:rsidRPr="00EA7307">
              <w:rPr>
                <w:rStyle w:val="afa"/>
                <w:noProof/>
              </w:rPr>
              <w:t>5.</w:t>
            </w:r>
            <w:r w:rsidR="00F93A60">
              <w:rPr>
                <w:rFonts w:asciiTheme="minorHAnsi" w:eastAsiaTheme="minorEastAsia" w:hAnsiTheme="minorHAnsi" w:cstheme="minorBidi"/>
                <w:b w:val="0"/>
                <w:bCs w:val="0"/>
                <w:caps w:val="0"/>
                <w:noProof/>
                <w:kern w:val="0"/>
                <w:sz w:val="22"/>
                <w:szCs w:val="22"/>
              </w:rPr>
              <w:tab/>
            </w:r>
            <w:r w:rsidR="00F93A60" w:rsidRPr="00EA7307">
              <w:rPr>
                <w:rStyle w:val="afa"/>
                <w:rFonts w:hint="eastAsia"/>
                <w:noProof/>
              </w:rPr>
              <w:t>项目实施方案</w:t>
            </w:r>
            <w:r w:rsidR="00F93A60">
              <w:rPr>
                <w:noProof/>
                <w:webHidden/>
              </w:rPr>
              <w:tab/>
            </w:r>
            <w:r>
              <w:rPr>
                <w:noProof/>
                <w:webHidden/>
              </w:rPr>
              <w:fldChar w:fldCharType="begin"/>
            </w:r>
            <w:r w:rsidR="00F93A60">
              <w:rPr>
                <w:noProof/>
                <w:webHidden/>
              </w:rPr>
              <w:instrText xml:space="preserve"> PAGEREF _Toc333248919 \h </w:instrText>
            </w:r>
            <w:r>
              <w:rPr>
                <w:noProof/>
                <w:webHidden/>
              </w:rPr>
            </w:r>
            <w:r>
              <w:rPr>
                <w:noProof/>
                <w:webHidden/>
              </w:rPr>
              <w:fldChar w:fldCharType="separate"/>
            </w:r>
            <w:r w:rsidR="00F93A60">
              <w:rPr>
                <w:noProof/>
                <w:webHidden/>
              </w:rPr>
              <w:t>449</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920" w:history="1">
            <w:r w:rsidR="00F93A60" w:rsidRPr="00EA7307">
              <w:rPr>
                <w:rStyle w:val="afa"/>
                <w:rFonts w:asciiTheme="minorEastAsia" w:hAnsiTheme="minorEastAsia" w:cs="宋体"/>
                <w:noProof/>
              </w:rPr>
              <w:t>5.1</w:t>
            </w:r>
            <w:r w:rsidR="00F93A60" w:rsidRPr="00EA7307">
              <w:rPr>
                <w:rStyle w:val="afa"/>
                <w:rFonts w:asciiTheme="minorEastAsia" w:hAnsiTheme="minorEastAsia" w:cs="宋体" w:hint="eastAsia"/>
                <w:noProof/>
              </w:rPr>
              <w:t xml:space="preserve"> 组织保障</w:t>
            </w:r>
            <w:r w:rsidR="00F93A60">
              <w:rPr>
                <w:noProof/>
                <w:webHidden/>
              </w:rPr>
              <w:tab/>
            </w:r>
            <w:r>
              <w:rPr>
                <w:noProof/>
                <w:webHidden/>
              </w:rPr>
              <w:fldChar w:fldCharType="begin"/>
            </w:r>
            <w:r w:rsidR="00F93A60">
              <w:rPr>
                <w:noProof/>
                <w:webHidden/>
              </w:rPr>
              <w:instrText xml:space="preserve"> PAGEREF _Toc333248920 \h </w:instrText>
            </w:r>
            <w:r>
              <w:rPr>
                <w:noProof/>
                <w:webHidden/>
              </w:rPr>
            </w:r>
            <w:r>
              <w:rPr>
                <w:noProof/>
                <w:webHidden/>
              </w:rPr>
              <w:fldChar w:fldCharType="separate"/>
            </w:r>
            <w:r w:rsidR="00F93A60">
              <w:rPr>
                <w:noProof/>
                <w:webHidden/>
              </w:rPr>
              <w:t>450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921" w:history="1">
            <w:r w:rsidR="00F93A60" w:rsidRPr="00EA7307">
              <w:rPr>
                <w:rStyle w:val="afa"/>
                <w:rFonts w:ascii="Times New Roman" w:hAnsi="Times New Roman"/>
                <w:noProof/>
              </w:rPr>
              <w:t>5.1.1</w:t>
            </w:r>
            <w:r w:rsidR="00F93A60" w:rsidRPr="00EA7307">
              <w:rPr>
                <w:rStyle w:val="afa"/>
                <w:rFonts w:asciiTheme="minorEastAsia" w:hAnsiTheme="minorEastAsia" w:hint="eastAsia"/>
                <w:noProof/>
              </w:rPr>
              <w:t xml:space="preserve"> 实施组织结构</w:t>
            </w:r>
            <w:r w:rsidR="00F93A60">
              <w:rPr>
                <w:noProof/>
                <w:webHidden/>
              </w:rPr>
              <w:tab/>
            </w:r>
            <w:r>
              <w:rPr>
                <w:noProof/>
                <w:webHidden/>
              </w:rPr>
              <w:fldChar w:fldCharType="begin"/>
            </w:r>
            <w:r w:rsidR="00F93A60">
              <w:rPr>
                <w:noProof/>
                <w:webHidden/>
              </w:rPr>
              <w:instrText xml:space="preserve"> PAGEREF _Toc333248921 \h </w:instrText>
            </w:r>
            <w:r>
              <w:rPr>
                <w:noProof/>
                <w:webHidden/>
              </w:rPr>
            </w:r>
            <w:r>
              <w:rPr>
                <w:noProof/>
                <w:webHidden/>
              </w:rPr>
              <w:fldChar w:fldCharType="separate"/>
            </w:r>
            <w:r w:rsidR="00F93A60">
              <w:rPr>
                <w:noProof/>
                <w:webHidden/>
              </w:rPr>
              <w:t>450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922" w:history="1">
            <w:r w:rsidR="00F93A60" w:rsidRPr="00EA7307">
              <w:rPr>
                <w:rStyle w:val="afa"/>
                <w:rFonts w:ascii="Times New Roman" w:hAnsi="Times New Roman"/>
                <w:noProof/>
              </w:rPr>
              <w:t>5.1.2</w:t>
            </w:r>
            <w:r w:rsidR="00F93A60" w:rsidRPr="00EA7307">
              <w:rPr>
                <w:rStyle w:val="afa"/>
                <w:rFonts w:asciiTheme="minorEastAsia" w:hAnsiTheme="minorEastAsia" w:hint="eastAsia"/>
                <w:noProof/>
              </w:rPr>
              <w:t xml:space="preserve"> 项目角色划分</w:t>
            </w:r>
            <w:r w:rsidR="00F93A60">
              <w:rPr>
                <w:noProof/>
                <w:webHidden/>
              </w:rPr>
              <w:tab/>
            </w:r>
            <w:r>
              <w:rPr>
                <w:noProof/>
                <w:webHidden/>
              </w:rPr>
              <w:fldChar w:fldCharType="begin"/>
            </w:r>
            <w:r w:rsidR="00F93A60">
              <w:rPr>
                <w:noProof/>
                <w:webHidden/>
              </w:rPr>
              <w:instrText xml:space="preserve"> PAGEREF _Toc333248922 \h </w:instrText>
            </w:r>
            <w:r>
              <w:rPr>
                <w:noProof/>
                <w:webHidden/>
              </w:rPr>
            </w:r>
            <w:r>
              <w:rPr>
                <w:noProof/>
                <w:webHidden/>
              </w:rPr>
              <w:fldChar w:fldCharType="separate"/>
            </w:r>
            <w:r w:rsidR="00F93A60">
              <w:rPr>
                <w:noProof/>
                <w:webHidden/>
              </w:rPr>
              <w:t>453</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923" w:history="1">
            <w:r w:rsidR="00F93A60" w:rsidRPr="00EA7307">
              <w:rPr>
                <w:rStyle w:val="afa"/>
                <w:rFonts w:asciiTheme="minorEastAsia" w:hAnsiTheme="minorEastAsia" w:cs="宋体"/>
                <w:noProof/>
              </w:rPr>
              <w:t>5.2</w:t>
            </w:r>
            <w:r w:rsidR="00F93A60" w:rsidRPr="00EA7307">
              <w:rPr>
                <w:rStyle w:val="afa"/>
                <w:rFonts w:asciiTheme="minorEastAsia" w:hAnsiTheme="minorEastAsia" w:cs="宋体" w:hint="eastAsia"/>
                <w:noProof/>
              </w:rPr>
              <w:t xml:space="preserve"> 主要成员名单</w:t>
            </w:r>
            <w:r w:rsidR="00F93A60">
              <w:rPr>
                <w:noProof/>
                <w:webHidden/>
              </w:rPr>
              <w:tab/>
            </w:r>
            <w:r>
              <w:rPr>
                <w:noProof/>
                <w:webHidden/>
              </w:rPr>
              <w:fldChar w:fldCharType="begin"/>
            </w:r>
            <w:r w:rsidR="00F93A60">
              <w:rPr>
                <w:noProof/>
                <w:webHidden/>
              </w:rPr>
              <w:instrText xml:space="preserve"> PAGEREF _Toc333248923 \h </w:instrText>
            </w:r>
            <w:r>
              <w:rPr>
                <w:noProof/>
                <w:webHidden/>
              </w:rPr>
            </w:r>
            <w:r>
              <w:rPr>
                <w:noProof/>
                <w:webHidden/>
              </w:rPr>
              <w:fldChar w:fldCharType="separate"/>
            </w:r>
            <w:r w:rsidR="00F93A60">
              <w:rPr>
                <w:noProof/>
                <w:webHidden/>
              </w:rPr>
              <w:t>456</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924" w:history="1">
            <w:r w:rsidR="00F93A60" w:rsidRPr="00EA7307">
              <w:rPr>
                <w:rStyle w:val="afa"/>
                <w:rFonts w:asciiTheme="minorEastAsia" w:hAnsiTheme="minorEastAsia" w:cs="宋体"/>
                <w:noProof/>
              </w:rPr>
              <w:t>5.3</w:t>
            </w:r>
            <w:r w:rsidR="00F93A60" w:rsidRPr="00EA7307">
              <w:rPr>
                <w:rStyle w:val="afa"/>
                <w:rFonts w:asciiTheme="minorEastAsia" w:hAnsiTheme="minorEastAsia" w:cs="宋体" w:hint="eastAsia"/>
                <w:noProof/>
              </w:rPr>
              <w:t xml:space="preserve"> 核心成员简历</w:t>
            </w:r>
            <w:r w:rsidR="00F93A60">
              <w:rPr>
                <w:noProof/>
                <w:webHidden/>
              </w:rPr>
              <w:tab/>
            </w:r>
            <w:r>
              <w:rPr>
                <w:noProof/>
                <w:webHidden/>
              </w:rPr>
              <w:fldChar w:fldCharType="begin"/>
            </w:r>
            <w:r w:rsidR="00F93A60">
              <w:rPr>
                <w:noProof/>
                <w:webHidden/>
              </w:rPr>
              <w:instrText xml:space="preserve"> PAGEREF _Toc333248924 \h </w:instrText>
            </w:r>
            <w:r>
              <w:rPr>
                <w:noProof/>
                <w:webHidden/>
              </w:rPr>
            </w:r>
            <w:r>
              <w:rPr>
                <w:noProof/>
                <w:webHidden/>
              </w:rPr>
              <w:fldChar w:fldCharType="separate"/>
            </w:r>
            <w:r w:rsidR="00F93A60">
              <w:rPr>
                <w:noProof/>
                <w:webHidden/>
              </w:rPr>
              <w:t>457</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925" w:history="1">
            <w:r w:rsidR="00F93A60" w:rsidRPr="00EA7307">
              <w:rPr>
                <w:rStyle w:val="afa"/>
                <w:rFonts w:asciiTheme="minorEastAsia" w:hAnsiTheme="minorEastAsia" w:cs="宋体"/>
                <w:noProof/>
              </w:rPr>
              <w:t>5.4</w:t>
            </w:r>
            <w:r w:rsidR="00F93A60" w:rsidRPr="00EA7307">
              <w:rPr>
                <w:rStyle w:val="afa"/>
                <w:rFonts w:asciiTheme="minorEastAsia" w:hAnsiTheme="minorEastAsia" w:cs="宋体" w:hint="eastAsia"/>
                <w:noProof/>
              </w:rPr>
              <w:t xml:space="preserve"> 进度计划</w:t>
            </w:r>
            <w:r w:rsidR="00F93A60">
              <w:rPr>
                <w:noProof/>
                <w:webHidden/>
              </w:rPr>
              <w:tab/>
            </w:r>
            <w:r>
              <w:rPr>
                <w:noProof/>
                <w:webHidden/>
              </w:rPr>
              <w:fldChar w:fldCharType="begin"/>
            </w:r>
            <w:r w:rsidR="00F93A60">
              <w:rPr>
                <w:noProof/>
                <w:webHidden/>
              </w:rPr>
              <w:instrText xml:space="preserve"> PAGEREF _Toc333248925 \h </w:instrText>
            </w:r>
            <w:r>
              <w:rPr>
                <w:noProof/>
                <w:webHidden/>
              </w:rPr>
            </w:r>
            <w:r>
              <w:rPr>
                <w:noProof/>
                <w:webHidden/>
              </w:rPr>
              <w:fldChar w:fldCharType="separate"/>
            </w:r>
            <w:r w:rsidR="00F93A60">
              <w:rPr>
                <w:noProof/>
                <w:webHidden/>
              </w:rPr>
              <w:t>466</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926" w:history="1">
            <w:r w:rsidR="00F93A60" w:rsidRPr="00EA7307">
              <w:rPr>
                <w:rStyle w:val="afa"/>
                <w:rFonts w:asciiTheme="minorEastAsia" w:hAnsiTheme="minorEastAsia" w:cs="宋体"/>
                <w:noProof/>
              </w:rPr>
              <w:t>5.5</w:t>
            </w:r>
            <w:r w:rsidR="00F93A60" w:rsidRPr="00EA7307">
              <w:rPr>
                <w:rStyle w:val="afa"/>
                <w:rFonts w:asciiTheme="minorEastAsia" w:hAnsiTheme="minorEastAsia" w:cs="宋体" w:hint="eastAsia"/>
                <w:noProof/>
              </w:rPr>
              <w:t xml:space="preserve"> 实施计划</w:t>
            </w:r>
            <w:r w:rsidR="00F93A60">
              <w:rPr>
                <w:noProof/>
                <w:webHidden/>
              </w:rPr>
              <w:tab/>
            </w:r>
            <w:r>
              <w:rPr>
                <w:noProof/>
                <w:webHidden/>
              </w:rPr>
              <w:fldChar w:fldCharType="begin"/>
            </w:r>
            <w:r w:rsidR="00F93A60">
              <w:rPr>
                <w:noProof/>
                <w:webHidden/>
              </w:rPr>
              <w:instrText xml:space="preserve"> PAGEREF _Toc333248926 \h </w:instrText>
            </w:r>
            <w:r>
              <w:rPr>
                <w:noProof/>
                <w:webHidden/>
              </w:rPr>
            </w:r>
            <w:r>
              <w:rPr>
                <w:noProof/>
                <w:webHidden/>
              </w:rPr>
              <w:fldChar w:fldCharType="separate"/>
            </w:r>
            <w:r w:rsidR="00F93A60">
              <w:rPr>
                <w:noProof/>
                <w:webHidden/>
              </w:rPr>
              <w:t>467</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927" w:history="1">
            <w:r w:rsidR="00F93A60" w:rsidRPr="00EA7307">
              <w:rPr>
                <w:rStyle w:val="afa"/>
                <w:rFonts w:asciiTheme="minorEastAsia" w:hAnsiTheme="minorEastAsia" w:cs="宋体"/>
                <w:noProof/>
              </w:rPr>
              <w:t>5.6</w:t>
            </w:r>
            <w:r w:rsidR="00F93A60" w:rsidRPr="00EA7307">
              <w:rPr>
                <w:rStyle w:val="afa"/>
                <w:rFonts w:asciiTheme="minorEastAsia" w:hAnsiTheme="minorEastAsia" w:cs="宋体" w:hint="eastAsia"/>
                <w:noProof/>
              </w:rPr>
              <w:t xml:space="preserve"> 测试规划</w:t>
            </w:r>
            <w:r w:rsidR="00F93A60">
              <w:rPr>
                <w:noProof/>
                <w:webHidden/>
              </w:rPr>
              <w:tab/>
            </w:r>
            <w:r>
              <w:rPr>
                <w:noProof/>
                <w:webHidden/>
              </w:rPr>
              <w:fldChar w:fldCharType="begin"/>
            </w:r>
            <w:r w:rsidR="00F93A60">
              <w:rPr>
                <w:noProof/>
                <w:webHidden/>
              </w:rPr>
              <w:instrText xml:space="preserve"> PAGEREF _Toc333248927 \h </w:instrText>
            </w:r>
            <w:r>
              <w:rPr>
                <w:noProof/>
                <w:webHidden/>
              </w:rPr>
            </w:r>
            <w:r>
              <w:rPr>
                <w:noProof/>
                <w:webHidden/>
              </w:rPr>
              <w:fldChar w:fldCharType="separate"/>
            </w:r>
            <w:r w:rsidR="00F93A60">
              <w:rPr>
                <w:noProof/>
                <w:webHidden/>
              </w:rPr>
              <w:t>470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928" w:history="1">
            <w:r w:rsidR="00F93A60" w:rsidRPr="00EA7307">
              <w:rPr>
                <w:rStyle w:val="afa"/>
                <w:rFonts w:ascii="Times New Roman" w:hAnsi="Times New Roman"/>
                <w:noProof/>
              </w:rPr>
              <w:t>5.6.1</w:t>
            </w:r>
            <w:r w:rsidR="00F93A60" w:rsidRPr="00EA7307">
              <w:rPr>
                <w:rStyle w:val="afa"/>
                <w:rFonts w:asciiTheme="minorEastAsia" w:hAnsiTheme="minorEastAsia" w:hint="eastAsia"/>
                <w:noProof/>
              </w:rPr>
              <w:t xml:space="preserve"> 测试计划</w:t>
            </w:r>
            <w:r w:rsidR="00F93A60">
              <w:rPr>
                <w:noProof/>
                <w:webHidden/>
              </w:rPr>
              <w:tab/>
            </w:r>
            <w:r>
              <w:rPr>
                <w:noProof/>
                <w:webHidden/>
              </w:rPr>
              <w:fldChar w:fldCharType="begin"/>
            </w:r>
            <w:r w:rsidR="00F93A60">
              <w:rPr>
                <w:noProof/>
                <w:webHidden/>
              </w:rPr>
              <w:instrText xml:space="preserve"> PAGEREF _Toc333248928 \h </w:instrText>
            </w:r>
            <w:r>
              <w:rPr>
                <w:noProof/>
                <w:webHidden/>
              </w:rPr>
            </w:r>
            <w:r>
              <w:rPr>
                <w:noProof/>
                <w:webHidden/>
              </w:rPr>
              <w:fldChar w:fldCharType="separate"/>
            </w:r>
            <w:r w:rsidR="00F93A60">
              <w:rPr>
                <w:noProof/>
                <w:webHidden/>
              </w:rPr>
              <w:t>470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929" w:history="1">
            <w:r w:rsidR="00F93A60" w:rsidRPr="00EA7307">
              <w:rPr>
                <w:rStyle w:val="afa"/>
                <w:rFonts w:ascii="Times New Roman" w:hAnsi="Times New Roman"/>
                <w:noProof/>
              </w:rPr>
              <w:t>5.6.2</w:t>
            </w:r>
            <w:r w:rsidR="00F93A60" w:rsidRPr="00EA7307">
              <w:rPr>
                <w:rStyle w:val="afa"/>
                <w:rFonts w:asciiTheme="minorEastAsia" w:hAnsiTheme="minorEastAsia" w:hint="eastAsia"/>
                <w:noProof/>
              </w:rPr>
              <w:t xml:space="preserve"> 测试准备</w:t>
            </w:r>
            <w:r w:rsidR="00F93A60">
              <w:rPr>
                <w:noProof/>
                <w:webHidden/>
              </w:rPr>
              <w:tab/>
            </w:r>
            <w:r>
              <w:rPr>
                <w:noProof/>
                <w:webHidden/>
              </w:rPr>
              <w:fldChar w:fldCharType="begin"/>
            </w:r>
            <w:r w:rsidR="00F93A60">
              <w:rPr>
                <w:noProof/>
                <w:webHidden/>
              </w:rPr>
              <w:instrText xml:space="preserve"> PAGEREF _Toc333248929 \h </w:instrText>
            </w:r>
            <w:r>
              <w:rPr>
                <w:noProof/>
                <w:webHidden/>
              </w:rPr>
            </w:r>
            <w:r>
              <w:rPr>
                <w:noProof/>
                <w:webHidden/>
              </w:rPr>
              <w:fldChar w:fldCharType="separate"/>
            </w:r>
            <w:r w:rsidR="00F93A60">
              <w:rPr>
                <w:noProof/>
                <w:webHidden/>
              </w:rPr>
              <w:t>470</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930" w:history="1">
            <w:r w:rsidR="00F93A60" w:rsidRPr="00EA7307">
              <w:rPr>
                <w:rStyle w:val="afa"/>
                <w:rFonts w:ascii="Times New Roman" w:hAnsi="Times New Roman"/>
                <w:noProof/>
              </w:rPr>
              <w:t>5.6.3</w:t>
            </w:r>
            <w:r w:rsidR="00F93A60" w:rsidRPr="00EA7307">
              <w:rPr>
                <w:rStyle w:val="afa"/>
                <w:rFonts w:asciiTheme="minorEastAsia" w:hAnsiTheme="minorEastAsia" w:hint="eastAsia"/>
                <w:noProof/>
              </w:rPr>
              <w:t xml:space="preserve"> 测试过程</w:t>
            </w:r>
            <w:r w:rsidR="00F93A60">
              <w:rPr>
                <w:noProof/>
                <w:webHidden/>
              </w:rPr>
              <w:tab/>
            </w:r>
            <w:r>
              <w:rPr>
                <w:noProof/>
                <w:webHidden/>
              </w:rPr>
              <w:fldChar w:fldCharType="begin"/>
            </w:r>
            <w:r w:rsidR="00F93A60">
              <w:rPr>
                <w:noProof/>
                <w:webHidden/>
              </w:rPr>
              <w:instrText xml:space="preserve"> PAGEREF _Toc333248930 \h </w:instrText>
            </w:r>
            <w:r>
              <w:rPr>
                <w:noProof/>
                <w:webHidden/>
              </w:rPr>
            </w:r>
            <w:r>
              <w:rPr>
                <w:noProof/>
                <w:webHidden/>
              </w:rPr>
              <w:fldChar w:fldCharType="separate"/>
            </w:r>
            <w:r w:rsidR="00F93A60">
              <w:rPr>
                <w:noProof/>
                <w:webHidden/>
              </w:rPr>
              <w:t>471</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931" w:history="1">
            <w:r w:rsidR="00F93A60" w:rsidRPr="00EA7307">
              <w:rPr>
                <w:rStyle w:val="afa"/>
                <w:rFonts w:asciiTheme="minorEastAsia" w:hAnsiTheme="minorEastAsia" w:cs="宋体"/>
                <w:noProof/>
              </w:rPr>
              <w:t>5.7</w:t>
            </w:r>
            <w:r w:rsidR="00F93A60" w:rsidRPr="00EA7307">
              <w:rPr>
                <w:rStyle w:val="afa"/>
                <w:rFonts w:asciiTheme="minorEastAsia" w:hAnsiTheme="minorEastAsia" w:cs="宋体" w:hint="eastAsia"/>
                <w:noProof/>
              </w:rPr>
              <w:t xml:space="preserve"> 测试范围</w:t>
            </w:r>
            <w:r w:rsidR="00F93A60">
              <w:rPr>
                <w:noProof/>
                <w:webHidden/>
              </w:rPr>
              <w:tab/>
            </w:r>
            <w:r>
              <w:rPr>
                <w:noProof/>
                <w:webHidden/>
              </w:rPr>
              <w:fldChar w:fldCharType="begin"/>
            </w:r>
            <w:r w:rsidR="00F93A60">
              <w:rPr>
                <w:noProof/>
                <w:webHidden/>
              </w:rPr>
              <w:instrText xml:space="preserve"> PAGEREF _Toc333248931 \h </w:instrText>
            </w:r>
            <w:r>
              <w:rPr>
                <w:noProof/>
                <w:webHidden/>
              </w:rPr>
            </w:r>
            <w:r>
              <w:rPr>
                <w:noProof/>
                <w:webHidden/>
              </w:rPr>
              <w:fldChar w:fldCharType="separate"/>
            </w:r>
            <w:r w:rsidR="00F93A60">
              <w:rPr>
                <w:noProof/>
                <w:webHidden/>
              </w:rPr>
              <w:t>472</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932" w:history="1">
            <w:r w:rsidR="00F93A60" w:rsidRPr="00EA7307">
              <w:rPr>
                <w:rStyle w:val="afa"/>
                <w:rFonts w:ascii="Times New Roman" w:hAnsi="Times New Roman"/>
                <w:noProof/>
              </w:rPr>
              <w:t>5.7.1</w:t>
            </w:r>
            <w:r w:rsidR="00F93A60" w:rsidRPr="00EA7307">
              <w:rPr>
                <w:rStyle w:val="afa"/>
                <w:rFonts w:asciiTheme="minorEastAsia" w:hAnsiTheme="minorEastAsia" w:hint="eastAsia"/>
                <w:noProof/>
              </w:rPr>
              <w:t xml:space="preserve"> 文档清单</w:t>
            </w:r>
            <w:r w:rsidR="00F93A60">
              <w:rPr>
                <w:noProof/>
                <w:webHidden/>
              </w:rPr>
              <w:tab/>
            </w:r>
            <w:r>
              <w:rPr>
                <w:noProof/>
                <w:webHidden/>
              </w:rPr>
              <w:fldChar w:fldCharType="begin"/>
            </w:r>
            <w:r w:rsidR="00F93A60">
              <w:rPr>
                <w:noProof/>
                <w:webHidden/>
              </w:rPr>
              <w:instrText xml:space="preserve"> PAGEREF _Toc333248932 \h </w:instrText>
            </w:r>
            <w:r>
              <w:rPr>
                <w:noProof/>
                <w:webHidden/>
              </w:rPr>
            </w:r>
            <w:r>
              <w:rPr>
                <w:noProof/>
                <w:webHidden/>
              </w:rPr>
              <w:fldChar w:fldCharType="separate"/>
            </w:r>
            <w:r w:rsidR="00F93A60">
              <w:rPr>
                <w:noProof/>
                <w:webHidden/>
              </w:rPr>
              <w:t>472</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933" w:history="1">
            <w:r w:rsidR="00F93A60" w:rsidRPr="00EA7307">
              <w:rPr>
                <w:rStyle w:val="afa"/>
                <w:rFonts w:ascii="Times New Roman" w:hAnsi="Times New Roman"/>
                <w:noProof/>
              </w:rPr>
              <w:t>5.7.2</w:t>
            </w:r>
            <w:r w:rsidR="00F93A60" w:rsidRPr="00EA7307">
              <w:rPr>
                <w:rStyle w:val="afa"/>
                <w:rFonts w:asciiTheme="minorEastAsia" w:hAnsiTheme="minorEastAsia" w:hint="eastAsia"/>
                <w:noProof/>
              </w:rPr>
              <w:t xml:space="preserve"> 试运行计划</w:t>
            </w:r>
            <w:r w:rsidR="00F93A60">
              <w:rPr>
                <w:noProof/>
                <w:webHidden/>
              </w:rPr>
              <w:tab/>
            </w:r>
            <w:r>
              <w:rPr>
                <w:noProof/>
                <w:webHidden/>
              </w:rPr>
              <w:fldChar w:fldCharType="begin"/>
            </w:r>
            <w:r w:rsidR="00F93A60">
              <w:rPr>
                <w:noProof/>
                <w:webHidden/>
              </w:rPr>
              <w:instrText xml:space="preserve"> PAGEREF _Toc333248933 \h </w:instrText>
            </w:r>
            <w:r>
              <w:rPr>
                <w:noProof/>
                <w:webHidden/>
              </w:rPr>
            </w:r>
            <w:r>
              <w:rPr>
                <w:noProof/>
                <w:webHidden/>
              </w:rPr>
              <w:fldChar w:fldCharType="separate"/>
            </w:r>
            <w:r w:rsidR="00F93A60">
              <w:rPr>
                <w:noProof/>
                <w:webHidden/>
              </w:rPr>
              <w:t>475</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934" w:history="1">
            <w:r w:rsidR="00F93A60" w:rsidRPr="00EA7307">
              <w:rPr>
                <w:rStyle w:val="afa"/>
                <w:rFonts w:asciiTheme="minorEastAsia" w:hAnsiTheme="minorEastAsia" w:cs="宋体"/>
                <w:noProof/>
              </w:rPr>
              <w:t>5.8</w:t>
            </w:r>
            <w:r w:rsidR="00F93A60" w:rsidRPr="00EA7307">
              <w:rPr>
                <w:rStyle w:val="afa"/>
                <w:rFonts w:asciiTheme="minorEastAsia" w:hAnsiTheme="minorEastAsia" w:cs="宋体" w:hint="eastAsia"/>
                <w:noProof/>
              </w:rPr>
              <w:t xml:space="preserve"> 验收计划</w:t>
            </w:r>
            <w:r w:rsidR="00F93A60">
              <w:rPr>
                <w:noProof/>
                <w:webHidden/>
              </w:rPr>
              <w:tab/>
            </w:r>
            <w:r>
              <w:rPr>
                <w:noProof/>
                <w:webHidden/>
              </w:rPr>
              <w:fldChar w:fldCharType="begin"/>
            </w:r>
            <w:r w:rsidR="00F93A60">
              <w:rPr>
                <w:noProof/>
                <w:webHidden/>
              </w:rPr>
              <w:instrText xml:space="preserve"> PAGEREF _Toc333248934 \h </w:instrText>
            </w:r>
            <w:r>
              <w:rPr>
                <w:noProof/>
                <w:webHidden/>
              </w:rPr>
            </w:r>
            <w:r>
              <w:rPr>
                <w:noProof/>
                <w:webHidden/>
              </w:rPr>
              <w:fldChar w:fldCharType="separate"/>
            </w:r>
            <w:r w:rsidR="00F93A60">
              <w:rPr>
                <w:noProof/>
                <w:webHidden/>
              </w:rPr>
              <w:t>476</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935" w:history="1">
            <w:r w:rsidR="00F93A60" w:rsidRPr="00EA7307">
              <w:rPr>
                <w:rStyle w:val="afa"/>
                <w:rFonts w:ascii="Times New Roman" w:hAnsi="Times New Roman"/>
                <w:noProof/>
              </w:rPr>
              <w:t>5.8.1</w:t>
            </w:r>
            <w:r w:rsidR="00F93A60" w:rsidRPr="00EA7307">
              <w:rPr>
                <w:rStyle w:val="afa"/>
                <w:rFonts w:asciiTheme="minorEastAsia" w:hAnsiTheme="minorEastAsia" w:hint="eastAsia"/>
                <w:noProof/>
              </w:rPr>
              <w:t xml:space="preserve"> 验收准备</w:t>
            </w:r>
            <w:r w:rsidR="00F93A60">
              <w:rPr>
                <w:noProof/>
                <w:webHidden/>
              </w:rPr>
              <w:tab/>
            </w:r>
            <w:r>
              <w:rPr>
                <w:noProof/>
                <w:webHidden/>
              </w:rPr>
              <w:fldChar w:fldCharType="begin"/>
            </w:r>
            <w:r w:rsidR="00F93A60">
              <w:rPr>
                <w:noProof/>
                <w:webHidden/>
              </w:rPr>
              <w:instrText xml:space="preserve"> PAGEREF _Toc333248935 \h </w:instrText>
            </w:r>
            <w:r>
              <w:rPr>
                <w:noProof/>
                <w:webHidden/>
              </w:rPr>
            </w:r>
            <w:r>
              <w:rPr>
                <w:noProof/>
                <w:webHidden/>
              </w:rPr>
              <w:fldChar w:fldCharType="separate"/>
            </w:r>
            <w:r w:rsidR="00F93A60">
              <w:rPr>
                <w:noProof/>
                <w:webHidden/>
              </w:rPr>
              <w:t>476</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936" w:history="1">
            <w:r w:rsidR="00F93A60" w:rsidRPr="00EA7307">
              <w:rPr>
                <w:rStyle w:val="afa"/>
                <w:rFonts w:ascii="Times New Roman" w:hAnsi="Times New Roman"/>
                <w:noProof/>
              </w:rPr>
              <w:t>5.8.2</w:t>
            </w:r>
            <w:r w:rsidR="00F93A60" w:rsidRPr="00EA7307">
              <w:rPr>
                <w:rStyle w:val="afa"/>
                <w:rFonts w:asciiTheme="minorEastAsia" w:hAnsiTheme="minorEastAsia" w:hint="eastAsia"/>
                <w:noProof/>
              </w:rPr>
              <w:t xml:space="preserve"> 组织验收</w:t>
            </w:r>
            <w:r w:rsidR="00F93A60">
              <w:rPr>
                <w:noProof/>
                <w:webHidden/>
              </w:rPr>
              <w:tab/>
            </w:r>
            <w:r>
              <w:rPr>
                <w:noProof/>
                <w:webHidden/>
              </w:rPr>
              <w:fldChar w:fldCharType="begin"/>
            </w:r>
            <w:r w:rsidR="00F93A60">
              <w:rPr>
                <w:noProof/>
                <w:webHidden/>
              </w:rPr>
              <w:instrText xml:space="preserve"> PAGEREF _Toc333248936 \h </w:instrText>
            </w:r>
            <w:r>
              <w:rPr>
                <w:noProof/>
                <w:webHidden/>
              </w:rPr>
            </w:r>
            <w:r>
              <w:rPr>
                <w:noProof/>
                <w:webHidden/>
              </w:rPr>
              <w:fldChar w:fldCharType="separate"/>
            </w:r>
            <w:r w:rsidR="00F93A60">
              <w:rPr>
                <w:noProof/>
                <w:webHidden/>
              </w:rPr>
              <w:t>477</w:t>
            </w:r>
            <w:r>
              <w:rPr>
                <w:noProof/>
                <w:webHidden/>
              </w:rPr>
              <w:fldChar w:fldCharType="end"/>
            </w:r>
          </w:hyperlink>
        </w:p>
        <w:p w:rsidR="00F93A60" w:rsidRDefault="00E82DDF">
          <w:pPr>
            <w:pStyle w:val="31"/>
            <w:rPr>
              <w:rFonts w:asciiTheme="minorHAnsi" w:eastAsiaTheme="minorEastAsia" w:hAnsiTheme="minorHAnsi" w:cstheme="minorBidi"/>
              <w:i w:val="0"/>
              <w:iCs w:val="0"/>
              <w:noProof/>
              <w:kern w:val="0"/>
              <w:sz w:val="22"/>
              <w:szCs w:val="22"/>
            </w:rPr>
          </w:pPr>
          <w:hyperlink w:anchor="_Toc333248937" w:history="1">
            <w:r w:rsidR="00F93A60" w:rsidRPr="00EA7307">
              <w:rPr>
                <w:rStyle w:val="afa"/>
                <w:rFonts w:ascii="Times New Roman" w:hAnsi="Times New Roman"/>
                <w:noProof/>
              </w:rPr>
              <w:t>5.8.3</w:t>
            </w:r>
            <w:r w:rsidR="00F93A60" w:rsidRPr="00EA7307">
              <w:rPr>
                <w:rStyle w:val="afa"/>
                <w:rFonts w:asciiTheme="minorEastAsia" w:hAnsiTheme="minorEastAsia" w:hint="eastAsia"/>
                <w:noProof/>
              </w:rPr>
              <w:t xml:space="preserve"> 验收流程</w:t>
            </w:r>
            <w:r w:rsidR="00F93A60">
              <w:rPr>
                <w:noProof/>
                <w:webHidden/>
              </w:rPr>
              <w:tab/>
            </w:r>
            <w:r>
              <w:rPr>
                <w:noProof/>
                <w:webHidden/>
              </w:rPr>
              <w:fldChar w:fldCharType="begin"/>
            </w:r>
            <w:r w:rsidR="00F93A60">
              <w:rPr>
                <w:noProof/>
                <w:webHidden/>
              </w:rPr>
              <w:instrText xml:space="preserve"> PAGEREF _Toc333248937 \h </w:instrText>
            </w:r>
            <w:r>
              <w:rPr>
                <w:noProof/>
                <w:webHidden/>
              </w:rPr>
            </w:r>
            <w:r>
              <w:rPr>
                <w:noProof/>
                <w:webHidden/>
              </w:rPr>
              <w:fldChar w:fldCharType="separate"/>
            </w:r>
            <w:r w:rsidR="00F93A60">
              <w:rPr>
                <w:noProof/>
                <w:webHidden/>
              </w:rPr>
              <w:t>477</w:t>
            </w:r>
            <w:r>
              <w:rPr>
                <w:noProof/>
                <w:webHidden/>
              </w:rPr>
              <w:fldChar w:fldCharType="end"/>
            </w:r>
          </w:hyperlink>
        </w:p>
        <w:p w:rsidR="00F93A60" w:rsidRDefault="00E82DDF">
          <w:pPr>
            <w:pStyle w:val="17"/>
            <w:tabs>
              <w:tab w:val="left" w:pos="420"/>
              <w:tab w:val="right" w:leader="dot" w:pos="9684"/>
            </w:tabs>
            <w:rPr>
              <w:rFonts w:asciiTheme="minorHAnsi" w:eastAsiaTheme="minorEastAsia" w:hAnsiTheme="minorHAnsi" w:cstheme="minorBidi"/>
              <w:b w:val="0"/>
              <w:bCs w:val="0"/>
              <w:caps w:val="0"/>
              <w:noProof/>
              <w:kern w:val="0"/>
              <w:sz w:val="22"/>
              <w:szCs w:val="22"/>
            </w:rPr>
          </w:pPr>
          <w:hyperlink w:anchor="_Toc333248938" w:history="1">
            <w:r w:rsidR="00F93A60" w:rsidRPr="00EA7307">
              <w:rPr>
                <w:rStyle w:val="afa"/>
                <w:noProof/>
              </w:rPr>
              <w:t>6.</w:t>
            </w:r>
            <w:r w:rsidR="00F93A60">
              <w:rPr>
                <w:rFonts w:asciiTheme="minorHAnsi" w:eastAsiaTheme="minorEastAsia" w:hAnsiTheme="minorHAnsi" w:cstheme="minorBidi"/>
                <w:b w:val="0"/>
                <w:bCs w:val="0"/>
                <w:caps w:val="0"/>
                <w:noProof/>
                <w:kern w:val="0"/>
                <w:sz w:val="22"/>
                <w:szCs w:val="22"/>
              </w:rPr>
              <w:tab/>
            </w:r>
            <w:r w:rsidR="00F93A60" w:rsidRPr="00EA7307">
              <w:rPr>
                <w:rStyle w:val="afa"/>
                <w:rFonts w:hint="eastAsia"/>
                <w:noProof/>
              </w:rPr>
              <w:t>培训计划与方案</w:t>
            </w:r>
            <w:r w:rsidR="00F93A60">
              <w:rPr>
                <w:noProof/>
                <w:webHidden/>
              </w:rPr>
              <w:tab/>
            </w:r>
            <w:r>
              <w:rPr>
                <w:noProof/>
                <w:webHidden/>
              </w:rPr>
              <w:fldChar w:fldCharType="begin"/>
            </w:r>
            <w:r w:rsidR="00F93A60">
              <w:rPr>
                <w:noProof/>
                <w:webHidden/>
              </w:rPr>
              <w:instrText xml:space="preserve"> PAGEREF _Toc333248938 \h </w:instrText>
            </w:r>
            <w:r>
              <w:rPr>
                <w:noProof/>
                <w:webHidden/>
              </w:rPr>
            </w:r>
            <w:r>
              <w:rPr>
                <w:noProof/>
                <w:webHidden/>
              </w:rPr>
              <w:fldChar w:fldCharType="separate"/>
            </w:r>
            <w:r w:rsidR="00F93A60">
              <w:rPr>
                <w:noProof/>
                <w:webHidden/>
              </w:rPr>
              <w:t>480</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939" w:history="1">
            <w:r w:rsidR="00F93A60" w:rsidRPr="00EA7307">
              <w:rPr>
                <w:rStyle w:val="afa"/>
                <w:rFonts w:asciiTheme="minorEastAsia" w:hAnsiTheme="minorEastAsia" w:cs="宋体"/>
                <w:noProof/>
              </w:rPr>
              <w:t>6.1</w:t>
            </w:r>
            <w:r w:rsidR="00F93A60" w:rsidRPr="00EA7307">
              <w:rPr>
                <w:rStyle w:val="afa"/>
                <w:rFonts w:asciiTheme="minorEastAsia" w:hAnsiTheme="minorEastAsia" w:cs="宋体" w:hint="eastAsia"/>
                <w:noProof/>
              </w:rPr>
              <w:t xml:space="preserve"> 项目管理培训</w:t>
            </w:r>
            <w:r w:rsidR="00F93A60">
              <w:rPr>
                <w:noProof/>
                <w:webHidden/>
              </w:rPr>
              <w:tab/>
            </w:r>
            <w:r>
              <w:rPr>
                <w:noProof/>
                <w:webHidden/>
              </w:rPr>
              <w:fldChar w:fldCharType="begin"/>
            </w:r>
            <w:r w:rsidR="00F93A60">
              <w:rPr>
                <w:noProof/>
                <w:webHidden/>
              </w:rPr>
              <w:instrText xml:space="preserve"> PAGEREF _Toc333248939 \h </w:instrText>
            </w:r>
            <w:r>
              <w:rPr>
                <w:noProof/>
                <w:webHidden/>
              </w:rPr>
            </w:r>
            <w:r>
              <w:rPr>
                <w:noProof/>
                <w:webHidden/>
              </w:rPr>
              <w:fldChar w:fldCharType="separate"/>
            </w:r>
            <w:r w:rsidR="00F93A60">
              <w:rPr>
                <w:noProof/>
                <w:webHidden/>
              </w:rPr>
              <w:t>480</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940" w:history="1">
            <w:r w:rsidR="00F93A60" w:rsidRPr="00EA7307">
              <w:rPr>
                <w:rStyle w:val="afa"/>
                <w:rFonts w:asciiTheme="minorEastAsia" w:hAnsiTheme="minorEastAsia" w:cs="宋体"/>
                <w:noProof/>
              </w:rPr>
              <w:t>6.2</w:t>
            </w:r>
            <w:r w:rsidR="00F93A60" w:rsidRPr="00EA7307">
              <w:rPr>
                <w:rStyle w:val="afa"/>
                <w:rFonts w:asciiTheme="minorEastAsia" w:hAnsiTheme="minorEastAsia" w:cs="宋体" w:hint="eastAsia"/>
                <w:noProof/>
              </w:rPr>
              <w:t xml:space="preserve"> 使用的培训</w:t>
            </w:r>
            <w:r w:rsidR="00F93A60">
              <w:rPr>
                <w:noProof/>
                <w:webHidden/>
              </w:rPr>
              <w:tab/>
            </w:r>
            <w:r>
              <w:rPr>
                <w:noProof/>
                <w:webHidden/>
              </w:rPr>
              <w:fldChar w:fldCharType="begin"/>
            </w:r>
            <w:r w:rsidR="00F93A60">
              <w:rPr>
                <w:noProof/>
                <w:webHidden/>
              </w:rPr>
              <w:instrText xml:space="preserve"> PAGEREF _Toc333248940 \h </w:instrText>
            </w:r>
            <w:r>
              <w:rPr>
                <w:noProof/>
                <w:webHidden/>
              </w:rPr>
            </w:r>
            <w:r>
              <w:rPr>
                <w:noProof/>
                <w:webHidden/>
              </w:rPr>
              <w:fldChar w:fldCharType="separate"/>
            </w:r>
            <w:r w:rsidR="00F93A60">
              <w:rPr>
                <w:noProof/>
                <w:webHidden/>
              </w:rPr>
              <w:t>480</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941" w:history="1">
            <w:r w:rsidR="00F93A60" w:rsidRPr="00EA7307">
              <w:rPr>
                <w:rStyle w:val="afa"/>
                <w:rFonts w:asciiTheme="minorEastAsia" w:hAnsiTheme="minorEastAsia" w:cs="宋体"/>
                <w:noProof/>
              </w:rPr>
              <w:t>6.3</w:t>
            </w:r>
            <w:r w:rsidR="00F93A60" w:rsidRPr="00EA7307">
              <w:rPr>
                <w:rStyle w:val="afa"/>
                <w:rFonts w:asciiTheme="minorEastAsia" w:hAnsiTheme="minorEastAsia" w:cs="宋体" w:hint="eastAsia"/>
                <w:noProof/>
              </w:rPr>
              <w:t xml:space="preserve"> 系统分析和开发环境培训</w:t>
            </w:r>
            <w:r w:rsidR="00F93A60">
              <w:rPr>
                <w:noProof/>
                <w:webHidden/>
              </w:rPr>
              <w:tab/>
            </w:r>
            <w:r>
              <w:rPr>
                <w:noProof/>
                <w:webHidden/>
              </w:rPr>
              <w:fldChar w:fldCharType="begin"/>
            </w:r>
            <w:r w:rsidR="00F93A60">
              <w:rPr>
                <w:noProof/>
                <w:webHidden/>
              </w:rPr>
              <w:instrText xml:space="preserve"> PAGEREF _Toc333248941 \h </w:instrText>
            </w:r>
            <w:r>
              <w:rPr>
                <w:noProof/>
                <w:webHidden/>
              </w:rPr>
            </w:r>
            <w:r>
              <w:rPr>
                <w:noProof/>
                <w:webHidden/>
              </w:rPr>
              <w:fldChar w:fldCharType="separate"/>
            </w:r>
            <w:r w:rsidR="00F93A60">
              <w:rPr>
                <w:noProof/>
                <w:webHidden/>
              </w:rPr>
              <w:t>481</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942" w:history="1">
            <w:r w:rsidR="00F93A60" w:rsidRPr="00EA7307">
              <w:rPr>
                <w:rStyle w:val="afa"/>
                <w:rFonts w:asciiTheme="minorEastAsia" w:hAnsiTheme="minorEastAsia" w:cs="宋体"/>
                <w:noProof/>
              </w:rPr>
              <w:t>6.4</w:t>
            </w:r>
            <w:r w:rsidR="00F93A60" w:rsidRPr="00EA7307">
              <w:rPr>
                <w:rStyle w:val="afa"/>
                <w:rFonts w:asciiTheme="minorEastAsia" w:hAnsiTheme="minorEastAsia" w:cs="宋体" w:hint="eastAsia"/>
                <w:noProof/>
              </w:rPr>
              <w:t xml:space="preserve"> 维护和管理培训</w:t>
            </w:r>
            <w:r w:rsidR="00F93A60">
              <w:rPr>
                <w:noProof/>
                <w:webHidden/>
              </w:rPr>
              <w:tab/>
            </w:r>
            <w:r>
              <w:rPr>
                <w:noProof/>
                <w:webHidden/>
              </w:rPr>
              <w:fldChar w:fldCharType="begin"/>
            </w:r>
            <w:r w:rsidR="00F93A60">
              <w:rPr>
                <w:noProof/>
                <w:webHidden/>
              </w:rPr>
              <w:instrText xml:space="preserve"> PAGEREF _Toc333248942 \h </w:instrText>
            </w:r>
            <w:r>
              <w:rPr>
                <w:noProof/>
                <w:webHidden/>
              </w:rPr>
            </w:r>
            <w:r>
              <w:rPr>
                <w:noProof/>
                <w:webHidden/>
              </w:rPr>
              <w:fldChar w:fldCharType="separate"/>
            </w:r>
            <w:r w:rsidR="00F93A60">
              <w:rPr>
                <w:noProof/>
                <w:webHidden/>
              </w:rPr>
              <w:t>481</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943" w:history="1">
            <w:r w:rsidR="00F93A60" w:rsidRPr="00EA7307">
              <w:rPr>
                <w:rStyle w:val="afa"/>
                <w:rFonts w:asciiTheme="minorEastAsia" w:hAnsiTheme="minorEastAsia" w:cs="宋体"/>
                <w:noProof/>
              </w:rPr>
              <w:t>6.5</w:t>
            </w:r>
            <w:r w:rsidR="00F93A60" w:rsidRPr="00EA7307">
              <w:rPr>
                <w:rStyle w:val="afa"/>
                <w:rFonts w:asciiTheme="minorEastAsia" w:hAnsiTheme="minorEastAsia" w:cs="宋体" w:hint="eastAsia"/>
                <w:noProof/>
              </w:rPr>
              <w:t xml:space="preserve"> 项目管理培训</w:t>
            </w:r>
            <w:r w:rsidR="00F93A60">
              <w:rPr>
                <w:noProof/>
                <w:webHidden/>
              </w:rPr>
              <w:tab/>
            </w:r>
            <w:r>
              <w:rPr>
                <w:noProof/>
                <w:webHidden/>
              </w:rPr>
              <w:fldChar w:fldCharType="begin"/>
            </w:r>
            <w:r w:rsidR="00F93A60">
              <w:rPr>
                <w:noProof/>
                <w:webHidden/>
              </w:rPr>
              <w:instrText xml:space="preserve"> PAGEREF _Toc333248943 \h </w:instrText>
            </w:r>
            <w:r>
              <w:rPr>
                <w:noProof/>
                <w:webHidden/>
              </w:rPr>
            </w:r>
            <w:r>
              <w:rPr>
                <w:noProof/>
                <w:webHidden/>
              </w:rPr>
              <w:fldChar w:fldCharType="separate"/>
            </w:r>
            <w:r w:rsidR="00F93A60">
              <w:rPr>
                <w:noProof/>
                <w:webHidden/>
              </w:rPr>
              <w:t>481</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944" w:history="1">
            <w:r w:rsidR="00F93A60" w:rsidRPr="00EA7307">
              <w:rPr>
                <w:rStyle w:val="afa"/>
                <w:rFonts w:asciiTheme="minorEastAsia" w:hAnsiTheme="minorEastAsia" w:cs="宋体"/>
                <w:noProof/>
              </w:rPr>
              <w:t>6.6</w:t>
            </w:r>
            <w:r w:rsidR="00F93A60" w:rsidRPr="00EA7307">
              <w:rPr>
                <w:rStyle w:val="afa"/>
                <w:rFonts w:asciiTheme="minorEastAsia" w:hAnsiTheme="minorEastAsia" w:cs="宋体" w:hint="eastAsia"/>
                <w:noProof/>
              </w:rPr>
              <w:t xml:space="preserve"> 应用系统使用人员培训</w:t>
            </w:r>
            <w:r w:rsidR="00F93A60">
              <w:rPr>
                <w:noProof/>
                <w:webHidden/>
              </w:rPr>
              <w:tab/>
            </w:r>
            <w:r>
              <w:rPr>
                <w:noProof/>
                <w:webHidden/>
              </w:rPr>
              <w:fldChar w:fldCharType="begin"/>
            </w:r>
            <w:r w:rsidR="00F93A60">
              <w:rPr>
                <w:noProof/>
                <w:webHidden/>
              </w:rPr>
              <w:instrText xml:space="preserve"> PAGEREF _Toc333248944 \h </w:instrText>
            </w:r>
            <w:r>
              <w:rPr>
                <w:noProof/>
                <w:webHidden/>
              </w:rPr>
            </w:r>
            <w:r>
              <w:rPr>
                <w:noProof/>
                <w:webHidden/>
              </w:rPr>
              <w:fldChar w:fldCharType="separate"/>
            </w:r>
            <w:r w:rsidR="00F93A60">
              <w:rPr>
                <w:noProof/>
                <w:webHidden/>
              </w:rPr>
              <w:t>483</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945" w:history="1">
            <w:r w:rsidR="00F93A60" w:rsidRPr="00EA7307">
              <w:rPr>
                <w:rStyle w:val="afa"/>
                <w:rFonts w:asciiTheme="minorEastAsia" w:hAnsiTheme="minorEastAsia" w:cs="宋体"/>
                <w:noProof/>
              </w:rPr>
              <w:t>6.7</w:t>
            </w:r>
            <w:r w:rsidR="00F93A60" w:rsidRPr="00EA7307">
              <w:rPr>
                <w:rStyle w:val="afa"/>
                <w:rFonts w:asciiTheme="minorEastAsia" w:hAnsiTheme="minorEastAsia" w:cs="宋体" w:hint="eastAsia"/>
                <w:noProof/>
              </w:rPr>
              <w:t xml:space="preserve"> 分析和开发人员培训</w:t>
            </w:r>
            <w:r w:rsidR="00F93A60">
              <w:rPr>
                <w:noProof/>
                <w:webHidden/>
              </w:rPr>
              <w:tab/>
            </w:r>
            <w:r>
              <w:rPr>
                <w:noProof/>
                <w:webHidden/>
              </w:rPr>
              <w:fldChar w:fldCharType="begin"/>
            </w:r>
            <w:r w:rsidR="00F93A60">
              <w:rPr>
                <w:noProof/>
                <w:webHidden/>
              </w:rPr>
              <w:instrText xml:space="preserve"> PAGEREF _Toc333248945 \h </w:instrText>
            </w:r>
            <w:r>
              <w:rPr>
                <w:noProof/>
                <w:webHidden/>
              </w:rPr>
            </w:r>
            <w:r>
              <w:rPr>
                <w:noProof/>
                <w:webHidden/>
              </w:rPr>
              <w:fldChar w:fldCharType="separate"/>
            </w:r>
            <w:r w:rsidR="00F93A60">
              <w:rPr>
                <w:noProof/>
                <w:webHidden/>
              </w:rPr>
              <w:t>484</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946" w:history="1">
            <w:r w:rsidR="00F93A60" w:rsidRPr="00EA7307">
              <w:rPr>
                <w:rStyle w:val="afa"/>
                <w:rFonts w:asciiTheme="minorEastAsia" w:hAnsiTheme="minorEastAsia" w:cs="宋体"/>
                <w:noProof/>
              </w:rPr>
              <w:t>6.8</w:t>
            </w:r>
            <w:r w:rsidR="00F93A60" w:rsidRPr="00EA7307">
              <w:rPr>
                <w:rStyle w:val="afa"/>
                <w:rFonts w:asciiTheme="minorEastAsia" w:hAnsiTheme="minorEastAsia" w:cs="宋体" w:hint="eastAsia"/>
                <w:noProof/>
              </w:rPr>
              <w:t xml:space="preserve"> 维护和管理人员培训</w:t>
            </w:r>
            <w:r w:rsidR="00F93A60">
              <w:rPr>
                <w:noProof/>
                <w:webHidden/>
              </w:rPr>
              <w:tab/>
            </w:r>
            <w:r>
              <w:rPr>
                <w:noProof/>
                <w:webHidden/>
              </w:rPr>
              <w:fldChar w:fldCharType="begin"/>
            </w:r>
            <w:r w:rsidR="00F93A60">
              <w:rPr>
                <w:noProof/>
                <w:webHidden/>
              </w:rPr>
              <w:instrText xml:space="preserve"> PAGEREF _Toc333248946 \h </w:instrText>
            </w:r>
            <w:r>
              <w:rPr>
                <w:noProof/>
                <w:webHidden/>
              </w:rPr>
            </w:r>
            <w:r>
              <w:rPr>
                <w:noProof/>
                <w:webHidden/>
              </w:rPr>
              <w:fldChar w:fldCharType="separate"/>
            </w:r>
            <w:r w:rsidR="00F93A60">
              <w:rPr>
                <w:noProof/>
                <w:webHidden/>
              </w:rPr>
              <w:t>485</w:t>
            </w:r>
            <w:r>
              <w:rPr>
                <w:noProof/>
                <w:webHidden/>
              </w:rPr>
              <w:fldChar w:fldCharType="end"/>
            </w:r>
          </w:hyperlink>
        </w:p>
        <w:p w:rsidR="00F93A60" w:rsidRDefault="00E82DDF">
          <w:pPr>
            <w:pStyle w:val="17"/>
            <w:tabs>
              <w:tab w:val="left" w:pos="420"/>
              <w:tab w:val="right" w:leader="dot" w:pos="9684"/>
            </w:tabs>
            <w:rPr>
              <w:rFonts w:asciiTheme="minorHAnsi" w:eastAsiaTheme="minorEastAsia" w:hAnsiTheme="minorHAnsi" w:cstheme="minorBidi"/>
              <w:b w:val="0"/>
              <w:bCs w:val="0"/>
              <w:caps w:val="0"/>
              <w:noProof/>
              <w:kern w:val="0"/>
              <w:sz w:val="22"/>
              <w:szCs w:val="22"/>
            </w:rPr>
          </w:pPr>
          <w:hyperlink w:anchor="_Toc333248947" w:history="1">
            <w:r w:rsidR="00F93A60" w:rsidRPr="00EA7307">
              <w:rPr>
                <w:rStyle w:val="afa"/>
                <w:noProof/>
              </w:rPr>
              <w:t>7.</w:t>
            </w:r>
            <w:r w:rsidR="00F93A60">
              <w:rPr>
                <w:rFonts w:asciiTheme="minorHAnsi" w:eastAsiaTheme="minorEastAsia" w:hAnsiTheme="minorHAnsi" w:cstheme="minorBidi"/>
                <w:b w:val="0"/>
                <w:bCs w:val="0"/>
                <w:caps w:val="0"/>
                <w:noProof/>
                <w:kern w:val="0"/>
                <w:sz w:val="22"/>
                <w:szCs w:val="22"/>
              </w:rPr>
              <w:tab/>
            </w:r>
            <w:r w:rsidR="00F93A60" w:rsidRPr="00EA7307">
              <w:rPr>
                <w:rStyle w:val="afa"/>
                <w:rFonts w:hint="eastAsia"/>
                <w:noProof/>
              </w:rPr>
              <w:t>服务承诺</w:t>
            </w:r>
            <w:r w:rsidR="00F93A60">
              <w:rPr>
                <w:noProof/>
                <w:webHidden/>
              </w:rPr>
              <w:tab/>
            </w:r>
            <w:r>
              <w:rPr>
                <w:noProof/>
                <w:webHidden/>
              </w:rPr>
              <w:fldChar w:fldCharType="begin"/>
            </w:r>
            <w:r w:rsidR="00F93A60">
              <w:rPr>
                <w:noProof/>
                <w:webHidden/>
              </w:rPr>
              <w:instrText xml:space="preserve"> PAGEREF _Toc333248947 \h </w:instrText>
            </w:r>
            <w:r>
              <w:rPr>
                <w:noProof/>
                <w:webHidden/>
              </w:rPr>
            </w:r>
            <w:r>
              <w:rPr>
                <w:noProof/>
                <w:webHidden/>
              </w:rPr>
              <w:fldChar w:fldCharType="separate"/>
            </w:r>
            <w:r w:rsidR="00F93A60">
              <w:rPr>
                <w:noProof/>
                <w:webHidden/>
              </w:rPr>
              <w:t>487</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948" w:history="1">
            <w:r w:rsidR="00F93A60" w:rsidRPr="00EA7307">
              <w:rPr>
                <w:rStyle w:val="afa"/>
                <w:rFonts w:asciiTheme="minorEastAsia" w:hAnsiTheme="minorEastAsia" w:cs="宋体"/>
                <w:noProof/>
              </w:rPr>
              <w:t>7.1</w:t>
            </w:r>
            <w:r w:rsidR="00F93A60" w:rsidRPr="00EA7307">
              <w:rPr>
                <w:rStyle w:val="afa"/>
                <w:rFonts w:asciiTheme="minorEastAsia" w:hAnsiTheme="minorEastAsia" w:cs="宋体" w:hint="eastAsia"/>
                <w:noProof/>
              </w:rPr>
              <w:t xml:space="preserve"> 服务承诺</w:t>
            </w:r>
            <w:r w:rsidR="00F93A60">
              <w:rPr>
                <w:noProof/>
                <w:webHidden/>
              </w:rPr>
              <w:tab/>
            </w:r>
            <w:r>
              <w:rPr>
                <w:noProof/>
                <w:webHidden/>
              </w:rPr>
              <w:fldChar w:fldCharType="begin"/>
            </w:r>
            <w:r w:rsidR="00F93A60">
              <w:rPr>
                <w:noProof/>
                <w:webHidden/>
              </w:rPr>
              <w:instrText xml:space="preserve"> PAGEREF _Toc333248948 \h </w:instrText>
            </w:r>
            <w:r>
              <w:rPr>
                <w:noProof/>
                <w:webHidden/>
              </w:rPr>
            </w:r>
            <w:r>
              <w:rPr>
                <w:noProof/>
                <w:webHidden/>
              </w:rPr>
              <w:fldChar w:fldCharType="separate"/>
            </w:r>
            <w:r w:rsidR="00F93A60">
              <w:rPr>
                <w:noProof/>
                <w:webHidden/>
              </w:rPr>
              <w:t>487</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949" w:history="1">
            <w:r w:rsidR="00F93A60" w:rsidRPr="00EA7307">
              <w:rPr>
                <w:rStyle w:val="afa"/>
                <w:rFonts w:asciiTheme="minorEastAsia" w:hAnsiTheme="minorEastAsia" w:cs="宋体"/>
                <w:noProof/>
              </w:rPr>
              <w:t>7.2</w:t>
            </w:r>
            <w:r w:rsidR="00F93A60" w:rsidRPr="00EA7307">
              <w:rPr>
                <w:rStyle w:val="afa"/>
                <w:rFonts w:asciiTheme="minorEastAsia" w:hAnsiTheme="minorEastAsia" w:cs="宋体" w:hint="eastAsia"/>
                <w:noProof/>
              </w:rPr>
              <w:t xml:space="preserve"> 服务内容</w:t>
            </w:r>
            <w:r w:rsidR="00F93A60">
              <w:rPr>
                <w:noProof/>
                <w:webHidden/>
              </w:rPr>
              <w:tab/>
            </w:r>
            <w:r>
              <w:rPr>
                <w:noProof/>
                <w:webHidden/>
              </w:rPr>
              <w:fldChar w:fldCharType="begin"/>
            </w:r>
            <w:r w:rsidR="00F93A60">
              <w:rPr>
                <w:noProof/>
                <w:webHidden/>
              </w:rPr>
              <w:instrText xml:space="preserve"> PAGEREF _Toc333248949 \h </w:instrText>
            </w:r>
            <w:r>
              <w:rPr>
                <w:noProof/>
                <w:webHidden/>
              </w:rPr>
            </w:r>
            <w:r>
              <w:rPr>
                <w:noProof/>
                <w:webHidden/>
              </w:rPr>
              <w:fldChar w:fldCharType="separate"/>
            </w:r>
            <w:r w:rsidR="00F93A60">
              <w:rPr>
                <w:noProof/>
                <w:webHidden/>
              </w:rPr>
              <w:t>487</w:t>
            </w:r>
            <w:r>
              <w:rPr>
                <w:noProof/>
                <w:webHidden/>
              </w:rPr>
              <w:fldChar w:fldCharType="end"/>
            </w:r>
          </w:hyperlink>
        </w:p>
        <w:p w:rsidR="00F93A60" w:rsidRDefault="00E82DDF">
          <w:pPr>
            <w:pStyle w:val="25"/>
            <w:tabs>
              <w:tab w:val="right" w:leader="dot" w:pos="9684"/>
            </w:tabs>
            <w:rPr>
              <w:rFonts w:asciiTheme="minorHAnsi" w:eastAsiaTheme="minorEastAsia" w:hAnsiTheme="minorHAnsi" w:cstheme="minorBidi"/>
              <w:smallCaps w:val="0"/>
              <w:noProof/>
              <w:kern w:val="0"/>
              <w:sz w:val="22"/>
              <w:szCs w:val="22"/>
            </w:rPr>
          </w:pPr>
          <w:hyperlink w:anchor="_Toc333248950" w:history="1">
            <w:r w:rsidR="00F93A60" w:rsidRPr="00EA7307">
              <w:rPr>
                <w:rStyle w:val="afa"/>
                <w:rFonts w:asciiTheme="minorEastAsia" w:hAnsiTheme="minorEastAsia" w:cs="宋体"/>
                <w:noProof/>
              </w:rPr>
              <w:t>7.3</w:t>
            </w:r>
            <w:r w:rsidR="00F93A60" w:rsidRPr="00EA7307">
              <w:rPr>
                <w:rStyle w:val="afa"/>
                <w:rFonts w:asciiTheme="minorEastAsia" w:hAnsiTheme="minorEastAsia" w:cs="宋体" w:hint="eastAsia"/>
                <w:noProof/>
              </w:rPr>
              <w:t xml:space="preserve"> 应急方案</w:t>
            </w:r>
            <w:r w:rsidR="00F93A60">
              <w:rPr>
                <w:noProof/>
                <w:webHidden/>
              </w:rPr>
              <w:tab/>
            </w:r>
            <w:r>
              <w:rPr>
                <w:noProof/>
                <w:webHidden/>
              </w:rPr>
              <w:fldChar w:fldCharType="begin"/>
            </w:r>
            <w:r w:rsidR="00F93A60">
              <w:rPr>
                <w:noProof/>
                <w:webHidden/>
              </w:rPr>
              <w:instrText xml:space="preserve"> PAGEREF _Toc333248950 \h </w:instrText>
            </w:r>
            <w:r>
              <w:rPr>
                <w:noProof/>
                <w:webHidden/>
              </w:rPr>
            </w:r>
            <w:r>
              <w:rPr>
                <w:noProof/>
                <w:webHidden/>
              </w:rPr>
              <w:fldChar w:fldCharType="separate"/>
            </w:r>
            <w:r w:rsidR="00F93A60">
              <w:rPr>
                <w:noProof/>
                <w:webHidden/>
              </w:rPr>
              <w:t>489</w:t>
            </w:r>
            <w:r>
              <w:rPr>
                <w:noProof/>
                <w:webHidden/>
              </w:rPr>
              <w:fldChar w:fldCharType="end"/>
            </w:r>
          </w:hyperlink>
        </w:p>
        <w:p w:rsidR="00E522E9" w:rsidRPr="00F254A6" w:rsidRDefault="00E82DDF">
          <w:pPr>
            <w:rPr>
              <w:sz w:val="28"/>
              <w:szCs w:val="28"/>
            </w:rPr>
          </w:pPr>
          <w:r w:rsidRPr="00F254A6">
            <w:rPr>
              <w:b/>
              <w:bCs/>
              <w:sz w:val="28"/>
              <w:szCs w:val="28"/>
              <w:lang w:val="zh-CN"/>
            </w:rPr>
            <w:fldChar w:fldCharType="end"/>
          </w:r>
        </w:p>
      </w:sdtContent>
    </w:sdt>
    <w:p w:rsidR="006052F6" w:rsidRDefault="006052F6" w:rsidP="006052F6">
      <w:pPr>
        <w:rPr>
          <w:lang w:val="zh-CN"/>
        </w:rPr>
      </w:pPr>
      <w:r>
        <w:rPr>
          <w:lang w:val="zh-CN"/>
        </w:rPr>
        <w:br w:type="page"/>
      </w:r>
    </w:p>
    <w:p w:rsidR="00A7047A" w:rsidRPr="00367351" w:rsidRDefault="00A7047A" w:rsidP="00E82DDF">
      <w:pPr>
        <w:keepNext/>
        <w:keepLines/>
        <w:spacing w:beforeLines="100" w:line="400" w:lineRule="exact"/>
        <w:jc w:val="center"/>
        <w:outlineLvl w:val="1"/>
        <w:rPr>
          <w:rFonts w:ascii="Arial" w:hAnsi="Arial"/>
          <w:b/>
          <w:sz w:val="24"/>
        </w:rPr>
      </w:pPr>
      <w:bookmarkStart w:id="4" w:name="_Toc333248518"/>
      <w:r w:rsidRPr="00367351">
        <w:rPr>
          <w:rFonts w:ascii="黑体" w:eastAsia="黑体" w:hAnsi="宋体" w:hint="eastAsia"/>
          <w:sz w:val="36"/>
          <w:szCs w:val="20"/>
        </w:rPr>
        <w:lastRenderedPageBreak/>
        <w:t>投标报价（唱标）一览表</w:t>
      </w:r>
      <w:bookmarkEnd w:id="4"/>
    </w:p>
    <w:p w:rsidR="00A7047A" w:rsidRPr="00367351" w:rsidRDefault="00A7047A" w:rsidP="00A7047A">
      <w:pPr>
        <w:spacing w:line="420" w:lineRule="exact"/>
        <w:ind w:firstLineChars="100" w:firstLine="241"/>
        <w:rPr>
          <w:rFonts w:eastAsia="楷体_GB2312"/>
          <w:b/>
          <w:bCs/>
          <w:sz w:val="24"/>
          <w:u w:val="single"/>
        </w:rPr>
      </w:pPr>
      <w:r w:rsidRPr="00367351">
        <w:rPr>
          <w:b/>
          <w:bCs/>
          <w:sz w:val="24"/>
        </w:rPr>
        <w:t xml:space="preserve"> </w:t>
      </w:r>
      <w:r w:rsidRPr="00367351">
        <w:rPr>
          <w:rFonts w:hAnsi="宋体"/>
          <w:b/>
          <w:bCs/>
          <w:sz w:val="24"/>
        </w:rPr>
        <w:t>项目名称</w:t>
      </w:r>
      <w:r w:rsidRPr="00367351">
        <w:rPr>
          <w:b/>
          <w:bCs/>
          <w:sz w:val="24"/>
        </w:rPr>
        <w:t>:</w:t>
      </w:r>
      <w:r w:rsidRPr="00367351">
        <w:rPr>
          <w:rFonts w:eastAsia="楷体_GB2312" w:hint="eastAsia"/>
          <w:b/>
          <w:bCs/>
          <w:sz w:val="24"/>
          <w:u w:val="single"/>
        </w:rPr>
        <w:t xml:space="preserve"> </w:t>
      </w:r>
      <w:r w:rsidRPr="00367351">
        <w:rPr>
          <w:rFonts w:eastAsia="楷体_GB2312" w:hint="eastAsia"/>
          <w:b/>
          <w:bCs/>
          <w:sz w:val="24"/>
          <w:u w:val="single"/>
        </w:rPr>
        <w:t>（</w:t>
      </w:r>
      <w:r w:rsidRPr="00367351">
        <w:rPr>
          <w:rFonts w:hAnsi="宋体" w:hint="eastAsia"/>
          <w:sz w:val="24"/>
          <w:u w:val="single"/>
        </w:rPr>
        <w:t>云南师范大学数字校园应用软件平台建设项目二次</w:t>
      </w:r>
      <w:r w:rsidRPr="00367351">
        <w:rPr>
          <w:rFonts w:eastAsia="楷体_GB2312" w:hint="eastAsia"/>
          <w:b/>
          <w:bCs/>
          <w:sz w:val="24"/>
          <w:u w:val="single"/>
        </w:rPr>
        <w:t>）</w:t>
      </w:r>
    </w:p>
    <w:p w:rsidR="00A7047A" w:rsidRPr="00367351" w:rsidRDefault="00A7047A" w:rsidP="00A7047A">
      <w:pPr>
        <w:tabs>
          <w:tab w:val="left" w:pos="6075"/>
        </w:tabs>
        <w:spacing w:line="420" w:lineRule="exact"/>
        <w:rPr>
          <w:rFonts w:hAnsi="宋体"/>
          <w:b/>
          <w:bCs/>
          <w:sz w:val="24"/>
          <w:szCs w:val="36"/>
        </w:rPr>
      </w:pPr>
      <w:r w:rsidRPr="00367351">
        <w:rPr>
          <w:rFonts w:hAnsi="宋体"/>
          <w:b/>
          <w:bCs/>
          <w:sz w:val="24"/>
        </w:rPr>
        <w:t>项目编号</w:t>
      </w:r>
      <w:r w:rsidRPr="00367351">
        <w:rPr>
          <w:b/>
          <w:bCs/>
          <w:sz w:val="24"/>
        </w:rPr>
        <w:t>:</w:t>
      </w:r>
      <w:r w:rsidRPr="00367351">
        <w:rPr>
          <w:b/>
          <w:spacing w:val="10"/>
          <w:sz w:val="24"/>
        </w:rPr>
        <w:t xml:space="preserve"> </w:t>
      </w:r>
      <w:r w:rsidRPr="00367351">
        <w:rPr>
          <w:rFonts w:hAnsi="宋体" w:hint="eastAsia"/>
          <w:sz w:val="24"/>
          <w:u w:val="single"/>
        </w:rPr>
        <w:t>建【采】</w:t>
      </w:r>
      <w:r w:rsidRPr="00367351">
        <w:rPr>
          <w:rFonts w:hAnsi="宋体" w:hint="eastAsia"/>
          <w:sz w:val="24"/>
          <w:u w:val="single"/>
        </w:rPr>
        <w:t>20120730</w:t>
      </w:r>
      <w:r w:rsidRPr="00367351">
        <w:rPr>
          <w:rFonts w:hAnsi="宋体" w:hint="eastAsia"/>
          <w:b/>
          <w:bCs/>
          <w:sz w:val="24"/>
          <w:u w:val="single"/>
        </w:rPr>
        <w:t xml:space="preserve"> </w:t>
      </w:r>
      <w:r w:rsidRPr="00367351">
        <w:rPr>
          <w:b/>
          <w:spacing w:val="10"/>
          <w:sz w:val="24"/>
        </w:rPr>
        <w:t xml:space="preserve">                         </w:t>
      </w:r>
      <w:r w:rsidRPr="00367351">
        <w:rPr>
          <w:rFonts w:hAnsi="宋体"/>
          <w:b/>
          <w:spacing w:val="10"/>
          <w:sz w:val="24"/>
        </w:rPr>
        <w:t>货币及单位：人民币</w:t>
      </w:r>
      <w:r w:rsidRPr="00367351">
        <w:rPr>
          <w:rFonts w:hint="eastAsia"/>
          <w:b/>
          <w:spacing w:val="10"/>
          <w:sz w:val="24"/>
        </w:rPr>
        <w:t>/</w:t>
      </w:r>
      <w:r w:rsidRPr="00367351">
        <w:rPr>
          <w:rFonts w:hAnsi="宋体"/>
          <w:b/>
          <w:spacing w:val="10"/>
          <w:sz w:val="24"/>
        </w:rPr>
        <w:t>元</w:t>
      </w:r>
    </w:p>
    <w:tbl>
      <w:tblPr>
        <w:tblW w:w="11230" w:type="dxa"/>
        <w:jc w:val="center"/>
        <w:tblInd w:w="-525" w:type="dxa"/>
        <w:tblBorders>
          <w:top w:val="single" w:sz="4" w:space="0" w:color="auto"/>
          <w:left w:val="single" w:sz="4" w:space="0" w:color="auto"/>
          <w:bottom w:val="single" w:sz="4" w:space="0" w:color="auto"/>
          <w:right w:val="single" w:sz="4" w:space="0" w:color="auto"/>
        </w:tblBorders>
        <w:tblLayout w:type="fixed"/>
        <w:tblLook w:val="0000"/>
      </w:tblPr>
      <w:tblGrid>
        <w:gridCol w:w="3009"/>
        <w:gridCol w:w="1275"/>
        <w:gridCol w:w="1371"/>
        <w:gridCol w:w="1976"/>
        <w:gridCol w:w="1496"/>
        <w:gridCol w:w="2103"/>
      </w:tblGrid>
      <w:tr w:rsidR="00367351" w:rsidRPr="00367351" w:rsidTr="00422A64">
        <w:trPr>
          <w:cantSplit/>
          <w:trHeight w:val="1128"/>
          <w:jc w:val="center"/>
        </w:trPr>
        <w:tc>
          <w:tcPr>
            <w:tcW w:w="3009" w:type="dxa"/>
            <w:tcBorders>
              <w:top w:val="single" w:sz="4" w:space="0" w:color="auto"/>
              <w:left w:val="single" w:sz="4" w:space="0" w:color="auto"/>
              <w:bottom w:val="single" w:sz="4" w:space="0" w:color="auto"/>
              <w:right w:val="single" w:sz="4" w:space="0" w:color="auto"/>
            </w:tcBorders>
            <w:vAlign w:val="center"/>
          </w:tcPr>
          <w:p w:rsidR="00A7047A" w:rsidRPr="00367351" w:rsidRDefault="00A7047A" w:rsidP="00465636">
            <w:pPr>
              <w:jc w:val="center"/>
              <w:rPr>
                <w:rFonts w:ascii="宋体" w:hAnsi="宋体"/>
                <w:sz w:val="28"/>
                <w:szCs w:val="28"/>
              </w:rPr>
            </w:pPr>
            <w:r w:rsidRPr="00367351">
              <w:rPr>
                <w:rFonts w:ascii="宋体" w:hAnsi="宋体" w:hint="eastAsia"/>
                <w:sz w:val="28"/>
                <w:szCs w:val="28"/>
              </w:rPr>
              <w:t>投标总价（小写）</w:t>
            </w:r>
          </w:p>
        </w:tc>
        <w:tc>
          <w:tcPr>
            <w:tcW w:w="1275" w:type="dxa"/>
            <w:tcBorders>
              <w:top w:val="single" w:sz="4" w:space="0" w:color="auto"/>
              <w:left w:val="single" w:sz="4" w:space="0" w:color="auto"/>
              <w:bottom w:val="single" w:sz="4" w:space="0" w:color="auto"/>
              <w:right w:val="single" w:sz="4" w:space="0" w:color="auto"/>
            </w:tcBorders>
            <w:vAlign w:val="center"/>
          </w:tcPr>
          <w:p w:rsidR="00A7047A" w:rsidRPr="00367351" w:rsidRDefault="00A7047A" w:rsidP="00465636">
            <w:pPr>
              <w:jc w:val="center"/>
              <w:rPr>
                <w:rFonts w:ascii="宋体" w:hAnsi="宋体"/>
                <w:sz w:val="28"/>
                <w:szCs w:val="28"/>
              </w:rPr>
            </w:pPr>
            <w:r w:rsidRPr="00367351">
              <w:rPr>
                <w:rFonts w:ascii="宋体" w:hAnsi="宋体" w:hint="eastAsia"/>
                <w:spacing w:val="-14"/>
                <w:sz w:val="28"/>
                <w:szCs w:val="28"/>
              </w:rPr>
              <w:t>工期</w:t>
            </w:r>
          </w:p>
        </w:tc>
        <w:tc>
          <w:tcPr>
            <w:tcW w:w="1371" w:type="dxa"/>
            <w:tcBorders>
              <w:top w:val="single" w:sz="4" w:space="0" w:color="auto"/>
              <w:left w:val="single" w:sz="4" w:space="0" w:color="auto"/>
              <w:bottom w:val="single" w:sz="4" w:space="0" w:color="auto"/>
              <w:right w:val="single" w:sz="4" w:space="0" w:color="auto"/>
            </w:tcBorders>
            <w:vAlign w:val="center"/>
          </w:tcPr>
          <w:p w:rsidR="00A7047A" w:rsidRPr="00367351" w:rsidRDefault="00A7047A" w:rsidP="00465636">
            <w:pPr>
              <w:rPr>
                <w:rFonts w:ascii="宋体" w:hAnsi="宋体"/>
                <w:sz w:val="28"/>
                <w:szCs w:val="28"/>
              </w:rPr>
            </w:pPr>
            <w:r w:rsidRPr="00367351">
              <w:rPr>
                <w:rFonts w:ascii="宋体" w:hAnsi="宋体" w:hint="eastAsia"/>
                <w:sz w:val="28"/>
                <w:szCs w:val="28"/>
              </w:rPr>
              <w:t>质保期</w:t>
            </w:r>
          </w:p>
        </w:tc>
        <w:tc>
          <w:tcPr>
            <w:tcW w:w="1976" w:type="dxa"/>
            <w:tcBorders>
              <w:top w:val="single" w:sz="4" w:space="0" w:color="auto"/>
              <w:left w:val="single" w:sz="4" w:space="0" w:color="auto"/>
              <w:bottom w:val="single" w:sz="4" w:space="0" w:color="auto"/>
              <w:right w:val="single" w:sz="4" w:space="0" w:color="auto"/>
            </w:tcBorders>
            <w:vAlign w:val="center"/>
          </w:tcPr>
          <w:p w:rsidR="00A7047A" w:rsidRPr="00367351" w:rsidRDefault="00A7047A" w:rsidP="00465636">
            <w:pPr>
              <w:jc w:val="center"/>
              <w:rPr>
                <w:rFonts w:ascii="宋体" w:hAnsi="宋体"/>
                <w:spacing w:val="-14"/>
                <w:sz w:val="28"/>
                <w:szCs w:val="28"/>
              </w:rPr>
            </w:pPr>
            <w:r w:rsidRPr="00367351">
              <w:rPr>
                <w:rFonts w:ascii="宋体" w:hAnsi="宋体" w:hint="eastAsia"/>
                <w:spacing w:val="-14"/>
                <w:sz w:val="28"/>
                <w:szCs w:val="28"/>
              </w:rPr>
              <w:t>交货（实施）</w:t>
            </w:r>
          </w:p>
          <w:p w:rsidR="00A7047A" w:rsidRPr="00367351" w:rsidRDefault="00A7047A" w:rsidP="00465636">
            <w:pPr>
              <w:jc w:val="center"/>
              <w:rPr>
                <w:rFonts w:ascii="宋体" w:hAnsi="宋体"/>
                <w:sz w:val="28"/>
                <w:szCs w:val="28"/>
              </w:rPr>
            </w:pPr>
            <w:r w:rsidRPr="00367351">
              <w:rPr>
                <w:rFonts w:ascii="宋体" w:hAnsi="宋体" w:hint="eastAsia"/>
                <w:spacing w:val="-14"/>
                <w:sz w:val="28"/>
                <w:szCs w:val="28"/>
              </w:rPr>
              <w:t>地点</w:t>
            </w:r>
          </w:p>
        </w:tc>
        <w:tc>
          <w:tcPr>
            <w:tcW w:w="1496" w:type="dxa"/>
            <w:tcBorders>
              <w:top w:val="single" w:sz="4" w:space="0" w:color="auto"/>
              <w:left w:val="single" w:sz="4" w:space="0" w:color="auto"/>
              <w:bottom w:val="single" w:sz="4" w:space="0" w:color="auto"/>
              <w:right w:val="single" w:sz="4" w:space="0" w:color="auto"/>
            </w:tcBorders>
            <w:vAlign w:val="center"/>
          </w:tcPr>
          <w:p w:rsidR="00A7047A" w:rsidRPr="00367351" w:rsidRDefault="00A7047A" w:rsidP="00465636">
            <w:pPr>
              <w:jc w:val="center"/>
              <w:rPr>
                <w:rFonts w:ascii="宋体" w:hAnsi="宋体"/>
                <w:spacing w:val="-14"/>
                <w:sz w:val="28"/>
                <w:szCs w:val="28"/>
              </w:rPr>
            </w:pPr>
            <w:r w:rsidRPr="00367351">
              <w:rPr>
                <w:rFonts w:ascii="宋体" w:hAnsi="宋体" w:hint="eastAsia"/>
                <w:spacing w:val="-14"/>
                <w:sz w:val="28"/>
                <w:szCs w:val="28"/>
              </w:rPr>
              <w:t>保证金</w:t>
            </w:r>
          </w:p>
        </w:tc>
        <w:tc>
          <w:tcPr>
            <w:tcW w:w="2103" w:type="dxa"/>
            <w:tcBorders>
              <w:top w:val="single" w:sz="4" w:space="0" w:color="auto"/>
              <w:left w:val="single" w:sz="4" w:space="0" w:color="auto"/>
              <w:bottom w:val="single" w:sz="4" w:space="0" w:color="auto"/>
              <w:right w:val="single" w:sz="4" w:space="0" w:color="auto"/>
            </w:tcBorders>
            <w:vAlign w:val="center"/>
          </w:tcPr>
          <w:p w:rsidR="00A7047A" w:rsidRPr="00367351" w:rsidRDefault="00A7047A" w:rsidP="00465636">
            <w:pPr>
              <w:ind w:left="72"/>
              <w:jc w:val="center"/>
              <w:rPr>
                <w:rFonts w:ascii="宋体" w:hAnsi="宋体"/>
                <w:sz w:val="28"/>
                <w:szCs w:val="28"/>
              </w:rPr>
            </w:pPr>
            <w:r w:rsidRPr="00367351">
              <w:rPr>
                <w:rFonts w:ascii="宋体" w:hAnsi="宋体" w:hint="eastAsia"/>
                <w:sz w:val="28"/>
                <w:szCs w:val="28"/>
              </w:rPr>
              <w:t>备注</w:t>
            </w:r>
          </w:p>
        </w:tc>
      </w:tr>
      <w:tr w:rsidR="00367351" w:rsidRPr="00367351" w:rsidTr="00422A64">
        <w:trPr>
          <w:cantSplit/>
          <w:trHeight w:val="3094"/>
          <w:jc w:val="center"/>
        </w:trPr>
        <w:tc>
          <w:tcPr>
            <w:tcW w:w="3009" w:type="dxa"/>
            <w:tcBorders>
              <w:top w:val="single" w:sz="4" w:space="0" w:color="auto"/>
              <w:left w:val="single" w:sz="4" w:space="0" w:color="auto"/>
              <w:bottom w:val="single" w:sz="4" w:space="0" w:color="auto"/>
              <w:right w:val="single" w:sz="4" w:space="0" w:color="auto"/>
            </w:tcBorders>
            <w:vAlign w:val="center"/>
          </w:tcPr>
          <w:p w:rsidR="00A7047A" w:rsidRPr="00367351" w:rsidRDefault="00A7047A" w:rsidP="00465636">
            <w:pPr>
              <w:spacing w:line="360" w:lineRule="auto"/>
              <w:jc w:val="center"/>
              <w:rPr>
                <w:rFonts w:ascii="宋体" w:hAnsi="宋体"/>
                <w:bCs/>
                <w:sz w:val="28"/>
                <w:szCs w:val="28"/>
              </w:rPr>
            </w:pPr>
            <w:r w:rsidRPr="00367351">
              <w:rPr>
                <w:rFonts w:ascii="宋体" w:hAnsi="宋体" w:hint="eastAsia"/>
                <w:bCs/>
                <w:sz w:val="28"/>
                <w:szCs w:val="28"/>
              </w:rPr>
              <w:t>￥2,680,000</w:t>
            </w:r>
          </w:p>
        </w:tc>
        <w:tc>
          <w:tcPr>
            <w:tcW w:w="1275" w:type="dxa"/>
            <w:tcBorders>
              <w:top w:val="single" w:sz="4" w:space="0" w:color="auto"/>
              <w:left w:val="single" w:sz="4" w:space="0" w:color="auto"/>
              <w:bottom w:val="single" w:sz="4" w:space="0" w:color="auto"/>
              <w:right w:val="single" w:sz="4" w:space="0" w:color="auto"/>
            </w:tcBorders>
            <w:vAlign w:val="center"/>
          </w:tcPr>
          <w:p w:rsidR="00A7047A" w:rsidRPr="00367351" w:rsidRDefault="00A7047A" w:rsidP="00465636">
            <w:pPr>
              <w:spacing w:line="360" w:lineRule="auto"/>
              <w:jc w:val="center"/>
              <w:rPr>
                <w:rFonts w:ascii="宋体" w:hAnsi="宋体"/>
                <w:bCs/>
                <w:sz w:val="28"/>
                <w:szCs w:val="28"/>
              </w:rPr>
            </w:pPr>
            <w:r w:rsidRPr="00367351">
              <w:rPr>
                <w:rFonts w:ascii="宋体" w:hAnsi="宋体" w:hint="eastAsia"/>
                <w:bCs/>
                <w:sz w:val="28"/>
                <w:szCs w:val="28"/>
              </w:rPr>
              <w:t>16个月</w:t>
            </w:r>
          </w:p>
        </w:tc>
        <w:tc>
          <w:tcPr>
            <w:tcW w:w="1371" w:type="dxa"/>
            <w:tcBorders>
              <w:top w:val="single" w:sz="4" w:space="0" w:color="auto"/>
              <w:left w:val="single" w:sz="4" w:space="0" w:color="auto"/>
              <w:bottom w:val="single" w:sz="4" w:space="0" w:color="auto"/>
              <w:right w:val="single" w:sz="4" w:space="0" w:color="auto"/>
            </w:tcBorders>
            <w:vAlign w:val="center"/>
          </w:tcPr>
          <w:p w:rsidR="00A7047A" w:rsidRPr="00367351" w:rsidRDefault="00A7047A" w:rsidP="00465636">
            <w:pPr>
              <w:spacing w:line="360" w:lineRule="auto"/>
              <w:jc w:val="center"/>
              <w:rPr>
                <w:rFonts w:ascii="宋体" w:hAnsi="宋体"/>
                <w:bCs/>
                <w:sz w:val="28"/>
                <w:szCs w:val="28"/>
              </w:rPr>
            </w:pPr>
            <w:r w:rsidRPr="00367351">
              <w:rPr>
                <w:rFonts w:ascii="宋体" w:hAnsi="宋体" w:hint="eastAsia"/>
                <w:bCs/>
                <w:sz w:val="28"/>
                <w:szCs w:val="28"/>
              </w:rPr>
              <w:t>6年</w:t>
            </w:r>
          </w:p>
        </w:tc>
        <w:tc>
          <w:tcPr>
            <w:tcW w:w="1976" w:type="dxa"/>
            <w:tcBorders>
              <w:top w:val="single" w:sz="4" w:space="0" w:color="auto"/>
              <w:left w:val="single" w:sz="4" w:space="0" w:color="auto"/>
              <w:bottom w:val="single" w:sz="4" w:space="0" w:color="auto"/>
              <w:right w:val="single" w:sz="4" w:space="0" w:color="auto"/>
            </w:tcBorders>
            <w:vAlign w:val="center"/>
          </w:tcPr>
          <w:p w:rsidR="00A7047A" w:rsidRPr="00367351" w:rsidRDefault="00A7047A" w:rsidP="00465636">
            <w:pPr>
              <w:spacing w:line="360" w:lineRule="auto"/>
              <w:jc w:val="center"/>
              <w:rPr>
                <w:rFonts w:ascii="宋体" w:hAnsi="宋体"/>
                <w:bCs/>
                <w:sz w:val="28"/>
                <w:szCs w:val="28"/>
              </w:rPr>
            </w:pPr>
            <w:r w:rsidRPr="00367351">
              <w:rPr>
                <w:rFonts w:ascii="宋体" w:hAnsi="宋体" w:hint="eastAsia"/>
                <w:bCs/>
                <w:sz w:val="28"/>
                <w:szCs w:val="28"/>
              </w:rPr>
              <w:t>云南师范大学呈贡、一二一联大校区</w:t>
            </w:r>
          </w:p>
        </w:tc>
        <w:tc>
          <w:tcPr>
            <w:tcW w:w="1496" w:type="dxa"/>
            <w:tcBorders>
              <w:top w:val="single" w:sz="4" w:space="0" w:color="auto"/>
              <w:left w:val="single" w:sz="4" w:space="0" w:color="auto"/>
              <w:bottom w:val="single" w:sz="4" w:space="0" w:color="auto"/>
              <w:right w:val="single" w:sz="4" w:space="0" w:color="auto"/>
            </w:tcBorders>
            <w:vAlign w:val="center"/>
          </w:tcPr>
          <w:p w:rsidR="00A7047A" w:rsidRPr="00367351" w:rsidRDefault="00A7047A" w:rsidP="00465636">
            <w:pPr>
              <w:jc w:val="center"/>
              <w:rPr>
                <w:rFonts w:ascii="宋体" w:hAnsi="宋体"/>
                <w:b/>
                <w:sz w:val="28"/>
                <w:szCs w:val="28"/>
              </w:rPr>
            </w:pPr>
            <w:r w:rsidRPr="00367351">
              <w:rPr>
                <w:rFonts w:ascii="宋体" w:hAnsi="宋体" w:hint="eastAsia"/>
                <w:bCs/>
                <w:sz w:val="28"/>
                <w:szCs w:val="28"/>
              </w:rPr>
              <w:t>￥50,000</w:t>
            </w:r>
          </w:p>
        </w:tc>
        <w:tc>
          <w:tcPr>
            <w:tcW w:w="2103" w:type="dxa"/>
            <w:tcBorders>
              <w:top w:val="single" w:sz="4" w:space="0" w:color="auto"/>
              <w:left w:val="single" w:sz="4" w:space="0" w:color="auto"/>
              <w:bottom w:val="single" w:sz="4" w:space="0" w:color="auto"/>
              <w:right w:val="single" w:sz="4" w:space="0" w:color="auto"/>
            </w:tcBorders>
            <w:vAlign w:val="center"/>
          </w:tcPr>
          <w:p w:rsidR="00A7047A" w:rsidRPr="00367351" w:rsidRDefault="00A7047A" w:rsidP="00465636">
            <w:pPr>
              <w:spacing w:line="360" w:lineRule="auto"/>
              <w:ind w:leftChars="2500" w:left="5500"/>
              <w:jc w:val="center"/>
              <w:rPr>
                <w:rFonts w:ascii="宋体"/>
                <w:b/>
                <w:szCs w:val="28"/>
              </w:rPr>
            </w:pPr>
            <w:r w:rsidRPr="00367351">
              <w:rPr>
                <w:rFonts w:ascii="宋体" w:hint="eastAsia"/>
                <w:b/>
                <w:szCs w:val="28"/>
              </w:rPr>
              <w:t>为</w:t>
            </w:r>
          </w:p>
          <w:p w:rsidR="00A7047A" w:rsidRPr="00367351" w:rsidRDefault="00A7047A" w:rsidP="00465636">
            <w:pPr>
              <w:rPr>
                <w:rFonts w:ascii="宋体"/>
                <w:szCs w:val="28"/>
              </w:rPr>
            </w:pPr>
            <w:r w:rsidRPr="00367351">
              <w:rPr>
                <w:rFonts w:ascii="宋体" w:hint="eastAsia"/>
                <w:szCs w:val="28"/>
              </w:rPr>
              <w:t>为了配合学校的信息化建设，赠送一套项目管理系统，可以实时掌控项目进度、项目风险等，确保项目能规范、如期完工。</w:t>
            </w:r>
          </w:p>
          <w:p w:rsidR="00A7047A" w:rsidRPr="00367351" w:rsidRDefault="00A7047A" w:rsidP="00465636">
            <w:pPr>
              <w:rPr>
                <w:rFonts w:ascii="宋体"/>
                <w:sz w:val="24"/>
                <w:szCs w:val="28"/>
              </w:rPr>
            </w:pPr>
            <w:r w:rsidRPr="00367351">
              <w:rPr>
                <w:rFonts w:ascii="宋体" w:hint="eastAsia"/>
                <w:szCs w:val="28"/>
              </w:rPr>
              <w:t> </w:t>
            </w:r>
            <w:r w:rsidRPr="00367351">
              <w:rPr>
                <w:rFonts w:ascii="宋体"/>
                <w:szCs w:val="28"/>
              </w:rPr>
              <w:t>四项</w:t>
            </w:r>
            <w:r w:rsidRPr="00367351">
              <w:rPr>
                <w:rFonts w:ascii="宋体" w:hint="eastAsia"/>
                <w:szCs w:val="28"/>
              </w:rPr>
              <w:t>正偏离，详见分项报价表和技术文档</w:t>
            </w:r>
          </w:p>
        </w:tc>
      </w:tr>
      <w:tr w:rsidR="00367351" w:rsidRPr="00367351" w:rsidTr="00422A64">
        <w:trPr>
          <w:trHeight w:val="1013"/>
          <w:jc w:val="center"/>
        </w:trPr>
        <w:tc>
          <w:tcPr>
            <w:tcW w:w="11230" w:type="dxa"/>
            <w:gridSpan w:val="6"/>
            <w:tcBorders>
              <w:top w:val="single" w:sz="4" w:space="0" w:color="auto"/>
              <w:left w:val="single" w:sz="4" w:space="0" w:color="auto"/>
              <w:bottom w:val="single" w:sz="4" w:space="0" w:color="auto"/>
              <w:right w:val="single" w:sz="4" w:space="0" w:color="auto"/>
            </w:tcBorders>
            <w:vAlign w:val="center"/>
          </w:tcPr>
          <w:p w:rsidR="00A7047A" w:rsidRPr="00367351" w:rsidRDefault="00A7047A" w:rsidP="00465636">
            <w:pPr>
              <w:rPr>
                <w:rFonts w:ascii="宋体" w:hAnsi="宋体"/>
                <w:sz w:val="28"/>
                <w:szCs w:val="28"/>
              </w:rPr>
            </w:pPr>
            <w:r w:rsidRPr="00367351">
              <w:rPr>
                <w:rFonts w:ascii="宋体" w:hAnsi="宋体" w:hint="eastAsia"/>
                <w:sz w:val="28"/>
                <w:szCs w:val="28"/>
              </w:rPr>
              <w:t>投标总价（大写）：贰佰陆拾捌万元整</w:t>
            </w:r>
          </w:p>
        </w:tc>
      </w:tr>
      <w:tr w:rsidR="00367351" w:rsidRPr="00367351" w:rsidTr="00422A64">
        <w:trPr>
          <w:trHeight w:val="1867"/>
          <w:jc w:val="center"/>
        </w:trPr>
        <w:tc>
          <w:tcPr>
            <w:tcW w:w="11230" w:type="dxa"/>
            <w:gridSpan w:val="6"/>
            <w:tcBorders>
              <w:top w:val="single" w:sz="4" w:space="0" w:color="auto"/>
              <w:left w:val="single" w:sz="4" w:space="0" w:color="auto"/>
              <w:bottom w:val="single" w:sz="4" w:space="0" w:color="auto"/>
              <w:right w:val="single" w:sz="4" w:space="0" w:color="auto"/>
            </w:tcBorders>
            <w:vAlign w:val="center"/>
          </w:tcPr>
          <w:p w:rsidR="00A7047A" w:rsidRPr="00367351" w:rsidRDefault="00A7047A" w:rsidP="00465636">
            <w:pPr>
              <w:rPr>
                <w:rFonts w:ascii="宋体" w:hAnsi="宋体"/>
                <w:sz w:val="28"/>
                <w:szCs w:val="28"/>
              </w:rPr>
            </w:pPr>
            <w:r w:rsidRPr="00367351">
              <w:rPr>
                <w:rFonts w:ascii="宋体" w:hAnsi="宋体" w:hint="eastAsia"/>
                <w:sz w:val="28"/>
                <w:szCs w:val="28"/>
              </w:rPr>
              <w:t>投标人：</w:t>
            </w:r>
            <w:r w:rsidRPr="00367351">
              <w:rPr>
                <w:rFonts w:hint="eastAsia"/>
                <w:sz w:val="28"/>
                <w:szCs w:val="28"/>
                <w:u w:val="single"/>
              </w:rPr>
              <w:t>万达信息股份有限公司</w:t>
            </w:r>
            <w:r w:rsidRPr="00367351">
              <w:rPr>
                <w:rFonts w:ascii="宋体" w:hAnsi="宋体" w:hint="eastAsia"/>
                <w:sz w:val="28"/>
                <w:szCs w:val="28"/>
                <w:u w:val="single"/>
              </w:rPr>
              <w:t xml:space="preserve">   </w:t>
            </w:r>
            <w:r w:rsidRPr="00367351">
              <w:rPr>
                <w:rFonts w:ascii="宋体" w:hAnsi="宋体" w:hint="eastAsia"/>
                <w:sz w:val="28"/>
                <w:szCs w:val="28"/>
              </w:rPr>
              <w:t>（全称加盖公章）</w:t>
            </w:r>
          </w:p>
          <w:p w:rsidR="00A7047A" w:rsidRPr="00367351" w:rsidRDefault="00A7047A" w:rsidP="00465636">
            <w:pPr>
              <w:rPr>
                <w:rFonts w:ascii="宋体" w:hAnsi="宋体"/>
                <w:sz w:val="28"/>
                <w:szCs w:val="28"/>
              </w:rPr>
            </w:pPr>
            <w:r w:rsidRPr="00367351">
              <w:rPr>
                <w:rFonts w:ascii="宋体" w:hAnsi="宋体" w:hint="eastAsia"/>
                <w:sz w:val="28"/>
                <w:szCs w:val="28"/>
              </w:rPr>
              <w:t>法定代表人或其委托代理人：</w:t>
            </w:r>
            <w:r w:rsidRPr="00367351">
              <w:rPr>
                <w:rFonts w:ascii="宋体" w:hAnsi="宋体" w:hint="eastAsia"/>
                <w:sz w:val="28"/>
                <w:szCs w:val="28"/>
                <w:u w:val="single"/>
              </w:rPr>
              <w:t xml:space="preserve">            </w:t>
            </w:r>
            <w:r w:rsidRPr="00367351">
              <w:rPr>
                <w:rFonts w:ascii="宋体" w:hAnsi="宋体" w:hint="eastAsia"/>
                <w:sz w:val="28"/>
                <w:szCs w:val="28"/>
              </w:rPr>
              <w:t>（签字或盖章）</w:t>
            </w:r>
          </w:p>
          <w:p w:rsidR="00A7047A" w:rsidRPr="00367351" w:rsidRDefault="00A7047A" w:rsidP="00465636">
            <w:pPr>
              <w:rPr>
                <w:rFonts w:ascii="宋体" w:hAnsi="宋体"/>
                <w:sz w:val="28"/>
                <w:szCs w:val="28"/>
              </w:rPr>
            </w:pPr>
            <w:r w:rsidRPr="00367351">
              <w:rPr>
                <w:rFonts w:ascii="宋体" w:hAnsi="宋体" w:hint="eastAsia"/>
                <w:sz w:val="28"/>
                <w:szCs w:val="28"/>
                <w:u w:val="single"/>
              </w:rPr>
              <w:t xml:space="preserve">     2012       </w:t>
            </w:r>
            <w:r w:rsidRPr="00367351">
              <w:rPr>
                <w:rFonts w:ascii="宋体" w:hAnsi="宋体" w:hint="eastAsia"/>
                <w:sz w:val="28"/>
                <w:szCs w:val="28"/>
              </w:rPr>
              <w:t>年</w:t>
            </w:r>
            <w:r w:rsidRPr="00367351">
              <w:rPr>
                <w:rFonts w:ascii="宋体" w:hAnsi="宋体" w:hint="eastAsia"/>
                <w:sz w:val="28"/>
                <w:szCs w:val="28"/>
                <w:u w:val="single"/>
              </w:rPr>
              <w:t xml:space="preserve">   8    </w:t>
            </w:r>
            <w:r w:rsidRPr="00367351">
              <w:rPr>
                <w:rFonts w:ascii="宋体" w:hAnsi="宋体" w:hint="eastAsia"/>
                <w:sz w:val="28"/>
                <w:szCs w:val="28"/>
              </w:rPr>
              <w:t>月</w:t>
            </w:r>
            <w:r w:rsidRPr="00367351">
              <w:rPr>
                <w:rFonts w:ascii="宋体" w:hAnsi="宋体" w:hint="eastAsia"/>
                <w:sz w:val="28"/>
                <w:szCs w:val="28"/>
                <w:u w:val="single"/>
              </w:rPr>
              <w:t xml:space="preserve">   23    </w:t>
            </w:r>
            <w:r w:rsidRPr="00367351">
              <w:rPr>
                <w:rFonts w:ascii="宋体" w:hAnsi="宋体" w:hint="eastAsia"/>
                <w:sz w:val="28"/>
                <w:szCs w:val="28"/>
              </w:rPr>
              <w:t>日</w:t>
            </w:r>
          </w:p>
        </w:tc>
      </w:tr>
    </w:tbl>
    <w:p w:rsidR="00D97CD0" w:rsidRPr="00367351" w:rsidRDefault="00D97CD0" w:rsidP="00D97CD0">
      <w:pPr>
        <w:spacing w:line="360" w:lineRule="exact"/>
        <w:ind w:firstLineChars="215" w:firstLine="475"/>
        <w:rPr>
          <w:rFonts w:ascii="宋体" w:hAnsi="宋体"/>
          <w:b/>
          <w:bCs/>
        </w:rPr>
      </w:pPr>
      <w:r w:rsidRPr="00367351">
        <w:rPr>
          <w:rFonts w:ascii="宋体" w:hAnsi="宋体"/>
          <w:b/>
          <w:bCs/>
        </w:rPr>
        <w:t>注：1、开标时，投标文件中开标一览表(报价表)内容与投标文件中明细表内容不一致的，以开标一览表(报价表)为准。投标文件的大写金额和小写金额不一致的，以大写金额为准；总价金额与按单价汇总金额不一致的，以单价金额计算结果为准；单价金额小数点有明显错位的，应以总价为准，并修改单价；对不同文字文本投标文件的解释发生异议的，以中文文本为准。</w:t>
      </w:r>
    </w:p>
    <w:p w:rsidR="00D97CD0" w:rsidRPr="00367351" w:rsidRDefault="00D97CD0" w:rsidP="00D97CD0">
      <w:pPr>
        <w:spacing w:line="360" w:lineRule="exact"/>
        <w:ind w:firstLineChars="215" w:firstLine="475"/>
        <w:rPr>
          <w:rFonts w:ascii="宋体" w:hAnsi="宋体"/>
          <w:b/>
          <w:bCs/>
        </w:rPr>
      </w:pPr>
      <w:r w:rsidRPr="00367351">
        <w:rPr>
          <w:rFonts w:ascii="宋体" w:hAnsi="宋体"/>
          <w:b/>
          <w:bCs/>
        </w:rPr>
        <w:t>2、此表中的投标报价即为最终报价，不允许另有折扣说明。</w:t>
      </w:r>
    </w:p>
    <w:p w:rsidR="00D97CD0" w:rsidRPr="00367351" w:rsidRDefault="00D97CD0" w:rsidP="00D97CD0">
      <w:pPr>
        <w:spacing w:line="360" w:lineRule="exact"/>
        <w:ind w:firstLineChars="215" w:firstLine="475"/>
        <w:rPr>
          <w:rFonts w:ascii="宋体" w:hAnsi="宋体"/>
          <w:b/>
          <w:bCs/>
        </w:rPr>
      </w:pPr>
      <w:r w:rsidRPr="00367351">
        <w:rPr>
          <w:rFonts w:ascii="宋体" w:hAnsi="宋体"/>
          <w:b/>
          <w:bCs/>
        </w:rPr>
        <w:t>3、</w:t>
      </w:r>
      <w:r w:rsidRPr="00367351">
        <w:rPr>
          <w:rFonts w:ascii="宋体" w:hAnsi="宋体" w:hint="eastAsia"/>
          <w:b/>
          <w:bCs/>
        </w:rPr>
        <w:t>如</w:t>
      </w:r>
      <w:r w:rsidRPr="00367351">
        <w:rPr>
          <w:rFonts w:ascii="宋体" w:hAnsi="宋体"/>
          <w:b/>
          <w:bCs/>
        </w:rPr>
        <w:t>涉及进口货物的，请按免税价格进行报价，并在投标价格组成表中有所说明。</w:t>
      </w:r>
      <w:r w:rsidRPr="00367351">
        <w:rPr>
          <w:rFonts w:ascii="宋体" w:hAnsi="宋体"/>
          <w:b/>
          <w:bCs/>
        </w:rPr>
        <w:tab/>
      </w:r>
      <w:r w:rsidRPr="00367351">
        <w:rPr>
          <w:rFonts w:ascii="宋体" w:hAnsi="宋体"/>
          <w:bCs/>
        </w:rPr>
        <w:t xml:space="preserve"> </w:t>
      </w:r>
    </w:p>
    <w:p w:rsidR="00D97CD0" w:rsidRPr="00367351" w:rsidRDefault="00D97CD0" w:rsidP="00D97CD0">
      <w:pPr>
        <w:spacing w:line="360" w:lineRule="exact"/>
        <w:ind w:firstLineChars="215" w:firstLine="475"/>
        <w:rPr>
          <w:rFonts w:ascii="宋体" w:hAnsi="宋体"/>
          <w:b/>
          <w:bCs/>
        </w:rPr>
      </w:pPr>
      <w:r w:rsidRPr="00367351">
        <w:rPr>
          <w:rFonts w:ascii="宋体" w:hAnsi="宋体"/>
          <w:b/>
          <w:bCs/>
        </w:rPr>
        <w:t>4、如符合招标文件中技术规格的货物如因停产或其他原因造成市场上无法供货，必须采用高于原有配置货物投标。</w:t>
      </w:r>
    </w:p>
    <w:p w:rsidR="00D97CD0" w:rsidRPr="00367351" w:rsidRDefault="00D97CD0" w:rsidP="00D97CD0">
      <w:pPr>
        <w:spacing w:line="360" w:lineRule="exact"/>
        <w:ind w:firstLineChars="215" w:firstLine="475"/>
        <w:rPr>
          <w:rFonts w:ascii="宋体" w:hAnsi="宋体"/>
          <w:b/>
          <w:bCs/>
        </w:rPr>
      </w:pPr>
      <w:r w:rsidRPr="00367351">
        <w:rPr>
          <w:rFonts w:ascii="宋体" w:hAnsi="宋体" w:hint="eastAsia"/>
          <w:b/>
          <w:bCs/>
        </w:rPr>
        <w:lastRenderedPageBreak/>
        <w:t>5、</w:t>
      </w:r>
      <w:r w:rsidRPr="00367351">
        <w:rPr>
          <w:rFonts w:ascii="宋体" w:hAnsi="宋体"/>
          <w:b/>
          <w:bCs/>
        </w:rPr>
        <w:t>投标人必须由法定代表人或法定代表人出具授权书的委托代理人携带本人身份证原件参加本项目开标活动；</w:t>
      </w:r>
    </w:p>
    <w:p w:rsidR="00A7047A" w:rsidRPr="00367351" w:rsidRDefault="00D97CD0" w:rsidP="00D97CD0">
      <w:pPr>
        <w:rPr>
          <w:rFonts w:hAnsi="宋体"/>
          <w:b/>
          <w:sz w:val="30"/>
          <w:szCs w:val="20"/>
        </w:rPr>
      </w:pPr>
      <w:r w:rsidRPr="00367351">
        <w:rPr>
          <w:rFonts w:ascii="宋体" w:hAnsi="宋体" w:hint="eastAsia"/>
          <w:b/>
          <w:bCs/>
        </w:rPr>
        <w:t>6</w:t>
      </w:r>
      <w:r w:rsidRPr="00367351">
        <w:rPr>
          <w:rFonts w:ascii="宋体" w:hAnsi="宋体"/>
          <w:b/>
          <w:bCs/>
        </w:rPr>
        <w:t>、此表请放在投标文件目录后第一页，以方便唱标。</w:t>
      </w:r>
      <w:r w:rsidR="00A7047A" w:rsidRPr="00367351">
        <w:rPr>
          <w:rFonts w:hAnsi="宋体"/>
          <w:b/>
          <w:sz w:val="30"/>
          <w:szCs w:val="20"/>
        </w:rPr>
        <w:br w:type="page"/>
      </w:r>
    </w:p>
    <w:p w:rsidR="002457B0" w:rsidRPr="00367351" w:rsidRDefault="002457B0" w:rsidP="006052F6">
      <w:r w:rsidRPr="00367351">
        <w:rPr>
          <w:rFonts w:hAnsi="宋体" w:hint="eastAsia"/>
          <w:b/>
          <w:bCs/>
          <w:sz w:val="30"/>
          <w:szCs w:val="20"/>
        </w:rPr>
        <w:lastRenderedPageBreak/>
        <w:t>投标函部分</w:t>
      </w:r>
      <w:bookmarkEnd w:id="3"/>
      <w:bookmarkEnd w:id="2"/>
    </w:p>
    <w:p w:rsidR="002457B0" w:rsidRPr="00367351" w:rsidRDefault="002457B0" w:rsidP="002457B0">
      <w:pPr>
        <w:spacing w:line="500" w:lineRule="exact"/>
        <w:rPr>
          <w:sz w:val="24"/>
        </w:rPr>
      </w:pPr>
    </w:p>
    <w:p w:rsidR="002457B0" w:rsidRPr="00367351" w:rsidRDefault="002457B0" w:rsidP="002457B0">
      <w:pPr>
        <w:spacing w:before="120" w:after="120" w:line="400" w:lineRule="atLeast"/>
        <w:jc w:val="center"/>
        <w:rPr>
          <w:rFonts w:ascii="华文中宋" w:eastAsia="华文中宋" w:hAnsi="华文中宋"/>
          <w:b/>
          <w:bCs/>
          <w:sz w:val="32"/>
          <w:szCs w:val="32"/>
        </w:rPr>
      </w:pPr>
    </w:p>
    <w:p w:rsidR="002457B0" w:rsidRPr="00367351" w:rsidRDefault="002457B0" w:rsidP="002457B0">
      <w:pPr>
        <w:spacing w:before="120" w:after="120" w:line="400" w:lineRule="atLeast"/>
        <w:jc w:val="center"/>
        <w:rPr>
          <w:rFonts w:eastAsia="楷体_GB2312"/>
          <w:b/>
          <w:bCs/>
          <w:sz w:val="44"/>
          <w:szCs w:val="44"/>
          <w:u w:val="single"/>
        </w:rPr>
      </w:pPr>
    </w:p>
    <w:p w:rsidR="002457B0" w:rsidRPr="00367351" w:rsidRDefault="002457B0" w:rsidP="002457B0">
      <w:pPr>
        <w:spacing w:before="120" w:after="120" w:line="400" w:lineRule="atLeast"/>
        <w:jc w:val="center"/>
        <w:rPr>
          <w:rFonts w:hAnsi="宋体"/>
          <w:sz w:val="44"/>
          <w:szCs w:val="44"/>
          <w:u w:val="single"/>
        </w:rPr>
      </w:pPr>
      <w:r w:rsidRPr="00367351">
        <w:rPr>
          <w:rFonts w:hAnsi="宋体" w:hint="eastAsia"/>
          <w:sz w:val="44"/>
          <w:szCs w:val="44"/>
          <w:u w:val="single"/>
        </w:rPr>
        <w:t>云南师范大学数字校园应用软件</w:t>
      </w:r>
    </w:p>
    <w:p w:rsidR="002457B0" w:rsidRPr="00367351" w:rsidRDefault="002457B0" w:rsidP="002457B0">
      <w:pPr>
        <w:spacing w:before="120" w:after="120" w:line="400" w:lineRule="atLeast"/>
        <w:jc w:val="center"/>
        <w:rPr>
          <w:rFonts w:hAnsi="宋体"/>
          <w:sz w:val="44"/>
          <w:szCs w:val="44"/>
          <w:u w:val="single"/>
        </w:rPr>
      </w:pPr>
      <w:r w:rsidRPr="00367351">
        <w:rPr>
          <w:rFonts w:hAnsi="宋体" w:hint="eastAsia"/>
          <w:sz w:val="44"/>
          <w:szCs w:val="44"/>
          <w:u w:val="single"/>
        </w:rPr>
        <w:t>平台建设项目二次</w:t>
      </w:r>
    </w:p>
    <w:p w:rsidR="002457B0" w:rsidRPr="00367351" w:rsidRDefault="002457B0" w:rsidP="002457B0">
      <w:pPr>
        <w:spacing w:before="120" w:after="120" w:line="400" w:lineRule="atLeast"/>
        <w:ind w:firstLineChars="1153" w:firstLine="3241"/>
        <w:rPr>
          <w:rFonts w:hAnsi="宋体"/>
          <w:b/>
          <w:bCs/>
          <w:sz w:val="28"/>
        </w:rPr>
      </w:pPr>
    </w:p>
    <w:p w:rsidR="002457B0" w:rsidRPr="00367351" w:rsidRDefault="002457B0" w:rsidP="002457B0">
      <w:pPr>
        <w:spacing w:before="120" w:after="120" w:line="400" w:lineRule="atLeast"/>
        <w:ind w:firstLineChars="1153" w:firstLine="3241"/>
        <w:rPr>
          <w:rFonts w:hAnsi="宋体"/>
          <w:b/>
          <w:bCs/>
          <w:sz w:val="28"/>
        </w:rPr>
      </w:pPr>
    </w:p>
    <w:p w:rsidR="002457B0" w:rsidRPr="00367351" w:rsidRDefault="002457B0" w:rsidP="002457B0">
      <w:pPr>
        <w:spacing w:before="120" w:after="120" w:line="400" w:lineRule="atLeast"/>
        <w:ind w:firstLineChars="1153" w:firstLine="3241"/>
        <w:rPr>
          <w:rFonts w:hAnsi="宋体"/>
          <w:b/>
          <w:bCs/>
          <w:sz w:val="28"/>
          <w:u w:val="single"/>
        </w:rPr>
      </w:pPr>
      <w:r w:rsidRPr="00367351">
        <w:rPr>
          <w:rFonts w:hAnsi="宋体" w:hint="eastAsia"/>
          <w:b/>
          <w:bCs/>
          <w:sz w:val="28"/>
        </w:rPr>
        <w:t>项目</w:t>
      </w:r>
      <w:r w:rsidRPr="00367351">
        <w:rPr>
          <w:rFonts w:hAnsi="宋体"/>
          <w:b/>
          <w:bCs/>
          <w:sz w:val="28"/>
        </w:rPr>
        <w:t>编号：</w:t>
      </w:r>
      <w:r w:rsidRPr="00367351">
        <w:rPr>
          <w:rFonts w:hAnsi="宋体" w:hint="eastAsia"/>
          <w:sz w:val="28"/>
          <w:szCs w:val="28"/>
          <w:u w:val="single"/>
        </w:rPr>
        <w:t>建【采】</w:t>
      </w:r>
      <w:r w:rsidRPr="00367351">
        <w:rPr>
          <w:rFonts w:hAnsi="宋体" w:hint="eastAsia"/>
          <w:sz w:val="28"/>
          <w:szCs w:val="28"/>
          <w:u w:val="single"/>
        </w:rPr>
        <w:t>20120730</w:t>
      </w:r>
      <w:r w:rsidRPr="00367351">
        <w:rPr>
          <w:rFonts w:hAnsi="宋体" w:hint="eastAsia"/>
          <w:b/>
          <w:bCs/>
          <w:sz w:val="28"/>
          <w:szCs w:val="28"/>
          <w:u w:val="single"/>
        </w:rPr>
        <w:t xml:space="preserve"> </w:t>
      </w:r>
      <w:r w:rsidRPr="00367351">
        <w:rPr>
          <w:rFonts w:hAnsi="宋体" w:hint="eastAsia"/>
          <w:b/>
          <w:bCs/>
          <w:sz w:val="28"/>
          <w:u w:val="single"/>
        </w:rPr>
        <w:t xml:space="preserve">          </w:t>
      </w:r>
    </w:p>
    <w:p w:rsidR="002457B0" w:rsidRPr="00367351" w:rsidRDefault="002457B0" w:rsidP="002457B0">
      <w:pPr>
        <w:spacing w:before="120" w:after="120" w:line="400" w:lineRule="atLeast"/>
        <w:jc w:val="center"/>
        <w:rPr>
          <w:sz w:val="24"/>
        </w:rPr>
      </w:pPr>
    </w:p>
    <w:p w:rsidR="002457B0" w:rsidRPr="00367351" w:rsidRDefault="002457B0" w:rsidP="002457B0">
      <w:pPr>
        <w:spacing w:before="120" w:after="120" w:line="400" w:lineRule="atLeast"/>
        <w:jc w:val="center"/>
        <w:rPr>
          <w:sz w:val="24"/>
        </w:rPr>
      </w:pPr>
    </w:p>
    <w:p w:rsidR="002457B0" w:rsidRPr="00367351" w:rsidRDefault="002457B0" w:rsidP="002457B0">
      <w:pPr>
        <w:spacing w:before="120" w:after="120" w:line="400" w:lineRule="atLeast"/>
        <w:jc w:val="center"/>
        <w:rPr>
          <w:sz w:val="24"/>
        </w:rPr>
      </w:pPr>
    </w:p>
    <w:p w:rsidR="002457B0" w:rsidRPr="00367351" w:rsidRDefault="002457B0" w:rsidP="002457B0">
      <w:pPr>
        <w:spacing w:before="120" w:after="120" w:line="400" w:lineRule="atLeast"/>
        <w:jc w:val="center"/>
        <w:rPr>
          <w:sz w:val="24"/>
        </w:rPr>
      </w:pPr>
    </w:p>
    <w:p w:rsidR="002457B0" w:rsidRPr="00367351" w:rsidRDefault="002457B0" w:rsidP="002457B0">
      <w:pPr>
        <w:spacing w:before="120" w:after="120" w:line="400" w:lineRule="atLeast"/>
        <w:jc w:val="center"/>
        <w:rPr>
          <w:b/>
          <w:sz w:val="84"/>
          <w:szCs w:val="102"/>
        </w:rPr>
      </w:pPr>
      <w:r w:rsidRPr="00367351">
        <w:rPr>
          <w:rFonts w:hAnsi="宋体"/>
          <w:b/>
          <w:sz w:val="84"/>
          <w:szCs w:val="102"/>
        </w:rPr>
        <w:t>投</w:t>
      </w:r>
      <w:r w:rsidRPr="00367351">
        <w:rPr>
          <w:b/>
          <w:sz w:val="84"/>
          <w:szCs w:val="102"/>
        </w:rPr>
        <w:t xml:space="preserve"> </w:t>
      </w:r>
      <w:r w:rsidRPr="00367351">
        <w:rPr>
          <w:rFonts w:hAnsi="宋体"/>
          <w:b/>
          <w:sz w:val="84"/>
          <w:szCs w:val="102"/>
        </w:rPr>
        <w:t>标</w:t>
      </w:r>
      <w:r w:rsidRPr="00367351">
        <w:rPr>
          <w:b/>
          <w:sz w:val="84"/>
          <w:szCs w:val="102"/>
        </w:rPr>
        <w:t xml:space="preserve"> </w:t>
      </w:r>
      <w:r w:rsidRPr="00367351">
        <w:rPr>
          <w:rFonts w:hAnsi="宋体"/>
          <w:b/>
          <w:sz w:val="84"/>
          <w:szCs w:val="102"/>
        </w:rPr>
        <w:t>文</w:t>
      </w:r>
      <w:r w:rsidRPr="00367351">
        <w:rPr>
          <w:b/>
          <w:sz w:val="84"/>
          <w:szCs w:val="102"/>
        </w:rPr>
        <w:t xml:space="preserve"> </w:t>
      </w:r>
      <w:r w:rsidRPr="00367351">
        <w:rPr>
          <w:rFonts w:hAnsi="宋体"/>
          <w:b/>
          <w:sz w:val="84"/>
          <w:szCs w:val="102"/>
        </w:rPr>
        <w:t>件</w:t>
      </w:r>
    </w:p>
    <w:p w:rsidR="002457B0" w:rsidRPr="00367351" w:rsidRDefault="002457B0" w:rsidP="002457B0">
      <w:pPr>
        <w:spacing w:before="120" w:after="120" w:line="400" w:lineRule="atLeast"/>
        <w:jc w:val="center"/>
        <w:rPr>
          <w:b/>
          <w:bCs/>
          <w:sz w:val="28"/>
        </w:rPr>
      </w:pPr>
      <w:r w:rsidRPr="00367351">
        <w:rPr>
          <w:rFonts w:hint="eastAsia"/>
          <w:b/>
          <w:bCs/>
          <w:sz w:val="28"/>
        </w:rPr>
        <w:t>（投标函部分）</w:t>
      </w:r>
    </w:p>
    <w:p w:rsidR="002457B0" w:rsidRPr="00367351" w:rsidRDefault="002457B0" w:rsidP="002457B0">
      <w:pPr>
        <w:spacing w:before="120" w:after="120" w:line="400" w:lineRule="atLeast"/>
        <w:jc w:val="center"/>
        <w:rPr>
          <w:b/>
        </w:rPr>
      </w:pPr>
    </w:p>
    <w:p w:rsidR="002457B0" w:rsidRPr="00367351" w:rsidRDefault="002457B0" w:rsidP="002457B0">
      <w:pPr>
        <w:spacing w:before="120" w:after="120" w:line="400" w:lineRule="atLeast"/>
        <w:jc w:val="center"/>
        <w:rPr>
          <w:b/>
        </w:rPr>
      </w:pPr>
    </w:p>
    <w:p w:rsidR="002457B0" w:rsidRPr="00367351" w:rsidRDefault="002457B0" w:rsidP="002457B0">
      <w:pPr>
        <w:spacing w:before="120" w:after="120" w:line="400" w:lineRule="atLeast"/>
        <w:jc w:val="center"/>
        <w:rPr>
          <w:b/>
        </w:rPr>
      </w:pPr>
    </w:p>
    <w:p w:rsidR="002457B0" w:rsidRPr="00367351" w:rsidRDefault="002457B0" w:rsidP="002457B0">
      <w:pPr>
        <w:spacing w:before="120" w:after="120" w:line="400" w:lineRule="atLeast"/>
        <w:jc w:val="center"/>
        <w:rPr>
          <w:b/>
        </w:rPr>
      </w:pPr>
    </w:p>
    <w:p w:rsidR="002457B0" w:rsidRPr="00367351" w:rsidRDefault="002457B0" w:rsidP="002457B0">
      <w:pPr>
        <w:spacing w:before="120" w:after="120" w:line="400" w:lineRule="atLeast"/>
        <w:jc w:val="center"/>
        <w:rPr>
          <w:b/>
        </w:rPr>
      </w:pPr>
    </w:p>
    <w:p w:rsidR="002457B0" w:rsidRPr="00367351" w:rsidRDefault="002457B0" w:rsidP="002457B0">
      <w:pPr>
        <w:spacing w:before="120" w:after="120" w:line="400" w:lineRule="atLeast"/>
        <w:jc w:val="center"/>
        <w:rPr>
          <w:b/>
        </w:rPr>
      </w:pPr>
    </w:p>
    <w:p w:rsidR="002457B0" w:rsidRPr="00367351" w:rsidRDefault="002457B0" w:rsidP="002457B0">
      <w:pPr>
        <w:spacing w:line="480" w:lineRule="atLeast"/>
        <w:ind w:leftChars="400" w:left="880" w:firstLineChars="140" w:firstLine="420"/>
        <w:rPr>
          <w:bCs/>
          <w:sz w:val="30"/>
          <w:szCs w:val="30"/>
          <w:u w:val="single"/>
        </w:rPr>
      </w:pPr>
      <w:r w:rsidRPr="00367351">
        <w:rPr>
          <w:rFonts w:hAnsi="宋体"/>
          <w:bCs/>
          <w:sz w:val="30"/>
          <w:szCs w:val="30"/>
        </w:rPr>
        <w:t>投标人</w:t>
      </w:r>
      <w:r w:rsidRPr="00367351">
        <w:rPr>
          <w:rFonts w:hAnsi="宋体" w:hint="eastAsia"/>
          <w:bCs/>
          <w:sz w:val="30"/>
          <w:szCs w:val="30"/>
        </w:rPr>
        <w:t>：</w:t>
      </w:r>
      <w:r w:rsidRPr="00367351">
        <w:rPr>
          <w:bCs/>
          <w:sz w:val="30"/>
          <w:szCs w:val="30"/>
          <w:u w:val="single"/>
        </w:rPr>
        <w:t xml:space="preserve">  </w:t>
      </w:r>
      <w:r w:rsidRPr="00367351">
        <w:rPr>
          <w:rFonts w:hAnsi="宋体" w:hint="eastAsia"/>
          <w:sz w:val="30"/>
          <w:szCs w:val="30"/>
          <w:u w:val="single"/>
        </w:rPr>
        <w:t>万达信息股份有限公司</w:t>
      </w:r>
      <w:r w:rsidRPr="00367351">
        <w:rPr>
          <w:rFonts w:hAnsi="宋体" w:hint="eastAsia"/>
          <w:sz w:val="30"/>
          <w:szCs w:val="30"/>
          <w:u w:val="single"/>
        </w:rPr>
        <w:t xml:space="preserve"> </w:t>
      </w:r>
      <w:r w:rsidRPr="00367351">
        <w:rPr>
          <w:bCs/>
          <w:sz w:val="30"/>
          <w:szCs w:val="30"/>
          <w:u w:val="single"/>
        </w:rPr>
        <w:t xml:space="preserve"> </w:t>
      </w:r>
      <w:r w:rsidRPr="00367351">
        <w:rPr>
          <w:rFonts w:hint="eastAsia"/>
          <w:bCs/>
          <w:sz w:val="30"/>
          <w:szCs w:val="30"/>
          <w:u w:val="single"/>
        </w:rPr>
        <w:t xml:space="preserve">   </w:t>
      </w:r>
      <w:r w:rsidRPr="00367351">
        <w:rPr>
          <w:rFonts w:hint="eastAsia"/>
          <w:bCs/>
          <w:sz w:val="30"/>
          <w:szCs w:val="30"/>
        </w:rPr>
        <w:t>（</w:t>
      </w:r>
      <w:r w:rsidRPr="00367351">
        <w:rPr>
          <w:rFonts w:hAnsi="宋体"/>
          <w:bCs/>
          <w:sz w:val="30"/>
          <w:szCs w:val="30"/>
        </w:rPr>
        <w:t>全称</w:t>
      </w:r>
      <w:r w:rsidRPr="00367351">
        <w:rPr>
          <w:rFonts w:hAnsi="宋体" w:hint="eastAsia"/>
          <w:bCs/>
          <w:sz w:val="30"/>
          <w:szCs w:val="30"/>
        </w:rPr>
        <w:t>加</w:t>
      </w:r>
      <w:r w:rsidRPr="00367351">
        <w:rPr>
          <w:rFonts w:hAnsi="宋体"/>
          <w:bCs/>
          <w:sz w:val="30"/>
          <w:szCs w:val="30"/>
        </w:rPr>
        <w:t>盖公章</w:t>
      </w:r>
      <w:r w:rsidRPr="00367351">
        <w:rPr>
          <w:bCs/>
          <w:sz w:val="30"/>
          <w:szCs w:val="30"/>
        </w:rPr>
        <w:t>)</w:t>
      </w:r>
    </w:p>
    <w:p w:rsidR="000961AA" w:rsidRPr="00367351" w:rsidRDefault="002457B0" w:rsidP="000961AA">
      <w:pPr>
        <w:spacing w:line="480" w:lineRule="atLeast"/>
        <w:ind w:leftChars="400" w:left="880" w:firstLineChars="140" w:firstLine="420"/>
        <w:rPr>
          <w:bCs/>
          <w:sz w:val="30"/>
          <w:szCs w:val="30"/>
          <w:u w:val="single"/>
        </w:rPr>
      </w:pPr>
      <w:r w:rsidRPr="00367351">
        <w:rPr>
          <w:rFonts w:hint="eastAsia"/>
          <w:bCs/>
          <w:sz w:val="30"/>
          <w:szCs w:val="30"/>
        </w:rPr>
        <w:t>法定代表人或其委托代理人：</w:t>
      </w:r>
      <w:r w:rsidRPr="00367351">
        <w:rPr>
          <w:rFonts w:hint="eastAsia"/>
          <w:bCs/>
          <w:sz w:val="30"/>
          <w:szCs w:val="30"/>
          <w:u w:val="single"/>
        </w:rPr>
        <w:t xml:space="preserve">           </w:t>
      </w:r>
      <w:r w:rsidRPr="00367351">
        <w:rPr>
          <w:rFonts w:hint="eastAsia"/>
          <w:bCs/>
          <w:sz w:val="30"/>
          <w:szCs w:val="30"/>
        </w:rPr>
        <w:t>（签字或盖章）</w:t>
      </w:r>
    </w:p>
    <w:p w:rsidR="002457B0" w:rsidRPr="00367351" w:rsidRDefault="002457B0" w:rsidP="000961AA">
      <w:pPr>
        <w:spacing w:line="480" w:lineRule="atLeast"/>
        <w:ind w:leftChars="400" w:left="880" w:firstLineChars="140" w:firstLine="420"/>
        <w:rPr>
          <w:bCs/>
          <w:sz w:val="30"/>
          <w:szCs w:val="30"/>
          <w:u w:val="single"/>
        </w:rPr>
      </w:pPr>
      <w:r w:rsidRPr="00367351">
        <w:rPr>
          <w:rFonts w:hint="eastAsia"/>
          <w:bCs/>
          <w:sz w:val="30"/>
          <w:szCs w:val="30"/>
          <w:u w:val="single"/>
        </w:rPr>
        <w:t xml:space="preserve">2012    </w:t>
      </w:r>
      <w:r w:rsidRPr="00367351">
        <w:rPr>
          <w:rFonts w:hint="eastAsia"/>
          <w:bCs/>
          <w:sz w:val="30"/>
          <w:szCs w:val="30"/>
        </w:rPr>
        <w:t>年</w:t>
      </w:r>
      <w:r w:rsidRPr="00367351">
        <w:rPr>
          <w:rFonts w:hint="eastAsia"/>
          <w:bCs/>
          <w:sz w:val="30"/>
          <w:szCs w:val="30"/>
          <w:u w:val="single"/>
        </w:rPr>
        <w:t xml:space="preserve">    8 </w:t>
      </w:r>
      <w:r w:rsidRPr="00367351">
        <w:rPr>
          <w:rFonts w:hint="eastAsia"/>
          <w:bCs/>
          <w:sz w:val="30"/>
          <w:szCs w:val="30"/>
        </w:rPr>
        <w:t>月</w:t>
      </w:r>
      <w:r w:rsidRPr="00367351">
        <w:rPr>
          <w:rFonts w:hint="eastAsia"/>
          <w:bCs/>
          <w:sz w:val="30"/>
          <w:szCs w:val="30"/>
          <w:u w:val="single"/>
        </w:rPr>
        <w:t xml:space="preserve">  23  </w:t>
      </w:r>
      <w:r w:rsidRPr="00367351">
        <w:rPr>
          <w:rFonts w:hint="eastAsia"/>
          <w:bCs/>
          <w:sz w:val="30"/>
          <w:szCs w:val="30"/>
        </w:rPr>
        <w:t>日</w:t>
      </w:r>
    </w:p>
    <w:p w:rsidR="002457B0" w:rsidRPr="00367351" w:rsidRDefault="002457B0" w:rsidP="002457B0">
      <w:pPr>
        <w:spacing w:line="240" w:lineRule="exact"/>
        <w:ind w:leftChars="400" w:left="880"/>
        <w:rPr>
          <w:bCs/>
          <w:sz w:val="30"/>
          <w:u w:val="single"/>
        </w:rPr>
        <w:sectPr w:rsidR="002457B0" w:rsidRPr="00367351" w:rsidSect="00913C4B">
          <w:headerReference w:type="default" r:id="rId8"/>
          <w:footerReference w:type="even" r:id="rId9"/>
          <w:footerReference w:type="default" r:id="rId10"/>
          <w:headerReference w:type="first" r:id="rId11"/>
          <w:footerReference w:type="first" r:id="rId12"/>
          <w:pgSz w:w="11906" w:h="16838"/>
          <w:pgMar w:top="1134" w:right="1021" w:bottom="1134" w:left="1191" w:header="510" w:footer="510" w:gutter="0"/>
          <w:pgNumType w:start="0"/>
          <w:cols w:space="720"/>
          <w:docGrid w:linePitch="312"/>
        </w:sectPr>
      </w:pPr>
    </w:p>
    <w:p w:rsidR="002457B0" w:rsidRPr="00367351" w:rsidRDefault="002457B0" w:rsidP="002457B0">
      <w:pPr>
        <w:keepNext/>
        <w:keepLines/>
        <w:spacing w:line="400" w:lineRule="exact"/>
        <w:outlineLvl w:val="1"/>
        <w:rPr>
          <w:rFonts w:hAnsi="宋体"/>
          <w:b/>
          <w:bCs/>
          <w:sz w:val="30"/>
          <w:szCs w:val="20"/>
        </w:rPr>
      </w:pPr>
      <w:bookmarkStart w:id="5" w:name="_Toc329810078"/>
      <w:bookmarkStart w:id="6" w:name="_Toc330195337"/>
      <w:bookmarkStart w:id="7" w:name="_Toc333248519"/>
      <w:bookmarkStart w:id="8" w:name="_Toc279062955"/>
      <w:r w:rsidRPr="00367351">
        <w:rPr>
          <w:rFonts w:hAnsi="宋体"/>
          <w:b/>
          <w:sz w:val="30"/>
          <w:szCs w:val="20"/>
        </w:rPr>
        <w:lastRenderedPageBreak/>
        <w:t>附</w:t>
      </w:r>
      <w:r w:rsidRPr="00367351">
        <w:rPr>
          <w:rFonts w:hAnsi="宋体" w:hint="eastAsia"/>
          <w:b/>
          <w:sz w:val="30"/>
          <w:szCs w:val="20"/>
        </w:rPr>
        <w:t>件</w:t>
      </w:r>
      <w:r w:rsidRPr="00367351">
        <w:rPr>
          <w:rFonts w:hAnsi="宋体"/>
          <w:b/>
          <w:sz w:val="30"/>
          <w:szCs w:val="20"/>
        </w:rPr>
        <w:t>：</w:t>
      </w:r>
      <w:r w:rsidRPr="00367351">
        <w:rPr>
          <w:rFonts w:hAnsi="宋体" w:hint="eastAsia"/>
          <w:b/>
          <w:bCs/>
          <w:sz w:val="30"/>
          <w:szCs w:val="20"/>
        </w:rPr>
        <w:t>投标函部分</w:t>
      </w:r>
      <w:bookmarkEnd w:id="5"/>
      <w:bookmarkEnd w:id="6"/>
      <w:bookmarkEnd w:id="7"/>
    </w:p>
    <w:p w:rsidR="002457B0" w:rsidRPr="00367351" w:rsidRDefault="002457B0" w:rsidP="00E82DDF">
      <w:pPr>
        <w:keepNext/>
        <w:keepLines/>
        <w:spacing w:beforeLines="100" w:line="400" w:lineRule="exact"/>
        <w:jc w:val="center"/>
        <w:outlineLvl w:val="1"/>
        <w:rPr>
          <w:rFonts w:ascii="黑体" w:eastAsia="黑体"/>
          <w:sz w:val="36"/>
          <w:szCs w:val="20"/>
        </w:rPr>
      </w:pPr>
      <w:bookmarkStart w:id="9" w:name="_Toc329810079"/>
      <w:bookmarkStart w:id="10" w:name="_Toc330195338"/>
      <w:bookmarkStart w:id="11" w:name="_Toc333248520"/>
      <w:r w:rsidRPr="00367351">
        <w:rPr>
          <w:rFonts w:ascii="黑体" w:eastAsia="黑体" w:hAnsi="宋体" w:hint="eastAsia"/>
          <w:sz w:val="36"/>
          <w:szCs w:val="20"/>
        </w:rPr>
        <w:t>附件A1、投标函</w:t>
      </w:r>
      <w:bookmarkEnd w:id="8"/>
      <w:bookmarkEnd w:id="9"/>
      <w:bookmarkEnd w:id="10"/>
      <w:bookmarkEnd w:id="11"/>
    </w:p>
    <w:p w:rsidR="002457B0" w:rsidRPr="00367351" w:rsidRDefault="002457B0" w:rsidP="002457B0">
      <w:pPr>
        <w:spacing w:after="120" w:line="400" w:lineRule="exact"/>
        <w:rPr>
          <w:b/>
          <w:sz w:val="24"/>
        </w:rPr>
      </w:pPr>
    </w:p>
    <w:p w:rsidR="002457B0" w:rsidRPr="00367351" w:rsidRDefault="002457B0" w:rsidP="002457B0">
      <w:pPr>
        <w:spacing w:after="120" w:line="500" w:lineRule="exact"/>
        <w:rPr>
          <w:b/>
          <w:sz w:val="24"/>
        </w:rPr>
      </w:pPr>
      <w:r w:rsidRPr="00367351">
        <w:rPr>
          <w:rFonts w:hAnsi="宋体"/>
          <w:b/>
          <w:sz w:val="24"/>
        </w:rPr>
        <w:t>致</w:t>
      </w:r>
      <w:r w:rsidRPr="00367351">
        <w:rPr>
          <w:rFonts w:hAnsi="宋体" w:hint="eastAsia"/>
          <w:b/>
          <w:sz w:val="24"/>
        </w:rPr>
        <w:t>：</w:t>
      </w:r>
      <w:r w:rsidRPr="00367351">
        <w:rPr>
          <w:rFonts w:hAnsi="宋体" w:hint="eastAsia"/>
          <w:b/>
          <w:sz w:val="24"/>
          <w:u w:val="single"/>
        </w:rPr>
        <w:t>（云南师范大学）</w:t>
      </w:r>
      <w:r w:rsidRPr="00367351">
        <w:rPr>
          <w:rFonts w:hAnsi="宋体" w:hint="eastAsia"/>
          <w:b/>
          <w:sz w:val="24"/>
          <w:u w:val="single"/>
        </w:rPr>
        <w:t>/(</w:t>
      </w:r>
      <w:r w:rsidRPr="00367351">
        <w:rPr>
          <w:rFonts w:hAnsi="宋体" w:hint="eastAsia"/>
          <w:b/>
          <w:sz w:val="24"/>
          <w:u w:val="single"/>
        </w:rPr>
        <w:t>云南建盛瑞达招标有限公司</w:t>
      </w:r>
      <w:r w:rsidRPr="00367351">
        <w:rPr>
          <w:rFonts w:hAnsi="宋体" w:hint="eastAsia"/>
          <w:b/>
          <w:sz w:val="24"/>
          <w:u w:val="single"/>
        </w:rPr>
        <w:t xml:space="preserve">  )</w:t>
      </w:r>
    </w:p>
    <w:p w:rsidR="002457B0" w:rsidRPr="00367351" w:rsidRDefault="002457B0" w:rsidP="002457B0">
      <w:pPr>
        <w:spacing w:before="60" w:after="60" w:line="500" w:lineRule="exact"/>
        <w:ind w:firstLine="510"/>
        <w:rPr>
          <w:sz w:val="24"/>
        </w:rPr>
      </w:pPr>
      <w:r w:rsidRPr="00367351">
        <w:rPr>
          <w:rFonts w:hAnsi="宋体"/>
          <w:sz w:val="24"/>
        </w:rPr>
        <w:t>根据对贵方代理的</w:t>
      </w:r>
      <w:r w:rsidRPr="00367351">
        <w:rPr>
          <w:rFonts w:hAnsi="宋体" w:hint="eastAsia"/>
          <w:sz w:val="24"/>
          <w:u w:val="single"/>
        </w:rPr>
        <w:t>（云南师范大学数字校园应用软件平台建设项目二次</w:t>
      </w:r>
      <w:r w:rsidRPr="00367351">
        <w:rPr>
          <w:rFonts w:hAnsi="宋体" w:hint="eastAsia"/>
          <w:sz w:val="24"/>
          <w:u w:val="single"/>
        </w:rPr>
        <w:t xml:space="preserve"> </w:t>
      </w:r>
      <w:r w:rsidRPr="00367351">
        <w:rPr>
          <w:rFonts w:hAnsi="宋体" w:hint="eastAsia"/>
          <w:sz w:val="24"/>
          <w:u w:val="single"/>
        </w:rPr>
        <w:t>）（建【采】</w:t>
      </w:r>
      <w:r w:rsidRPr="00367351">
        <w:rPr>
          <w:rFonts w:hAnsi="宋体" w:hint="eastAsia"/>
          <w:sz w:val="24"/>
          <w:u w:val="single"/>
        </w:rPr>
        <w:t>20120730</w:t>
      </w:r>
      <w:r w:rsidRPr="00367351">
        <w:rPr>
          <w:rFonts w:hAnsi="宋体" w:hint="eastAsia"/>
          <w:sz w:val="24"/>
          <w:u w:val="single"/>
        </w:rPr>
        <w:t>）</w:t>
      </w:r>
      <w:r w:rsidRPr="00367351">
        <w:rPr>
          <w:rFonts w:hAnsi="宋体" w:hint="eastAsia"/>
          <w:sz w:val="24"/>
          <w:u w:val="single"/>
        </w:rPr>
        <w:t xml:space="preserve">    </w:t>
      </w:r>
      <w:r w:rsidRPr="00367351">
        <w:rPr>
          <w:rFonts w:hAnsi="宋体"/>
          <w:sz w:val="24"/>
        </w:rPr>
        <w:t>招标文件的研究，我单位（公司）决定参加该项目</w:t>
      </w:r>
      <w:r w:rsidRPr="00367351">
        <w:rPr>
          <w:rFonts w:hAnsi="宋体" w:hint="eastAsia"/>
          <w:sz w:val="24"/>
          <w:u w:val="single"/>
        </w:rPr>
        <w:t>（建【采】</w:t>
      </w:r>
      <w:r w:rsidRPr="00367351">
        <w:rPr>
          <w:rFonts w:hAnsi="宋体" w:hint="eastAsia"/>
          <w:sz w:val="24"/>
          <w:u w:val="single"/>
        </w:rPr>
        <w:t>20120730</w:t>
      </w:r>
      <w:r w:rsidRPr="00367351">
        <w:rPr>
          <w:rFonts w:hAnsi="宋体" w:hint="eastAsia"/>
          <w:sz w:val="24"/>
          <w:u w:val="single"/>
        </w:rPr>
        <w:t>）</w:t>
      </w:r>
      <w:r w:rsidRPr="00367351">
        <w:rPr>
          <w:rFonts w:hAnsi="宋体"/>
          <w:sz w:val="24"/>
        </w:rPr>
        <w:t>的投标，经法定代表人</w:t>
      </w:r>
      <w:r w:rsidRPr="00367351">
        <w:rPr>
          <w:rFonts w:hint="eastAsia"/>
          <w:sz w:val="24"/>
          <w:u w:val="single"/>
        </w:rPr>
        <w:t>史一兵</w:t>
      </w:r>
      <w:r w:rsidRPr="00367351">
        <w:rPr>
          <w:rFonts w:hAnsi="宋体"/>
          <w:sz w:val="24"/>
        </w:rPr>
        <w:t>（或法定代表人授权的委托代理人</w:t>
      </w:r>
      <w:r w:rsidRPr="00367351">
        <w:rPr>
          <w:sz w:val="24"/>
        </w:rPr>
        <w:t>__</w:t>
      </w:r>
      <w:r w:rsidRPr="00367351">
        <w:rPr>
          <w:rFonts w:hint="eastAsia"/>
          <w:sz w:val="24"/>
        </w:rPr>
        <w:t>邹敏</w:t>
      </w:r>
      <w:r w:rsidRPr="00367351">
        <w:rPr>
          <w:sz w:val="24"/>
        </w:rPr>
        <w:t>_</w:t>
      </w:r>
      <w:r w:rsidRPr="00367351">
        <w:rPr>
          <w:rFonts w:hAnsi="宋体"/>
          <w:sz w:val="24"/>
        </w:rPr>
        <w:t>）提交投标文件</w:t>
      </w:r>
      <w:r w:rsidRPr="00367351">
        <w:rPr>
          <w:rFonts w:hAnsi="宋体" w:hint="eastAsia"/>
          <w:sz w:val="24"/>
          <w:u w:val="single"/>
        </w:rPr>
        <w:t xml:space="preserve">   4 </w:t>
      </w:r>
      <w:r w:rsidRPr="00367351">
        <w:rPr>
          <w:rFonts w:hAnsi="宋体"/>
          <w:sz w:val="24"/>
        </w:rPr>
        <w:t>份（</w:t>
      </w:r>
      <w:r w:rsidRPr="00367351">
        <w:rPr>
          <w:rFonts w:hAnsi="宋体" w:hint="eastAsia"/>
          <w:sz w:val="24"/>
          <w:u w:val="single"/>
        </w:rPr>
        <w:t xml:space="preserve"> 1  </w:t>
      </w:r>
      <w:r w:rsidRPr="00367351">
        <w:rPr>
          <w:rFonts w:hAnsi="宋体"/>
          <w:sz w:val="24"/>
        </w:rPr>
        <w:t>正</w:t>
      </w:r>
      <w:r w:rsidRPr="00367351">
        <w:rPr>
          <w:rFonts w:hAnsi="宋体" w:hint="eastAsia"/>
          <w:sz w:val="24"/>
          <w:u w:val="single"/>
        </w:rPr>
        <w:t xml:space="preserve">  3 </w:t>
      </w:r>
      <w:r w:rsidRPr="00367351">
        <w:rPr>
          <w:rFonts w:hAnsi="宋体"/>
          <w:sz w:val="24"/>
        </w:rPr>
        <w:t>副）</w:t>
      </w:r>
      <w:r w:rsidRPr="00367351">
        <w:rPr>
          <w:rFonts w:hAnsi="宋体" w:hint="eastAsia"/>
          <w:sz w:val="24"/>
        </w:rPr>
        <w:t>。</w:t>
      </w:r>
    </w:p>
    <w:p w:rsidR="002457B0" w:rsidRPr="00367351" w:rsidRDefault="002457B0" w:rsidP="002457B0">
      <w:pPr>
        <w:spacing w:before="60" w:after="60" w:line="500" w:lineRule="exact"/>
        <w:ind w:firstLine="510"/>
        <w:rPr>
          <w:rFonts w:hAnsi="宋体"/>
          <w:sz w:val="24"/>
        </w:rPr>
      </w:pPr>
      <w:r w:rsidRPr="00367351">
        <w:rPr>
          <w:rFonts w:hAnsi="宋体" w:hint="eastAsia"/>
          <w:sz w:val="24"/>
        </w:rPr>
        <w:t>据此函，签字人兹宣布同意如下：</w:t>
      </w:r>
    </w:p>
    <w:p w:rsidR="002457B0" w:rsidRPr="00367351" w:rsidRDefault="002457B0" w:rsidP="002457B0">
      <w:pPr>
        <w:spacing w:before="60" w:after="60" w:line="500" w:lineRule="exact"/>
        <w:ind w:firstLine="510"/>
        <w:rPr>
          <w:rFonts w:hAnsi="宋体"/>
          <w:sz w:val="24"/>
        </w:rPr>
      </w:pPr>
      <w:r w:rsidRPr="00367351">
        <w:rPr>
          <w:rFonts w:hAnsi="宋体" w:hint="eastAsia"/>
          <w:sz w:val="24"/>
        </w:rPr>
        <w:t xml:space="preserve">1. </w:t>
      </w:r>
      <w:r w:rsidRPr="00367351">
        <w:rPr>
          <w:rFonts w:hAnsi="宋体" w:hint="eastAsia"/>
          <w:sz w:val="24"/>
        </w:rPr>
        <w:t>按招标文件货物需求一览表和投标报价表，</w:t>
      </w:r>
      <w:r w:rsidRPr="00367351">
        <w:rPr>
          <w:rFonts w:hAnsi="宋体" w:hint="eastAsia"/>
          <w:sz w:val="24"/>
          <w:u w:val="single"/>
        </w:rPr>
        <w:t>（建【采】</w:t>
      </w:r>
      <w:r w:rsidRPr="00367351">
        <w:rPr>
          <w:rFonts w:hAnsi="宋体" w:hint="eastAsia"/>
          <w:sz w:val="24"/>
          <w:u w:val="single"/>
        </w:rPr>
        <w:t>20120730</w:t>
      </w:r>
      <w:r w:rsidRPr="00367351">
        <w:rPr>
          <w:rFonts w:hAnsi="宋体" w:hint="eastAsia"/>
          <w:sz w:val="24"/>
          <w:u w:val="single"/>
        </w:rPr>
        <w:t>）</w:t>
      </w:r>
      <w:r w:rsidRPr="00367351">
        <w:rPr>
          <w:rFonts w:hAnsi="宋体" w:hint="eastAsia"/>
          <w:sz w:val="24"/>
        </w:rPr>
        <w:t>投标价为</w:t>
      </w:r>
      <w:r w:rsidRPr="00367351">
        <w:rPr>
          <w:rFonts w:ascii="宋体" w:hAnsi="宋体" w:hint="eastAsia"/>
          <w:sz w:val="24"/>
          <w:u w:val="single"/>
        </w:rPr>
        <w:t>￥</w:t>
      </w:r>
      <w:r w:rsidR="006052F6" w:rsidRPr="00367351">
        <w:rPr>
          <w:rFonts w:hAnsi="宋体" w:hint="eastAsia"/>
          <w:sz w:val="24"/>
          <w:u w:val="single"/>
        </w:rPr>
        <w:t>2,6</w:t>
      </w:r>
      <w:r w:rsidRPr="00367351">
        <w:rPr>
          <w:rFonts w:hAnsi="宋体" w:hint="eastAsia"/>
          <w:sz w:val="24"/>
          <w:u w:val="single"/>
        </w:rPr>
        <w:t>80,000</w:t>
      </w:r>
      <w:r w:rsidRPr="00367351">
        <w:rPr>
          <w:rFonts w:hAnsi="宋体" w:hint="eastAsia"/>
          <w:sz w:val="24"/>
        </w:rPr>
        <w:t>，</w:t>
      </w:r>
      <w:r w:rsidRPr="00367351">
        <w:rPr>
          <w:rFonts w:hAnsi="宋体" w:hint="eastAsia"/>
          <w:sz w:val="24"/>
          <w:u w:val="single"/>
        </w:rPr>
        <w:t>（包号）</w:t>
      </w:r>
      <w:r w:rsidRPr="00367351">
        <w:rPr>
          <w:rFonts w:hAnsi="宋体" w:hint="eastAsia"/>
          <w:sz w:val="24"/>
        </w:rPr>
        <w:t>包投标价为</w:t>
      </w:r>
      <w:r w:rsidRPr="00367351">
        <w:rPr>
          <w:rFonts w:hAnsi="宋体" w:hint="eastAsia"/>
          <w:sz w:val="24"/>
          <w:u w:val="single"/>
        </w:rPr>
        <w:t xml:space="preserve">      </w:t>
      </w:r>
      <w:r w:rsidRPr="00367351">
        <w:rPr>
          <w:rFonts w:hAnsi="宋体" w:hint="eastAsia"/>
          <w:sz w:val="24"/>
        </w:rPr>
        <w:t xml:space="preserve"> </w:t>
      </w:r>
      <w:r w:rsidRPr="00367351">
        <w:rPr>
          <w:rFonts w:hAnsi="宋体" w:hint="eastAsia"/>
          <w:sz w:val="24"/>
        </w:rPr>
        <w:t>（若投多个包可按此扩展），投标总报价为人民币（大写）</w:t>
      </w:r>
      <w:r w:rsidRPr="00367351">
        <w:rPr>
          <w:rFonts w:hAnsi="宋体" w:hint="eastAsia"/>
          <w:sz w:val="24"/>
          <w:u w:val="single"/>
        </w:rPr>
        <w:t>贰佰</w:t>
      </w:r>
      <w:r w:rsidR="006052F6" w:rsidRPr="00367351">
        <w:rPr>
          <w:rFonts w:hAnsi="宋体" w:hint="eastAsia"/>
          <w:sz w:val="24"/>
          <w:u w:val="single"/>
        </w:rPr>
        <w:t>陆</w:t>
      </w:r>
      <w:r w:rsidRPr="00367351">
        <w:rPr>
          <w:rFonts w:hAnsi="宋体" w:hint="eastAsia"/>
          <w:sz w:val="24"/>
          <w:u w:val="single"/>
        </w:rPr>
        <w:t>拾捌万元整</w:t>
      </w:r>
      <w:r w:rsidRPr="00367351">
        <w:rPr>
          <w:rFonts w:hAnsi="宋体" w:hint="eastAsia"/>
          <w:sz w:val="24"/>
          <w:u w:val="single"/>
        </w:rPr>
        <w:t xml:space="preserve">    </w:t>
      </w:r>
      <w:r w:rsidRPr="00367351">
        <w:rPr>
          <w:rFonts w:hAnsi="宋体" w:hint="eastAsia"/>
          <w:sz w:val="24"/>
        </w:rPr>
        <w:t>元（￥</w:t>
      </w:r>
      <w:r w:rsidRPr="00367351">
        <w:rPr>
          <w:rFonts w:hAnsi="宋体" w:hint="eastAsia"/>
          <w:sz w:val="24"/>
          <w:u w:val="single"/>
        </w:rPr>
        <w:t xml:space="preserve">   </w:t>
      </w:r>
      <w:r w:rsidR="006052F6" w:rsidRPr="00367351">
        <w:rPr>
          <w:rFonts w:hAnsi="宋体" w:hint="eastAsia"/>
          <w:sz w:val="24"/>
          <w:u w:val="single"/>
        </w:rPr>
        <w:t>2,6</w:t>
      </w:r>
      <w:r w:rsidRPr="00367351">
        <w:rPr>
          <w:rFonts w:hAnsi="宋体" w:hint="eastAsia"/>
          <w:sz w:val="24"/>
          <w:u w:val="single"/>
        </w:rPr>
        <w:t xml:space="preserve">80,000   </w:t>
      </w:r>
      <w:r w:rsidRPr="00367351">
        <w:rPr>
          <w:rFonts w:hAnsi="宋体" w:hint="eastAsia"/>
          <w:sz w:val="24"/>
        </w:rPr>
        <w:t xml:space="preserve"> </w:t>
      </w:r>
      <w:r w:rsidRPr="00367351">
        <w:rPr>
          <w:rFonts w:hAnsi="宋体" w:hint="eastAsia"/>
          <w:sz w:val="24"/>
        </w:rPr>
        <w:t>）。</w:t>
      </w:r>
    </w:p>
    <w:p w:rsidR="002457B0" w:rsidRPr="00367351" w:rsidRDefault="002457B0" w:rsidP="002457B0">
      <w:pPr>
        <w:spacing w:before="60" w:after="60" w:line="500" w:lineRule="exact"/>
        <w:ind w:firstLine="510"/>
        <w:rPr>
          <w:rFonts w:hAnsi="宋体"/>
          <w:sz w:val="24"/>
        </w:rPr>
      </w:pPr>
      <w:r w:rsidRPr="00367351">
        <w:rPr>
          <w:rFonts w:hAnsi="宋体" w:hint="eastAsia"/>
          <w:sz w:val="24"/>
        </w:rPr>
        <w:t xml:space="preserve">2. </w:t>
      </w:r>
      <w:r w:rsidRPr="00367351">
        <w:rPr>
          <w:rFonts w:hAnsi="宋体" w:hint="eastAsia"/>
          <w:sz w:val="24"/>
        </w:rPr>
        <w:t>我方同意在投标人须知规定的开标日期起遵循本投标文件，并在投标人须知第</w:t>
      </w:r>
      <w:r w:rsidRPr="00367351">
        <w:rPr>
          <w:rFonts w:hAnsi="宋体" w:hint="eastAsia"/>
          <w:sz w:val="24"/>
        </w:rPr>
        <w:t>6</w:t>
      </w:r>
      <w:r w:rsidRPr="00367351">
        <w:rPr>
          <w:rFonts w:hAnsi="宋体" w:hint="eastAsia"/>
          <w:sz w:val="24"/>
        </w:rPr>
        <w:t>条规定的投标有效期满之前均具有约束力。如果我方投标被接受，则至合同履行完毕、质保期满为止，本投标函保持有效。</w:t>
      </w:r>
    </w:p>
    <w:p w:rsidR="002457B0" w:rsidRPr="00367351" w:rsidRDefault="002457B0" w:rsidP="002457B0">
      <w:pPr>
        <w:spacing w:before="60" w:after="60" w:line="500" w:lineRule="exact"/>
        <w:ind w:firstLine="510"/>
        <w:rPr>
          <w:rFonts w:hAnsi="宋体"/>
          <w:sz w:val="24"/>
        </w:rPr>
      </w:pPr>
      <w:r w:rsidRPr="00367351">
        <w:rPr>
          <w:rFonts w:hAnsi="宋体" w:hint="eastAsia"/>
          <w:sz w:val="24"/>
        </w:rPr>
        <w:t xml:space="preserve">3. </w:t>
      </w:r>
      <w:r w:rsidRPr="00367351">
        <w:rPr>
          <w:rFonts w:hAnsi="宋体" w:hint="eastAsia"/>
          <w:sz w:val="24"/>
        </w:rPr>
        <w:t>我方承诺已经具备《中华人民共和国政府采购法》中规定的参加政府采购活动的供应商应当具备的条件。</w:t>
      </w:r>
    </w:p>
    <w:p w:rsidR="002457B0" w:rsidRPr="00367351" w:rsidRDefault="002457B0" w:rsidP="002457B0">
      <w:pPr>
        <w:spacing w:before="60" w:after="60" w:line="500" w:lineRule="exact"/>
        <w:ind w:firstLine="510"/>
        <w:rPr>
          <w:rFonts w:hAnsi="宋体"/>
          <w:sz w:val="24"/>
        </w:rPr>
      </w:pPr>
      <w:r w:rsidRPr="00367351">
        <w:rPr>
          <w:rFonts w:hAnsi="宋体" w:hint="eastAsia"/>
          <w:sz w:val="24"/>
        </w:rPr>
        <w:t xml:space="preserve">4. </w:t>
      </w:r>
      <w:r w:rsidRPr="00367351">
        <w:rPr>
          <w:rFonts w:hAnsi="宋体" w:hint="eastAsia"/>
          <w:sz w:val="24"/>
        </w:rPr>
        <w:t>我方承诺严格遵守招标文件中的各项要求及合同条款，在合同生效后</w:t>
      </w:r>
      <w:r w:rsidR="000E405B" w:rsidRPr="00367351">
        <w:rPr>
          <w:rFonts w:hAnsi="宋体" w:hint="eastAsia"/>
          <w:sz w:val="24"/>
          <w:u w:val="single"/>
        </w:rPr>
        <w:t xml:space="preserve">   3</w:t>
      </w:r>
      <w:r w:rsidRPr="00367351">
        <w:rPr>
          <w:rFonts w:hAnsi="宋体" w:hint="eastAsia"/>
          <w:sz w:val="24"/>
          <w:u w:val="single"/>
        </w:rPr>
        <w:t xml:space="preserve">48  </w:t>
      </w:r>
      <w:r w:rsidRPr="00367351">
        <w:rPr>
          <w:rFonts w:hAnsi="宋体" w:hint="eastAsia"/>
          <w:sz w:val="24"/>
        </w:rPr>
        <w:t>日内完成交货（或完工），并承担合同规定的责任义务。</w:t>
      </w:r>
    </w:p>
    <w:p w:rsidR="002457B0" w:rsidRPr="00367351" w:rsidRDefault="002457B0" w:rsidP="002457B0">
      <w:pPr>
        <w:spacing w:before="60" w:after="60" w:line="500" w:lineRule="exact"/>
        <w:ind w:firstLine="510"/>
        <w:rPr>
          <w:rFonts w:hAnsi="宋体"/>
          <w:sz w:val="24"/>
        </w:rPr>
      </w:pPr>
      <w:r w:rsidRPr="00367351">
        <w:rPr>
          <w:rFonts w:hAnsi="宋体" w:hint="eastAsia"/>
          <w:sz w:val="24"/>
        </w:rPr>
        <w:t xml:space="preserve">5. </w:t>
      </w:r>
      <w:r w:rsidRPr="00367351">
        <w:rPr>
          <w:rFonts w:hAnsi="宋体" w:hint="eastAsia"/>
          <w:sz w:val="24"/>
        </w:rPr>
        <w:t>我方已详细审核招标文件，我方对招标文件各项条款和评标办法无异议，知道必须放弃提出含糊不清或误解问题的权利。</w:t>
      </w:r>
    </w:p>
    <w:p w:rsidR="002457B0" w:rsidRPr="00367351" w:rsidRDefault="002457B0" w:rsidP="002457B0">
      <w:pPr>
        <w:spacing w:before="60" w:after="60" w:line="500" w:lineRule="exact"/>
        <w:ind w:firstLine="510"/>
        <w:rPr>
          <w:rFonts w:hAnsi="宋体"/>
          <w:sz w:val="24"/>
        </w:rPr>
      </w:pPr>
      <w:r w:rsidRPr="00367351">
        <w:rPr>
          <w:rFonts w:hAnsi="宋体" w:hint="eastAsia"/>
          <w:sz w:val="24"/>
        </w:rPr>
        <w:t xml:space="preserve">6. </w:t>
      </w:r>
      <w:r w:rsidRPr="00367351">
        <w:rPr>
          <w:rFonts w:hAnsi="宋体" w:hint="eastAsia"/>
          <w:sz w:val="24"/>
        </w:rPr>
        <w:t>如果在投标文件有效期内撤回投标或者有其他违约行为，我方的投标保证金可被贵方全部或部分没收。</w:t>
      </w:r>
    </w:p>
    <w:p w:rsidR="002457B0" w:rsidRPr="00367351" w:rsidRDefault="002457B0" w:rsidP="002457B0">
      <w:pPr>
        <w:spacing w:before="60" w:after="60" w:line="500" w:lineRule="exact"/>
        <w:ind w:firstLine="510"/>
        <w:rPr>
          <w:rFonts w:hAnsi="宋体"/>
          <w:sz w:val="24"/>
        </w:rPr>
      </w:pPr>
      <w:r w:rsidRPr="00367351">
        <w:rPr>
          <w:rFonts w:hAnsi="宋体" w:hint="eastAsia"/>
          <w:sz w:val="24"/>
        </w:rPr>
        <w:t xml:space="preserve">7. </w:t>
      </w:r>
      <w:r w:rsidRPr="00367351">
        <w:rPr>
          <w:rFonts w:hAnsi="宋体" w:hint="eastAsia"/>
          <w:sz w:val="24"/>
        </w:rPr>
        <w:t>同意应贵方要求提供与本投标有关的任何数据和资料，并保证数据和资料的完整性和真实性，若有违反，我方愿意承担一切后果。</w:t>
      </w:r>
    </w:p>
    <w:p w:rsidR="002457B0" w:rsidRPr="00367351" w:rsidRDefault="002457B0" w:rsidP="002457B0">
      <w:pPr>
        <w:spacing w:before="60" w:after="60" w:line="500" w:lineRule="exact"/>
        <w:ind w:firstLine="510"/>
        <w:rPr>
          <w:rFonts w:hAnsi="宋体"/>
          <w:sz w:val="24"/>
        </w:rPr>
      </w:pPr>
      <w:r w:rsidRPr="00367351">
        <w:rPr>
          <w:rFonts w:hAnsi="宋体" w:hint="eastAsia"/>
          <w:sz w:val="24"/>
        </w:rPr>
        <w:t xml:space="preserve">8. </w:t>
      </w:r>
      <w:r w:rsidRPr="00367351">
        <w:rPr>
          <w:rFonts w:hAnsi="宋体" w:hint="eastAsia"/>
          <w:sz w:val="24"/>
        </w:rPr>
        <w:t>我方完全理解贵方不一定要接受最低报价的投标人为中标人的行为。</w:t>
      </w:r>
    </w:p>
    <w:p w:rsidR="002457B0" w:rsidRPr="00367351" w:rsidRDefault="002457B0" w:rsidP="002457B0">
      <w:pPr>
        <w:spacing w:before="60" w:after="60" w:line="500" w:lineRule="exact"/>
        <w:ind w:firstLine="510"/>
        <w:rPr>
          <w:rFonts w:hAnsi="宋体"/>
          <w:sz w:val="24"/>
        </w:rPr>
      </w:pPr>
      <w:r w:rsidRPr="00367351">
        <w:rPr>
          <w:rFonts w:hAnsi="宋体" w:hint="eastAsia"/>
          <w:sz w:val="24"/>
        </w:rPr>
        <w:t xml:space="preserve">9. </w:t>
      </w:r>
      <w:r w:rsidRPr="00367351">
        <w:rPr>
          <w:rFonts w:hAnsi="宋体" w:hint="eastAsia"/>
          <w:sz w:val="24"/>
        </w:rPr>
        <w:t>若贵方需要，我方愿意提供我方作出的一切承诺的证明材料。</w:t>
      </w:r>
    </w:p>
    <w:p w:rsidR="002457B0" w:rsidRPr="00367351" w:rsidRDefault="002457B0" w:rsidP="002457B0">
      <w:pPr>
        <w:spacing w:before="60" w:after="60" w:line="500" w:lineRule="exact"/>
        <w:ind w:firstLine="510"/>
        <w:rPr>
          <w:rFonts w:hAnsi="宋体"/>
          <w:sz w:val="24"/>
        </w:rPr>
      </w:pPr>
      <w:r w:rsidRPr="00367351">
        <w:rPr>
          <w:rFonts w:hAnsi="宋体" w:hint="eastAsia"/>
          <w:sz w:val="24"/>
        </w:rPr>
        <w:lastRenderedPageBreak/>
        <w:t>10.</w:t>
      </w:r>
      <w:r w:rsidRPr="00367351">
        <w:rPr>
          <w:rFonts w:ascii="宋体" w:hAnsi="宋体" w:hint="eastAsia"/>
          <w:sz w:val="28"/>
        </w:rPr>
        <w:t xml:space="preserve"> </w:t>
      </w:r>
      <w:r w:rsidRPr="00367351">
        <w:rPr>
          <w:rFonts w:hAnsi="宋体" w:hint="eastAsia"/>
          <w:sz w:val="24"/>
        </w:rPr>
        <w:t>一旦发生下述行为，我单位（或公司）将放弃追索担保金的权利。</w:t>
      </w:r>
    </w:p>
    <w:p w:rsidR="002457B0" w:rsidRPr="00367351" w:rsidRDefault="002457B0" w:rsidP="002457B0">
      <w:pPr>
        <w:spacing w:before="60" w:after="60" w:line="500" w:lineRule="exact"/>
        <w:ind w:firstLine="510"/>
        <w:rPr>
          <w:rFonts w:hAnsi="宋体"/>
          <w:sz w:val="24"/>
        </w:rPr>
      </w:pPr>
      <w:r w:rsidRPr="00367351">
        <w:rPr>
          <w:rFonts w:hAnsi="宋体" w:hint="eastAsia"/>
          <w:sz w:val="24"/>
        </w:rPr>
        <w:t>10.1</w:t>
      </w:r>
      <w:r w:rsidRPr="00367351">
        <w:rPr>
          <w:rFonts w:hAnsi="宋体" w:hint="eastAsia"/>
          <w:sz w:val="24"/>
        </w:rPr>
        <w:t>从开标日起到投标文件有效期满前，投标人撤回投标；</w:t>
      </w:r>
    </w:p>
    <w:p w:rsidR="002457B0" w:rsidRPr="00367351" w:rsidRDefault="002457B0" w:rsidP="002457B0">
      <w:pPr>
        <w:spacing w:before="60" w:after="60" w:line="500" w:lineRule="exact"/>
        <w:ind w:firstLine="510"/>
        <w:rPr>
          <w:rFonts w:hAnsi="宋体"/>
          <w:sz w:val="24"/>
        </w:rPr>
      </w:pPr>
      <w:r w:rsidRPr="00367351">
        <w:rPr>
          <w:rFonts w:hAnsi="宋体" w:hint="eastAsia"/>
          <w:sz w:val="24"/>
        </w:rPr>
        <w:t>10.2</w:t>
      </w:r>
      <w:r w:rsidRPr="00367351">
        <w:rPr>
          <w:rFonts w:hAnsi="宋体" w:hint="eastAsia"/>
          <w:sz w:val="24"/>
        </w:rPr>
        <w:t>开标、评标到定标期间发生违反招标文件规定的行为；</w:t>
      </w:r>
    </w:p>
    <w:p w:rsidR="002457B0" w:rsidRPr="00367351" w:rsidRDefault="002457B0" w:rsidP="002457B0">
      <w:pPr>
        <w:spacing w:before="60" w:after="60" w:line="500" w:lineRule="exact"/>
        <w:ind w:firstLine="510"/>
        <w:rPr>
          <w:rFonts w:hAnsi="宋体"/>
          <w:sz w:val="24"/>
        </w:rPr>
      </w:pPr>
      <w:r w:rsidRPr="00367351">
        <w:rPr>
          <w:rFonts w:hAnsi="宋体" w:hint="eastAsia"/>
          <w:sz w:val="24"/>
        </w:rPr>
        <w:t>10.3</w:t>
      </w:r>
      <w:r w:rsidRPr="00367351">
        <w:rPr>
          <w:rFonts w:hAnsi="宋体" w:hint="eastAsia"/>
          <w:sz w:val="24"/>
        </w:rPr>
        <w:t>在收到《中标通知书》后未能按中标通知书规定的时间地点与需求方签订合同；</w:t>
      </w:r>
    </w:p>
    <w:p w:rsidR="002457B0" w:rsidRPr="00367351" w:rsidRDefault="002457B0" w:rsidP="002457B0">
      <w:pPr>
        <w:spacing w:before="60" w:after="60" w:line="500" w:lineRule="exact"/>
        <w:ind w:firstLine="510"/>
        <w:rPr>
          <w:rFonts w:hAnsi="宋体"/>
          <w:sz w:val="24"/>
        </w:rPr>
      </w:pPr>
      <w:r w:rsidRPr="00367351">
        <w:rPr>
          <w:rFonts w:hAnsi="宋体" w:hint="eastAsia"/>
          <w:sz w:val="24"/>
        </w:rPr>
        <w:t>10.4</w:t>
      </w:r>
      <w:r w:rsidRPr="00367351">
        <w:rPr>
          <w:rFonts w:hAnsi="宋体"/>
          <w:sz w:val="24"/>
        </w:rPr>
        <w:t>中标后未按规定交付</w:t>
      </w:r>
      <w:r w:rsidRPr="00367351">
        <w:rPr>
          <w:rFonts w:hAnsi="宋体" w:hint="eastAsia"/>
          <w:sz w:val="24"/>
        </w:rPr>
        <w:t>公证费的</w:t>
      </w:r>
      <w:r w:rsidRPr="00367351">
        <w:rPr>
          <w:rFonts w:hAnsi="宋体"/>
          <w:sz w:val="24"/>
        </w:rPr>
        <w:t>。</w:t>
      </w:r>
    </w:p>
    <w:p w:rsidR="002457B0" w:rsidRPr="00367351" w:rsidRDefault="002457B0" w:rsidP="002457B0">
      <w:pPr>
        <w:spacing w:before="60" w:after="60" w:line="500" w:lineRule="exact"/>
        <w:ind w:firstLine="510"/>
        <w:rPr>
          <w:rFonts w:hAnsi="宋体"/>
          <w:sz w:val="24"/>
        </w:rPr>
      </w:pPr>
    </w:p>
    <w:p w:rsidR="002457B0" w:rsidRPr="00367351" w:rsidRDefault="002457B0" w:rsidP="002457B0">
      <w:pPr>
        <w:spacing w:before="60" w:after="60" w:line="500" w:lineRule="exact"/>
        <w:ind w:firstLine="510"/>
        <w:rPr>
          <w:rFonts w:hAnsi="宋体"/>
          <w:sz w:val="24"/>
        </w:rPr>
      </w:pPr>
    </w:p>
    <w:p w:rsidR="002457B0" w:rsidRPr="00367351" w:rsidRDefault="002457B0" w:rsidP="002457B0">
      <w:pPr>
        <w:spacing w:before="60" w:after="60" w:line="500" w:lineRule="exact"/>
        <w:ind w:firstLine="510"/>
        <w:rPr>
          <w:rFonts w:hAnsi="宋体"/>
          <w:sz w:val="24"/>
        </w:rPr>
      </w:pPr>
      <w:r w:rsidRPr="00367351">
        <w:rPr>
          <w:rFonts w:hAnsi="宋体" w:hint="eastAsia"/>
          <w:sz w:val="24"/>
        </w:rPr>
        <w:t>与本投标有关的正式通讯地址为：</w:t>
      </w:r>
    </w:p>
    <w:p w:rsidR="002457B0" w:rsidRPr="00367351" w:rsidRDefault="002457B0" w:rsidP="002457B0">
      <w:pPr>
        <w:spacing w:before="60" w:after="60" w:line="500" w:lineRule="exact"/>
        <w:ind w:firstLine="510"/>
        <w:rPr>
          <w:rFonts w:hAnsi="宋体"/>
          <w:sz w:val="24"/>
        </w:rPr>
      </w:pPr>
      <w:r w:rsidRPr="00367351">
        <w:rPr>
          <w:rFonts w:hAnsi="宋体" w:hint="eastAsia"/>
          <w:sz w:val="24"/>
        </w:rPr>
        <w:t>地</w:t>
      </w:r>
      <w:r w:rsidRPr="00367351">
        <w:rPr>
          <w:rFonts w:hAnsi="宋体" w:hint="eastAsia"/>
          <w:sz w:val="24"/>
        </w:rPr>
        <w:t xml:space="preserve">    </w:t>
      </w:r>
      <w:r w:rsidRPr="00367351">
        <w:rPr>
          <w:rFonts w:hAnsi="宋体" w:hint="eastAsia"/>
          <w:sz w:val="24"/>
        </w:rPr>
        <w:t>址：</w:t>
      </w:r>
      <w:r w:rsidRPr="00367351">
        <w:rPr>
          <w:rFonts w:hAnsi="宋体" w:hint="eastAsia"/>
          <w:sz w:val="24"/>
          <w:u w:val="single"/>
        </w:rPr>
        <w:t xml:space="preserve"> </w:t>
      </w:r>
      <w:r w:rsidRPr="00367351">
        <w:rPr>
          <w:rFonts w:hAnsi="宋体" w:hint="eastAsia"/>
          <w:sz w:val="24"/>
          <w:u w:val="single"/>
        </w:rPr>
        <w:t>上海市南京西路</w:t>
      </w:r>
      <w:r w:rsidRPr="00367351">
        <w:rPr>
          <w:rFonts w:hAnsi="宋体" w:hint="eastAsia"/>
          <w:sz w:val="24"/>
          <w:u w:val="single"/>
        </w:rPr>
        <w:t>1600</w:t>
      </w:r>
      <w:r w:rsidRPr="00367351">
        <w:rPr>
          <w:rFonts w:hAnsi="宋体" w:hint="eastAsia"/>
          <w:sz w:val="24"/>
          <w:u w:val="single"/>
        </w:rPr>
        <w:t>号</w:t>
      </w:r>
      <w:r w:rsidRPr="00367351">
        <w:rPr>
          <w:rFonts w:hAnsi="宋体" w:hint="eastAsia"/>
          <w:sz w:val="24"/>
          <w:u w:val="single"/>
        </w:rPr>
        <w:t>5</w:t>
      </w:r>
      <w:r w:rsidRPr="00367351">
        <w:rPr>
          <w:rFonts w:hAnsi="宋体" w:hint="eastAsia"/>
          <w:sz w:val="24"/>
          <w:u w:val="single"/>
        </w:rPr>
        <w:t>层</w:t>
      </w:r>
      <w:r w:rsidRPr="00367351">
        <w:rPr>
          <w:rFonts w:hAnsi="宋体" w:hint="eastAsia"/>
          <w:sz w:val="24"/>
        </w:rPr>
        <w:t xml:space="preserve">  </w:t>
      </w:r>
      <w:r w:rsidRPr="00367351">
        <w:rPr>
          <w:rFonts w:hAnsi="宋体" w:hint="eastAsia"/>
          <w:sz w:val="24"/>
        </w:rPr>
        <w:t>邮政编码：</w:t>
      </w:r>
      <w:r w:rsidRPr="00367351">
        <w:rPr>
          <w:rFonts w:hAnsi="宋体" w:hint="eastAsia"/>
          <w:sz w:val="24"/>
          <w:u w:val="single"/>
        </w:rPr>
        <w:t xml:space="preserve"> 200040     </w:t>
      </w:r>
    </w:p>
    <w:p w:rsidR="002457B0" w:rsidRPr="00367351" w:rsidRDefault="002457B0" w:rsidP="002457B0">
      <w:pPr>
        <w:spacing w:before="60" w:after="60" w:line="500" w:lineRule="exact"/>
        <w:ind w:firstLine="510"/>
        <w:rPr>
          <w:rFonts w:hAnsi="宋体"/>
          <w:sz w:val="24"/>
          <w:u w:val="single"/>
        </w:rPr>
      </w:pPr>
      <w:r w:rsidRPr="00367351">
        <w:rPr>
          <w:rFonts w:hAnsi="宋体" w:hint="eastAsia"/>
          <w:sz w:val="24"/>
        </w:rPr>
        <w:t>电</w:t>
      </w:r>
      <w:r w:rsidRPr="00367351">
        <w:rPr>
          <w:rFonts w:hAnsi="宋体" w:hint="eastAsia"/>
          <w:sz w:val="24"/>
        </w:rPr>
        <w:t xml:space="preserve">    </w:t>
      </w:r>
      <w:r w:rsidRPr="00367351">
        <w:rPr>
          <w:rFonts w:hAnsi="宋体" w:hint="eastAsia"/>
          <w:sz w:val="24"/>
        </w:rPr>
        <w:t>话：</w:t>
      </w:r>
      <w:r w:rsidRPr="00367351">
        <w:rPr>
          <w:rFonts w:hAnsi="宋体" w:hint="eastAsia"/>
          <w:sz w:val="24"/>
          <w:u w:val="single"/>
        </w:rPr>
        <w:t xml:space="preserve">  021-24178888                                                                                          </w:t>
      </w:r>
      <w:r w:rsidRPr="00367351">
        <w:rPr>
          <w:rFonts w:hAnsi="宋体" w:hint="eastAsia"/>
          <w:sz w:val="24"/>
          <w:u w:val="single"/>
        </w:rPr>
        <w:t xml:space="preserve">　　</w:t>
      </w:r>
    </w:p>
    <w:p w:rsidR="002457B0" w:rsidRPr="00367351" w:rsidRDefault="002457B0" w:rsidP="002457B0">
      <w:pPr>
        <w:spacing w:before="60" w:after="60" w:line="500" w:lineRule="exact"/>
        <w:ind w:firstLine="510"/>
        <w:rPr>
          <w:rFonts w:hAnsi="宋体"/>
          <w:b/>
          <w:sz w:val="24"/>
        </w:rPr>
      </w:pPr>
      <w:r w:rsidRPr="00367351">
        <w:rPr>
          <w:rFonts w:hAnsi="宋体" w:hint="eastAsia"/>
          <w:sz w:val="24"/>
        </w:rPr>
        <w:t>传</w:t>
      </w:r>
      <w:r w:rsidRPr="00367351">
        <w:rPr>
          <w:rFonts w:hAnsi="宋体" w:hint="eastAsia"/>
          <w:sz w:val="24"/>
        </w:rPr>
        <w:t xml:space="preserve">    </w:t>
      </w:r>
      <w:r w:rsidRPr="00367351">
        <w:rPr>
          <w:rFonts w:hAnsi="宋体" w:hint="eastAsia"/>
          <w:sz w:val="24"/>
        </w:rPr>
        <w:t>真：</w:t>
      </w:r>
      <w:r w:rsidRPr="00367351">
        <w:rPr>
          <w:rFonts w:hAnsi="宋体" w:hint="eastAsia"/>
          <w:sz w:val="24"/>
          <w:u w:val="single"/>
        </w:rPr>
        <w:t xml:space="preserve">　</w:t>
      </w:r>
      <w:r w:rsidRPr="00367351">
        <w:rPr>
          <w:rFonts w:hAnsi="宋体" w:hint="eastAsia"/>
          <w:sz w:val="24"/>
          <w:u w:val="single"/>
        </w:rPr>
        <w:t>021-32140588</w:t>
      </w:r>
      <w:r w:rsidRPr="00367351">
        <w:rPr>
          <w:rFonts w:hAnsi="宋体" w:hint="eastAsia"/>
          <w:b/>
          <w:sz w:val="24"/>
          <w:u w:val="single"/>
        </w:rPr>
        <w:t xml:space="preserve">　　　　　　　　　　　　　　　　</w:t>
      </w:r>
      <w:r w:rsidRPr="00367351">
        <w:rPr>
          <w:rFonts w:hAnsi="宋体" w:hint="eastAsia"/>
          <w:b/>
          <w:sz w:val="24"/>
          <w:u w:val="single"/>
        </w:rPr>
        <w:t xml:space="preserve"> </w:t>
      </w:r>
    </w:p>
    <w:p w:rsidR="002457B0" w:rsidRPr="00367351" w:rsidRDefault="002457B0" w:rsidP="002457B0">
      <w:pPr>
        <w:spacing w:before="60" w:after="60" w:line="500" w:lineRule="exact"/>
        <w:ind w:firstLine="510"/>
        <w:rPr>
          <w:rFonts w:hAnsi="宋体"/>
          <w:sz w:val="24"/>
          <w:u w:val="single"/>
        </w:rPr>
      </w:pPr>
      <w:r w:rsidRPr="00367351">
        <w:rPr>
          <w:rFonts w:hAnsi="宋体" w:hint="eastAsia"/>
          <w:sz w:val="24"/>
        </w:rPr>
        <w:t>开户名称：</w:t>
      </w:r>
      <w:r w:rsidRPr="00367351">
        <w:rPr>
          <w:rFonts w:hAnsi="宋体" w:hint="eastAsia"/>
          <w:sz w:val="24"/>
          <w:u w:val="single"/>
        </w:rPr>
        <w:t xml:space="preserve">  </w:t>
      </w:r>
      <w:r w:rsidRPr="00367351">
        <w:rPr>
          <w:rFonts w:hAnsi="宋体" w:hint="eastAsia"/>
          <w:sz w:val="24"/>
          <w:u w:val="single"/>
        </w:rPr>
        <w:t>万达信息股份有限公司</w:t>
      </w:r>
      <w:r w:rsidRPr="00367351">
        <w:rPr>
          <w:rFonts w:hAnsi="宋体" w:hint="eastAsia"/>
          <w:sz w:val="24"/>
          <w:u w:val="single"/>
        </w:rPr>
        <w:t xml:space="preserve">                            </w:t>
      </w:r>
    </w:p>
    <w:p w:rsidR="002457B0" w:rsidRPr="00367351" w:rsidRDefault="002457B0" w:rsidP="002457B0">
      <w:pPr>
        <w:spacing w:before="60" w:after="60" w:line="500" w:lineRule="exact"/>
        <w:ind w:firstLine="510"/>
        <w:rPr>
          <w:rFonts w:hAnsi="宋体"/>
          <w:sz w:val="24"/>
          <w:u w:val="single"/>
        </w:rPr>
      </w:pPr>
      <w:r w:rsidRPr="00367351">
        <w:rPr>
          <w:rFonts w:hAnsi="宋体" w:hint="eastAsia"/>
          <w:sz w:val="24"/>
        </w:rPr>
        <w:t>开户银行：</w:t>
      </w:r>
      <w:r w:rsidRPr="00367351">
        <w:rPr>
          <w:rFonts w:hAnsi="宋体" w:hint="eastAsia"/>
          <w:sz w:val="24"/>
          <w:u w:val="single"/>
        </w:rPr>
        <w:t xml:space="preserve">    </w:t>
      </w:r>
      <w:r w:rsidRPr="00367351">
        <w:rPr>
          <w:rFonts w:hAnsi="宋体" w:hint="eastAsia"/>
          <w:sz w:val="24"/>
          <w:u w:val="single"/>
        </w:rPr>
        <w:t>中国银行上海市闸北支行</w:t>
      </w:r>
      <w:r w:rsidRPr="00367351">
        <w:rPr>
          <w:rFonts w:hAnsi="宋体" w:hint="eastAsia"/>
          <w:sz w:val="24"/>
          <w:u w:val="single"/>
        </w:rPr>
        <w:t xml:space="preserve">                        </w:t>
      </w:r>
    </w:p>
    <w:p w:rsidR="002457B0" w:rsidRPr="00367351" w:rsidRDefault="002457B0" w:rsidP="002457B0">
      <w:pPr>
        <w:spacing w:before="60" w:after="60" w:line="500" w:lineRule="exact"/>
        <w:ind w:firstLine="510"/>
        <w:rPr>
          <w:rFonts w:hAnsi="宋体"/>
          <w:sz w:val="24"/>
          <w:u w:val="single"/>
        </w:rPr>
      </w:pPr>
      <w:r w:rsidRPr="00367351">
        <w:rPr>
          <w:rFonts w:hAnsi="宋体" w:hint="eastAsia"/>
          <w:sz w:val="24"/>
        </w:rPr>
        <w:t>帐</w:t>
      </w:r>
      <w:r w:rsidRPr="00367351">
        <w:rPr>
          <w:rFonts w:hAnsi="宋体" w:hint="eastAsia"/>
          <w:sz w:val="24"/>
        </w:rPr>
        <w:t xml:space="preserve">    </w:t>
      </w:r>
      <w:r w:rsidRPr="00367351">
        <w:rPr>
          <w:rFonts w:hAnsi="宋体" w:hint="eastAsia"/>
          <w:sz w:val="24"/>
        </w:rPr>
        <w:t>号：</w:t>
      </w:r>
      <w:r w:rsidRPr="00367351">
        <w:rPr>
          <w:sz w:val="32"/>
          <w:szCs w:val="32"/>
          <w:u w:val="single"/>
        </w:rPr>
        <w:t>442959252155</w:t>
      </w:r>
      <w:r w:rsidRPr="00367351">
        <w:rPr>
          <w:rFonts w:hAnsi="宋体" w:hint="eastAsia"/>
          <w:sz w:val="24"/>
          <w:u w:val="single"/>
        </w:rPr>
        <w:t xml:space="preserve">                                  </w:t>
      </w:r>
    </w:p>
    <w:p w:rsidR="002457B0" w:rsidRPr="00367351" w:rsidRDefault="002457B0" w:rsidP="002457B0">
      <w:pPr>
        <w:spacing w:before="60" w:after="60" w:line="500" w:lineRule="exact"/>
        <w:ind w:firstLine="510"/>
        <w:rPr>
          <w:rFonts w:hAnsi="宋体"/>
          <w:sz w:val="24"/>
        </w:rPr>
      </w:pPr>
    </w:p>
    <w:p w:rsidR="002457B0" w:rsidRPr="00367351" w:rsidRDefault="002457B0" w:rsidP="002457B0">
      <w:pPr>
        <w:spacing w:before="60" w:after="60" w:line="500" w:lineRule="exact"/>
        <w:ind w:firstLine="510"/>
        <w:rPr>
          <w:rFonts w:hAnsi="宋体"/>
          <w:sz w:val="24"/>
        </w:rPr>
      </w:pPr>
      <w:r w:rsidRPr="00367351">
        <w:rPr>
          <w:rFonts w:hAnsi="宋体" w:hint="eastAsia"/>
          <w:sz w:val="24"/>
        </w:rPr>
        <w:t>投</w:t>
      </w:r>
      <w:r w:rsidRPr="00367351">
        <w:rPr>
          <w:rFonts w:hAnsi="宋体" w:hint="eastAsia"/>
          <w:sz w:val="24"/>
        </w:rPr>
        <w:t xml:space="preserve"> </w:t>
      </w:r>
      <w:r w:rsidRPr="00367351">
        <w:rPr>
          <w:rFonts w:hAnsi="宋体" w:hint="eastAsia"/>
          <w:sz w:val="24"/>
        </w:rPr>
        <w:t>标</w:t>
      </w:r>
      <w:r w:rsidRPr="00367351">
        <w:rPr>
          <w:rFonts w:hAnsi="宋体" w:hint="eastAsia"/>
          <w:sz w:val="24"/>
        </w:rPr>
        <w:t xml:space="preserve"> </w:t>
      </w:r>
      <w:r w:rsidRPr="00367351">
        <w:rPr>
          <w:rFonts w:hAnsi="宋体" w:hint="eastAsia"/>
          <w:sz w:val="24"/>
        </w:rPr>
        <w:t>人：</w:t>
      </w:r>
      <w:r w:rsidRPr="00367351">
        <w:rPr>
          <w:rFonts w:hAnsi="宋体" w:hint="eastAsia"/>
          <w:sz w:val="24"/>
          <w:u w:val="single"/>
        </w:rPr>
        <w:t xml:space="preserve">  </w:t>
      </w:r>
      <w:r w:rsidRPr="00367351">
        <w:rPr>
          <w:rFonts w:hint="eastAsia"/>
          <w:sz w:val="24"/>
          <w:u w:val="single"/>
        </w:rPr>
        <w:t>万达信息股份有限公司</w:t>
      </w:r>
      <w:r w:rsidRPr="00367351">
        <w:rPr>
          <w:rFonts w:hAnsi="宋体" w:hint="eastAsia"/>
          <w:sz w:val="24"/>
          <w:u w:val="single"/>
        </w:rPr>
        <w:t xml:space="preserve">            </w:t>
      </w:r>
      <w:r w:rsidRPr="00367351">
        <w:rPr>
          <w:rFonts w:hAnsi="宋体" w:hint="eastAsia"/>
          <w:sz w:val="24"/>
        </w:rPr>
        <w:t>（全称加盖公章）</w:t>
      </w:r>
    </w:p>
    <w:p w:rsidR="002457B0" w:rsidRPr="00367351" w:rsidRDefault="002457B0" w:rsidP="002457B0">
      <w:pPr>
        <w:spacing w:before="60" w:after="60" w:line="500" w:lineRule="exact"/>
        <w:ind w:firstLine="510"/>
        <w:rPr>
          <w:rFonts w:hAnsi="宋体"/>
          <w:sz w:val="24"/>
        </w:rPr>
      </w:pPr>
      <w:r w:rsidRPr="00367351">
        <w:rPr>
          <w:rFonts w:hAnsi="宋体" w:hint="eastAsia"/>
          <w:sz w:val="24"/>
        </w:rPr>
        <w:t>法定代表人或其委托代理人：</w:t>
      </w:r>
      <w:r w:rsidRPr="00367351">
        <w:rPr>
          <w:rFonts w:hAnsi="宋体" w:hint="eastAsia"/>
          <w:sz w:val="24"/>
          <w:u w:val="single"/>
        </w:rPr>
        <w:t xml:space="preserve">                  </w:t>
      </w:r>
      <w:r w:rsidRPr="00367351">
        <w:rPr>
          <w:rFonts w:hAnsi="宋体" w:hint="eastAsia"/>
          <w:sz w:val="24"/>
        </w:rPr>
        <w:t>（签字或盖章）</w:t>
      </w:r>
    </w:p>
    <w:p w:rsidR="002457B0" w:rsidRPr="00367351" w:rsidRDefault="002457B0" w:rsidP="002457B0">
      <w:pPr>
        <w:spacing w:line="400" w:lineRule="exact"/>
        <w:ind w:firstLineChars="210" w:firstLine="504"/>
        <w:rPr>
          <w:sz w:val="24"/>
        </w:rPr>
      </w:pPr>
      <w:r w:rsidRPr="00367351">
        <w:rPr>
          <w:rFonts w:hAnsi="宋体" w:hint="eastAsia"/>
          <w:sz w:val="24"/>
          <w:u w:val="single"/>
        </w:rPr>
        <w:t xml:space="preserve">  2012    </w:t>
      </w:r>
      <w:r w:rsidRPr="00367351">
        <w:rPr>
          <w:rFonts w:hAnsi="宋体" w:hint="eastAsia"/>
          <w:sz w:val="24"/>
        </w:rPr>
        <w:t>年</w:t>
      </w:r>
      <w:r w:rsidRPr="00367351">
        <w:rPr>
          <w:rFonts w:hAnsi="宋体" w:hint="eastAsia"/>
          <w:sz w:val="24"/>
          <w:u w:val="single"/>
        </w:rPr>
        <w:t xml:space="preserve">    8   </w:t>
      </w:r>
      <w:r w:rsidRPr="00367351">
        <w:rPr>
          <w:rFonts w:hAnsi="宋体" w:hint="eastAsia"/>
          <w:sz w:val="24"/>
        </w:rPr>
        <w:t>月</w:t>
      </w:r>
      <w:r w:rsidRPr="00367351">
        <w:rPr>
          <w:rFonts w:hAnsi="宋体" w:hint="eastAsia"/>
          <w:sz w:val="24"/>
          <w:u w:val="single"/>
        </w:rPr>
        <w:t xml:space="preserve">   23   </w:t>
      </w:r>
      <w:r w:rsidRPr="00367351">
        <w:rPr>
          <w:rFonts w:hAnsi="宋体" w:hint="eastAsia"/>
          <w:sz w:val="24"/>
        </w:rPr>
        <w:t>日</w:t>
      </w:r>
    </w:p>
    <w:p w:rsidR="002457B0" w:rsidRPr="00367351" w:rsidRDefault="002457B0" w:rsidP="002457B0">
      <w:pPr>
        <w:spacing w:before="60" w:after="60" w:line="500" w:lineRule="exact"/>
        <w:ind w:firstLine="510"/>
        <w:rPr>
          <w:sz w:val="24"/>
        </w:rPr>
      </w:pPr>
      <w:r w:rsidRPr="00367351">
        <w:rPr>
          <w:rFonts w:ascii="黑体" w:eastAsia="黑体" w:hint="eastAsia"/>
          <w:b/>
        </w:rPr>
        <w:br w:type="page"/>
      </w:r>
      <w:bookmarkStart w:id="12" w:name="_Toc279062956"/>
    </w:p>
    <w:p w:rsidR="002457B0" w:rsidRPr="00367351" w:rsidRDefault="002457B0" w:rsidP="00E82DDF">
      <w:pPr>
        <w:keepNext/>
        <w:keepLines/>
        <w:spacing w:beforeLines="100" w:line="400" w:lineRule="exact"/>
        <w:jc w:val="center"/>
        <w:outlineLvl w:val="1"/>
        <w:rPr>
          <w:rFonts w:ascii="黑体" w:eastAsia="黑体"/>
          <w:sz w:val="36"/>
          <w:szCs w:val="20"/>
        </w:rPr>
      </w:pPr>
      <w:bookmarkStart w:id="13" w:name="_Toc329810080"/>
      <w:bookmarkStart w:id="14" w:name="_Toc330195339"/>
      <w:bookmarkStart w:id="15" w:name="_Toc333248521"/>
      <w:r w:rsidRPr="00367351">
        <w:rPr>
          <w:rFonts w:ascii="黑体" w:eastAsia="黑体" w:hAnsi="宋体" w:hint="eastAsia"/>
          <w:sz w:val="36"/>
          <w:szCs w:val="20"/>
        </w:rPr>
        <w:lastRenderedPageBreak/>
        <w:t>附件A2-1、法定代表人身份证明书</w:t>
      </w:r>
      <w:bookmarkEnd w:id="13"/>
      <w:bookmarkEnd w:id="14"/>
      <w:bookmarkEnd w:id="15"/>
    </w:p>
    <w:p w:rsidR="002457B0" w:rsidRPr="00367351" w:rsidRDefault="002457B0" w:rsidP="002457B0">
      <w:pPr>
        <w:rPr>
          <w:b/>
        </w:rPr>
      </w:pPr>
    </w:p>
    <w:p w:rsidR="002457B0" w:rsidRPr="00367351" w:rsidRDefault="002457B0" w:rsidP="002457B0">
      <w:pPr>
        <w:spacing w:line="360" w:lineRule="auto"/>
        <w:ind w:firstLine="612"/>
        <w:rPr>
          <w:sz w:val="24"/>
          <w:u w:val="single"/>
        </w:rPr>
      </w:pPr>
      <w:r w:rsidRPr="00367351">
        <w:rPr>
          <w:rFonts w:hAnsi="宋体"/>
          <w:sz w:val="24"/>
        </w:rPr>
        <w:t>单位名称</w:t>
      </w:r>
      <w:r w:rsidRPr="00367351">
        <w:rPr>
          <w:rFonts w:hAnsi="宋体" w:hint="eastAsia"/>
          <w:sz w:val="24"/>
        </w:rPr>
        <w:t>：</w:t>
      </w:r>
      <w:r w:rsidRPr="00367351">
        <w:rPr>
          <w:rFonts w:hint="eastAsia"/>
          <w:sz w:val="24"/>
          <w:u w:val="single"/>
        </w:rPr>
        <w:t>万达信息股份有限公司</w:t>
      </w:r>
    </w:p>
    <w:p w:rsidR="002457B0" w:rsidRPr="00367351" w:rsidRDefault="002457B0" w:rsidP="002457B0">
      <w:pPr>
        <w:spacing w:line="360" w:lineRule="auto"/>
        <w:ind w:firstLine="612"/>
        <w:rPr>
          <w:sz w:val="24"/>
          <w:u w:val="single"/>
        </w:rPr>
      </w:pPr>
      <w:r w:rsidRPr="00367351">
        <w:rPr>
          <w:rFonts w:hAnsi="宋体"/>
          <w:sz w:val="24"/>
        </w:rPr>
        <w:t>单位性质：</w:t>
      </w:r>
      <w:r w:rsidRPr="00367351">
        <w:rPr>
          <w:sz w:val="24"/>
          <w:u w:val="single"/>
        </w:rPr>
        <w:tab/>
      </w:r>
      <w:r w:rsidRPr="00367351">
        <w:rPr>
          <w:rFonts w:hint="eastAsia"/>
          <w:sz w:val="24"/>
          <w:u w:val="single"/>
        </w:rPr>
        <w:t>股份制（上市）</w:t>
      </w:r>
    </w:p>
    <w:p w:rsidR="002457B0" w:rsidRPr="00367351" w:rsidRDefault="002457B0" w:rsidP="002457B0">
      <w:pPr>
        <w:spacing w:line="360" w:lineRule="auto"/>
        <w:ind w:firstLine="612"/>
        <w:rPr>
          <w:sz w:val="24"/>
        </w:rPr>
      </w:pPr>
      <w:r w:rsidRPr="00367351">
        <w:rPr>
          <w:rFonts w:hAnsi="宋体"/>
          <w:sz w:val="24"/>
        </w:rPr>
        <w:t>地</w:t>
      </w:r>
      <w:r w:rsidRPr="00367351">
        <w:rPr>
          <w:sz w:val="24"/>
        </w:rPr>
        <w:t xml:space="preserve">    </w:t>
      </w:r>
      <w:r w:rsidRPr="00367351">
        <w:rPr>
          <w:rFonts w:hAnsi="宋体"/>
          <w:sz w:val="24"/>
        </w:rPr>
        <w:t>址：</w:t>
      </w:r>
      <w:r w:rsidRPr="00367351">
        <w:rPr>
          <w:sz w:val="24"/>
          <w:u w:val="single"/>
        </w:rPr>
        <w:tab/>
      </w:r>
      <w:r w:rsidRPr="00367351">
        <w:rPr>
          <w:rFonts w:hint="eastAsia"/>
          <w:sz w:val="24"/>
          <w:u w:val="single"/>
        </w:rPr>
        <w:t>上海市桂平路</w:t>
      </w:r>
      <w:r w:rsidRPr="00367351">
        <w:rPr>
          <w:rFonts w:hint="eastAsia"/>
          <w:sz w:val="24"/>
          <w:u w:val="single"/>
        </w:rPr>
        <w:t>481</w:t>
      </w:r>
      <w:r w:rsidRPr="00367351">
        <w:rPr>
          <w:rFonts w:hint="eastAsia"/>
          <w:sz w:val="24"/>
          <w:u w:val="single"/>
        </w:rPr>
        <w:t>号</w:t>
      </w:r>
      <w:r w:rsidRPr="00367351">
        <w:rPr>
          <w:rFonts w:hint="eastAsia"/>
          <w:sz w:val="24"/>
          <w:u w:val="single"/>
        </w:rPr>
        <w:t>20</w:t>
      </w:r>
      <w:r w:rsidRPr="00367351">
        <w:rPr>
          <w:rFonts w:hint="eastAsia"/>
          <w:sz w:val="24"/>
          <w:u w:val="single"/>
        </w:rPr>
        <w:t>号楼</w:t>
      </w:r>
      <w:r w:rsidRPr="00367351">
        <w:rPr>
          <w:rFonts w:hint="eastAsia"/>
          <w:sz w:val="24"/>
          <w:u w:val="single"/>
        </w:rPr>
        <w:t>5</w:t>
      </w:r>
      <w:r w:rsidRPr="00367351">
        <w:rPr>
          <w:rFonts w:hint="eastAsia"/>
          <w:sz w:val="24"/>
          <w:u w:val="single"/>
        </w:rPr>
        <w:t>层</w:t>
      </w:r>
    </w:p>
    <w:p w:rsidR="002457B0" w:rsidRPr="00367351" w:rsidRDefault="002457B0" w:rsidP="002457B0">
      <w:pPr>
        <w:spacing w:line="360" w:lineRule="auto"/>
        <w:ind w:firstLine="610"/>
        <w:rPr>
          <w:sz w:val="24"/>
        </w:rPr>
      </w:pPr>
      <w:r w:rsidRPr="00367351">
        <w:rPr>
          <w:rFonts w:hAnsi="宋体"/>
          <w:sz w:val="24"/>
        </w:rPr>
        <w:t>成立时间：</w:t>
      </w:r>
      <w:r w:rsidRPr="00367351">
        <w:rPr>
          <w:sz w:val="24"/>
          <w:u w:val="single"/>
        </w:rPr>
        <w:t xml:space="preserve">   </w:t>
      </w:r>
      <w:r w:rsidRPr="00367351">
        <w:rPr>
          <w:rFonts w:hint="eastAsia"/>
          <w:sz w:val="24"/>
          <w:u w:val="single"/>
        </w:rPr>
        <w:t>1995</w:t>
      </w:r>
      <w:r w:rsidRPr="00367351">
        <w:rPr>
          <w:sz w:val="24"/>
          <w:u w:val="single"/>
        </w:rPr>
        <w:t xml:space="preserve">   </w:t>
      </w:r>
      <w:r w:rsidRPr="00367351">
        <w:rPr>
          <w:rFonts w:hAnsi="宋体"/>
          <w:sz w:val="24"/>
        </w:rPr>
        <w:t>年</w:t>
      </w:r>
      <w:r w:rsidRPr="00367351">
        <w:rPr>
          <w:sz w:val="24"/>
          <w:u w:val="single"/>
        </w:rPr>
        <w:t xml:space="preserve"> </w:t>
      </w:r>
      <w:r w:rsidRPr="00367351">
        <w:rPr>
          <w:rFonts w:hint="eastAsia"/>
          <w:sz w:val="24"/>
          <w:u w:val="single"/>
        </w:rPr>
        <w:t xml:space="preserve">11 </w:t>
      </w:r>
      <w:r w:rsidRPr="00367351">
        <w:rPr>
          <w:sz w:val="24"/>
          <w:u w:val="single"/>
        </w:rPr>
        <w:t xml:space="preserve">  </w:t>
      </w:r>
      <w:r w:rsidRPr="00367351">
        <w:rPr>
          <w:rFonts w:hAnsi="宋体"/>
          <w:sz w:val="24"/>
        </w:rPr>
        <w:t>月</w:t>
      </w:r>
      <w:r w:rsidRPr="00367351">
        <w:rPr>
          <w:sz w:val="24"/>
          <w:u w:val="single"/>
        </w:rPr>
        <w:t xml:space="preserve">  </w:t>
      </w:r>
      <w:r w:rsidRPr="00367351">
        <w:rPr>
          <w:rFonts w:hint="eastAsia"/>
          <w:sz w:val="24"/>
          <w:u w:val="single"/>
        </w:rPr>
        <w:t xml:space="preserve">9 </w:t>
      </w:r>
      <w:r w:rsidRPr="00367351">
        <w:rPr>
          <w:sz w:val="24"/>
          <w:u w:val="single"/>
        </w:rPr>
        <w:t xml:space="preserve"> </w:t>
      </w:r>
      <w:r w:rsidRPr="00367351">
        <w:rPr>
          <w:rFonts w:hAnsi="宋体"/>
          <w:sz w:val="24"/>
        </w:rPr>
        <w:t>日</w:t>
      </w:r>
    </w:p>
    <w:p w:rsidR="002457B0" w:rsidRPr="00367351" w:rsidRDefault="002457B0" w:rsidP="002457B0">
      <w:pPr>
        <w:spacing w:line="360" w:lineRule="auto"/>
        <w:ind w:firstLine="610"/>
        <w:rPr>
          <w:sz w:val="24"/>
        </w:rPr>
      </w:pPr>
    </w:p>
    <w:p w:rsidR="002457B0" w:rsidRPr="00367351" w:rsidRDefault="002457B0" w:rsidP="002457B0">
      <w:pPr>
        <w:spacing w:line="360" w:lineRule="auto"/>
        <w:ind w:firstLine="610"/>
        <w:rPr>
          <w:sz w:val="24"/>
          <w:u w:val="single"/>
        </w:rPr>
      </w:pPr>
      <w:r w:rsidRPr="00367351">
        <w:rPr>
          <w:rFonts w:hAnsi="宋体"/>
          <w:sz w:val="24"/>
        </w:rPr>
        <w:t>经营期限：</w:t>
      </w:r>
      <w:r w:rsidRPr="00367351">
        <w:rPr>
          <w:sz w:val="24"/>
          <w:u w:val="single"/>
        </w:rPr>
        <w:tab/>
      </w:r>
      <w:r w:rsidRPr="00367351">
        <w:rPr>
          <w:rFonts w:hint="eastAsia"/>
          <w:sz w:val="24"/>
          <w:u w:val="single"/>
        </w:rPr>
        <w:t>2011-11-8</w:t>
      </w:r>
      <w:r w:rsidRPr="00367351">
        <w:rPr>
          <w:rFonts w:hint="eastAsia"/>
          <w:sz w:val="24"/>
          <w:u w:val="single"/>
        </w:rPr>
        <w:t>至不约定期限</w:t>
      </w:r>
      <w:r w:rsidRPr="00367351">
        <w:rPr>
          <w:sz w:val="24"/>
          <w:u w:val="single"/>
        </w:rPr>
        <w:tab/>
      </w:r>
      <w:r w:rsidRPr="00367351">
        <w:rPr>
          <w:sz w:val="24"/>
          <w:u w:val="single"/>
        </w:rPr>
        <w:tab/>
      </w:r>
      <w:r w:rsidRPr="00367351">
        <w:rPr>
          <w:sz w:val="24"/>
          <w:u w:val="single"/>
        </w:rPr>
        <w:tab/>
      </w:r>
      <w:r w:rsidRPr="00367351">
        <w:rPr>
          <w:rFonts w:hint="eastAsia"/>
          <w:sz w:val="24"/>
          <w:u w:val="single"/>
        </w:rPr>
        <w:t xml:space="preserve">  </w:t>
      </w:r>
    </w:p>
    <w:p w:rsidR="002457B0" w:rsidRPr="00367351" w:rsidRDefault="002457B0" w:rsidP="002457B0">
      <w:pPr>
        <w:spacing w:line="360" w:lineRule="auto"/>
        <w:ind w:firstLine="610"/>
        <w:rPr>
          <w:sz w:val="24"/>
        </w:rPr>
      </w:pPr>
    </w:p>
    <w:p w:rsidR="002457B0" w:rsidRPr="00367351" w:rsidRDefault="002457B0" w:rsidP="002457B0">
      <w:pPr>
        <w:spacing w:line="360" w:lineRule="auto"/>
        <w:ind w:firstLine="610"/>
        <w:rPr>
          <w:sz w:val="24"/>
          <w:u w:val="single"/>
        </w:rPr>
      </w:pPr>
      <w:r w:rsidRPr="00367351">
        <w:rPr>
          <w:rFonts w:hAnsi="宋体"/>
          <w:sz w:val="24"/>
        </w:rPr>
        <w:t>姓</w:t>
      </w:r>
      <w:r w:rsidRPr="00367351">
        <w:rPr>
          <w:sz w:val="24"/>
        </w:rPr>
        <w:t xml:space="preserve">    </w:t>
      </w:r>
      <w:r w:rsidRPr="00367351">
        <w:rPr>
          <w:rFonts w:hAnsi="宋体"/>
          <w:sz w:val="24"/>
        </w:rPr>
        <w:t>名：</w:t>
      </w:r>
      <w:r w:rsidRPr="00367351">
        <w:rPr>
          <w:sz w:val="24"/>
          <w:u w:val="single"/>
        </w:rPr>
        <w:t xml:space="preserve">   </w:t>
      </w:r>
      <w:r w:rsidRPr="00367351">
        <w:rPr>
          <w:rFonts w:hint="eastAsia"/>
          <w:sz w:val="24"/>
          <w:u w:val="single"/>
        </w:rPr>
        <w:t>史一兵</w:t>
      </w:r>
      <w:r w:rsidRPr="00367351">
        <w:rPr>
          <w:sz w:val="24"/>
          <w:u w:val="single"/>
        </w:rPr>
        <w:t xml:space="preserve">     </w:t>
      </w:r>
      <w:r w:rsidRPr="00367351">
        <w:rPr>
          <w:sz w:val="24"/>
        </w:rPr>
        <w:t xml:space="preserve"> </w:t>
      </w:r>
      <w:r w:rsidRPr="00367351">
        <w:rPr>
          <w:rFonts w:hAnsi="宋体"/>
          <w:sz w:val="24"/>
        </w:rPr>
        <w:t>性别：</w:t>
      </w:r>
      <w:r w:rsidRPr="00367351">
        <w:rPr>
          <w:sz w:val="24"/>
          <w:u w:val="single"/>
        </w:rPr>
        <w:t xml:space="preserve">  </w:t>
      </w:r>
      <w:r w:rsidRPr="00367351">
        <w:rPr>
          <w:rFonts w:hint="eastAsia"/>
          <w:sz w:val="24"/>
          <w:u w:val="single"/>
        </w:rPr>
        <w:t>男</w:t>
      </w:r>
      <w:r w:rsidRPr="00367351">
        <w:rPr>
          <w:sz w:val="24"/>
          <w:u w:val="single"/>
        </w:rPr>
        <w:t xml:space="preserve">  </w:t>
      </w:r>
      <w:r w:rsidRPr="00367351">
        <w:rPr>
          <w:rFonts w:hAnsi="宋体"/>
          <w:sz w:val="24"/>
        </w:rPr>
        <w:t>年龄：</w:t>
      </w:r>
      <w:r w:rsidRPr="00367351">
        <w:rPr>
          <w:sz w:val="24"/>
          <w:u w:val="single"/>
        </w:rPr>
        <w:t xml:space="preserve">  </w:t>
      </w:r>
      <w:r w:rsidRPr="00367351">
        <w:rPr>
          <w:rFonts w:hint="eastAsia"/>
          <w:sz w:val="24"/>
          <w:u w:val="single"/>
        </w:rPr>
        <w:t>50</w:t>
      </w:r>
      <w:r w:rsidRPr="00367351">
        <w:rPr>
          <w:sz w:val="24"/>
          <w:u w:val="single"/>
        </w:rPr>
        <w:t xml:space="preserve">   </w:t>
      </w:r>
      <w:r w:rsidRPr="00367351">
        <w:rPr>
          <w:sz w:val="24"/>
        </w:rPr>
        <w:t xml:space="preserve"> </w:t>
      </w:r>
      <w:r w:rsidRPr="00367351">
        <w:rPr>
          <w:rFonts w:hAnsi="宋体"/>
          <w:sz w:val="24"/>
        </w:rPr>
        <w:t>职务：</w:t>
      </w:r>
      <w:r w:rsidRPr="00367351">
        <w:rPr>
          <w:sz w:val="24"/>
          <w:u w:val="single"/>
        </w:rPr>
        <w:tab/>
      </w:r>
      <w:r w:rsidRPr="00367351">
        <w:rPr>
          <w:rFonts w:hint="eastAsia"/>
          <w:sz w:val="24"/>
          <w:u w:val="single"/>
        </w:rPr>
        <w:t>董事长兼总裁</w:t>
      </w:r>
    </w:p>
    <w:p w:rsidR="002457B0" w:rsidRPr="00367351" w:rsidRDefault="002457B0" w:rsidP="002457B0">
      <w:pPr>
        <w:spacing w:line="360" w:lineRule="auto"/>
        <w:ind w:firstLine="610"/>
        <w:rPr>
          <w:sz w:val="24"/>
        </w:rPr>
      </w:pPr>
    </w:p>
    <w:p w:rsidR="002457B0" w:rsidRPr="00367351" w:rsidRDefault="002457B0" w:rsidP="002457B0">
      <w:pPr>
        <w:spacing w:line="360" w:lineRule="auto"/>
        <w:ind w:firstLine="610"/>
        <w:rPr>
          <w:sz w:val="24"/>
        </w:rPr>
      </w:pPr>
      <w:r w:rsidRPr="00367351">
        <w:rPr>
          <w:rFonts w:hAnsi="宋体"/>
          <w:sz w:val="24"/>
        </w:rPr>
        <w:t>系</w:t>
      </w:r>
      <w:r w:rsidRPr="00367351">
        <w:rPr>
          <w:sz w:val="24"/>
          <w:u w:val="single"/>
        </w:rPr>
        <w:t xml:space="preserve">    </w:t>
      </w:r>
      <w:r w:rsidRPr="00367351">
        <w:rPr>
          <w:rFonts w:hint="eastAsia"/>
          <w:sz w:val="24"/>
          <w:u w:val="single"/>
        </w:rPr>
        <w:t>万达信息股份有限公司</w:t>
      </w:r>
      <w:r w:rsidRPr="00367351">
        <w:rPr>
          <w:sz w:val="24"/>
          <w:u w:val="single"/>
        </w:rPr>
        <w:t xml:space="preserve">   </w:t>
      </w:r>
      <w:r w:rsidRPr="00367351">
        <w:rPr>
          <w:rFonts w:hAnsi="宋体"/>
          <w:sz w:val="24"/>
        </w:rPr>
        <w:t>的法定代表人。</w:t>
      </w:r>
    </w:p>
    <w:p w:rsidR="002457B0" w:rsidRPr="00367351" w:rsidRDefault="002457B0" w:rsidP="002457B0">
      <w:pPr>
        <w:spacing w:line="360" w:lineRule="auto"/>
        <w:ind w:firstLine="610"/>
        <w:rPr>
          <w:sz w:val="24"/>
        </w:rPr>
      </w:pPr>
    </w:p>
    <w:p w:rsidR="002457B0" w:rsidRPr="00367351" w:rsidRDefault="002457B0" w:rsidP="00E522E9">
      <w:pPr>
        <w:spacing w:line="360" w:lineRule="auto"/>
        <w:ind w:firstLine="610"/>
        <w:rPr>
          <w:sz w:val="24"/>
        </w:rPr>
      </w:pPr>
      <w:r w:rsidRPr="00367351">
        <w:rPr>
          <w:rFonts w:hAnsi="宋体"/>
          <w:sz w:val="24"/>
        </w:rPr>
        <w:t>特此证明。</w:t>
      </w:r>
    </w:p>
    <w:p w:rsidR="002457B0" w:rsidRPr="00367351" w:rsidRDefault="002457B0" w:rsidP="002457B0">
      <w:pPr>
        <w:tabs>
          <w:tab w:val="left" w:pos="720"/>
          <w:tab w:val="left" w:pos="900"/>
        </w:tabs>
        <w:spacing w:line="360" w:lineRule="auto"/>
        <w:ind w:firstLineChars="1900" w:firstLine="4560"/>
        <w:rPr>
          <w:sz w:val="24"/>
        </w:rPr>
      </w:pPr>
    </w:p>
    <w:p w:rsidR="002457B0" w:rsidRPr="00367351" w:rsidRDefault="002457B0" w:rsidP="002457B0">
      <w:pPr>
        <w:tabs>
          <w:tab w:val="left" w:pos="720"/>
          <w:tab w:val="left" w:pos="900"/>
        </w:tabs>
        <w:spacing w:line="360" w:lineRule="auto"/>
        <w:ind w:firstLineChars="1900" w:firstLine="4560"/>
        <w:rPr>
          <w:sz w:val="24"/>
        </w:rPr>
      </w:pPr>
    </w:p>
    <w:p w:rsidR="002457B0" w:rsidRPr="00367351" w:rsidRDefault="002457B0" w:rsidP="002457B0">
      <w:pPr>
        <w:tabs>
          <w:tab w:val="left" w:pos="720"/>
          <w:tab w:val="left" w:pos="900"/>
        </w:tabs>
        <w:spacing w:line="360" w:lineRule="auto"/>
        <w:ind w:firstLineChars="1900" w:firstLine="4560"/>
        <w:rPr>
          <w:sz w:val="24"/>
        </w:rPr>
      </w:pPr>
    </w:p>
    <w:p w:rsidR="002457B0" w:rsidRPr="00367351" w:rsidRDefault="002457B0" w:rsidP="002457B0">
      <w:pPr>
        <w:spacing w:line="360" w:lineRule="auto"/>
        <w:ind w:firstLine="610"/>
        <w:rPr>
          <w:rFonts w:hAnsi="宋体"/>
          <w:sz w:val="24"/>
        </w:rPr>
      </w:pPr>
      <w:r w:rsidRPr="00367351">
        <w:rPr>
          <w:rFonts w:hAnsi="宋体" w:hint="eastAsia"/>
          <w:sz w:val="24"/>
        </w:rPr>
        <w:t>投标人：</w:t>
      </w:r>
      <w:r w:rsidRPr="00367351">
        <w:rPr>
          <w:rFonts w:hAnsi="宋体"/>
          <w:sz w:val="24"/>
          <w:u w:val="single"/>
        </w:rPr>
        <w:t xml:space="preserve">　</w:t>
      </w:r>
      <w:r w:rsidRPr="00367351">
        <w:rPr>
          <w:rFonts w:hint="eastAsia"/>
          <w:sz w:val="24"/>
          <w:u w:val="single"/>
        </w:rPr>
        <w:t>万达信息股份有限公司</w:t>
      </w:r>
      <w:r w:rsidRPr="00367351">
        <w:rPr>
          <w:rFonts w:hAnsi="宋体"/>
          <w:sz w:val="24"/>
          <w:u w:val="single"/>
        </w:rPr>
        <w:t xml:space="preserve">　　</w:t>
      </w:r>
      <w:r w:rsidRPr="00367351">
        <w:rPr>
          <w:rFonts w:hAnsi="宋体" w:hint="eastAsia"/>
          <w:sz w:val="24"/>
        </w:rPr>
        <w:t>（全称加盖公章）</w:t>
      </w:r>
    </w:p>
    <w:p w:rsidR="002457B0" w:rsidRPr="00367351" w:rsidRDefault="002457B0" w:rsidP="002457B0">
      <w:pPr>
        <w:spacing w:line="360" w:lineRule="auto"/>
        <w:ind w:firstLine="610"/>
        <w:rPr>
          <w:rFonts w:hAnsi="宋体"/>
          <w:sz w:val="24"/>
        </w:rPr>
      </w:pPr>
      <w:r w:rsidRPr="00367351">
        <w:rPr>
          <w:rFonts w:hAnsi="宋体"/>
          <w:sz w:val="24"/>
        </w:rPr>
        <w:t>法定代表人：</w:t>
      </w:r>
      <w:r w:rsidRPr="00367351">
        <w:rPr>
          <w:rFonts w:hAnsi="宋体"/>
          <w:sz w:val="24"/>
          <w:u w:val="single"/>
        </w:rPr>
        <w:t xml:space="preserve">　　　</w:t>
      </w:r>
      <w:r w:rsidRPr="00367351">
        <w:rPr>
          <w:rFonts w:hAnsi="宋体" w:hint="eastAsia"/>
          <w:sz w:val="24"/>
          <w:u w:val="single"/>
        </w:rPr>
        <w:t xml:space="preserve">          </w:t>
      </w:r>
      <w:r w:rsidRPr="00367351">
        <w:rPr>
          <w:rFonts w:hAnsi="宋体"/>
          <w:sz w:val="24"/>
          <w:u w:val="single"/>
        </w:rPr>
        <w:t xml:space="preserve">　　</w:t>
      </w:r>
      <w:r w:rsidRPr="00367351">
        <w:rPr>
          <w:rFonts w:hAnsi="宋体" w:hint="eastAsia"/>
          <w:sz w:val="24"/>
          <w:u w:val="single"/>
        </w:rPr>
        <w:t xml:space="preserve">   </w:t>
      </w:r>
      <w:r w:rsidRPr="00367351">
        <w:rPr>
          <w:rFonts w:hAnsi="宋体" w:hint="eastAsia"/>
          <w:sz w:val="24"/>
        </w:rPr>
        <w:t>(</w:t>
      </w:r>
      <w:r w:rsidRPr="00367351">
        <w:rPr>
          <w:rFonts w:hAnsi="宋体"/>
          <w:sz w:val="24"/>
        </w:rPr>
        <w:t>签字或盖章）</w:t>
      </w:r>
    </w:p>
    <w:p w:rsidR="002457B0" w:rsidRPr="00367351" w:rsidRDefault="002457B0" w:rsidP="002457B0">
      <w:pPr>
        <w:spacing w:line="360" w:lineRule="auto"/>
        <w:ind w:firstLine="610"/>
        <w:rPr>
          <w:rFonts w:hAnsi="宋体"/>
          <w:sz w:val="24"/>
        </w:rPr>
      </w:pPr>
      <w:r w:rsidRPr="00367351">
        <w:rPr>
          <w:rFonts w:hAnsi="宋体" w:hint="eastAsia"/>
          <w:sz w:val="24"/>
          <w:u w:val="single"/>
        </w:rPr>
        <w:t xml:space="preserve">     2012       </w:t>
      </w:r>
      <w:r w:rsidRPr="00367351">
        <w:rPr>
          <w:rFonts w:hAnsi="宋体" w:hint="eastAsia"/>
          <w:sz w:val="24"/>
        </w:rPr>
        <w:t>年</w:t>
      </w:r>
      <w:r w:rsidRPr="00367351">
        <w:rPr>
          <w:rFonts w:hAnsi="宋体" w:hint="eastAsia"/>
          <w:sz w:val="24"/>
          <w:u w:val="single"/>
        </w:rPr>
        <w:t xml:space="preserve">      8</w:t>
      </w:r>
      <w:r w:rsidRPr="00367351">
        <w:rPr>
          <w:rFonts w:hAnsi="宋体" w:hint="eastAsia"/>
          <w:sz w:val="24"/>
        </w:rPr>
        <w:t>月</w:t>
      </w:r>
      <w:r w:rsidRPr="00367351">
        <w:rPr>
          <w:rFonts w:hAnsi="宋体" w:hint="eastAsia"/>
          <w:sz w:val="24"/>
          <w:u w:val="single"/>
        </w:rPr>
        <w:t xml:space="preserve">     23 </w:t>
      </w:r>
      <w:r w:rsidRPr="00367351">
        <w:rPr>
          <w:rFonts w:hAnsi="宋体" w:hint="eastAsia"/>
          <w:sz w:val="24"/>
        </w:rPr>
        <w:t>日</w:t>
      </w:r>
    </w:p>
    <w:p w:rsidR="002457B0" w:rsidRPr="00367351" w:rsidRDefault="002457B0" w:rsidP="002457B0">
      <w:pPr>
        <w:spacing w:line="360" w:lineRule="auto"/>
        <w:ind w:firstLine="610"/>
        <w:jc w:val="center"/>
        <w:rPr>
          <w:rFonts w:hAnsi="宋体"/>
          <w:sz w:val="24"/>
        </w:rPr>
      </w:pPr>
      <w:r w:rsidRPr="00367351">
        <w:rPr>
          <w:rFonts w:hAnsi="宋体"/>
          <w:sz w:val="24"/>
        </w:rPr>
        <w:br w:type="page"/>
      </w:r>
    </w:p>
    <w:p w:rsidR="002457B0" w:rsidRPr="00367351" w:rsidRDefault="002457B0" w:rsidP="00E82DDF">
      <w:pPr>
        <w:keepNext/>
        <w:keepLines/>
        <w:spacing w:beforeLines="100" w:line="400" w:lineRule="exact"/>
        <w:jc w:val="center"/>
        <w:outlineLvl w:val="1"/>
        <w:rPr>
          <w:rFonts w:ascii="黑体" w:eastAsia="黑体" w:hAnsi="宋体"/>
          <w:sz w:val="36"/>
          <w:szCs w:val="20"/>
        </w:rPr>
      </w:pPr>
      <w:bookmarkStart w:id="16" w:name="_Toc329810081"/>
      <w:bookmarkStart w:id="17" w:name="_Toc330195340"/>
      <w:bookmarkStart w:id="18" w:name="_Toc333248522"/>
      <w:r w:rsidRPr="00367351">
        <w:rPr>
          <w:rFonts w:ascii="黑体" w:eastAsia="黑体" w:hAnsi="宋体" w:hint="eastAsia"/>
          <w:sz w:val="36"/>
          <w:szCs w:val="20"/>
        </w:rPr>
        <w:lastRenderedPageBreak/>
        <w:t>附件A2-2、法定代表人授权委托书</w:t>
      </w:r>
      <w:bookmarkEnd w:id="16"/>
      <w:bookmarkEnd w:id="17"/>
      <w:bookmarkEnd w:id="18"/>
    </w:p>
    <w:p w:rsidR="002457B0" w:rsidRPr="00367351" w:rsidRDefault="002457B0" w:rsidP="002457B0">
      <w:pPr>
        <w:spacing w:line="500" w:lineRule="exact"/>
        <w:rPr>
          <w:sz w:val="24"/>
        </w:rPr>
      </w:pPr>
    </w:p>
    <w:p w:rsidR="002457B0" w:rsidRPr="00367351" w:rsidRDefault="002457B0" w:rsidP="002457B0">
      <w:pPr>
        <w:spacing w:line="500" w:lineRule="exact"/>
        <w:ind w:firstLine="420"/>
        <w:rPr>
          <w:sz w:val="24"/>
          <w:u w:val="single"/>
        </w:rPr>
      </w:pPr>
      <w:r w:rsidRPr="00367351">
        <w:rPr>
          <w:rFonts w:hAnsi="宋体"/>
          <w:sz w:val="24"/>
        </w:rPr>
        <w:t>本授权委托书声明：我</w:t>
      </w:r>
      <w:r w:rsidRPr="00367351">
        <w:rPr>
          <w:sz w:val="24"/>
          <w:u w:val="single"/>
        </w:rPr>
        <w:t xml:space="preserve">  </w:t>
      </w:r>
      <w:r w:rsidRPr="00367351">
        <w:rPr>
          <w:rFonts w:hint="eastAsia"/>
          <w:sz w:val="24"/>
          <w:u w:val="single"/>
        </w:rPr>
        <w:t>史一兵</w:t>
      </w:r>
      <w:r w:rsidRPr="00367351">
        <w:rPr>
          <w:sz w:val="24"/>
          <w:u w:val="single"/>
        </w:rPr>
        <w:t xml:space="preserve">  </w:t>
      </w:r>
      <w:r w:rsidRPr="00367351">
        <w:rPr>
          <w:sz w:val="24"/>
        </w:rPr>
        <w:t>(</w:t>
      </w:r>
      <w:r w:rsidRPr="00367351">
        <w:rPr>
          <w:rFonts w:hAnsi="宋体"/>
          <w:sz w:val="24"/>
        </w:rPr>
        <w:t>姓名</w:t>
      </w:r>
      <w:r w:rsidRPr="00367351">
        <w:rPr>
          <w:sz w:val="24"/>
        </w:rPr>
        <w:t>)</w:t>
      </w:r>
      <w:r w:rsidRPr="00367351">
        <w:rPr>
          <w:rFonts w:hAnsi="宋体"/>
          <w:sz w:val="24"/>
        </w:rPr>
        <w:t>系</w:t>
      </w:r>
      <w:r w:rsidRPr="00367351">
        <w:rPr>
          <w:sz w:val="24"/>
          <w:u w:val="single"/>
        </w:rPr>
        <w:t xml:space="preserve">   </w:t>
      </w:r>
      <w:r w:rsidRPr="00367351">
        <w:rPr>
          <w:rFonts w:hint="eastAsia"/>
          <w:sz w:val="24"/>
          <w:u w:val="single"/>
        </w:rPr>
        <w:t>万达信息股份有限公司</w:t>
      </w:r>
      <w:r w:rsidRPr="00367351">
        <w:rPr>
          <w:sz w:val="24"/>
          <w:u w:val="single"/>
        </w:rPr>
        <w:t xml:space="preserve"> </w:t>
      </w:r>
      <w:r w:rsidRPr="00367351">
        <w:rPr>
          <w:sz w:val="24"/>
        </w:rPr>
        <w:t>(</w:t>
      </w:r>
      <w:r w:rsidRPr="00367351">
        <w:rPr>
          <w:rFonts w:hAnsi="宋体"/>
          <w:sz w:val="24"/>
        </w:rPr>
        <w:t>投标人名称</w:t>
      </w:r>
      <w:r w:rsidRPr="00367351">
        <w:rPr>
          <w:sz w:val="24"/>
        </w:rPr>
        <w:t>)</w:t>
      </w:r>
      <w:r w:rsidRPr="00367351">
        <w:rPr>
          <w:rFonts w:hAnsi="宋体"/>
          <w:sz w:val="24"/>
        </w:rPr>
        <w:t>的法定代表人，现授权委托我单位的</w:t>
      </w:r>
      <w:r w:rsidRPr="00367351">
        <w:rPr>
          <w:sz w:val="24"/>
        </w:rPr>
        <w:t xml:space="preserve"> </w:t>
      </w:r>
      <w:r w:rsidRPr="00367351">
        <w:rPr>
          <w:sz w:val="24"/>
          <w:u w:val="single"/>
        </w:rPr>
        <w:t xml:space="preserve">  </w:t>
      </w:r>
      <w:r w:rsidRPr="00367351">
        <w:rPr>
          <w:rFonts w:hint="eastAsia"/>
          <w:sz w:val="24"/>
          <w:u w:val="single"/>
        </w:rPr>
        <w:t>邹敏</w:t>
      </w:r>
      <w:r w:rsidRPr="00367351">
        <w:rPr>
          <w:sz w:val="24"/>
          <w:u w:val="single"/>
        </w:rPr>
        <w:t xml:space="preserve">   </w:t>
      </w:r>
      <w:r w:rsidRPr="00367351">
        <w:rPr>
          <w:sz w:val="24"/>
        </w:rPr>
        <w:t>(</w:t>
      </w:r>
      <w:r w:rsidRPr="00367351">
        <w:rPr>
          <w:rFonts w:hAnsi="宋体"/>
          <w:sz w:val="24"/>
        </w:rPr>
        <w:t>姓名</w:t>
      </w:r>
      <w:r w:rsidRPr="00367351">
        <w:rPr>
          <w:sz w:val="24"/>
        </w:rPr>
        <w:t>)</w:t>
      </w:r>
      <w:r w:rsidRPr="00367351">
        <w:rPr>
          <w:rFonts w:hAnsi="宋体"/>
          <w:sz w:val="24"/>
        </w:rPr>
        <w:t>为我公司代理人，以公司名义参加</w:t>
      </w:r>
      <w:r w:rsidRPr="00367351">
        <w:rPr>
          <w:rFonts w:hAnsi="宋体" w:hint="eastAsia"/>
          <w:sz w:val="24"/>
        </w:rPr>
        <w:t>云南建盛瑞达招标</w:t>
      </w:r>
      <w:r w:rsidRPr="00367351">
        <w:rPr>
          <w:rFonts w:hAnsi="宋体"/>
          <w:sz w:val="24"/>
        </w:rPr>
        <w:t>有限公司代理的</w:t>
      </w:r>
      <w:r w:rsidRPr="00367351">
        <w:rPr>
          <w:rFonts w:hAnsi="宋体" w:hint="eastAsia"/>
          <w:b/>
          <w:bCs/>
          <w:sz w:val="24"/>
          <w:szCs w:val="36"/>
          <w:u w:val="single"/>
        </w:rPr>
        <w:t xml:space="preserve">  </w:t>
      </w:r>
      <w:r w:rsidRPr="00367351">
        <w:rPr>
          <w:rFonts w:hAnsi="宋体" w:hint="eastAsia"/>
          <w:bCs/>
          <w:sz w:val="24"/>
          <w:szCs w:val="36"/>
          <w:u w:val="single"/>
        </w:rPr>
        <w:t>（</w:t>
      </w:r>
      <w:r w:rsidRPr="00367351">
        <w:rPr>
          <w:rFonts w:hAnsi="宋体" w:hint="eastAsia"/>
          <w:sz w:val="24"/>
          <w:u w:val="single"/>
        </w:rPr>
        <w:t>云南师范大学数字校园应用软件平台建设项目二次</w:t>
      </w:r>
      <w:r w:rsidRPr="00367351">
        <w:rPr>
          <w:rFonts w:hAnsi="宋体" w:hint="eastAsia"/>
          <w:bCs/>
          <w:sz w:val="24"/>
          <w:szCs w:val="36"/>
          <w:u w:val="single"/>
        </w:rPr>
        <w:t>）</w:t>
      </w:r>
      <w:r w:rsidRPr="00367351">
        <w:rPr>
          <w:rFonts w:hAnsi="宋体" w:hint="eastAsia"/>
          <w:b/>
          <w:bCs/>
          <w:sz w:val="24"/>
          <w:szCs w:val="36"/>
          <w:u w:val="single"/>
        </w:rPr>
        <w:t xml:space="preserve">   </w:t>
      </w:r>
      <w:r w:rsidRPr="00367351">
        <w:rPr>
          <w:rFonts w:hAnsi="宋体"/>
          <w:sz w:val="24"/>
        </w:rPr>
        <w:t>（</w:t>
      </w:r>
      <w:r w:rsidRPr="00367351">
        <w:rPr>
          <w:rFonts w:hAnsi="宋体" w:hint="eastAsia"/>
          <w:sz w:val="24"/>
        </w:rPr>
        <w:t>项目</w:t>
      </w:r>
      <w:r w:rsidRPr="00367351">
        <w:rPr>
          <w:rFonts w:hAnsi="宋体"/>
          <w:sz w:val="24"/>
        </w:rPr>
        <w:t>编号：</w:t>
      </w:r>
      <w:r w:rsidRPr="00367351">
        <w:rPr>
          <w:rFonts w:hAnsi="宋体" w:hint="eastAsia"/>
          <w:sz w:val="24"/>
          <w:u w:val="single"/>
        </w:rPr>
        <w:t>建【采】</w:t>
      </w:r>
      <w:r w:rsidRPr="00367351">
        <w:rPr>
          <w:rFonts w:hAnsi="宋体" w:hint="eastAsia"/>
          <w:sz w:val="24"/>
          <w:u w:val="single"/>
        </w:rPr>
        <w:t>20120730</w:t>
      </w:r>
      <w:r w:rsidRPr="00367351">
        <w:rPr>
          <w:rFonts w:hint="eastAsia"/>
          <w:b/>
          <w:bCs/>
          <w:sz w:val="24"/>
          <w:u w:val="single"/>
        </w:rPr>
        <w:t xml:space="preserve"> </w:t>
      </w:r>
      <w:r w:rsidRPr="00367351">
        <w:rPr>
          <w:rFonts w:hAnsi="宋体"/>
          <w:sz w:val="24"/>
        </w:rPr>
        <w:t>）的投标活动。代理人在开标、评标、合同谈判过程中所签署的一切文件和处理与之有关的一切事务，我均予以承认。</w:t>
      </w:r>
    </w:p>
    <w:p w:rsidR="002457B0" w:rsidRPr="00367351" w:rsidRDefault="002457B0" w:rsidP="002457B0">
      <w:pPr>
        <w:spacing w:line="500" w:lineRule="exact"/>
        <w:ind w:firstLine="420"/>
        <w:rPr>
          <w:rFonts w:hAnsi="宋体"/>
          <w:sz w:val="24"/>
        </w:rPr>
      </w:pPr>
      <w:r w:rsidRPr="00367351">
        <w:rPr>
          <w:rFonts w:hAnsi="宋体"/>
          <w:sz w:val="24"/>
        </w:rPr>
        <w:t>代理人无转委权。特此委托。</w:t>
      </w:r>
    </w:p>
    <w:p w:rsidR="002457B0" w:rsidRPr="00367351" w:rsidRDefault="002457B0" w:rsidP="002457B0">
      <w:pPr>
        <w:spacing w:line="500" w:lineRule="exact"/>
        <w:ind w:firstLine="420"/>
        <w:rPr>
          <w:sz w:val="24"/>
        </w:rPr>
      </w:pPr>
    </w:p>
    <w:p w:rsidR="002457B0" w:rsidRPr="00367351" w:rsidRDefault="002457B0" w:rsidP="002457B0">
      <w:pPr>
        <w:spacing w:line="500" w:lineRule="exact"/>
        <w:rPr>
          <w:sz w:val="24"/>
          <w:u w:val="single"/>
        </w:rPr>
      </w:pPr>
      <w:r w:rsidRPr="00367351">
        <w:rPr>
          <w:sz w:val="24"/>
        </w:rPr>
        <w:t>代理人：</w:t>
      </w:r>
      <w:r w:rsidRPr="00367351">
        <w:rPr>
          <w:sz w:val="24"/>
          <w:u w:val="single"/>
        </w:rPr>
        <w:t xml:space="preserve">　　</w:t>
      </w:r>
      <w:r w:rsidRPr="00367351">
        <w:rPr>
          <w:rFonts w:hint="eastAsia"/>
          <w:sz w:val="24"/>
          <w:u w:val="single"/>
        </w:rPr>
        <w:t xml:space="preserve">    </w:t>
      </w:r>
      <w:r w:rsidRPr="00367351">
        <w:rPr>
          <w:sz w:val="24"/>
          <w:u w:val="single"/>
        </w:rPr>
        <w:t>（签字）</w:t>
      </w:r>
      <w:r w:rsidRPr="00367351">
        <w:rPr>
          <w:rFonts w:hint="eastAsia"/>
          <w:sz w:val="24"/>
          <w:u w:val="single"/>
        </w:rPr>
        <w:t xml:space="preserve"> </w:t>
      </w:r>
    </w:p>
    <w:p w:rsidR="002457B0" w:rsidRPr="00367351" w:rsidRDefault="002457B0" w:rsidP="002457B0">
      <w:pPr>
        <w:spacing w:line="500" w:lineRule="exact"/>
        <w:rPr>
          <w:sz w:val="24"/>
          <w:u w:val="single"/>
        </w:rPr>
      </w:pPr>
      <w:r w:rsidRPr="00367351">
        <w:rPr>
          <w:sz w:val="24"/>
        </w:rPr>
        <w:t>身份证号码：</w:t>
      </w:r>
      <w:r w:rsidRPr="00367351">
        <w:rPr>
          <w:rFonts w:hint="eastAsia"/>
          <w:sz w:val="24"/>
        </w:rPr>
        <w:t>510219197612279421</w:t>
      </w:r>
      <w:r w:rsidRPr="00367351">
        <w:rPr>
          <w:sz w:val="24"/>
        </w:rPr>
        <w:t>职务：</w:t>
      </w:r>
      <w:r w:rsidRPr="00367351">
        <w:rPr>
          <w:sz w:val="24"/>
          <w:u w:val="single"/>
        </w:rPr>
        <w:t xml:space="preserve">　</w:t>
      </w:r>
      <w:r w:rsidRPr="00367351">
        <w:rPr>
          <w:rFonts w:hint="eastAsia"/>
          <w:sz w:val="24"/>
          <w:u w:val="single"/>
        </w:rPr>
        <w:t>销售经理</w:t>
      </w:r>
      <w:r w:rsidRPr="00367351">
        <w:rPr>
          <w:sz w:val="24"/>
          <w:u w:val="single"/>
        </w:rPr>
        <w:t xml:space="preserve">　　</w:t>
      </w:r>
    </w:p>
    <w:p w:rsidR="002457B0" w:rsidRPr="00367351" w:rsidRDefault="002457B0" w:rsidP="002457B0">
      <w:pPr>
        <w:spacing w:line="500" w:lineRule="exact"/>
        <w:rPr>
          <w:sz w:val="24"/>
          <w:u w:val="single"/>
        </w:rPr>
      </w:pPr>
      <w:r w:rsidRPr="00367351">
        <w:rPr>
          <w:sz w:val="24"/>
        </w:rPr>
        <w:t>投标人：</w:t>
      </w:r>
      <w:r w:rsidRPr="00367351">
        <w:rPr>
          <w:sz w:val="24"/>
          <w:u w:val="single"/>
        </w:rPr>
        <w:t xml:space="preserve">　　　　　　　　　　　　　　　　　（盖章）</w:t>
      </w:r>
    </w:p>
    <w:p w:rsidR="002457B0" w:rsidRPr="00367351" w:rsidRDefault="002457B0" w:rsidP="002457B0">
      <w:pPr>
        <w:spacing w:line="500" w:lineRule="exact"/>
        <w:rPr>
          <w:sz w:val="24"/>
          <w:u w:val="single"/>
        </w:rPr>
      </w:pPr>
      <w:r w:rsidRPr="00367351">
        <w:rPr>
          <w:sz w:val="24"/>
        </w:rPr>
        <w:t>法定代表人：</w:t>
      </w:r>
      <w:r w:rsidRPr="00367351">
        <w:rPr>
          <w:sz w:val="24"/>
          <w:u w:val="single"/>
        </w:rPr>
        <w:t xml:space="preserve">　　　　　　　　　　　　　（签字或盖章）</w:t>
      </w:r>
    </w:p>
    <w:p w:rsidR="002457B0" w:rsidRPr="00367351" w:rsidRDefault="002457B0" w:rsidP="002457B0">
      <w:pPr>
        <w:spacing w:line="500" w:lineRule="exact"/>
        <w:rPr>
          <w:sz w:val="24"/>
        </w:rPr>
      </w:pPr>
      <w:r w:rsidRPr="00367351">
        <w:rPr>
          <w:sz w:val="24"/>
        </w:rPr>
        <w:t>日期：</w:t>
      </w:r>
      <w:r w:rsidRPr="00367351">
        <w:rPr>
          <w:sz w:val="24"/>
          <w:u w:val="single"/>
        </w:rPr>
        <w:t xml:space="preserve">　</w:t>
      </w:r>
      <w:r w:rsidRPr="00367351">
        <w:rPr>
          <w:rFonts w:hint="eastAsia"/>
          <w:sz w:val="24"/>
          <w:u w:val="single"/>
        </w:rPr>
        <w:t>2012</w:t>
      </w:r>
      <w:r w:rsidRPr="00367351">
        <w:rPr>
          <w:sz w:val="24"/>
          <w:u w:val="single"/>
        </w:rPr>
        <w:t xml:space="preserve">　　</w:t>
      </w:r>
      <w:r w:rsidRPr="00367351">
        <w:rPr>
          <w:sz w:val="24"/>
        </w:rPr>
        <w:t>年</w:t>
      </w:r>
      <w:r w:rsidRPr="00367351">
        <w:rPr>
          <w:sz w:val="24"/>
          <w:u w:val="single"/>
        </w:rPr>
        <w:t xml:space="preserve">　</w:t>
      </w:r>
      <w:r w:rsidRPr="00367351">
        <w:rPr>
          <w:rFonts w:hint="eastAsia"/>
          <w:sz w:val="24"/>
          <w:u w:val="single"/>
        </w:rPr>
        <w:t>8</w:t>
      </w:r>
      <w:r w:rsidRPr="00367351">
        <w:rPr>
          <w:sz w:val="24"/>
          <w:u w:val="single"/>
        </w:rPr>
        <w:t xml:space="preserve">　　</w:t>
      </w:r>
      <w:r w:rsidRPr="00367351">
        <w:rPr>
          <w:sz w:val="24"/>
        </w:rPr>
        <w:t>月</w:t>
      </w:r>
      <w:r w:rsidRPr="00367351">
        <w:rPr>
          <w:sz w:val="24"/>
          <w:u w:val="single"/>
        </w:rPr>
        <w:t xml:space="preserve">　</w:t>
      </w:r>
      <w:r w:rsidRPr="00367351">
        <w:rPr>
          <w:rFonts w:hint="eastAsia"/>
          <w:sz w:val="24"/>
          <w:u w:val="single"/>
        </w:rPr>
        <w:t>23</w:t>
      </w:r>
      <w:r w:rsidRPr="00367351">
        <w:rPr>
          <w:sz w:val="24"/>
          <w:u w:val="single"/>
        </w:rPr>
        <w:t xml:space="preserve">　　</w:t>
      </w:r>
      <w:r w:rsidRPr="00367351">
        <w:rPr>
          <w:sz w:val="24"/>
        </w:rPr>
        <w:t>日</w:t>
      </w:r>
    </w:p>
    <w:p w:rsidR="002457B0" w:rsidRPr="00367351" w:rsidRDefault="002457B0" w:rsidP="002457B0">
      <w:pPr>
        <w:spacing w:line="500" w:lineRule="exact"/>
        <w:rPr>
          <w:sz w:val="36"/>
        </w:rPr>
      </w:pP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tblPr>
      <w:tblGrid>
        <w:gridCol w:w="4830"/>
        <w:gridCol w:w="420"/>
        <w:gridCol w:w="4200"/>
      </w:tblGrid>
      <w:tr w:rsidR="00367351" w:rsidRPr="00367351" w:rsidTr="002457B0">
        <w:trPr>
          <w:trHeight w:val="3046"/>
          <w:jc w:val="center"/>
        </w:trPr>
        <w:tc>
          <w:tcPr>
            <w:tcW w:w="4830" w:type="dxa"/>
          </w:tcPr>
          <w:p w:rsidR="002457B0" w:rsidRPr="00367351" w:rsidRDefault="002457B0" w:rsidP="002457B0">
            <w:pPr>
              <w:spacing w:line="460" w:lineRule="exact"/>
              <w:ind w:left="315"/>
              <w:rPr>
                <w:sz w:val="24"/>
              </w:rPr>
            </w:pPr>
          </w:p>
          <w:p w:rsidR="002457B0" w:rsidRPr="00367351" w:rsidRDefault="002457B0" w:rsidP="00AB0226">
            <w:pPr>
              <w:spacing w:line="460" w:lineRule="exact"/>
              <w:ind w:left="315" w:firstLineChars="200" w:firstLine="480"/>
              <w:rPr>
                <w:sz w:val="24"/>
              </w:rPr>
            </w:pPr>
          </w:p>
          <w:p w:rsidR="002457B0" w:rsidRPr="00367351" w:rsidRDefault="002457B0" w:rsidP="002457B0">
            <w:pPr>
              <w:spacing w:line="460" w:lineRule="exact"/>
              <w:ind w:firstLineChars="500" w:firstLine="1200"/>
              <w:rPr>
                <w:sz w:val="24"/>
              </w:rPr>
            </w:pPr>
          </w:p>
          <w:p w:rsidR="002457B0" w:rsidRPr="00367351" w:rsidRDefault="002457B0" w:rsidP="002457B0">
            <w:pPr>
              <w:spacing w:line="460" w:lineRule="exact"/>
              <w:ind w:firstLineChars="500" w:firstLine="1200"/>
              <w:rPr>
                <w:sz w:val="24"/>
              </w:rPr>
            </w:pPr>
            <w:r w:rsidRPr="00367351">
              <w:rPr>
                <w:rFonts w:hAnsi="宋体"/>
                <w:sz w:val="24"/>
              </w:rPr>
              <w:t>授权人身份证复印件</w:t>
            </w:r>
          </w:p>
        </w:tc>
        <w:tc>
          <w:tcPr>
            <w:tcW w:w="420" w:type="dxa"/>
            <w:tcBorders>
              <w:top w:val="nil"/>
              <w:bottom w:val="nil"/>
            </w:tcBorders>
          </w:tcPr>
          <w:p w:rsidR="002457B0" w:rsidRPr="00367351" w:rsidRDefault="002457B0" w:rsidP="002457B0">
            <w:pPr>
              <w:spacing w:line="460" w:lineRule="exact"/>
              <w:rPr>
                <w:sz w:val="24"/>
              </w:rPr>
            </w:pPr>
          </w:p>
          <w:p w:rsidR="002457B0" w:rsidRPr="00367351" w:rsidRDefault="002457B0" w:rsidP="002457B0">
            <w:pPr>
              <w:spacing w:line="460" w:lineRule="exact"/>
              <w:rPr>
                <w:sz w:val="24"/>
              </w:rPr>
            </w:pPr>
          </w:p>
        </w:tc>
        <w:tc>
          <w:tcPr>
            <w:tcW w:w="4200" w:type="dxa"/>
          </w:tcPr>
          <w:p w:rsidR="002457B0" w:rsidRPr="00367351" w:rsidRDefault="002457B0" w:rsidP="002457B0">
            <w:pPr>
              <w:spacing w:line="460" w:lineRule="exact"/>
              <w:rPr>
                <w:sz w:val="24"/>
              </w:rPr>
            </w:pPr>
          </w:p>
          <w:p w:rsidR="002457B0" w:rsidRPr="00367351" w:rsidRDefault="002457B0" w:rsidP="002457B0">
            <w:pPr>
              <w:spacing w:line="460" w:lineRule="exact"/>
              <w:ind w:left="1631"/>
              <w:rPr>
                <w:sz w:val="24"/>
              </w:rPr>
            </w:pPr>
          </w:p>
          <w:p w:rsidR="002457B0" w:rsidRPr="00367351" w:rsidRDefault="002457B0" w:rsidP="002457B0">
            <w:pPr>
              <w:spacing w:line="460" w:lineRule="exact"/>
              <w:ind w:firstLineChars="300" w:firstLine="720"/>
              <w:rPr>
                <w:sz w:val="24"/>
              </w:rPr>
            </w:pPr>
          </w:p>
          <w:p w:rsidR="002457B0" w:rsidRPr="00367351" w:rsidRDefault="002457B0" w:rsidP="002457B0">
            <w:pPr>
              <w:spacing w:line="460" w:lineRule="exact"/>
              <w:ind w:firstLineChars="300" w:firstLine="720"/>
              <w:rPr>
                <w:sz w:val="24"/>
              </w:rPr>
            </w:pPr>
            <w:r w:rsidRPr="00367351">
              <w:rPr>
                <w:rFonts w:hAnsi="宋体"/>
                <w:sz w:val="24"/>
              </w:rPr>
              <w:t>代理人身份证复印件</w:t>
            </w:r>
          </w:p>
        </w:tc>
      </w:tr>
    </w:tbl>
    <w:p w:rsidR="002457B0" w:rsidRPr="00367351" w:rsidRDefault="002457B0" w:rsidP="002457B0">
      <w:pPr>
        <w:spacing w:line="500" w:lineRule="exact"/>
        <w:rPr>
          <w:b/>
          <w:bCs/>
        </w:rPr>
      </w:pPr>
      <w:r w:rsidRPr="00367351">
        <w:rPr>
          <w:rFonts w:ascii="黑体" w:eastAsia="黑体" w:hAnsi="宋体"/>
          <w:b/>
          <w:sz w:val="36"/>
        </w:rPr>
        <w:br w:type="page"/>
      </w:r>
      <w:bookmarkEnd w:id="12"/>
    </w:p>
    <w:p w:rsidR="002457B0" w:rsidRPr="00367351" w:rsidRDefault="002457B0" w:rsidP="00E82DDF">
      <w:pPr>
        <w:keepNext/>
        <w:keepLines/>
        <w:spacing w:beforeLines="100" w:line="400" w:lineRule="exact"/>
        <w:jc w:val="center"/>
        <w:outlineLvl w:val="1"/>
        <w:rPr>
          <w:rFonts w:ascii="黑体" w:eastAsia="黑体" w:hAnsi="宋体"/>
          <w:sz w:val="36"/>
          <w:szCs w:val="20"/>
        </w:rPr>
      </w:pPr>
      <w:bookmarkStart w:id="19" w:name="_Toc329810082"/>
      <w:bookmarkStart w:id="20" w:name="_Toc330195341"/>
      <w:bookmarkStart w:id="21" w:name="_Toc333248523"/>
      <w:r w:rsidRPr="00367351">
        <w:rPr>
          <w:rFonts w:ascii="黑体" w:eastAsia="黑体" w:hAnsi="宋体" w:hint="eastAsia"/>
          <w:sz w:val="36"/>
          <w:szCs w:val="20"/>
        </w:rPr>
        <w:lastRenderedPageBreak/>
        <w:t>附件A3、投标人基本情况表</w:t>
      </w:r>
      <w:bookmarkEnd w:id="19"/>
      <w:bookmarkEnd w:id="20"/>
      <w:bookmarkEnd w:id="21"/>
    </w:p>
    <w:p w:rsidR="002457B0" w:rsidRPr="00367351" w:rsidRDefault="002457B0" w:rsidP="002457B0">
      <w:pPr>
        <w:ind w:firstLine="420"/>
        <w:rPr>
          <w:szCs w:val="20"/>
        </w:rPr>
      </w:pPr>
    </w:p>
    <w:p w:rsidR="002457B0" w:rsidRPr="00367351" w:rsidRDefault="002457B0" w:rsidP="002457B0">
      <w:pPr>
        <w:spacing w:line="360" w:lineRule="exact"/>
        <w:rPr>
          <w:rFonts w:ascii="宋体" w:hAnsi="宋体"/>
          <w:sz w:val="28"/>
        </w:rPr>
      </w:pPr>
      <w:r w:rsidRPr="00367351">
        <w:rPr>
          <w:rFonts w:ascii="宋体" w:hAnsi="宋体" w:hint="eastAsia"/>
          <w:sz w:val="28"/>
        </w:rPr>
        <w:t>投标人：（公章）                           填表日期：2012-8-23</w:t>
      </w:r>
    </w:p>
    <w:tbl>
      <w:tblPr>
        <w:tblW w:w="0" w:type="auto"/>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70"/>
        <w:gridCol w:w="1260"/>
        <w:gridCol w:w="311"/>
        <w:gridCol w:w="1789"/>
        <w:gridCol w:w="1003"/>
        <w:gridCol w:w="720"/>
        <w:gridCol w:w="64"/>
        <w:gridCol w:w="900"/>
        <w:gridCol w:w="655"/>
        <w:gridCol w:w="1386"/>
      </w:tblGrid>
      <w:tr w:rsidR="00367351" w:rsidRPr="00367351" w:rsidTr="002457B0">
        <w:trPr>
          <w:trHeight w:val="454"/>
        </w:trPr>
        <w:tc>
          <w:tcPr>
            <w:tcW w:w="1470" w:type="dxa"/>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投标人全称</w:t>
            </w:r>
          </w:p>
        </w:tc>
        <w:tc>
          <w:tcPr>
            <w:tcW w:w="8088" w:type="dxa"/>
            <w:gridSpan w:val="9"/>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万达信息股份有限公司</w:t>
            </w:r>
          </w:p>
        </w:tc>
      </w:tr>
      <w:tr w:rsidR="00367351" w:rsidRPr="00367351" w:rsidTr="002457B0">
        <w:trPr>
          <w:trHeight w:val="454"/>
        </w:trPr>
        <w:tc>
          <w:tcPr>
            <w:tcW w:w="1470" w:type="dxa"/>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详细地址</w:t>
            </w:r>
          </w:p>
        </w:tc>
        <w:tc>
          <w:tcPr>
            <w:tcW w:w="8088" w:type="dxa"/>
            <w:gridSpan w:val="9"/>
            <w:vAlign w:val="center"/>
          </w:tcPr>
          <w:p w:rsidR="002457B0" w:rsidRPr="00367351" w:rsidRDefault="002457B0" w:rsidP="002457B0">
            <w:pPr>
              <w:spacing w:line="360" w:lineRule="exact"/>
              <w:rPr>
                <w:rFonts w:ascii="宋体" w:hAnsi="宋体"/>
                <w:sz w:val="28"/>
              </w:rPr>
            </w:pPr>
            <w:r w:rsidRPr="00367351">
              <w:rPr>
                <w:rFonts w:hint="eastAsia"/>
                <w:sz w:val="24"/>
              </w:rPr>
              <w:t>上海市桂平路</w:t>
            </w:r>
            <w:r w:rsidRPr="00367351">
              <w:rPr>
                <w:rFonts w:hint="eastAsia"/>
                <w:sz w:val="24"/>
              </w:rPr>
              <w:t>481</w:t>
            </w:r>
            <w:r w:rsidRPr="00367351">
              <w:rPr>
                <w:rFonts w:hint="eastAsia"/>
                <w:sz w:val="24"/>
              </w:rPr>
              <w:t>号</w:t>
            </w:r>
            <w:r w:rsidRPr="00367351">
              <w:rPr>
                <w:rFonts w:hint="eastAsia"/>
                <w:sz w:val="24"/>
              </w:rPr>
              <w:t>20</w:t>
            </w:r>
            <w:r w:rsidRPr="00367351">
              <w:rPr>
                <w:rFonts w:hint="eastAsia"/>
                <w:sz w:val="24"/>
              </w:rPr>
              <w:t>号楼</w:t>
            </w:r>
            <w:r w:rsidRPr="00367351">
              <w:rPr>
                <w:rFonts w:hint="eastAsia"/>
                <w:sz w:val="24"/>
              </w:rPr>
              <w:t>5</w:t>
            </w:r>
            <w:r w:rsidRPr="00367351">
              <w:rPr>
                <w:rFonts w:hint="eastAsia"/>
                <w:sz w:val="24"/>
              </w:rPr>
              <w:t>层（注册地）</w:t>
            </w:r>
          </w:p>
        </w:tc>
      </w:tr>
      <w:tr w:rsidR="00367351" w:rsidRPr="00367351" w:rsidTr="002457B0">
        <w:trPr>
          <w:trHeight w:val="454"/>
        </w:trPr>
        <w:tc>
          <w:tcPr>
            <w:tcW w:w="1470" w:type="dxa"/>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主管部门</w:t>
            </w:r>
          </w:p>
        </w:tc>
        <w:tc>
          <w:tcPr>
            <w:tcW w:w="1571" w:type="dxa"/>
            <w:gridSpan w:val="2"/>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上海工商局</w:t>
            </w:r>
          </w:p>
        </w:tc>
        <w:tc>
          <w:tcPr>
            <w:tcW w:w="1789" w:type="dxa"/>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法定代表人</w:t>
            </w:r>
          </w:p>
        </w:tc>
        <w:tc>
          <w:tcPr>
            <w:tcW w:w="1787" w:type="dxa"/>
            <w:gridSpan w:val="3"/>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史一兵</w:t>
            </w:r>
          </w:p>
        </w:tc>
        <w:tc>
          <w:tcPr>
            <w:tcW w:w="900" w:type="dxa"/>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职务</w:t>
            </w:r>
          </w:p>
        </w:tc>
        <w:tc>
          <w:tcPr>
            <w:tcW w:w="2041" w:type="dxa"/>
            <w:gridSpan w:val="2"/>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董事长兼总裁</w:t>
            </w:r>
          </w:p>
        </w:tc>
      </w:tr>
      <w:tr w:rsidR="00367351" w:rsidRPr="00367351" w:rsidTr="002457B0">
        <w:trPr>
          <w:trHeight w:val="454"/>
        </w:trPr>
        <w:tc>
          <w:tcPr>
            <w:tcW w:w="1470" w:type="dxa"/>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行业类型</w:t>
            </w:r>
          </w:p>
        </w:tc>
        <w:tc>
          <w:tcPr>
            <w:tcW w:w="1571" w:type="dxa"/>
            <w:gridSpan w:val="2"/>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计算机</w:t>
            </w:r>
          </w:p>
        </w:tc>
        <w:tc>
          <w:tcPr>
            <w:tcW w:w="1789" w:type="dxa"/>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委托代理人</w:t>
            </w:r>
          </w:p>
        </w:tc>
        <w:tc>
          <w:tcPr>
            <w:tcW w:w="1787" w:type="dxa"/>
            <w:gridSpan w:val="3"/>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邹敏</w:t>
            </w:r>
          </w:p>
        </w:tc>
        <w:tc>
          <w:tcPr>
            <w:tcW w:w="900" w:type="dxa"/>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职务</w:t>
            </w:r>
          </w:p>
        </w:tc>
        <w:tc>
          <w:tcPr>
            <w:tcW w:w="2041" w:type="dxa"/>
            <w:gridSpan w:val="2"/>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销售经理</w:t>
            </w:r>
          </w:p>
        </w:tc>
      </w:tr>
      <w:tr w:rsidR="00367351" w:rsidRPr="00367351" w:rsidTr="002457B0">
        <w:trPr>
          <w:trHeight w:val="454"/>
        </w:trPr>
        <w:tc>
          <w:tcPr>
            <w:tcW w:w="1470" w:type="dxa"/>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邮政编码</w:t>
            </w:r>
          </w:p>
        </w:tc>
        <w:tc>
          <w:tcPr>
            <w:tcW w:w="1571" w:type="dxa"/>
            <w:gridSpan w:val="2"/>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200233</w:t>
            </w:r>
          </w:p>
        </w:tc>
        <w:tc>
          <w:tcPr>
            <w:tcW w:w="1789" w:type="dxa"/>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电话</w:t>
            </w:r>
          </w:p>
        </w:tc>
        <w:tc>
          <w:tcPr>
            <w:tcW w:w="1787" w:type="dxa"/>
            <w:gridSpan w:val="3"/>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021-24178888</w:t>
            </w:r>
          </w:p>
        </w:tc>
        <w:tc>
          <w:tcPr>
            <w:tcW w:w="900" w:type="dxa"/>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传真</w:t>
            </w:r>
          </w:p>
        </w:tc>
        <w:tc>
          <w:tcPr>
            <w:tcW w:w="2041" w:type="dxa"/>
            <w:gridSpan w:val="2"/>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021-32140588</w:t>
            </w:r>
          </w:p>
        </w:tc>
      </w:tr>
      <w:tr w:rsidR="00367351" w:rsidRPr="00367351" w:rsidTr="002457B0">
        <w:trPr>
          <w:trHeight w:val="930"/>
        </w:trPr>
        <w:tc>
          <w:tcPr>
            <w:tcW w:w="1470" w:type="dxa"/>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单位优势</w:t>
            </w:r>
          </w:p>
          <w:p w:rsidR="002457B0" w:rsidRPr="00367351" w:rsidRDefault="002457B0" w:rsidP="002457B0">
            <w:pPr>
              <w:spacing w:line="360" w:lineRule="exact"/>
              <w:rPr>
                <w:rFonts w:ascii="宋体" w:hAnsi="宋体"/>
                <w:sz w:val="28"/>
              </w:rPr>
            </w:pPr>
            <w:r w:rsidRPr="00367351">
              <w:rPr>
                <w:rFonts w:ascii="宋体" w:hAnsi="宋体" w:hint="eastAsia"/>
                <w:sz w:val="28"/>
              </w:rPr>
              <w:t>及特点</w:t>
            </w:r>
          </w:p>
        </w:tc>
        <w:tc>
          <w:tcPr>
            <w:tcW w:w="8088" w:type="dxa"/>
            <w:gridSpan w:val="9"/>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公司主要涉及政府行业，教育行业，金融行业，交通行业，卫生行业，社保行业等领域，95年成立，主要经营软件开发，系统集成以及行业咨询等业务</w:t>
            </w:r>
          </w:p>
        </w:tc>
      </w:tr>
      <w:tr w:rsidR="00367351" w:rsidRPr="00367351" w:rsidTr="002457B0">
        <w:trPr>
          <w:cantSplit/>
          <w:trHeight w:val="454"/>
        </w:trPr>
        <w:tc>
          <w:tcPr>
            <w:tcW w:w="1470" w:type="dxa"/>
            <w:vMerge w:val="restart"/>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单位概况</w:t>
            </w:r>
          </w:p>
        </w:tc>
        <w:tc>
          <w:tcPr>
            <w:tcW w:w="1260" w:type="dxa"/>
            <w:vMerge w:val="restart"/>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职工</w:t>
            </w:r>
          </w:p>
          <w:p w:rsidR="002457B0" w:rsidRPr="00367351" w:rsidRDefault="002457B0" w:rsidP="002457B0">
            <w:pPr>
              <w:spacing w:line="360" w:lineRule="exact"/>
              <w:rPr>
                <w:rFonts w:ascii="宋体" w:hAnsi="宋体"/>
                <w:sz w:val="28"/>
              </w:rPr>
            </w:pPr>
            <w:r w:rsidRPr="00367351">
              <w:rPr>
                <w:rFonts w:ascii="宋体" w:hAnsi="宋体" w:hint="eastAsia"/>
                <w:sz w:val="28"/>
              </w:rPr>
              <w:t>总数</w:t>
            </w:r>
          </w:p>
        </w:tc>
        <w:tc>
          <w:tcPr>
            <w:tcW w:w="3103" w:type="dxa"/>
            <w:gridSpan w:val="3"/>
            <w:vMerge w:val="restart"/>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 xml:space="preserve">     1213  人</w:t>
            </w:r>
          </w:p>
        </w:tc>
        <w:tc>
          <w:tcPr>
            <w:tcW w:w="3725" w:type="dxa"/>
            <w:gridSpan w:val="5"/>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生产工人        /      人</w:t>
            </w:r>
          </w:p>
        </w:tc>
      </w:tr>
      <w:tr w:rsidR="00367351" w:rsidRPr="00367351" w:rsidTr="002457B0">
        <w:trPr>
          <w:cantSplit/>
          <w:trHeight w:val="454"/>
        </w:trPr>
        <w:tc>
          <w:tcPr>
            <w:tcW w:w="1470" w:type="dxa"/>
            <w:vMerge/>
            <w:vAlign w:val="center"/>
          </w:tcPr>
          <w:p w:rsidR="002457B0" w:rsidRPr="00367351" w:rsidRDefault="002457B0" w:rsidP="002457B0">
            <w:pPr>
              <w:spacing w:line="360" w:lineRule="exact"/>
              <w:rPr>
                <w:rFonts w:ascii="宋体" w:hAnsi="宋体"/>
                <w:sz w:val="28"/>
              </w:rPr>
            </w:pPr>
          </w:p>
        </w:tc>
        <w:tc>
          <w:tcPr>
            <w:tcW w:w="1260" w:type="dxa"/>
            <w:vMerge/>
            <w:vAlign w:val="center"/>
          </w:tcPr>
          <w:p w:rsidR="002457B0" w:rsidRPr="00367351" w:rsidRDefault="002457B0" w:rsidP="002457B0">
            <w:pPr>
              <w:spacing w:line="360" w:lineRule="exact"/>
              <w:rPr>
                <w:rFonts w:ascii="宋体" w:hAnsi="宋体"/>
                <w:sz w:val="28"/>
              </w:rPr>
            </w:pPr>
          </w:p>
        </w:tc>
        <w:tc>
          <w:tcPr>
            <w:tcW w:w="3103" w:type="dxa"/>
            <w:gridSpan w:val="3"/>
            <w:vMerge/>
            <w:vAlign w:val="center"/>
          </w:tcPr>
          <w:p w:rsidR="002457B0" w:rsidRPr="00367351" w:rsidRDefault="002457B0" w:rsidP="002457B0">
            <w:pPr>
              <w:spacing w:line="360" w:lineRule="exact"/>
              <w:rPr>
                <w:rFonts w:ascii="宋体" w:hAnsi="宋体"/>
                <w:sz w:val="28"/>
              </w:rPr>
            </w:pPr>
          </w:p>
        </w:tc>
        <w:tc>
          <w:tcPr>
            <w:tcW w:w="3725" w:type="dxa"/>
            <w:gridSpan w:val="5"/>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工程技术人员 983人</w:t>
            </w:r>
          </w:p>
        </w:tc>
      </w:tr>
      <w:tr w:rsidR="00367351" w:rsidRPr="00367351" w:rsidTr="002457B0">
        <w:trPr>
          <w:cantSplit/>
          <w:trHeight w:val="454"/>
        </w:trPr>
        <w:tc>
          <w:tcPr>
            <w:tcW w:w="1470" w:type="dxa"/>
            <w:vMerge/>
            <w:vAlign w:val="center"/>
          </w:tcPr>
          <w:p w:rsidR="002457B0" w:rsidRPr="00367351" w:rsidRDefault="002457B0" w:rsidP="002457B0">
            <w:pPr>
              <w:spacing w:line="360" w:lineRule="exact"/>
              <w:rPr>
                <w:rFonts w:ascii="宋体" w:hAnsi="宋体"/>
                <w:sz w:val="28"/>
              </w:rPr>
            </w:pPr>
          </w:p>
        </w:tc>
        <w:tc>
          <w:tcPr>
            <w:tcW w:w="1260" w:type="dxa"/>
            <w:vMerge w:val="restart"/>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流动</w:t>
            </w:r>
          </w:p>
          <w:p w:rsidR="002457B0" w:rsidRPr="00367351" w:rsidRDefault="002457B0" w:rsidP="002457B0">
            <w:pPr>
              <w:spacing w:line="360" w:lineRule="exact"/>
              <w:rPr>
                <w:rFonts w:ascii="宋体" w:hAnsi="宋体"/>
                <w:sz w:val="28"/>
              </w:rPr>
            </w:pPr>
            <w:r w:rsidRPr="00367351">
              <w:rPr>
                <w:rFonts w:ascii="宋体" w:hAnsi="宋体" w:hint="eastAsia"/>
                <w:sz w:val="28"/>
              </w:rPr>
              <w:t>资金</w:t>
            </w:r>
          </w:p>
        </w:tc>
        <w:tc>
          <w:tcPr>
            <w:tcW w:w="3103" w:type="dxa"/>
            <w:gridSpan w:val="3"/>
            <w:vMerge w:val="restart"/>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 xml:space="preserve">     86582 万元</w:t>
            </w:r>
          </w:p>
        </w:tc>
        <w:tc>
          <w:tcPr>
            <w:tcW w:w="720" w:type="dxa"/>
            <w:vMerge w:val="restart"/>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资金来源</w:t>
            </w:r>
          </w:p>
        </w:tc>
        <w:tc>
          <w:tcPr>
            <w:tcW w:w="1619" w:type="dxa"/>
            <w:gridSpan w:val="3"/>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自有资金</w:t>
            </w:r>
          </w:p>
        </w:tc>
        <w:tc>
          <w:tcPr>
            <w:tcW w:w="1386" w:type="dxa"/>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 xml:space="preserve">  73582 万元</w:t>
            </w:r>
          </w:p>
        </w:tc>
      </w:tr>
      <w:tr w:rsidR="00367351" w:rsidRPr="00367351" w:rsidTr="002457B0">
        <w:trPr>
          <w:cantSplit/>
          <w:trHeight w:val="454"/>
        </w:trPr>
        <w:tc>
          <w:tcPr>
            <w:tcW w:w="1470" w:type="dxa"/>
            <w:vMerge/>
            <w:vAlign w:val="center"/>
          </w:tcPr>
          <w:p w:rsidR="002457B0" w:rsidRPr="00367351" w:rsidRDefault="002457B0" w:rsidP="002457B0">
            <w:pPr>
              <w:spacing w:line="360" w:lineRule="exact"/>
              <w:rPr>
                <w:rFonts w:ascii="宋体" w:hAnsi="宋体"/>
                <w:sz w:val="28"/>
              </w:rPr>
            </w:pPr>
          </w:p>
        </w:tc>
        <w:tc>
          <w:tcPr>
            <w:tcW w:w="1260" w:type="dxa"/>
            <w:vMerge/>
            <w:vAlign w:val="center"/>
          </w:tcPr>
          <w:p w:rsidR="002457B0" w:rsidRPr="00367351" w:rsidRDefault="002457B0" w:rsidP="002457B0">
            <w:pPr>
              <w:spacing w:line="360" w:lineRule="exact"/>
              <w:rPr>
                <w:rFonts w:ascii="宋体" w:hAnsi="宋体"/>
                <w:sz w:val="28"/>
              </w:rPr>
            </w:pPr>
          </w:p>
        </w:tc>
        <w:tc>
          <w:tcPr>
            <w:tcW w:w="3103" w:type="dxa"/>
            <w:gridSpan w:val="3"/>
            <w:vMerge/>
            <w:vAlign w:val="center"/>
          </w:tcPr>
          <w:p w:rsidR="002457B0" w:rsidRPr="00367351" w:rsidRDefault="002457B0" w:rsidP="002457B0">
            <w:pPr>
              <w:spacing w:line="360" w:lineRule="exact"/>
              <w:rPr>
                <w:rFonts w:ascii="宋体" w:hAnsi="宋体"/>
                <w:sz w:val="28"/>
              </w:rPr>
            </w:pPr>
          </w:p>
        </w:tc>
        <w:tc>
          <w:tcPr>
            <w:tcW w:w="720" w:type="dxa"/>
            <w:vMerge/>
            <w:vAlign w:val="center"/>
          </w:tcPr>
          <w:p w:rsidR="002457B0" w:rsidRPr="00367351" w:rsidRDefault="002457B0" w:rsidP="002457B0">
            <w:pPr>
              <w:spacing w:line="360" w:lineRule="exact"/>
              <w:rPr>
                <w:rFonts w:ascii="宋体" w:hAnsi="宋体"/>
                <w:sz w:val="28"/>
              </w:rPr>
            </w:pPr>
          </w:p>
        </w:tc>
        <w:tc>
          <w:tcPr>
            <w:tcW w:w="1619" w:type="dxa"/>
            <w:gridSpan w:val="3"/>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银行贷款</w:t>
            </w:r>
          </w:p>
        </w:tc>
        <w:tc>
          <w:tcPr>
            <w:tcW w:w="1386" w:type="dxa"/>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 xml:space="preserve"> 13000  万元</w:t>
            </w:r>
          </w:p>
        </w:tc>
      </w:tr>
      <w:tr w:rsidR="00367351" w:rsidRPr="00367351" w:rsidTr="002457B0">
        <w:trPr>
          <w:cantSplit/>
          <w:trHeight w:val="470"/>
        </w:trPr>
        <w:tc>
          <w:tcPr>
            <w:tcW w:w="1470" w:type="dxa"/>
            <w:vMerge/>
            <w:vAlign w:val="center"/>
          </w:tcPr>
          <w:p w:rsidR="002457B0" w:rsidRPr="00367351" w:rsidRDefault="002457B0" w:rsidP="002457B0">
            <w:pPr>
              <w:spacing w:line="360" w:lineRule="exact"/>
              <w:rPr>
                <w:rFonts w:ascii="宋体" w:hAnsi="宋体"/>
                <w:sz w:val="28"/>
              </w:rPr>
            </w:pPr>
          </w:p>
        </w:tc>
        <w:tc>
          <w:tcPr>
            <w:tcW w:w="1260" w:type="dxa"/>
            <w:vMerge w:val="restart"/>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固定</w:t>
            </w:r>
          </w:p>
          <w:p w:rsidR="002457B0" w:rsidRPr="00367351" w:rsidRDefault="002457B0" w:rsidP="002457B0">
            <w:pPr>
              <w:spacing w:line="360" w:lineRule="exact"/>
              <w:rPr>
                <w:rFonts w:ascii="宋体" w:hAnsi="宋体"/>
                <w:sz w:val="28"/>
              </w:rPr>
            </w:pPr>
            <w:r w:rsidRPr="00367351">
              <w:rPr>
                <w:rFonts w:ascii="宋体" w:hAnsi="宋体" w:hint="eastAsia"/>
                <w:sz w:val="28"/>
              </w:rPr>
              <w:t>资产</w:t>
            </w:r>
          </w:p>
        </w:tc>
        <w:tc>
          <w:tcPr>
            <w:tcW w:w="3103" w:type="dxa"/>
            <w:gridSpan w:val="3"/>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原值19815万元</w:t>
            </w:r>
          </w:p>
        </w:tc>
        <w:tc>
          <w:tcPr>
            <w:tcW w:w="720" w:type="dxa"/>
            <w:vMerge w:val="restart"/>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资金性质</w:t>
            </w:r>
          </w:p>
        </w:tc>
        <w:tc>
          <w:tcPr>
            <w:tcW w:w="1619" w:type="dxa"/>
            <w:gridSpan w:val="3"/>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生产性</w:t>
            </w:r>
          </w:p>
        </w:tc>
        <w:tc>
          <w:tcPr>
            <w:tcW w:w="1386" w:type="dxa"/>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 xml:space="preserve"> 万元</w:t>
            </w:r>
          </w:p>
        </w:tc>
      </w:tr>
      <w:tr w:rsidR="00367351" w:rsidRPr="00367351" w:rsidTr="002457B0">
        <w:trPr>
          <w:cantSplit/>
          <w:trHeight w:val="454"/>
        </w:trPr>
        <w:tc>
          <w:tcPr>
            <w:tcW w:w="1470" w:type="dxa"/>
            <w:vMerge/>
            <w:vAlign w:val="center"/>
          </w:tcPr>
          <w:p w:rsidR="002457B0" w:rsidRPr="00367351" w:rsidRDefault="002457B0" w:rsidP="002457B0">
            <w:pPr>
              <w:spacing w:line="360" w:lineRule="exact"/>
              <w:rPr>
                <w:rFonts w:ascii="宋体" w:hAnsi="宋体"/>
                <w:sz w:val="28"/>
              </w:rPr>
            </w:pPr>
          </w:p>
        </w:tc>
        <w:tc>
          <w:tcPr>
            <w:tcW w:w="1260" w:type="dxa"/>
            <w:vMerge/>
            <w:vAlign w:val="center"/>
          </w:tcPr>
          <w:p w:rsidR="002457B0" w:rsidRPr="00367351" w:rsidRDefault="002457B0" w:rsidP="002457B0">
            <w:pPr>
              <w:spacing w:line="360" w:lineRule="exact"/>
              <w:rPr>
                <w:rFonts w:ascii="宋体" w:hAnsi="宋体"/>
                <w:sz w:val="28"/>
              </w:rPr>
            </w:pPr>
          </w:p>
        </w:tc>
        <w:tc>
          <w:tcPr>
            <w:tcW w:w="3103" w:type="dxa"/>
            <w:gridSpan w:val="3"/>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净值12264万元</w:t>
            </w:r>
          </w:p>
        </w:tc>
        <w:tc>
          <w:tcPr>
            <w:tcW w:w="720" w:type="dxa"/>
            <w:vMerge/>
            <w:vAlign w:val="center"/>
          </w:tcPr>
          <w:p w:rsidR="002457B0" w:rsidRPr="00367351" w:rsidRDefault="002457B0" w:rsidP="002457B0">
            <w:pPr>
              <w:spacing w:line="360" w:lineRule="exact"/>
              <w:rPr>
                <w:rFonts w:ascii="宋体" w:hAnsi="宋体"/>
                <w:sz w:val="28"/>
              </w:rPr>
            </w:pPr>
          </w:p>
        </w:tc>
        <w:tc>
          <w:tcPr>
            <w:tcW w:w="1619" w:type="dxa"/>
            <w:gridSpan w:val="3"/>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非生产性</w:t>
            </w:r>
          </w:p>
        </w:tc>
        <w:tc>
          <w:tcPr>
            <w:tcW w:w="1386" w:type="dxa"/>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86582万元</w:t>
            </w:r>
          </w:p>
        </w:tc>
      </w:tr>
      <w:tr w:rsidR="00367351" w:rsidRPr="00367351" w:rsidTr="002457B0">
        <w:trPr>
          <w:cantSplit/>
          <w:trHeight w:val="1645"/>
        </w:trPr>
        <w:tc>
          <w:tcPr>
            <w:tcW w:w="1470" w:type="dxa"/>
            <w:vAlign w:val="center"/>
          </w:tcPr>
          <w:p w:rsidR="002457B0" w:rsidRPr="00367351" w:rsidRDefault="002457B0" w:rsidP="002457B0">
            <w:pPr>
              <w:spacing w:line="360" w:lineRule="exact"/>
              <w:jc w:val="center"/>
              <w:rPr>
                <w:rFonts w:ascii="宋体" w:hAnsi="宋体"/>
                <w:sz w:val="28"/>
              </w:rPr>
            </w:pPr>
            <w:r w:rsidRPr="00367351">
              <w:rPr>
                <w:rFonts w:ascii="宋体" w:hAnsi="宋体" w:hint="eastAsia"/>
                <w:sz w:val="28"/>
              </w:rPr>
              <w:lastRenderedPageBreak/>
              <w:t>其他</w:t>
            </w:r>
          </w:p>
        </w:tc>
        <w:tc>
          <w:tcPr>
            <w:tcW w:w="8088" w:type="dxa"/>
            <w:gridSpan w:val="9"/>
            <w:vAlign w:val="center"/>
          </w:tcPr>
          <w:p w:rsidR="002457B0" w:rsidRPr="00367351" w:rsidRDefault="002457B0" w:rsidP="002457B0">
            <w:pPr>
              <w:spacing w:line="360" w:lineRule="exact"/>
              <w:rPr>
                <w:rFonts w:ascii="宋体" w:hAnsi="宋体"/>
                <w:sz w:val="28"/>
              </w:rPr>
            </w:pPr>
            <w:r w:rsidRPr="00367351">
              <w:rPr>
                <w:rFonts w:ascii="宋体" w:hAnsi="宋体" w:hint="eastAsia"/>
                <w:sz w:val="28"/>
              </w:rPr>
              <w:t>万达信息最初的前身是1995年成立的“上海万达信息系统有限公司”，以技术为导向，不断探索积累；1998年公司更名为“上海万达信息股份有限公司”，进行重点突破，不断积累经验；2001年更名为“万达信息股份有限公司”，之后的5年中公司快速发展，逐步确立了业内优势；2006年，公司开始逐步走向全国；2009年，在全国范围内进行市场拓展，并开始布局国际，不断增强综合实力，积极参与国际竞争。上年度营业额超4亿，软件和服务业务占比超过50%。</w:t>
            </w:r>
          </w:p>
          <w:p w:rsidR="002457B0" w:rsidRPr="00367351" w:rsidRDefault="002457B0" w:rsidP="002457B0">
            <w:pPr>
              <w:spacing w:line="360" w:lineRule="exact"/>
              <w:rPr>
                <w:rFonts w:ascii="宋体" w:hAnsi="宋体"/>
                <w:sz w:val="28"/>
              </w:rPr>
            </w:pPr>
            <w:r w:rsidRPr="00367351">
              <w:rPr>
                <w:rFonts w:ascii="宋体" w:hAnsi="宋体" w:hint="eastAsia"/>
                <w:sz w:val="28"/>
              </w:rPr>
              <w:t>在公司规模上，包括总部、各地分子公司、办事处在内，万达信息员工总数近1200人。</w:t>
            </w:r>
          </w:p>
          <w:p w:rsidR="002457B0" w:rsidRPr="00367351" w:rsidRDefault="002457B0" w:rsidP="002457B0">
            <w:pPr>
              <w:spacing w:line="360" w:lineRule="exact"/>
              <w:rPr>
                <w:rFonts w:ascii="宋体" w:hAnsi="宋体"/>
                <w:sz w:val="28"/>
              </w:rPr>
            </w:pPr>
            <w:r w:rsidRPr="00367351">
              <w:rPr>
                <w:rFonts w:ascii="宋体" w:hAnsi="宋体" w:hint="eastAsia"/>
                <w:sz w:val="28"/>
              </w:rPr>
              <w:t>万达信息的总部设在上海，在全球范围内设立了多个分支机构，包括北京分公司、成都分公司、青岛分公司、南京分公司、扬州分公司、深圳子公司、宁波子公司、杭州子公司、美国子公司，并在南京、云南设立办事处。</w:t>
            </w:r>
          </w:p>
          <w:p w:rsidR="002457B0" w:rsidRPr="00367351" w:rsidRDefault="002457B0" w:rsidP="002457B0">
            <w:pPr>
              <w:spacing w:line="360" w:lineRule="exact"/>
              <w:rPr>
                <w:rFonts w:ascii="宋体" w:hAnsi="宋体"/>
                <w:sz w:val="28"/>
              </w:rPr>
            </w:pPr>
            <w:r w:rsidRPr="00367351">
              <w:rPr>
                <w:rFonts w:ascii="宋体" w:hAnsi="宋体" w:hint="eastAsia"/>
                <w:sz w:val="28"/>
              </w:rPr>
              <w:t>公司立足上海，结合创新的业务模式、国际接轨的理念，形成有示范意义的解决方案和系统；将解决方案等在华东地区进行试验推广，同步完善相关产品；在北京，通过参与行业标准研究、国家级重点项目实施，占领战略至高点；在华南（深圳）地区，目前市场需求较成熟，现行推广实施；并将成熟的解决方案及产品向中西部推广，逐步占据市场；此外，公司正开始涉足海外市场，密切与国际先进技术保持同步。</w:t>
            </w:r>
          </w:p>
          <w:p w:rsidR="002457B0" w:rsidRPr="00367351" w:rsidRDefault="002457B0" w:rsidP="002457B0">
            <w:pPr>
              <w:spacing w:line="360" w:lineRule="exact"/>
              <w:rPr>
                <w:rFonts w:ascii="宋体" w:hAnsi="宋体"/>
                <w:sz w:val="28"/>
              </w:rPr>
            </w:pPr>
            <w:r w:rsidRPr="00367351">
              <w:rPr>
                <w:rFonts w:ascii="宋体" w:hAnsi="宋体" w:hint="eastAsia"/>
                <w:sz w:val="28"/>
              </w:rPr>
              <w:t>作为一家以信息化服务为核心业务的公司，在教育行业里，通过自主知识产权软件的开发，不断给用户“量身打造”适合各个学校管理特色的软件产品及服务，做到“每个客户必是精品”。给客户提供最有价值的产品和服务，打造客户独有的“劳斯莱斯汽车”，是公司技术和服务水平提高的源动力。</w:t>
            </w:r>
          </w:p>
          <w:p w:rsidR="002457B0" w:rsidRPr="00367351" w:rsidRDefault="002457B0" w:rsidP="002457B0">
            <w:pPr>
              <w:spacing w:line="360" w:lineRule="exact"/>
              <w:rPr>
                <w:rFonts w:ascii="宋体" w:hAnsi="宋体"/>
                <w:sz w:val="28"/>
              </w:rPr>
            </w:pPr>
            <w:r w:rsidRPr="00367351">
              <w:rPr>
                <w:rFonts w:ascii="宋体" w:hAnsi="宋体" w:hint="eastAsia"/>
                <w:sz w:val="28"/>
              </w:rPr>
              <w:t>由于云南省是公司近年的最新战略重点市场，已经在短期内成功的为昆明理工大学定制开发了‘学生就业工作管理系统’，并且得到校方高度的认可，项目已经如期验收，附验收报告。</w:t>
            </w:r>
          </w:p>
        </w:tc>
      </w:tr>
    </w:tbl>
    <w:p w:rsidR="002457B0" w:rsidRPr="00367351" w:rsidRDefault="002457B0" w:rsidP="002457B0">
      <w:pPr>
        <w:rPr>
          <w:rFonts w:ascii="宋体" w:hAnsi="宋体"/>
          <w:sz w:val="28"/>
          <w:szCs w:val="20"/>
        </w:rPr>
      </w:pPr>
    </w:p>
    <w:p w:rsidR="002457B0" w:rsidRPr="00367351" w:rsidRDefault="002457B0" w:rsidP="002457B0">
      <w:pPr>
        <w:rPr>
          <w:rFonts w:ascii="宋体" w:hAnsi="宋体"/>
          <w:sz w:val="28"/>
          <w:szCs w:val="20"/>
        </w:rPr>
      </w:pPr>
      <w:r w:rsidRPr="00367351">
        <w:rPr>
          <w:rFonts w:ascii="宋体" w:hAnsi="宋体" w:hint="eastAsia"/>
          <w:sz w:val="28"/>
          <w:szCs w:val="20"/>
        </w:rPr>
        <w:t>附：投标人简介、</w:t>
      </w:r>
      <w:r w:rsidRPr="00367351">
        <w:rPr>
          <w:rFonts w:ascii="宋体" w:hAnsi="宋体"/>
          <w:sz w:val="28"/>
          <w:szCs w:val="20"/>
        </w:rPr>
        <w:t>主要市场、同类货物在云南省近三年销售情况</w:t>
      </w:r>
      <w:r w:rsidRPr="00367351">
        <w:rPr>
          <w:rFonts w:ascii="宋体" w:hAnsi="宋体" w:hint="eastAsia"/>
          <w:sz w:val="28"/>
          <w:szCs w:val="20"/>
        </w:rPr>
        <w:t>简述。</w:t>
      </w:r>
    </w:p>
    <w:p w:rsidR="00EC7A60" w:rsidRPr="00367351" w:rsidRDefault="00EC7A60">
      <w:pPr>
        <w:rPr>
          <w:rFonts w:ascii="宋体" w:hAnsi="宋体"/>
          <w:sz w:val="28"/>
          <w:szCs w:val="20"/>
        </w:rPr>
      </w:pPr>
      <w:r w:rsidRPr="00367351">
        <w:rPr>
          <w:rFonts w:ascii="宋体" w:hAnsi="宋体"/>
          <w:sz w:val="28"/>
          <w:szCs w:val="20"/>
        </w:rPr>
        <w:br w:type="page"/>
      </w:r>
    </w:p>
    <w:p w:rsidR="00EC7A60" w:rsidRPr="00367351" w:rsidRDefault="00EC7A60" w:rsidP="00EC7A60">
      <w:pPr>
        <w:pStyle w:val="3"/>
      </w:pPr>
      <w:bookmarkStart w:id="22" w:name="_Toc333248524"/>
      <w:r w:rsidRPr="00367351">
        <w:rPr>
          <w:rFonts w:hint="eastAsia"/>
        </w:rPr>
        <w:lastRenderedPageBreak/>
        <w:t>昆</w:t>
      </w:r>
      <w:r w:rsidR="006A1DC6" w:rsidRPr="00367351">
        <w:rPr>
          <w:rFonts w:hint="eastAsia"/>
        </w:rPr>
        <w:t>明理工大学</w:t>
      </w:r>
      <w:r w:rsidRPr="00367351">
        <w:rPr>
          <w:rFonts w:hint="eastAsia"/>
        </w:rPr>
        <w:t>就业</w:t>
      </w:r>
      <w:r w:rsidR="00EB028D" w:rsidRPr="00367351">
        <w:rPr>
          <w:rFonts w:hint="eastAsia"/>
        </w:rPr>
        <w:t>工作管理系统</w:t>
      </w:r>
      <w:r w:rsidR="006A1DC6" w:rsidRPr="00367351">
        <w:rPr>
          <w:rFonts w:hint="eastAsia"/>
        </w:rPr>
        <w:t>系统</w:t>
      </w:r>
      <w:r w:rsidRPr="00367351">
        <w:rPr>
          <w:rFonts w:hint="eastAsia"/>
        </w:rPr>
        <w:t>验收报告</w:t>
      </w:r>
      <w:bookmarkEnd w:id="22"/>
    </w:p>
    <w:p w:rsidR="002457B0" w:rsidRPr="00367351" w:rsidRDefault="002457B0" w:rsidP="00E82DDF">
      <w:pPr>
        <w:keepNext/>
        <w:keepLines/>
        <w:spacing w:beforeLines="100" w:line="400" w:lineRule="exact"/>
        <w:jc w:val="center"/>
        <w:outlineLvl w:val="1"/>
        <w:rPr>
          <w:rFonts w:ascii="宋体" w:hAnsi="宋体"/>
          <w:b/>
          <w:sz w:val="28"/>
          <w:szCs w:val="20"/>
        </w:rPr>
      </w:pPr>
      <w:r w:rsidRPr="00367351">
        <w:rPr>
          <w:rFonts w:ascii="宋体" w:hAnsi="宋体"/>
          <w:b/>
          <w:sz w:val="28"/>
          <w:szCs w:val="20"/>
        </w:rPr>
        <w:br w:type="page"/>
      </w:r>
    </w:p>
    <w:p w:rsidR="002457B0" w:rsidRPr="00367351" w:rsidRDefault="002457B0" w:rsidP="00E82DDF">
      <w:pPr>
        <w:keepNext/>
        <w:keepLines/>
        <w:spacing w:beforeLines="100" w:line="400" w:lineRule="exact"/>
        <w:jc w:val="center"/>
        <w:outlineLvl w:val="1"/>
        <w:rPr>
          <w:rFonts w:ascii="宋体" w:hAnsi="宋体"/>
          <w:b/>
          <w:sz w:val="28"/>
          <w:szCs w:val="20"/>
        </w:rPr>
      </w:pPr>
      <w:bookmarkStart w:id="23" w:name="_Toc329810083"/>
      <w:bookmarkStart w:id="24" w:name="_Toc330195342"/>
      <w:bookmarkStart w:id="25" w:name="_Toc333248525"/>
      <w:r w:rsidRPr="00367351">
        <w:rPr>
          <w:rFonts w:ascii="黑体" w:eastAsia="黑体" w:hAnsi="宋体" w:hint="eastAsia"/>
          <w:sz w:val="36"/>
          <w:szCs w:val="20"/>
        </w:rPr>
        <w:lastRenderedPageBreak/>
        <w:t>附件A4、资质文件</w:t>
      </w:r>
      <w:bookmarkEnd w:id="23"/>
      <w:bookmarkEnd w:id="24"/>
      <w:bookmarkEnd w:id="25"/>
    </w:p>
    <w:p w:rsidR="00AB0226" w:rsidRPr="00367351" w:rsidRDefault="002457B0" w:rsidP="002457B0">
      <w:pPr>
        <w:spacing w:line="360" w:lineRule="exact"/>
        <w:ind w:firstLineChars="200" w:firstLine="560"/>
        <w:rPr>
          <w:rFonts w:ascii="宋体" w:hAnsi="宋体"/>
          <w:sz w:val="28"/>
        </w:rPr>
      </w:pPr>
      <w:r w:rsidRPr="00367351">
        <w:rPr>
          <w:rFonts w:ascii="宋体" w:hAnsi="宋体" w:hint="eastAsia"/>
          <w:sz w:val="28"/>
        </w:rPr>
        <w:t>营业执照副本、机构代码证副本、税务登记证副本（复印件）（以上证照复印件应有年检记录）、本项目所要求的专项资质证书（复印件加盖公章）、</w:t>
      </w:r>
      <w:r w:rsidRPr="00367351">
        <w:rPr>
          <w:rFonts w:ascii="宋体" w:hAnsi="宋体" w:hint="eastAsia"/>
          <w:sz w:val="28"/>
          <w:highlight w:val="yellow"/>
        </w:rPr>
        <w:t>生产厂商针对本次项目投标的授权书（原件）(“项目需求”部分有要求提供的)</w:t>
      </w:r>
      <w:r w:rsidRPr="00367351">
        <w:rPr>
          <w:rFonts w:ascii="宋体" w:hAnsi="宋体" w:hint="eastAsia"/>
          <w:sz w:val="28"/>
        </w:rPr>
        <w:t>。</w:t>
      </w:r>
    </w:p>
    <w:p w:rsidR="00AB0226" w:rsidRPr="00367351" w:rsidRDefault="00AB0226">
      <w:pPr>
        <w:rPr>
          <w:rFonts w:ascii="宋体" w:hAnsi="宋体"/>
          <w:sz w:val="28"/>
        </w:rPr>
      </w:pPr>
      <w:r w:rsidRPr="00367351">
        <w:rPr>
          <w:rFonts w:ascii="宋体" w:hAnsi="宋体"/>
          <w:sz w:val="28"/>
        </w:rPr>
        <w:br w:type="page"/>
      </w:r>
    </w:p>
    <w:p w:rsidR="00CD69D5" w:rsidRPr="00367351" w:rsidRDefault="006B6EB1" w:rsidP="00EC7A60">
      <w:pPr>
        <w:pStyle w:val="3"/>
      </w:pPr>
      <w:bookmarkStart w:id="26" w:name="_Toc333248526"/>
      <w:r w:rsidRPr="00367351">
        <w:rPr>
          <w:rFonts w:hint="eastAsia"/>
        </w:rPr>
        <w:lastRenderedPageBreak/>
        <w:t>企业法人营业执照副本</w:t>
      </w:r>
      <w:bookmarkEnd w:id="26"/>
    </w:p>
    <w:p w:rsidR="00CD69D5" w:rsidRPr="00367351" w:rsidRDefault="00CD69D5">
      <w:pPr>
        <w:rPr>
          <w:rFonts w:ascii="Arial" w:eastAsia="宋体" w:hAnsi="Arial" w:cs="Arial"/>
          <w:b/>
          <w:bCs/>
          <w:sz w:val="32"/>
          <w:szCs w:val="32"/>
        </w:rPr>
      </w:pPr>
      <w:r w:rsidRPr="00367351">
        <w:br w:type="page"/>
      </w:r>
    </w:p>
    <w:p w:rsidR="00CD69D5" w:rsidRPr="00367351" w:rsidRDefault="006B6EB1" w:rsidP="00EC7A60">
      <w:pPr>
        <w:pStyle w:val="3"/>
      </w:pPr>
      <w:bookmarkStart w:id="27" w:name="_Toc333248527"/>
      <w:r w:rsidRPr="00367351">
        <w:rPr>
          <w:rFonts w:hint="eastAsia"/>
        </w:rPr>
        <w:lastRenderedPageBreak/>
        <w:t>组织机构代码证</w:t>
      </w:r>
      <w:bookmarkEnd w:id="27"/>
    </w:p>
    <w:p w:rsidR="00CD69D5" w:rsidRPr="00367351" w:rsidRDefault="00CD69D5">
      <w:pPr>
        <w:rPr>
          <w:rFonts w:ascii="Arial" w:eastAsia="宋体" w:hAnsi="Arial" w:cs="Arial"/>
          <w:b/>
          <w:bCs/>
          <w:sz w:val="32"/>
          <w:szCs w:val="32"/>
        </w:rPr>
      </w:pPr>
      <w:r w:rsidRPr="00367351">
        <w:br w:type="page"/>
      </w:r>
    </w:p>
    <w:p w:rsidR="00CD69D5" w:rsidRDefault="006B6EB1" w:rsidP="006B6EB1">
      <w:pPr>
        <w:pStyle w:val="3"/>
        <w:rPr>
          <w:rFonts w:ascii="Arial" w:hAnsi="Arial" w:cs="Arial"/>
          <w:b w:val="0"/>
          <w:bCs w:val="0"/>
        </w:rPr>
      </w:pPr>
      <w:bookmarkStart w:id="28" w:name="_Toc333248528"/>
      <w:r w:rsidRPr="00AB0226">
        <w:rPr>
          <w:rFonts w:hint="eastAsia"/>
        </w:rPr>
        <w:lastRenderedPageBreak/>
        <w:t>税务登记证</w:t>
      </w:r>
      <w:bookmarkEnd w:id="28"/>
      <w:r w:rsidR="00CD69D5">
        <w:br w:type="page"/>
      </w:r>
    </w:p>
    <w:p w:rsidR="00AB0226" w:rsidRDefault="006B6EB1" w:rsidP="00EC7A60">
      <w:pPr>
        <w:pStyle w:val="3"/>
      </w:pPr>
      <w:bookmarkStart w:id="29" w:name="_Toc333248529"/>
      <w:r>
        <w:rPr>
          <w:rFonts w:hint="eastAsia"/>
        </w:rPr>
        <w:lastRenderedPageBreak/>
        <w:t>计算机信息系统集成企业壹级资质证书</w:t>
      </w:r>
      <w:bookmarkEnd w:id="29"/>
    </w:p>
    <w:p w:rsidR="006B6EB1" w:rsidRDefault="006B6EB1">
      <w:pPr>
        <w:rPr>
          <w:rFonts w:ascii="Calibri" w:eastAsia="宋体" w:hAnsi="Calibri" w:cs="Times New Roman"/>
          <w:b/>
          <w:bCs/>
          <w:kern w:val="2"/>
          <w:sz w:val="32"/>
          <w:szCs w:val="32"/>
        </w:rPr>
      </w:pPr>
      <w:r>
        <w:br w:type="page"/>
      </w:r>
    </w:p>
    <w:p w:rsidR="006B6EB1" w:rsidRDefault="006B6EB1" w:rsidP="006B6EB1">
      <w:pPr>
        <w:pStyle w:val="3"/>
      </w:pPr>
      <w:bookmarkStart w:id="30" w:name="_Toc333248530"/>
      <w:r>
        <w:rPr>
          <w:rFonts w:hint="eastAsia"/>
        </w:rPr>
        <w:lastRenderedPageBreak/>
        <w:t>ISO9001</w:t>
      </w:r>
      <w:bookmarkEnd w:id="30"/>
    </w:p>
    <w:p w:rsidR="006B6EB1" w:rsidRPr="006B6EB1" w:rsidRDefault="006B6EB1" w:rsidP="006B6EB1"/>
    <w:p w:rsidR="00CD69D5" w:rsidRDefault="00CD69D5">
      <w:pPr>
        <w:rPr>
          <w:rFonts w:ascii="Arial" w:eastAsia="宋体" w:hAnsi="Arial" w:cs="Arial"/>
          <w:b/>
          <w:bCs/>
          <w:sz w:val="32"/>
          <w:szCs w:val="32"/>
        </w:rPr>
      </w:pPr>
      <w:r>
        <w:br w:type="page"/>
      </w:r>
    </w:p>
    <w:p w:rsidR="006B6EB1" w:rsidRDefault="006B6EB1" w:rsidP="006B6EB1">
      <w:pPr>
        <w:pStyle w:val="3"/>
      </w:pPr>
      <w:bookmarkStart w:id="31" w:name="_Toc333248531"/>
      <w:r w:rsidRPr="00AB0226">
        <w:rPr>
          <w:rFonts w:hint="eastAsia"/>
        </w:rPr>
        <w:lastRenderedPageBreak/>
        <w:t>CMMIv1.2</w:t>
      </w:r>
      <w:r w:rsidRPr="00AB0226">
        <w:rPr>
          <w:rFonts w:hint="eastAsia"/>
        </w:rPr>
        <w:t>五级</w:t>
      </w:r>
      <w:bookmarkEnd w:id="31"/>
    </w:p>
    <w:p w:rsidR="00C35EA0" w:rsidRDefault="00C35EA0">
      <w:pPr>
        <w:rPr>
          <w:rFonts w:ascii="Calibri" w:eastAsia="宋体" w:hAnsi="Calibri" w:cs="Times New Roman"/>
          <w:b/>
          <w:bCs/>
          <w:kern w:val="2"/>
          <w:sz w:val="32"/>
          <w:szCs w:val="32"/>
        </w:rPr>
      </w:pPr>
      <w:r>
        <w:br w:type="page"/>
      </w:r>
    </w:p>
    <w:p w:rsidR="00AB0226" w:rsidRDefault="006B6EB1" w:rsidP="00EC7A60">
      <w:pPr>
        <w:pStyle w:val="3"/>
      </w:pPr>
      <w:bookmarkStart w:id="32" w:name="_Toc333248532"/>
      <w:r>
        <w:rPr>
          <w:rFonts w:hint="eastAsia"/>
        </w:rPr>
        <w:lastRenderedPageBreak/>
        <w:t>ISO20000</w:t>
      </w:r>
      <w:bookmarkEnd w:id="32"/>
    </w:p>
    <w:p w:rsidR="00CD69D5" w:rsidRDefault="00CD69D5">
      <w:pPr>
        <w:rPr>
          <w:rFonts w:ascii="Arial" w:eastAsia="宋体" w:hAnsi="Arial" w:cs="Arial"/>
          <w:b/>
          <w:bCs/>
          <w:sz w:val="32"/>
          <w:szCs w:val="32"/>
        </w:rPr>
      </w:pPr>
      <w:r>
        <w:br w:type="page"/>
      </w:r>
    </w:p>
    <w:p w:rsidR="00CD69D5" w:rsidRDefault="006B6EB1">
      <w:pPr>
        <w:rPr>
          <w:rFonts w:ascii="Arial" w:eastAsia="宋体" w:hAnsi="Arial" w:cs="Arial"/>
          <w:b/>
          <w:bCs/>
          <w:sz w:val="32"/>
          <w:szCs w:val="32"/>
        </w:rPr>
      </w:pPr>
      <w:r w:rsidRPr="006B6EB1">
        <w:rPr>
          <w:rFonts w:ascii="Calibri" w:eastAsia="宋体" w:hAnsi="Calibri" w:cs="Times New Roman" w:hint="eastAsia"/>
          <w:b/>
          <w:bCs/>
          <w:kern w:val="2"/>
          <w:sz w:val="32"/>
          <w:szCs w:val="32"/>
        </w:rPr>
        <w:lastRenderedPageBreak/>
        <w:t>软件企业认定证书</w:t>
      </w:r>
      <w:r w:rsidR="00CD69D5">
        <w:br w:type="page"/>
      </w:r>
    </w:p>
    <w:p w:rsidR="00AB0226" w:rsidRDefault="006B6EB1" w:rsidP="00EC7A60">
      <w:pPr>
        <w:pStyle w:val="3"/>
      </w:pPr>
      <w:bookmarkStart w:id="33" w:name="_Toc333248533"/>
      <w:r>
        <w:rPr>
          <w:rFonts w:hint="eastAsia"/>
        </w:rPr>
        <w:lastRenderedPageBreak/>
        <w:t>软件企业认定证书</w:t>
      </w:r>
      <w:bookmarkEnd w:id="33"/>
    </w:p>
    <w:p w:rsidR="00CD69D5" w:rsidRDefault="00CD69D5">
      <w:pPr>
        <w:rPr>
          <w:rFonts w:ascii="Arial" w:eastAsia="宋体" w:hAnsi="Arial" w:cs="Arial"/>
          <w:b/>
          <w:bCs/>
          <w:sz w:val="32"/>
          <w:szCs w:val="32"/>
        </w:rPr>
      </w:pPr>
      <w:r>
        <w:br w:type="page"/>
      </w:r>
    </w:p>
    <w:p w:rsidR="00AB0226" w:rsidRDefault="00AB0226" w:rsidP="00C35EA0">
      <w:pPr>
        <w:pStyle w:val="3"/>
      </w:pPr>
      <w:bookmarkStart w:id="34" w:name="_Toc333248534"/>
      <w:r>
        <w:rPr>
          <w:rFonts w:hint="eastAsia"/>
        </w:rPr>
        <w:lastRenderedPageBreak/>
        <w:t>软件著作权</w:t>
      </w:r>
      <w:r>
        <w:rPr>
          <w:rFonts w:hint="eastAsia"/>
        </w:rPr>
        <w:t>--</w:t>
      </w:r>
      <w:r w:rsidRPr="00AB0226">
        <w:rPr>
          <w:rFonts w:hint="eastAsia"/>
        </w:rPr>
        <w:t>万达数据交换系统</w:t>
      </w:r>
      <w:bookmarkEnd w:id="34"/>
    </w:p>
    <w:p w:rsidR="00CD69D5" w:rsidRDefault="00CD69D5">
      <w:pPr>
        <w:rPr>
          <w:rFonts w:ascii="Arial" w:eastAsia="宋体" w:hAnsi="Arial" w:cs="Arial"/>
          <w:b/>
          <w:bCs/>
          <w:sz w:val="32"/>
          <w:szCs w:val="32"/>
        </w:rPr>
      </w:pPr>
      <w:r>
        <w:br w:type="page"/>
      </w:r>
    </w:p>
    <w:p w:rsidR="00AB0226" w:rsidRDefault="00AB0226" w:rsidP="00EC7A60">
      <w:pPr>
        <w:pStyle w:val="3"/>
      </w:pPr>
      <w:bookmarkStart w:id="35" w:name="_Toc333248535"/>
      <w:r>
        <w:rPr>
          <w:rFonts w:hint="eastAsia"/>
        </w:rPr>
        <w:lastRenderedPageBreak/>
        <w:t>软件著作权</w:t>
      </w:r>
      <w:r>
        <w:rPr>
          <w:rFonts w:hint="eastAsia"/>
        </w:rPr>
        <w:t>--</w:t>
      </w:r>
      <w:r w:rsidRPr="00AB0226">
        <w:rPr>
          <w:rFonts w:hint="eastAsia"/>
        </w:rPr>
        <w:t>万达统一身份认证平台软件</w:t>
      </w:r>
      <w:bookmarkEnd w:id="35"/>
    </w:p>
    <w:p w:rsidR="00CD69D5" w:rsidRDefault="00CD69D5">
      <w:pPr>
        <w:rPr>
          <w:rFonts w:ascii="Arial" w:eastAsia="宋体" w:hAnsi="Arial" w:cs="Arial"/>
          <w:b/>
          <w:bCs/>
          <w:sz w:val="32"/>
          <w:szCs w:val="32"/>
        </w:rPr>
      </w:pPr>
      <w:r>
        <w:br w:type="page"/>
      </w:r>
    </w:p>
    <w:p w:rsidR="00AB0226" w:rsidRDefault="00AB0226" w:rsidP="00EC7A60">
      <w:pPr>
        <w:pStyle w:val="3"/>
      </w:pPr>
      <w:bookmarkStart w:id="36" w:name="_Toc333248536"/>
      <w:r>
        <w:rPr>
          <w:rFonts w:hint="eastAsia"/>
        </w:rPr>
        <w:lastRenderedPageBreak/>
        <w:t>软件著作权</w:t>
      </w:r>
      <w:r>
        <w:rPr>
          <w:rFonts w:hint="eastAsia"/>
        </w:rPr>
        <w:t>--</w:t>
      </w:r>
      <w:r w:rsidRPr="00AB0226">
        <w:rPr>
          <w:rFonts w:hint="eastAsia"/>
        </w:rPr>
        <w:t>万达信息门户网站平台软件</w:t>
      </w:r>
      <w:bookmarkEnd w:id="36"/>
    </w:p>
    <w:p w:rsidR="00CD69D5" w:rsidRDefault="00CD69D5">
      <w:pPr>
        <w:rPr>
          <w:rFonts w:ascii="Arial" w:eastAsia="宋体" w:hAnsi="Arial" w:cs="Arial"/>
          <w:b/>
          <w:bCs/>
          <w:sz w:val="32"/>
          <w:szCs w:val="32"/>
        </w:rPr>
      </w:pPr>
      <w:r>
        <w:br w:type="page"/>
      </w:r>
    </w:p>
    <w:p w:rsidR="00AB0226" w:rsidRDefault="00AB0226" w:rsidP="00EC7A60">
      <w:pPr>
        <w:pStyle w:val="3"/>
      </w:pPr>
      <w:bookmarkStart w:id="37" w:name="_Toc333248537"/>
      <w:r>
        <w:rPr>
          <w:rFonts w:hint="eastAsia"/>
        </w:rPr>
        <w:lastRenderedPageBreak/>
        <w:t>软件著作权</w:t>
      </w:r>
      <w:r>
        <w:rPr>
          <w:rFonts w:hint="eastAsia"/>
        </w:rPr>
        <w:t>--</w:t>
      </w:r>
      <w:r w:rsidRPr="00AB0226">
        <w:rPr>
          <w:rFonts w:hint="eastAsia"/>
        </w:rPr>
        <w:t>万达业务基础数据中心平台软件</w:t>
      </w:r>
      <w:bookmarkEnd w:id="37"/>
    </w:p>
    <w:p w:rsidR="00CD69D5" w:rsidRDefault="00CD69D5">
      <w:pPr>
        <w:rPr>
          <w:rFonts w:ascii="Arial" w:eastAsia="宋体" w:hAnsi="Arial" w:cs="Arial"/>
          <w:b/>
          <w:bCs/>
          <w:sz w:val="32"/>
          <w:szCs w:val="32"/>
        </w:rPr>
      </w:pPr>
      <w:r>
        <w:br w:type="page"/>
      </w:r>
    </w:p>
    <w:p w:rsidR="00AB0226" w:rsidRDefault="00AB0226" w:rsidP="00EC7A60">
      <w:pPr>
        <w:pStyle w:val="3"/>
      </w:pPr>
      <w:bookmarkStart w:id="38" w:name="_Toc333248538"/>
      <w:r w:rsidRPr="00AB0226">
        <w:rPr>
          <w:rFonts w:hint="eastAsia"/>
        </w:rPr>
        <w:lastRenderedPageBreak/>
        <w:t>oracle</w:t>
      </w:r>
      <w:r w:rsidRPr="00AB0226">
        <w:rPr>
          <w:rFonts w:hint="eastAsia"/>
        </w:rPr>
        <w:t>授权需要原件</w:t>
      </w:r>
      <w:r>
        <w:t>—</w:t>
      </w:r>
      <w:r>
        <w:rPr>
          <w:rFonts w:hint="eastAsia"/>
        </w:rPr>
        <w:t>中间件</w:t>
      </w:r>
      <w:bookmarkEnd w:id="38"/>
    </w:p>
    <w:p w:rsidR="00CD69D5" w:rsidRDefault="00CD69D5">
      <w:pPr>
        <w:rPr>
          <w:rFonts w:ascii="Arial" w:eastAsia="宋体" w:hAnsi="Arial" w:cs="Arial"/>
          <w:b/>
          <w:bCs/>
          <w:sz w:val="32"/>
          <w:szCs w:val="32"/>
        </w:rPr>
      </w:pPr>
      <w:r>
        <w:br w:type="page"/>
      </w:r>
    </w:p>
    <w:p w:rsidR="00CD69D5" w:rsidRDefault="00AB0226" w:rsidP="00EC7A60">
      <w:pPr>
        <w:pStyle w:val="3"/>
      </w:pPr>
      <w:bookmarkStart w:id="39" w:name="_Toc333248539"/>
      <w:r w:rsidRPr="00AB0226">
        <w:rPr>
          <w:rFonts w:hint="eastAsia"/>
        </w:rPr>
        <w:lastRenderedPageBreak/>
        <w:t>oracle</w:t>
      </w:r>
      <w:r w:rsidRPr="00AB0226">
        <w:rPr>
          <w:rFonts w:hint="eastAsia"/>
        </w:rPr>
        <w:t>授权需要原件</w:t>
      </w:r>
      <w:r>
        <w:t>—</w:t>
      </w:r>
      <w:r>
        <w:rPr>
          <w:rFonts w:hint="eastAsia"/>
        </w:rPr>
        <w:t>灾备</w:t>
      </w:r>
      <w:bookmarkEnd w:id="39"/>
    </w:p>
    <w:p w:rsidR="00CD69D5" w:rsidRDefault="00CD69D5">
      <w:pPr>
        <w:rPr>
          <w:rFonts w:ascii="Arial" w:eastAsia="宋体" w:hAnsi="Arial" w:cs="Arial"/>
          <w:b/>
          <w:bCs/>
          <w:sz w:val="32"/>
          <w:szCs w:val="32"/>
        </w:rPr>
      </w:pPr>
      <w:r>
        <w:br w:type="page"/>
      </w:r>
    </w:p>
    <w:p w:rsidR="002457B0" w:rsidRPr="00367351" w:rsidRDefault="002457B0" w:rsidP="00E82DDF">
      <w:pPr>
        <w:keepNext/>
        <w:keepLines/>
        <w:spacing w:beforeLines="100" w:line="400" w:lineRule="exact"/>
        <w:jc w:val="center"/>
        <w:outlineLvl w:val="1"/>
        <w:rPr>
          <w:rFonts w:ascii="宋体" w:hAnsi="宋体"/>
          <w:b/>
          <w:sz w:val="28"/>
          <w:szCs w:val="20"/>
        </w:rPr>
      </w:pPr>
      <w:bookmarkStart w:id="40" w:name="_Toc330195343"/>
      <w:bookmarkStart w:id="41" w:name="_Toc333248540"/>
      <w:r w:rsidRPr="00367351">
        <w:rPr>
          <w:rFonts w:ascii="黑体" w:eastAsia="黑体" w:hAnsi="宋体" w:hint="eastAsia"/>
          <w:sz w:val="36"/>
          <w:szCs w:val="20"/>
        </w:rPr>
        <w:lastRenderedPageBreak/>
        <w:t>附件A5、资信文件</w:t>
      </w:r>
      <w:bookmarkEnd w:id="40"/>
      <w:bookmarkEnd w:id="41"/>
    </w:p>
    <w:p w:rsidR="002457B0" w:rsidRPr="00367351" w:rsidRDefault="002457B0" w:rsidP="002457B0">
      <w:pPr>
        <w:spacing w:line="360" w:lineRule="exact"/>
        <w:ind w:firstLineChars="200" w:firstLine="560"/>
        <w:rPr>
          <w:rFonts w:ascii="宋体" w:hAnsi="宋体"/>
          <w:sz w:val="28"/>
        </w:rPr>
      </w:pPr>
      <w:r w:rsidRPr="00367351">
        <w:rPr>
          <w:rFonts w:ascii="宋体" w:hAnsi="宋体"/>
          <w:sz w:val="28"/>
        </w:rPr>
        <w:t>上年度经非本单位专业审计机构认定的财务报表（资产负债表）及审计报告（复印件）；开户银行出具的开标当月的资金证明（原件）</w:t>
      </w:r>
      <w:r w:rsidRPr="00367351">
        <w:rPr>
          <w:rFonts w:ascii="宋体" w:hAnsi="宋体" w:hint="eastAsia"/>
          <w:sz w:val="28"/>
        </w:rPr>
        <w:t>；</w:t>
      </w:r>
    </w:p>
    <w:p w:rsidR="002457B0" w:rsidRPr="00367351" w:rsidRDefault="002457B0" w:rsidP="002457B0">
      <w:pPr>
        <w:spacing w:line="360" w:lineRule="exact"/>
        <w:ind w:firstLineChars="200" w:firstLine="560"/>
        <w:rPr>
          <w:rFonts w:ascii="宋体" w:hAnsi="宋体"/>
          <w:sz w:val="28"/>
        </w:rPr>
      </w:pPr>
      <w:r w:rsidRPr="00367351">
        <w:rPr>
          <w:rFonts w:ascii="宋体" w:hAnsi="宋体" w:hint="eastAsia"/>
          <w:sz w:val="28"/>
        </w:rPr>
        <w:t>投标人应提供缴税所属时间在</w:t>
      </w:r>
      <w:r w:rsidRPr="00367351">
        <w:rPr>
          <w:rFonts w:ascii="宋体" w:hAnsi="宋体"/>
          <w:sz w:val="28"/>
        </w:rPr>
        <w:t>201</w:t>
      </w:r>
      <w:r w:rsidRPr="00367351">
        <w:rPr>
          <w:rFonts w:ascii="宋体" w:hAnsi="宋体" w:hint="eastAsia"/>
          <w:sz w:val="28"/>
        </w:rPr>
        <w:t>2</w:t>
      </w:r>
      <w:r w:rsidRPr="00367351">
        <w:rPr>
          <w:rFonts w:ascii="宋体" w:hAnsi="宋体"/>
          <w:sz w:val="28"/>
        </w:rPr>
        <w:t>年</w:t>
      </w:r>
      <w:r w:rsidRPr="00367351">
        <w:rPr>
          <w:rFonts w:ascii="宋体" w:hAnsi="宋体" w:hint="eastAsia"/>
          <w:sz w:val="28"/>
        </w:rPr>
        <w:t>1</w:t>
      </w:r>
      <w:r w:rsidRPr="00367351">
        <w:rPr>
          <w:rFonts w:ascii="宋体" w:hAnsi="宋体"/>
          <w:sz w:val="28"/>
        </w:rPr>
        <w:t>月至</w:t>
      </w:r>
      <w:r w:rsidRPr="00367351">
        <w:rPr>
          <w:rFonts w:ascii="宋体" w:hAnsi="宋体" w:hint="eastAsia"/>
          <w:sz w:val="28"/>
        </w:rPr>
        <w:t>2012年7</w:t>
      </w:r>
      <w:r w:rsidRPr="00367351">
        <w:rPr>
          <w:rFonts w:ascii="宋体" w:hAnsi="宋体"/>
          <w:sz w:val="28"/>
        </w:rPr>
        <w:t>月</w:t>
      </w:r>
      <w:r w:rsidRPr="00367351">
        <w:rPr>
          <w:rFonts w:ascii="宋体" w:hAnsi="宋体" w:hint="eastAsia"/>
          <w:sz w:val="28"/>
        </w:rPr>
        <w:t>期间连续3个月</w:t>
      </w:r>
      <w:r w:rsidRPr="00367351">
        <w:rPr>
          <w:rFonts w:ascii="宋体" w:hAnsi="宋体"/>
          <w:sz w:val="28"/>
        </w:rPr>
        <w:t>的税务局税收通用缴款书复印件或银行电子缴税（费）凭证复印件或税务局出具纳税情况的相关证明复印件</w:t>
      </w:r>
      <w:r w:rsidRPr="00367351">
        <w:rPr>
          <w:rFonts w:ascii="宋体" w:hAnsi="宋体" w:hint="eastAsia"/>
          <w:sz w:val="28"/>
        </w:rPr>
        <w:t>；</w:t>
      </w:r>
    </w:p>
    <w:p w:rsidR="002457B0" w:rsidRPr="00367351" w:rsidRDefault="002457B0" w:rsidP="002457B0">
      <w:pPr>
        <w:spacing w:line="360" w:lineRule="exact"/>
        <w:ind w:firstLineChars="200" w:firstLine="560"/>
        <w:rPr>
          <w:rFonts w:ascii="宋体" w:hAnsi="宋体"/>
          <w:sz w:val="28"/>
        </w:rPr>
      </w:pPr>
      <w:r w:rsidRPr="00367351">
        <w:rPr>
          <w:rFonts w:ascii="宋体" w:hAnsi="宋体" w:hint="eastAsia"/>
          <w:sz w:val="28"/>
        </w:rPr>
        <w:t>投标人应提供缴费所属时间在在</w:t>
      </w:r>
      <w:r w:rsidRPr="00367351">
        <w:rPr>
          <w:rFonts w:ascii="宋体" w:hAnsi="宋体"/>
          <w:sz w:val="28"/>
        </w:rPr>
        <w:t>201</w:t>
      </w:r>
      <w:r w:rsidRPr="00367351">
        <w:rPr>
          <w:rFonts w:ascii="宋体" w:hAnsi="宋体" w:hint="eastAsia"/>
          <w:sz w:val="28"/>
        </w:rPr>
        <w:t>2</w:t>
      </w:r>
      <w:r w:rsidRPr="00367351">
        <w:rPr>
          <w:rFonts w:ascii="宋体" w:hAnsi="宋体"/>
          <w:sz w:val="28"/>
        </w:rPr>
        <w:t>年</w:t>
      </w:r>
      <w:r w:rsidRPr="00367351">
        <w:rPr>
          <w:rFonts w:ascii="宋体" w:hAnsi="宋体" w:hint="eastAsia"/>
          <w:sz w:val="28"/>
        </w:rPr>
        <w:t>1</w:t>
      </w:r>
      <w:r w:rsidRPr="00367351">
        <w:rPr>
          <w:rFonts w:ascii="宋体" w:hAnsi="宋体"/>
          <w:sz w:val="28"/>
        </w:rPr>
        <w:t>月至</w:t>
      </w:r>
      <w:r w:rsidRPr="00367351">
        <w:rPr>
          <w:rFonts w:ascii="宋体" w:hAnsi="宋体" w:hint="eastAsia"/>
          <w:sz w:val="28"/>
        </w:rPr>
        <w:t>2012年7</w:t>
      </w:r>
      <w:r w:rsidRPr="00367351">
        <w:rPr>
          <w:rFonts w:ascii="宋体" w:hAnsi="宋体"/>
          <w:sz w:val="28"/>
        </w:rPr>
        <w:t>月</w:t>
      </w:r>
      <w:r w:rsidRPr="00367351">
        <w:rPr>
          <w:rFonts w:ascii="宋体" w:hAnsi="宋体" w:hint="eastAsia"/>
          <w:sz w:val="28"/>
        </w:rPr>
        <w:t>期间连续3个月</w:t>
      </w:r>
      <w:r w:rsidRPr="00367351">
        <w:rPr>
          <w:rFonts w:ascii="宋体" w:hAnsi="宋体"/>
          <w:sz w:val="28"/>
        </w:rPr>
        <w:t>的社会保险费缴款书复印件或银行电子缴税（费）凭证复印件或社保管理部门出具的有效的缴款证明复印件</w:t>
      </w:r>
      <w:r w:rsidRPr="00367351">
        <w:rPr>
          <w:rFonts w:ascii="宋体" w:hAnsi="宋体" w:hint="eastAsia"/>
          <w:sz w:val="28"/>
        </w:rPr>
        <w:t>。</w:t>
      </w:r>
    </w:p>
    <w:p w:rsidR="00EC7A60" w:rsidRPr="00367351" w:rsidRDefault="00EC7A60">
      <w:pPr>
        <w:rPr>
          <w:rFonts w:ascii="宋体" w:hAnsi="宋体"/>
          <w:b/>
          <w:sz w:val="28"/>
          <w:szCs w:val="20"/>
        </w:rPr>
      </w:pPr>
      <w:r w:rsidRPr="00367351">
        <w:rPr>
          <w:rFonts w:ascii="宋体" w:hAnsi="宋体"/>
          <w:b/>
          <w:sz w:val="28"/>
          <w:szCs w:val="20"/>
        </w:rPr>
        <w:br w:type="page"/>
      </w:r>
    </w:p>
    <w:p w:rsidR="00EC7A60" w:rsidRDefault="00EC7A60" w:rsidP="00EC7A60">
      <w:pPr>
        <w:pStyle w:val="3"/>
        <w:jc w:val="left"/>
      </w:pPr>
      <w:bookmarkStart w:id="42" w:name="_Toc333248541"/>
      <w:r w:rsidRPr="00EC7A60">
        <w:rPr>
          <w:rFonts w:hint="eastAsia"/>
        </w:rPr>
        <w:lastRenderedPageBreak/>
        <w:t>资信等级证书</w:t>
      </w:r>
      <w:bookmarkEnd w:id="42"/>
    </w:p>
    <w:p w:rsidR="00EC7A60" w:rsidRDefault="00EC7A60" w:rsidP="00EC7A60">
      <w:pPr>
        <w:rPr>
          <w:rFonts w:ascii="Calibri" w:eastAsia="宋体" w:hAnsi="Calibri" w:cs="Times New Roman"/>
          <w:kern w:val="2"/>
          <w:sz w:val="32"/>
          <w:szCs w:val="32"/>
        </w:rPr>
      </w:pPr>
      <w:r>
        <w:br w:type="page"/>
      </w:r>
    </w:p>
    <w:p w:rsidR="00EC7A60" w:rsidRDefault="006B6EB1" w:rsidP="00EC7A60">
      <w:pPr>
        <w:pStyle w:val="3"/>
        <w:jc w:val="left"/>
      </w:pPr>
      <w:bookmarkStart w:id="43" w:name="_Toc333248542"/>
      <w:r>
        <w:rPr>
          <w:rFonts w:hint="eastAsia"/>
        </w:rPr>
        <w:lastRenderedPageBreak/>
        <w:t>资产负债表</w:t>
      </w:r>
      <w:r w:rsidR="00913C4B">
        <w:rPr>
          <w:rFonts w:hint="eastAsia"/>
        </w:rPr>
        <w:t>、审计报告</w:t>
      </w:r>
      <w:bookmarkEnd w:id="43"/>
    </w:p>
    <w:p w:rsidR="00EC7A60" w:rsidRDefault="00EC7A60">
      <w:pPr>
        <w:rPr>
          <w:rFonts w:ascii="Calibri" w:eastAsia="宋体" w:hAnsi="Calibri" w:cs="Times New Roman"/>
          <w:b/>
          <w:bCs/>
          <w:kern w:val="2"/>
          <w:sz w:val="32"/>
          <w:szCs w:val="32"/>
        </w:rPr>
      </w:pPr>
      <w:r>
        <w:br w:type="page"/>
      </w:r>
    </w:p>
    <w:p w:rsidR="00EC7A60" w:rsidRDefault="007E53E6" w:rsidP="00EC7A60">
      <w:pPr>
        <w:pStyle w:val="3"/>
        <w:jc w:val="left"/>
      </w:pPr>
      <w:bookmarkStart w:id="44" w:name="_Toc333248543"/>
      <w:r>
        <w:rPr>
          <w:rFonts w:hint="eastAsia"/>
        </w:rPr>
        <w:lastRenderedPageBreak/>
        <w:t>资信证明书</w:t>
      </w:r>
      <w:bookmarkEnd w:id="44"/>
    </w:p>
    <w:p w:rsidR="00EC7A60" w:rsidRDefault="00EC7A60">
      <w:pPr>
        <w:rPr>
          <w:rFonts w:ascii="Calibri" w:eastAsia="宋体" w:hAnsi="Calibri" w:cs="Times New Roman"/>
          <w:b/>
          <w:bCs/>
          <w:kern w:val="2"/>
          <w:sz w:val="32"/>
          <w:szCs w:val="32"/>
        </w:rPr>
      </w:pPr>
      <w:r>
        <w:br w:type="page"/>
      </w:r>
    </w:p>
    <w:p w:rsidR="00EC7A60" w:rsidRDefault="006B6EB1" w:rsidP="00EC7A60">
      <w:pPr>
        <w:pStyle w:val="3"/>
        <w:jc w:val="left"/>
      </w:pPr>
      <w:bookmarkStart w:id="45" w:name="_Toc333248544"/>
      <w:r>
        <w:rPr>
          <w:rFonts w:hint="eastAsia"/>
        </w:rPr>
        <w:lastRenderedPageBreak/>
        <w:t>电子报税付款通知</w:t>
      </w:r>
      <w:r>
        <w:rPr>
          <w:rFonts w:hint="eastAsia"/>
        </w:rPr>
        <w:t>2012</w:t>
      </w:r>
      <w:r>
        <w:rPr>
          <w:rFonts w:hint="eastAsia"/>
        </w:rPr>
        <w:t>—</w:t>
      </w:r>
      <w:r>
        <w:rPr>
          <w:rFonts w:hint="eastAsia"/>
        </w:rPr>
        <w:t>03</w:t>
      </w:r>
      <w:bookmarkEnd w:id="45"/>
    </w:p>
    <w:p w:rsidR="00EC7A60" w:rsidRDefault="00EC7A60">
      <w:pPr>
        <w:rPr>
          <w:rFonts w:ascii="Calibri" w:eastAsia="宋体" w:hAnsi="Calibri" w:cs="Times New Roman"/>
          <w:b/>
          <w:bCs/>
          <w:kern w:val="2"/>
          <w:sz w:val="32"/>
          <w:szCs w:val="32"/>
        </w:rPr>
      </w:pPr>
      <w:r>
        <w:br w:type="page"/>
      </w:r>
    </w:p>
    <w:p w:rsidR="00EC7A60" w:rsidRDefault="006B6EB1" w:rsidP="00EC7A60">
      <w:pPr>
        <w:pStyle w:val="3"/>
        <w:jc w:val="left"/>
      </w:pPr>
      <w:bookmarkStart w:id="46" w:name="_Toc333248545"/>
      <w:r>
        <w:rPr>
          <w:rFonts w:hint="eastAsia"/>
        </w:rPr>
        <w:lastRenderedPageBreak/>
        <w:t>电子报税付款通知</w:t>
      </w:r>
      <w:r>
        <w:rPr>
          <w:rFonts w:hint="eastAsia"/>
        </w:rPr>
        <w:t>2012</w:t>
      </w:r>
      <w:r>
        <w:rPr>
          <w:rFonts w:hint="eastAsia"/>
        </w:rPr>
        <w:t>—</w:t>
      </w:r>
      <w:r>
        <w:rPr>
          <w:rFonts w:hint="eastAsia"/>
        </w:rPr>
        <w:t>04</w:t>
      </w:r>
      <w:bookmarkEnd w:id="46"/>
    </w:p>
    <w:p w:rsidR="00EC7A60" w:rsidRDefault="00EC7A60">
      <w:pPr>
        <w:rPr>
          <w:rFonts w:ascii="Calibri" w:eastAsia="宋体" w:hAnsi="Calibri" w:cs="Times New Roman"/>
          <w:b/>
          <w:bCs/>
          <w:kern w:val="2"/>
          <w:sz w:val="32"/>
          <w:szCs w:val="32"/>
        </w:rPr>
      </w:pPr>
      <w:r>
        <w:br w:type="page"/>
      </w:r>
    </w:p>
    <w:p w:rsidR="00EC7A60" w:rsidRDefault="006B6EB1" w:rsidP="00EC7A60">
      <w:pPr>
        <w:pStyle w:val="3"/>
        <w:jc w:val="left"/>
      </w:pPr>
      <w:bookmarkStart w:id="47" w:name="_Toc333248546"/>
      <w:r>
        <w:rPr>
          <w:rFonts w:hint="eastAsia"/>
        </w:rPr>
        <w:lastRenderedPageBreak/>
        <w:t>电子报税付款通知</w:t>
      </w:r>
      <w:r>
        <w:rPr>
          <w:rFonts w:hint="eastAsia"/>
        </w:rPr>
        <w:t>2012</w:t>
      </w:r>
      <w:r>
        <w:rPr>
          <w:rFonts w:hint="eastAsia"/>
        </w:rPr>
        <w:t>—</w:t>
      </w:r>
      <w:r>
        <w:rPr>
          <w:rFonts w:hint="eastAsia"/>
        </w:rPr>
        <w:t>05</w:t>
      </w:r>
      <w:bookmarkEnd w:id="47"/>
    </w:p>
    <w:p w:rsidR="00EC7A60" w:rsidRDefault="00EC7A60">
      <w:pPr>
        <w:rPr>
          <w:rFonts w:ascii="Calibri" w:eastAsia="宋体" w:hAnsi="Calibri" w:cs="Times New Roman"/>
          <w:b/>
          <w:bCs/>
          <w:kern w:val="2"/>
          <w:sz w:val="32"/>
          <w:szCs w:val="32"/>
        </w:rPr>
      </w:pPr>
      <w:r>
        <w:br w:type="page"/>
      </w:r>
    </w:p>
    <w:p w:rsidR="00EC7A60" w:rsidRDefault="00EC7A60" w:rsidP="00EC7A60">
      <w:pPr>
        <w:pStyle w:val="3"/>
        <w:jc w:val="left"/>
      </w:pPr>
      <w:bookmarkStart w:id="48" w:name="_Toc333248547"/>
      <w:r w:rsidRPr="00EC7A60">
        <w:rPr>
          <w:rFonts w:hint="eastAsia"/>
        </w:rPr>
        <w:lastRenderedPageBreak/>
        <w:t>上海市（城镇）社会保险缴纳通知书</w:t>
      </w:r>
      <w:r w:rsidRPr="00EC7A60">
        <w:rPr>
          <w:rFonts w:hint="eastAsia"/>
        </w:rPr>
        <w:t>2012-0</w:t>
      </w:r>
      <w:r w:rsidR="00DC2C04">
        <w:rPr>
          <w:rFonts w:hint="eastAsia"/>
        </w:rPr>
        <w:t>3</w:t>
      </w:r>
      <w:bookmarkEnd w:id="48"/>
    </w:p>
    <w:p w:rsidR="00EC7A60" w:rsidRDefault="00EC7A60">
      <w:pPr>
        <w:rPr>
          <w:rFonts w:ascii="Calibri" w:eastAsia="宋体" w:hAnsi="Calibri" w:cs="Times New Roman"/>
          <w:b/>
          <w:bCs/>
          <w:kern w:val="2"/>
          <w:sz w:val="32"/>
          <w:szCs w:val="32"/>
        </w:rPr>
      </w:pPr>
      <w:r>
        <w:br w:type="page"/>
      </w:r>
    </w:p>
    <w:p w:rsidR="00EC7A60" w:rsidRDefault="00EC7A60" w:rsidP="00EC7A60">
      <w:pPr>
        <w:pStyle w:val="3"/>
        <w:jc w:val="left"/>
      </w:pPr>
      <w:bookmarkStart w:id="49" w:name="_Toc333248548"/>
      <w:r w:rsidRPr="00EC7A60">
        <w:rPr>
          <w:rFonts w:hint="eastAsia"/>
        </w:rPr>
        <w:lastRenderedPageBreak/>
        <w:t>上海市（城镇）社会保险缴纳通知书</w:t>
      </w:r>
      <w:r>
        <w:rPr>
          <w:rFonts w:hint="eastAsia"/>
        </w:rPr>
        <w:t>2012-0</w:t>
      </w:r>
      <w:r w:rsidR="00DC2C04">
        <w:rPr>
          <w:rFonts w:hint="eastAsia"/>
        </w:rPr>
        <w:t>4</w:t>
      </w:r>
      <w:bookmarkEnd w:id="49"/>
    </w:p>
    <w:p w:rsidR="00EC7A60" w:rsidRDefault="00EC7A60">
      <w:pPr>
        <w:rPr>
          <w:rFonts w:ascii="Calibri" w:eastAsia="宋体" w:hAnsi="Calibri" w:cs="Times New Roman"/>
          <w:b/>
          <w:bCs/>
          <w:kern w:val="2"/>
          <w:sz w:val="32"/>
          <w:szCs w:val="32"/>
        </w:rPr>
      </w:pPr>
      <w:r>
        <w:br w:type="page"/>
      </w:r>
    </w:p>
    <w:p w:rsidR="00EC7A60" w:rsidRDefault="00EC7A60" w:rsidP="00EC7A60">
      <w:pPr>
        <w:pStyle w:val="3"/>
        <w:jc w:val="left"/>
      </w:pPr>
      <w:bookmarkStart w:id="50" w:name="_Toc333248549"/>
      <w:r w:rsidRPr="00EC7A60">
        <w:rPr>
          <w:rFonts w:hint="eastAsia"/>
        </w:rPr>
        <w:lastRenderedPageBreak/>
        <w:t>上海市（城镇）社会保险缴纳通知书</w:t>
      </w:r>
      <w:r w:rsidRPr="00EC7A60">
        <w:rPr>
          <w:rFonts w:hint="eastAsia"/>
        </w:rPr>
        <w:t>2012-05</w:t>
      </w:r>
      <w:bookmarkEnd w:id="50"/>
      <w:r w:rsidR="002457B0" w:rsidRPr="005F1F1B">
        <w:br w:type="page"/>
      </w:r>
      <w:bookmarkStart w:id="51" w:name="_Toc330195344"/>
    </w:p>
    <w:p w:rsidR="002457B0" w:rsidRPr="005F1F1B" w:rsidRDefault="002457B0" w:rsidP="00E82DDF">
      <w:pPr>
        <w:keepNext/>
        <w:keepLines/>
        <w:spacing w:beforeLines="100" w:line="400" w:lineRule="exact"/>
        <w:jc w:val="center"/>
        <w:outlineLvl w:val="1"/>
        <w:rPr>
          <w:rFonts w:ascii="黑体" w:eastAsia="黑体" w:hAnsi="宋体"/>
          <w:sz w:val="36"/>
          <w:szCs w:val="20"/>
        </w:rPr>
      </w:pPr>
      <w:bookmarkStart w:id="52" w:name="_Toc333248550"/>
      <w:r w:rsidRPr="005F1F1B">
        <w:rPr>
          <w:rFonts w:ascii="黑体" w:eastAsia="黑体" w:hAnsi="宋体" w:hint="eastAsia"/>
          <w:sz w:val="36"/>
          <w:szCs w:val="20"/>
        </w:rPr>
        <w:lastRenderedPageBreak/>
        <w:t>附件A6、投标保证书</w:t>
      </w:r>
      <w:bookmarkEnd w:id="51"/>
      <w:bookmarkEnd w:id="52"/>
    </w:p>
    <w:p w:rsidR="002457B0" w:rsidRPr="005F1F1B" w:rsidRDefault="002457B0" w:rsidP="002457B0">
      <w:pPr>
        <w:spacing w:line="360" w:lineRule="exact"/>
        <w:rPr>
          <w:b/>
          <w:bCs/>
          <w:sz w:val="28"/>
        </w:rPr>
      </w:pPr>
    </w:p>
    <w:p w:rsidR="002457B0" w:rsidRPr="00247B87" w:rsidRDefault="002457B0" w:rsidP="002457B0">
      <w:pPr>
        <w:spacing w:line="360" w:lineRule="exact"/>
        <w:rPr>
          <w:b/>
          <w:bCs/>
          <w:sz w:val="28"/>
          <w:szCs w:val="28"/>
        </w:rPr>
      </w:pPr>
      <w:r w:rsidRPr="005F1F1B">
        <w:rPr>
          <w:b/>
          <w:bCs/>
          <w:sz w:val="28"/>
        </w:rPr>
        <w:t>致</w:t>
      </w:r>
      <w:r w:rsidRPr="005F1F1B">
        <w:rPr>
          <w:rFonts w:hint="eastAsia"/>
          <w:b/>
          <w:bCs/>
          <w:sz w:val="28"/>
        </w:rPr>
        <w:t>：</w:t>
      </w:r>
      <w:r w:rsidRPr="00247B87">
        <w:rPr>
          <w:rFonts w:hAnsi="宋体" w:hint="eastAsia"/>
          <w:b/>
          <w:sz w:val="28"/>
          <w:szCs w:val="28"/>
          <w:u w:val="single"/>
        </w:rPr>
        <w:t>（云南师范大学）</w:t>
      </w:r>
      <w:r w:rsidRPr="00247B87">
        <w:rPr>
          <w:rFonts w:hAnsi="宋体" w:hint="eastAsia"/>
          <w:b/>
          <w:sz w:val="28"/>
          <w:szCs w:val="28"/>
          <w:u w:val="single"/>
        </w:rPr>
        <w:t>/(</w:t>
      </w:r>
      <w:r w:rsidRPr="00247B87">
        <w:rPr>
          <w:rFonts w:hAnsi="宋体" w:hint="eastAsia"/>
          <w:b/>
          <w:sz w:val="28"/>
          <w:szCs w:val="28"/>
          <w:u w:val="single"/>
        </w:rPr>
        <w:t>云南建盛瑞达招标有限公司</w:t>
      </w:r>
      <w:r w:rsidRPr="00247B87">
        <w:rPr>
          <w:rFonts w:hAnsi="宋体" w:hint="eastAsia"/>
          <w:b/>
          <w:sz w:val="28"/>
          <w:szCs w:val="28"/>
          <w:u w:val="single"/>
        </w:rPr>
        <w:t xml:space="preserve">  )</w:t>
      </w:r>
    </w:p>
    <w:p w:rsidR="002457B0" w:rsidRPr="00247B87" w:rsidRDefault="002457B0" w:rsidP="002457B0">
      <w:pPr>
        <w:spacing w:line="360" w:lineRule="exact"/>
        <w:ind w:firstLineChars="200" w:firstLine="560"/>
        <w:rPr>
          <w:bCs/>
          <w:sz w:val="28"/>
          <w:szCs w:val="28"/>
        </w:rPr>
      </w:pPr>
      <w:r w:rsidRPr="00247B87">
        <w:rPr>
          <w:bCs/>
          <w:sz w:val="28"/>
          <w:szCs w:val="28"/>
        </w:rPr>
        <w:t>本书作为</w:t>
      </w:r>
      <w:r w:rsidRPr="00247B87">
        <w:rPr>
          <w:bCs/>
          <w:sz w:val="28"/>
          <w:szCs w:val="28"/>
        </w:rPr>
        <w:t>_</w:t>
      </w:r>
      <w:r w:rsidRPr="00247B87">
        <w:rPr>
          <w:rFonts w:hint="eastAsia"/>
          <w:sz w:val="28"/>
          <w:szCs w:val="28"/>
          <w:u w:val="single"/>
        </w:rPr>
        <w:t>万达信息股份有限公司</w:t>
      </w:r>
      <w:r w:rsidRPr="00247B87">
        <w:rPr>
          <w:bCs/>
          <w:sz w:val="28"/>
          <w:szCs w:val="28"/>
        </w:rPr>
        <w:t>_</w:t>
      </w:r>
      <w:r w:rsidRPr="00247B87">
        <w:rPr>
          <w:bCs/>
          <w:sz w:val="28"/>
          <w:szCs w:val="28"/>
        </w:rPr>
        <w:t>（投标人）对</w:t>
      </w:r>
      <w:r w:rsidRPr="00247B87">
        <w:rPr>
          <w:rFonts w:hint="eastAsia"/>
          <w:bCs/>
          <w:sz w:val="28"/>
          <w:szCs w:val="28"/>
          <w:u w:val="single"/>
        </w:rPr>
        <w:t xml:space="preserve"> </w:t>
      </w:r>
      <w:r w:rsidRPr="00247B87">
        <w:rPr>
          <w:rFonts w:hAnsi="宋体" w:hint="eastAsia"/>
          <w:bCs/>
          <w:sz w:val="28"/>
          <w:szCs w:val="28"/>
          <w:u w:val="single"/>
        </w:rPr>
        <w:t>（</w:t>
      </w:r>
      <w:r w:rsidRPr="00247B87">
        <w:rPr>
          <w:rFonts w:hAnsi="宋体" w:hint="eastAsia"/>
          <w:sz w:val="28"/>
          <w:szCs w:val="28"/>
          <w:u w:val="single"/>
        </w:rPr>
        <w:t>云南师范大学数字校园应用软件平台建设项目</w:t>
      </w:r>
      <w:r>
        <w:rPr>
          <w:rFonts w:hAnsi="宋体" w:hint="eastAsia"/>
          <w:sz w:val="28"/>
          <w:szCs w:val="28"/>
          <w:u w:val="single"/>
        </w:rPr>
        <w:t>二次</w:t>
      </w:r>
      <w:r w:rsidRPr="00247B87">
        <w:rPr>
          <w:rFonts w:hAnsi="宋体" w:hint="eastAsia"/>
          <w:bCs/>
          <w:sz w:val="28"/>
          <w:szCs w:val="28"/>
          <w:u w:val="single"/>
        </w:rPr>
        <w:t>）</w:t>
      </w:r>
      <w:r w:rsidRPr="00247B87">
        <w:rPr>
          <w:rFonts w:hint="eastAsia"/>
          <w:bCs/>
          <w:sz w:val="28"/>
          <w:szCs w:val="28"/>
          <w:u w:val="single"/>
        </w:rPr>
        <w:t xml:space="preserve"> </w:t>
      </w:r>
      <w:r w:rsidRPr="00247B87">
        <w:rPr>
          <w:bCs/>
          <w:sz w:val="28"/>
          <w:szCs w:val="28"/>
        </w:rPr>
        <w:t>（招标编号：</w:t>
      </w:r>
      <w:r w:rsidRPr="00247B87">
        <w:rPr>
          <w:rFonts w:hAnsi="宋体" w:hint="eastAsia"/>
          <w:sz w:val="28"/>
          <w:szCs w:val="28"/>
          <w:u w:val="single"/>
        </w:rPr>
        <w:t>建【采】</w:t>
      </w:r>
      <w:r w:rsidRPr="00247B87">
        <w:rPr>
          <w:rFonts w:hAnsi="宋体" w:hint="eastAsia"/>
          <w:sz w:val="28"/>
          <w:szCs w:val="28"/>
          <w:u w:val="single"/>
        </w:rPr>
        <w:t>20120730</w:t>
      </w:r>
      <w:r w:rsidRPr="00247B87">
        <w:rPr>
          <w:rFonts w:hint="eastAsia"/>
          <w:bCs/>
          <w:sz w:val="28"/>
          <w:szCs w:val="28"/>
          <w:u w:val="single"/>
        </w:rPr>
        <w:t xml:space="preserve"> </w:t>
      </w:r>
      <w:r w:rsidRPr="00247B87">
        <w:rPr>
          <w:bCs/>
          <w:sz w:val="28"/>
          <w:szCs w:val="28"/>
        </w:rPr>
        <w:t>）的投标邀请提供投标保证金的保证。</w:t>
      </w:r>
    </w:p>
    <w:p w:rsidR="002457B0" w:rsidRPr="00247B87" w:rsidRDefault="002457B0" w:rsidP="002457B0">
      <w:pPr>
        <w:spacing w:line="360" w:lineRule="exact"/>
        <w:ind w:firstLineChars="200" w:firstLine="560"/>
        <w:rPr>
          <w:bCs/>
          <w:sz w:val="28"/>
          <w:szCs w:val="28"/>
        </w:rPr>
      </w:pPr>
      <w:r w:rsidRPr="00247B87">
        <w:rPr>
          <w:bCs/>
          <w:sz w:val="28"/>
          <w:szCs w:val="28"/>
        </w:rPr>
        <w:t>由</w:t>
      </w:r>
      <w:r w:rsidRPr="00247B87">
        <w:rPr>
          <w:bCs/>
          <w:sz w:val="28"/>
          <w:szCs w:val="28"/>
        </w:rPr>
        <w:t>_</w:t>
      </w:r>
      <w:r w:rsidRPr="00247B87">
        <w:rPr>
          <w:rFonts w:hAnsi="宋体" w:hint="eastAsia"/>
          <w:sz w:val="28"/>
          <w:szCs w:val="28"/>
          <w:u w:val="single"/>
        </w:rPr>
        <w:t>中国银行上海市闸北支行</w:t>
      </w:r>
      <w:r w:rsidRPr="00247B87">
        <w:rPr>
          <w:rFonts w:hAnsi="宋体" w:hint="eastAsia"/>
          <w:sz w:val="28"/>
          <w:szCs w:val="28"/>
          <w:u w:val="single"/>
        </w:rPr>
        <w:t xml:space="preserve"> </w:t>
      </w:r>
      <w:r w:rsidRPr="00247B87">
        <w:rPr>
          <w:bCs/>
          <w:sz w:val="28"/>
          <w:szCs w:val="28"/>
        </w:rPr>
        <w:t>（开户银行名称）提供的</w:t>
      </w:r>
      <w:r w:rsidRPr="000E0B60">
        <w:rPr>
          <w:bCs/>
          <w:sz w:val="28"/>
          <w:szCs w:val="28"/>
          <w:u w:val="single"/>
        </w:rPr>
        <w:t>__</w:t>
      </w:r>
      <w:r w:rsidRPr="000E0B60">
        <w:rPr>
          <w:rFonts w:hint="eastAsia"/>
          <w:bCs/>
          <w:sz w:val="28"/>
          <w:szCs w:val="28"/>
          <w:u w:val="single"/>
        </w:rPr>
        <w:t>现金</w:t>
      </w:r>
      <w:r w:rsidRPr="000E0B60">
        <w:rPr>
          <w:bCs/>
          <w:sz w:val="28"/>
          <w:szCs w:val="28"/>
          <w:u w:val="single"/>
        </w:rPr>
        <w:t>__</w:t>
      </w:r>
      <w:r w:rsidRPr="00247B87">
        <w:rPr>
          <w:bCs/>
          <w:sz w:val="28"/>
          <w:szCs w:val="28"/>
        </w:rPr>
        <w:t>（填投标保证金形式）总额为</w:t>
      </w:r>
      <w:r w:rsidRPr="00247B87">
        <w:rPr>
          <w:bCs/>
          <w:sz w:val="28"/>
          <w:szCs w:val="28"/>
        </w:rPr>
        <w:t>___</w:t>
      </w:r>
      <w:r w:rsidRPr="000E0B60">
        <w:rPr>
          <w:rFonts w:hint="eastAsia"/>
          <w:bCs/>
          <w:sz w:val="28"/>
          <w:szCs w:val="28"/>
          <w:u w:val="single"/>
        </w:rPr>
        <w:t>伍万</w:t>
      </w:r>
      <w:r w:rsidRPr="00247B87">
        <w:rPr>
          <w:bCs/>
          <w:sz w:val="28"/>
          <w:szCs w:val="28"/>
        </w:rPr>
        <w:t>__</w:t>
      </w:r>
      <w:r w:rsidRPr="00247B87">
        <w:rPr>
          <w:bCs/>
          <w:sz w:val="28"/>
          <w:szCs w:val="28"/>
        </w:rPr>
        <w:t>（人民币，元）。</w:t>
      </w:r>
    </w:p>
    <w:p w:rsidR="002457B0" w:rsidRPr="005F1F1B" w:rsidRDefault="002457B0" w:rsidP="002457B0">
      <w:pPr>
        <w:spacing w:line="360" w:lineRule="exact"/>
        <w:ind w:firstLineChars="200" w:firstLine="560"/>
        <w:rPr>
          <w:bCs/>
          <w:sz w:val="28"/>
        </w:rPr>
      </w:pPr>
      <w:r w:rsidRPr="005F1F1B">
        <w:rPr>
          <w:bCs/>
          <w:sz w:val="28"/>
        </w:rPr>
        <w:t>一旦发生下述行为，我单位（或公司）将放弃追索保证金的权利：</w:t>
      </w:r>
    </w:p>
    <w:p w:rsidR="002457B0" w:rsidRPr="005F1F1B" w:rsidRDefault="002457B0" w:rsidP="002457B0">
      <w:pPr>
        <w:spacing w:line="360" w:lineRule="exact"/>
        <w:ind w:firstLineChars="200" w:firstLine="560"/>
        <w:rPr>
          <w:bCs/>
          <w:sz w:val="28"/>
        </w:rPr>
      </w:pPr>
      <w:r w:rsidRPr="005F1F1B">
        <w:rPr>
          <w:bCs/>
          <w:sz w:val="28"/>
        </w:rPr>
        <w:t>（</w:t>
      </w:r>
      <w:r w:rsidRPr="005F1F1B">
        <w:rPr>
          <w:bCs/>
          <w:sz w:val="28"/>
        </w:rPr>
        <w:t>1</w:t>
      </w:r>
      <w:r w:rsidRPr="005F1F1B">
        <w:rPr>
          <w:bCs/>
          <w:sz w:val="28"/>
        </w:rPr>
        <w:t>）从开标日起到投标文件有效期满前，投标人撤回投标；</w:t>
      </w:r>
    </w:p>
    <w:p w:rsidR="002457B0" w:rsidRPr="005F1F1B" w:rsidRDefault="002457B0" w:rsidP="002457B0">
      <w:pPr>
        <w:spacing w:line="360" w:lineRule="exact"/>
        <w:ind w:firstLineChars="200" w:firstLine="560"/>
        <w:rPr>
          <w:bCs/>
          <w:sz w:val="28"/>
        </w:rPr>
      </w:pPr>
      <w:r w:rsidRPr="005F1F1B">
        <w:rPr>
          <w:bCs/>
          <w:sz w:val="28"/>
        </w:rPr>
        <w:t>（</w:t>
      </w:r>
      <w:r w:rsidRPr="005F1F1B">
        <w:rPr>
          <w:bCs/>
          <w:sz w:val="28"/>
        </w:rPr>
        <w:t>2</w:t>
      </w:r>
      <w:r w:rsidRPr="005F1F1B">
        <w:rPr>
          <w:bCs/>
          <w:sz w:val="28"/>
        </w:rPr>
        <w:t>）开标、评标到定标期间发生违反招标文件规定的行为；</w:t>
      </w:r>
    </w:p>
    <w:p w:rsidR="002457B0" w:rsidRPr="005F1F1B" w:rsidRDefault="002457B0" w:rsidP="002457B0">
      <w:pPr>
        <w:spacing w:line="360" w:lineRule="exact"/>
        <w:ind w:firstLineChars="200" w:firstLine="560"/>
        <w:rPr>
          <w:bCs/>
          <w:sz w:val="28"/>
        </w:rPr>
      </w:pPr>
      <w:r w:rsidRPr="005F1F1B">
        <w:rPr>
          <w:bCs/>
          <w:sz w:val="28"/>
        </w:rPr>
        <w:t>（</w:t>
      </w:r>
      <w:r w:rsidRPr="005F1F1B">
        <w:rPr>
          <w:bCs/>
          <w:sz w:val="28"/>
        </w:rPr>
        <w:t>3</w:t>
      </w:r>
      <w:r w:rsidRPr="005F1F1B">
        <w:rPr>
          <w:bCs/>
          <w:sz w:val="28"/>
        </w:rPr>
        <w:t>）在收到《中标通知书》后未能按中标通知书规定的时间地点与招标人签订合同；</w:t>
      </w:r>
    </w:p>
    <w:p w:rsidR="002457B0" w:rsidRPr="005F1F1B" w:rsidRDefault="002457B0" w:rsidP="002457B0">
      <w:pPr>
        <w:spacing w:line="360" w:lineRule="exact"/>
        <w:ind w:firstLineChars="200" w:firstLine="560"/>
        <w:rPr>
          <w:bCs/>
          <w:sz w:val="28"/>
        </w:rPr>
      </w:pPr>
      <w:r w:rsidRPr="005F1F1B">
        <w:rPr>
          <w:bCs/>
          <w:sz w:val="28"/>
        </w:rPr>
        <w:t>（</w:t>
      </w:r>
      <w:r w:rsidRPr="005F1F1B">
        <w:rPr>
          <w:bCs/>
          <w:sz w:val="28"/>
        </w:rPr>
        <w:t>4</w:t>
      </w:r>
      <w:r w:rsidRPr="005F1F1B">
        <w:rPr>
          <w:bCs/>
          <w:sz w:val="28"/>
        </w:rPr>
        <w:t>）中标后未按规定交付中标服务费、</w:t>
      </w:r>
      <w:r w:rsidRPr="005F1F1B">
        <w:rPr>
          <w:rFonts w:hint="eastAsia"/>
          <w:bCs/>
          <w:sz w:val="28"/>
        </w:rPr>
        <w:t>场地费、</w:t>
      </w:r>
      <w:r w:rsidRPr="005F1F1B">
        <w:rPr>
          <w:bCs/>
          <w:sz w:val="28"/>
        </w:rPr>
        <w:t>公证费等相关费用。</w:t>
      </w:r>
    </w:p>
    <w:p w:rsidR="002457B0" w:rsidRPr="005F1F1B" w:rsidRDefault="002457B0" w:rsidP="002457B0">
      <w:pPr>
        <w:spacing w:line="360" w:lineRule="exact"/>
        <w:ind w:firstLineChars="200" w:firstLine="560"/>
        <w:rPr>
          <w:bCs/>
          <w:sz w:val="28"/>
        </w:rPr>
      </w:pPr>
      <w:r w:rsidRPr="005F1F1B">
        <w:rPr>
          <w:bCs/>
          <w:sz w:val="28"/>
        </w:rPr>
        <w:t>本保证书自开标日起</w:t>
      </w:r>
      <w:r w:rsidRPr="005F1F1B">
        <w:rPr>
          <w:bCs/>
          <w:sz w:val="28"/>
        </w:rPr>
        <w:t>90</w:t>
      </w:r>
      <w:r w:rsidRPr="005F1F1B">
        <w:rPr>
          <w:bCs/>
          <w:sz w:val="28"/>
        </w:rPr>
        <w:t>日有效，除非贵方提前终止或解除本保证书。</w:t>
      </w:r>
    </w:p>
    <w:p w:rsidR="002457B0" w:rsidRPr="00367351" w:rsidRDefault="002457B0" w:rsidP="002457B0">
      <w:pPr>
        <w:spacing w:line="360" w:lineRule="exact"/>
        <w:ind w:firstLineChars="200" w:firstLine="560"/>
        <w:rPr>
          <w:bCs/>
          <w:sz w:val="28"/>
        </w:rPr>
      </w:pPr>
    </w:p>
    <w:p w:rsidR="002457B0" w:rsidRPr="00367351" w:rsidRDefault="002457B0" w:rsidP="002457B0">
      <w:pPr>
        <w:spacing w:line="360" w:lineRule="exact"/>
        <w:ind w:firstLineChars="200" w:firstLine="560"/>
        <w:rPr>
          <w:bCs/>
          <w:sz w:val="28"/>
        </w:rPr>
      </w:pPr>
      <w:r w:rsidRPr="00367351">
        <w:rPr>
          <w:rFonts w:hint="eastAsia"/>
          <w:bCs/>
          <w:sz w:val="28"/>
        </w:rPr>
        <w:t>后附：投标保证金凭证复印件（</w:t>
      </w:r>
      <w:r w:rsidRPr="00367351">
        <w:rPr>
          <w:bCs/>
          <w:sz w:val="28"/>
        </w:rPr>
        <w:t>如果为异地汇款、转账的则需将汇款、转账的凭证复印件装订在投标文件中</w:t>
      </w:r>
      <w:r w:rsidRPr="00367351">
        <w:rPr>
          <w:rFonts w:hint="eastAsia"/>
          <w:bCs/>
          <w:sz w:val="28"/>
        </w:rPr>
        <w:t>）</w:t>
      </w:r>
    </w:p>
    <w:p w:rsidR="002457B0" w:rsidRPr="00367351" w:rsidRDefault="002457B0" w:rsidP="002457B0">
      <w:pPr>
        <w:spacing w:line="360" w:lineRule="exact"/>
        <w:ind w:firstLineChars="200" w:firstLine="560"/>
        <w:rPr>
          <w:bCs/>
          <w:sz w:val="28"/>
        </w:rPr>
      </w:pPr>
    </w:p>
    <w:p w:rsidR="002457B0" w:rsidRPr="005F1F1B" w:rsidRDefault="002457B0" w:rsidP="002457B0">
      <w:pPr>
        <w:spacing w:line="360" w:lineRule="exact"/>
        <w:ind w:firstLineChars="200" w:firstLine="560"/>
        <w:rPr>
          <w:bCs/>
          <w:sz w:val="28"/>
        </w:rPr>
      </w:pPr>
    </w:p>
    <w:p w:rsidR="002457B0" w:rsidRPr="00247B87" w:rsidRDefault="002457B0" w:rsidP="002457B0">
      <w:pPr>
        <w:spacing w:line="360" w:lineRule="exact"/>
        <w:ind w:firstLineChars="200" w:firstLine="560"/>
        <w:rPr>
          <w:bCs/>
          <w:sz w:val="28"/>
          <w:szCs w:val="28"/>
        </w:rPr>
      </w:pPr>
      <w:r w:rsidRPr="00247B87">
        <w:rPr>
          <w:bCs/>
          <w:sz w:val="28"/>
          <w:szCs w:val="28"/>
        </w:rPr>
        <w:t>投标人全称（加盖公章）：</w:t>
      </w:r>
      <w:r w:rsidRPr="00247B87">
        <w:rPr>
          <w:bCs/>
          <w:sz w:val="28"/>
          <w:szCs w:val="28"/>
        </w:rPr>
        <w:t>_</w:t>
      </w:r>
      <w:r w:rsidRPr="00247B87">
        <w:rPr>
          <w:rFonts w:hint="eastAsia"/>
          <w:sz w:val="28"/>
          <w:szCs w:val="28"/>
          <w:u w:val="single"/>
        </w:rPr>
        <w:t>万达信息股份有限公司</w:t>
      </w:r>
    </w:p>
    <w:p w:rsidR="002457B0" w:rsidRPr="00247B87" w:rsidRDefault="002457B0" w:rsidP="002457B0">
      <w:pPr>
        <w:spacing w:line="360" w:lineRule="exact"/>
        <w:ind w:firstLineChars="200" w:firstLine="560"/>
        <w:rPr>
          <w:bCs/>
          <w:sz w:val="28"/>
          <w:szCs w:val="28"/>
        </w:rPr>
      </w:pPr>
      <w:r w:rsidRPr="00247B87">
        <w:rPr>
          <w:bCs/>
          <w:sz w:val="28"/>
          <w:szCs w:val="28"/>
        </w:rPr>
        <w:t>开户银行：</w:t>
      </w:r>
      <w:r w:rsidRPr="00247B87">
        <w:rPr>
          <w:bCs/>
          <w:sz w:val="28"/>
          <w:szCs w:val="28"/>
        </w:rPr>
        <w:t>_</w:t>
      </w:r>
      <w:r w:rsidRPr="00247B87">
        <w:rPr>
          <w:rFonts w:hAnsi="宋体" w:hint="eastAsia"/>
          <w:sz w:val="28"/>
          <w:szCs w:val="28"/>
          <w:u w:val="single"/>
        </w:rPr>
        <w:t>中国银行上海市闸北支行</w:t>
      </w:r>
      <w:r w:rsidRPr="00247B87">
        <w:rPr>
          <w:rFonts w:hAnsi="宋体" w:hint="eastAsia"/>
          <w:sz w:val="28"/>
          <w:szCs w:val="28"/>
          <w:u w:val="single"/>
        </w:rPr>
        <w:t xml:space="preserve"> </w:t>
      </w:r>
      <w:r w:rsidRPr="00247B87">
        <w:rPr>
          <w:bCs/>
          <w:sz w:val="28"/>
          <w:szCs w:val="28"/>
        </w:rPr>
        <w:t>账号：</w:t>
      </w:r>
      <w:r w:rsidRPr="00247B87">
        <w:rPr>
          <w:bCs/>
          <w:sz w:val="28"/>
          <w:szCs w:val="28"/>
        </w:rPr>
        <w:t>_</w:t>
      </w:r>
      <w:r w:rsidRPr="00247B87">
        <w:rPr>
          <w:sz w:val="28"/>
          <w:szCs w:val="28"/>
          <w:u w:val="single"/>
        </w:rPr>
        <w:t>442959252155</w:t>
      </w:r>
      <w:r w:rsidRPr="00247B87">
        <w:rPr>
          <w:rFonts w:hAnsi="宋体" w:hint="eastAsia"/>
          <w:sz w:val="28"/>
          <w:szCs w:val="28"/>
          <w:u w:val="single"/>
        </w:rPr>
        <w:t xml:space="preserve">  </w:t>
      </w:r>
    </w:p>
    <w:p w:rsidR="002457B0" w:rsidRPr="00247B87" w:rsidRDefault="002457B0" w:rsidP="002457B0">
      <w:pPr>
        <w:spacing w:line="360" w:lineRule="exact"/>
        <w:ind w:firstLineChars="200" w:firstLine="560"/>
        <w:rPr>
          <w:bCs/>
          <w:sz w:val="28"/>
          <w:szCs w:val="28"/>
        </w:rPr>
      </w:pPr>
      <w:r w:rsidRPr="00247B87">
        <w:rPr>
          <w:bCs/>
          <w:sz w:val="28"/>
          <w:szCs w:val="28"/>
        </w:rPr>
        <w:t>法定代表人或委托代理人签字：</w:t>
      </w:r>
      <w:r w:rsidRPr="00247B87">
        <w:rPr>
          <w:bCs/>
          <w:sz w:val="28"/>
          <w:szCs w:val="28"/>
        </w:rPr>
        <w:t>__________</w:t>
      </w:r>
      <w:r>
        <w:rPr>
          <w:rFonts w:hint="eastAsia"/>
          <w:bCs/>
          <w:sz w:val="28"/>
          <w:szCs w:val="28"/>
        </w:rPr>
        <w:t xml:space="preserve">       </w:t>
      </w:r>
    </w:p>
    <w:p w:rsidR="002457B0" w:rsidRPr="00247B87" w:rsidRDefault="002457B0" w:rsidP="002457B0">
      <w:pPr>
        <w:spacing w:line="360" w:lineRule="exact"/>
        <w:ind w:firstLineChars="200" w:firstLine="560"/>
        <w:rPr>
          <w:bCs/>
          <w:sz w:val="28"/>
          <w:szCs w:val="28"/>
        </w:rPr>
      </w:pPr>
      <w:r w:rsidRPr="00247B87">
        <w:rPr>
          <w:bCs/>
          <w:sz w:val="28"/>
          <w:szCs w:val="28"/>
        </w:rPr>
        <w:t>日期：</w:t>
      </w:r>
      <w:r w:rsidRPr="00247B87">
        <w:rPr>
          <w:bCs/>
          <w:sz w:val="28"/>
          <w:szCs w:val="28"/>
        </w:rPr>
        <w:t>__</w:t>
      </w:r>
      <w:r w:rsidRPr="00247B87">
        <w:rPr>
          <w:rFonts w:hint="eastAsia"/>
          <w:bCs/>
          <w:sz w:val="28"/>
          <w:szCs w:val="28"/>
        </w:rPr>
        <w:t>2012</w:t>
      </w:r>
      <w:r w:rsidRPr="00247B87">
        <w:rPr>
          <w:bCs/>
          <w:sz w:val="28"/>
          <w:szCs w:val="28"/>
        </w:rPr>
        <w:t>_____</w:t>
      </w:r>
      <w:r w:rsidRPr="00247B87">
        <w:rPr>
          <w:bCs/>
          <w:sz w:val="28"/>
          <w:szCs w:val="28"/>
        </w:rPr>
        <w:t>年</w:t>
      </w:r>
      <w:r w:rsidRPr="00247B87">
        <w:rPr>
          <w:bCs/>
          <w:sz w:val="28"/>
          <w:szCs w:val="28"/>
        </w:rPr>
        <w:t>_</w:t>
      </w:r>
      <w:r>
        <w:rPr>
          <w:rFonts w:hint="eastAsia"/>
          <w:bCs/>
          <w:sz w:val="28"/>
          <w:szCs w:val="28"/>
        </w:rPr>
        <w:t>8</w:t>
      </w:r>
      <w:r w:rsidRPr="00247B87">
        <w:rPr>
          <w:bCs/>
          <w:sz w:val="28"/>
          <w:szCs w:val="28"/>
        </w:rPr>
        <w:t>___</w:t>
      </w:r>
      <w:r w:rsidRPr="00247B87">
        <w:rPr>
          <w:bCs/>
          <w:sz w:val="28"/>
          <w:szCs w:val="28"/>
        </w:rPr>
        <w:t>月</w:t>
      </w:r>
      <w:r w:rsidRPr="00247B87">
        <w:rPr>
          <w:bCs/>
          <w:sz w:val="28"/>
          <w:szCs w:val="28"/>
        </w:rPr>
        <w:t>___</w:t>
      </w:r>
      <w:r>
        <w:rPr>
          <w:rFonts w:hint="eastAsia"/>
          <w:bCs/>
          <w:sz w:val="28"/>
          <w:szCs w:val="28"/>
        </w:rPr>
        <w:t>23</w:t>
      </w:r>
      <w:r w:rsidRPr="00247B87">
        <w:rPr>
          <w:bCs/>
          <w:sz w:val="28"/>
          <w:szCs w:val="28"/>
        </w:rPr>
        <w:t>__</w:t>
      </w:r>
      <w:r w:rsidRPr="00247B87">
        <w:rPr>
          <w:bCs/>
          <w:sz w:val="28"/>
          <w:szCs w:val="28"/>
        </w:rPr>
        <w:t>日</w:t>
      </w:r>
    </w:p>
    <w:p w:rsidR="00EC7A60" w:rsidRDefault="00EC7A60">
      <w:pPr>
        <w:rPr>
          <w:rFonts w:ascii="黑体" w:eastAsia="黑体" w:hAnsi="宋体"/>
          <w:sz w:val="36"/>
          <w:szCs w:val="20"/>
        </w:rPr>
      </w:pPr>
      <w:bookmarkStart w:id="53" w:name="_Toc329810084"/>
      <w:r>
        <w:rPr>
          <w:rFonts w:ascii="黑体" w:eastAsia="黑体" w:hAnsi="宋体"/>
          <w:sz w:val="36"/>
          <w:szCs w:val="20"/>
        </w:rPr>
        <w:br w:type="page"/>
      </w:r>
    </w:p>
    <w:p w:rsidR="00EC7A60" w:rsidRDefault="00EC7A60" w:rsidP="00EC7A60">
      <w:pPr>
        <w:pStyle w:val="3"/>
        <w:rPr>
          <w:rFonts w:ascii="黑体" w:eastAsia="黑体" w:hAnsi="宋体"/>
          <w:sz w:val="36"/>
          <w:szCs w:val="20"/>
        </w:rPr>
      </w:pPr>
      <w:bookmarkStart w:id="54" w:name="_Toc333248551"/>
      <w:r w:rsidRPr="00EC7A60">
        <w:rPr>
          <w:rFonts w:hint="eastAsia"/>
        </w:rPr>
        <w:lastRenderedPageBreak/>
        <w:t>保证金收据</w:t>
      </w:r>
      <w:bookmarkEnd w:id="54"/>
    </w:p>
    <w:p w:rsidR="002457B0" w:rsidRPr="005F1F1B" w:rsidRDefault="002457B0" w:rsidP="00E82DDF">
      <w:pPr>
        <w:keepNext/>
        <w:keepLines/>
        <w:spacing w:beforeLines="100" w:line="400" w:lineRule="exact"/>
        <w:jc w:val="center"/>
        <w:outlineLvl w:val="1"/>
        <w:rPr>
          <w:rFonts w:ascii="黑体" w:eastAsia="黑体" w:hAnsi="宋体"/>
          <w:sz w:val="36"/>
          <w:szCs w:val="20"/>
        </w:rPr>
      </w:pPr>
      <w:r w:rsidRPr="005F1F1B">
        <w:rPr>
          <w:rFonts w:ascii="黑体" w:eastAsia="黑体" w:hAnsi="宋体"/>
          <w:sz w:val="36"/>
          <w:szCs w:val="20"/>
        </w:rPr>
        <w:br w:type="page"/>
      </w:r>
      <w:bookmarkStart w:id="55" w:name="_Toc330195345"/>
      <w:bookmarkStart w:id="56" w:name="_Toc333248552"/>
      <w:r w:rsidRPr="005F1F1B">
        <w:rPr>
          <w:rFonts w:ascii="黑体" w:eastAsia="黑体" w:hAnsi="宋体" w:hint="eastAsia"/>
          <w:sz w:val="36"/>
          <w:szCs w:val="20"/>
        </w:rPr>
        <w:lastRenderedPageBreak/>
        <w:t>附件A7、</w:t>
      </w:r>
      <w:bookmarkEnd w:id="53"/>
      <w:r w:rsidRPr="005F1F1B">
        <w:rPr>
          <w:rFonts w:ascii="黑体" w:eastAsia="黑体" w:hAnsi="宋体" w:hint="eastAsia"/>
          <w:sz w:val="36"/>
          <w:szCs w:val="20"/>
        </w:rPr>
        <w:t>业绩材料</w:t>
      </w:r>
      <w:bookmarkEnd w:id="55"/>
      <w:bookmarkEnd w:id="56"/>
    </w:p>
    <w:p w:rsidR="002457B0" w:rsidRPr="005F1F1B" w:rsidRDefault="002457B0" w:rsidP="002457B0">
      <w:pPr>
        <w:spacing w:line="360" w:lineRule="exact"/>
        <w:jc w:val="center"/>
        <w:rPr>
          <w:bCs/>
          <w:sz w:val="28"/>
        </w:rPr>
      </w:pPr>
    </w:p>
    <w:p w:rsidR="00891957" w:rsidRPr="00367351" w:rsidRDefault="002457B0" w:rsidP="002457B0">
      <w:pPr>
        <w:spacing w:line="360" w:lineRule="exact"/>
        <w:ind w:firstLineChars="200" w:firstLine="560"/>
        <w:rPr>
          <w:bCs/>
          <w:sz w:val="28"/>
        </w:rPr>
      </w:pPr>
      <w:r w:rsidRPr="00367351">
        <w:rPr>
          <w:rFonts w:hint="eastAsia"/>
          <w:bCs/>
          <w:sz w:val="28"/>
        </w:rPr>
        <w:t>.</w:t>
      </w:r>
      <w:r w:rsidRPr="00367351">
        <w:rPr>
          <w:rFonts w:hint="eastAsia"/>
          <w:bCs/>
          <w:sz w:val="28"/>
        </w:rPr>
        <w:t>说明：</w:t>
      </w:r>
      <w:r w:rsidRPr="00367351">
        <w:rPr>
          <w:bCs/>
          <w:sz w:val="28"/>
        </w:rPr>
        <w:t>提供</w:t>
      </w:r>
      <w:r w:rsidRPr="00367351">
        <w:rPr>
          <w:rFonts w:hint="eastAsia"/>
          <w:bCs/>
          <w:sz w:val="28"/>
        </w:rPr>
        <w:t>的</w:t>
      </w:r>
      <w:r w:rsidRPr="00367351">
        <w:rPr>
          <w:rFonts w:hint="eastAsia"/>
          <w:bCs/>
          <w:sz w:val="28"/>
        </w:rPr>
        <w:t>2~3</w:t>
      </w:r>
      <w:r w:rsidRPr="00367351">
        <w:rPr>
          <w:rFonts w:hint="eastAsia"/>
          <w:bCs/>
          <w:sz w:val="28"/>
        </w:rPr>
        <w:t>份业绩</w:t>
      </w:r>
      <w:r w:rsidRPr="00367351">
        <w:rPr>
          <w:bCs/>
          <w:sz w:val="28"/>
        </w:rPr>
        <w:t>材料</w:t>
      </w:r>
      <w:r w:rsidRPr="00367351">
        <w:rPr>
          <w:rFonts w:hint="eastAsia"/>
          <w:bCs/>
          <w:sz w:val="28"/>
        </w:rPr>
        <w:t>（附合同或中标通知书或验收资料或用户证明材料复印件。业绩材料应清晰、内容完整并体现合同金额或中标金额），该材料应能充分满足“投标邀请书”中的对投标人的资质要求的</w:t>
      </w:r>
      <w:r w:rsidRPr="00367351">
        <w:rPr>
          <w:rFonts w:hint="eastAsia"/>
          <w:bCs/>
          <w:sz w:val="28"/>
        </w:rPr>
        <w:t>5.5</w:t>
      </w:r>
      <w:r w:rsidRPr="00367351">
        <w:rPr>
          <w:rFonts w:hint="eastAsia"/>
          <w:bCs/>
          <w:sz w:val="28"/>
        </w:rPr>
        <w:t>条。</w:t>
      </w:r>
    </w:p>
    <w:p w:rsidR="00891957" w:rsidRPr="00367351" w:rsidRDefault="00891957" w:rsidP="00891957">
      <w:r w:rsidRPr="00367351">
        <w:br w:type="page"/>
      </w:r>
    </w:p>
    <w:p w:rsidR="00891957" w:rsidRDefault="006B6EB1" w:rsidP="00891957">
      <w:pPr>
        <w:pStyle w:val="3"/>
      </w:pPr>
      <w:bookmarkStart w:id="57" w:name="_Toc333248553"/>
      <w:r w:rsidRPr="0046597B">
        <w:rPr>
          <w:rFonts w:hint="eastAsia"/>
        </w:rPr>
        <w:lastRenderedPageBreak/>
        <w:t>昆明理工大学就业系统中标书</w:t>
      </w:r>
      <w:bookmarkEnd w:id="57"/>
    </w:p>
    <w:p w:rsidR="00891957" w:rsidRDefault="00891957" w:rsidP="00891957">
      <w:pPr>
        <w:rPr>
          <w:rFonts w:ascii="Calibri" w:eastAsia="宋体" w:hAnsi="Calibri" w:cs="Times New Roman"/>
          <w:kern w:val="2"/>
          <w:sz w:val="32"/>
          <w:szCs w:val="32"/>
        </w:rPr>
      </w:pPr>
      <w:r>
        <w:br w:type="page"/>
      </w:r>
    </w:p>
    <w:p w:rsidR="00891957" w:rsidRDefault="006B6EB1" w:rsidP="00891957">
      <w:pPr>
        <w:pStyle w:val="3"/>
      </w:pPr>
      <w:bookmarkStart w:id="58" w:name="_Toc333248554"/>
      <w:r w:rsidRPr="0046597B">
        <w:rPr>
          <w:rFonts w:hint="eastAsia"/>
        </w:rPr>
        <w:lastRenderedPageBreak/>
        <w:t>哈尔滨工程大学中标通知书</w:t>
      </w:r>
      <w:bookmarkEnd w:id="58"/>
    </w:p>
    <w:p w:rsidR="00891957" w:rsidRDefault="00891957">
      <w:pPr>
        <w:rPr>
          <w:rFonts w:ascii="Calibri" w:eastAsia="宋体" w:hAnsi="Calibri" w:cs="Times New Roman"/>
          <w:b/>
          <w:bCs/>
          <w:kern w:val="2"/>
          <w:sz w:val="32"/>
          <w:szCs w:val="32"/>
        </w:rPr>
      </w:pPr>
      <w:r>
        <w:br w:type="page"/>
      </w:r>
    </w:p>
    <w:p w:rsidR="00891957" w:rsidRDefault="006B6EB1" w:rsidP="00891957">
      <w:pPr>
        <w:pStyle w:val="3"/>
      </w:pPr>
      <w:bookmarkStart w:id="59" w:name="_Toc333248555"/>
      <w:r w:rsidRPr="0046597B">
        <w:rPr>
          <w:rFonts w:hint="eastAsia"/>
        </w:rPr>
        <w:lastRenderedPageBreak/>
        <w:t>上海交通大学中标通知书</w:t>
      </w:r>
      <w:bookmarkEnd w:id="59"/>
    </w:p>
    <w:p w:rsidR="00891957" w:rsidRDefault="00891957">
      <w:pPr>
        <w:rPr>
          <w:rFonts w:ascii="Calibri" w:eastAsia="宋体" w:hAnsi="Calibri" w:cs="Times New Roman"/>
          <w:b/>
          <w:bCs/>
          <w:kern w:val="2"/>
          <w:sz w:val="32"/>
          <w:szCs w:val="32"/>
        </w:rPr>
      </w:pPr>
      <w:r>
        <w:br w:type="page"/>
      </w:r>
    </w:p>
    <w:p w:rsidR="00891957" w:rsidRDefault="006B6EB1" w:rsidP="00891957">
      <w:pPr>
        <w:pStyle w:val="3"/>
      </w:pPr>
      <w:bookmarkStart w:id="60" w:name="_Toc333248556"/>
      <w:r w:rsidRPr="0046597B">
        <w:rPr>
          <w:rFonts w:hint="eastAsia"/>
        </w:rPr>
        <w:lastRenderedPageBreak/>
        <w:t>上海交通大学验收报告</w:t>
      </w:r>
      <w:bookmarkEnd w:id="60"/>
    </w:p>
    <w:p w:rsidR="00891957" w:rsidRDefault="00891957" w:rsidP="00891957">
      <w:r>
        <w:br w:type="page"/>
      </w:r>
    </w:p>
    <w:p w:rsidR="002457B0" w:rsidRPr="005F1F1B" w:rsidRDefault="002457B0" w:rsidP="00E82DDF">
      <w:pPr>
        <w:keepNext/>
        <w:keepLines/>
        <w:spacing w:beforeLines="100" w:line="400" w:lineRule="exact"/>
        <w:jc w:val="center"/>
        <w:outlineLvl w:val="1"/>
        <w:rPr>
          <w:rFonts w:ascii="黑体" w:eastAsia="黑体" w:hAnsi="宋体"/>
          <w:sz w:val="36"/>
          <w:szCs w:val="20"/>
        </w:rPr>
      </w:pPr>
      <w:bookmarkStart w:id="61" w:name="_Toc329810085"/>
      <w:bookmarkStart w:id="62" w:name="_Toc330195346"/>
      <w:bookmarkStart w:id="63" w:name="_Toc333248557"/>
      <w:r w:rsidRPr="005F1F1B">
        <w:rPr>
          <w:rFonts w:ascii="黑体" w:eastAsia="黑体" w:hAnsi="宋体" w:hint="eastAsia"/>
          <w:sz w:val="36"/>
          <w:szCs w:val="20"/>
        </w:rPr>
        <w:lastRenderedPageBreak/>
        <w:t>附件A8、</w:t>
      </w:r>
      <w:r w:rsidRPr="005F1F1B">
        <w:rPr>
          <w:rFonts w:ascii="黑体" w:eastAsia="黑体" w:hAnsi="宋体"/>
          <w:sz w:val="36"/>
          <w:szCs w:val="20"/>
        </w:rPr>
        <w:t>招标文件要求提供的其他资料或投标人认为其他应该提交的资料。</w:t>
      </w:r>
      <w:bookmarkEnd w:id="61"/>
      <w:bookmarkEnd w:id="62"/>
      <w:bookmarkEnd w:id="63"/>
    </w:p>
    <w:p w:rsidR="00891957" w:rsidRDefault="00891957" w:rsidP="00891957">
      <w:pPr>
        <w:pStyle w:val="3"/>
      </w:pPr>
      <w:r>
        <w:br w:type="page"/>
      </w:r>
      <w:bookmarkStart w:id="64" w:name="_Toc333248558"/>
      <w:r w:rsidR="006B6EB1" w:rsidRPr="0046597B">
        <w:rPr>
          <w:rFonts w:hint="eastAsia"/>
        </w:rPr>
        <w:lastRenderedPageBreak/>
        <w:t>高新技术企业</w:t>
      </w:r>
      <w:r w:rsidR="006B6EB1">
        <w:rPr>
          <w:rFonts w:hint="eastAsia"/>
        </w:rPr>
        <w:t>证书</w:t>
      </w:r>
      <w:bookmarkEnd w:id="64"/>
    </w:p>
    <w:p w:rsidR="00891957" w:rsidRDefault="00891957" w:rsidP="00891957">
      <w:pPr>
        <w:rPr>
          <w:rFonts w:ascii="Calibri" w:eastAsia="宋体" w:hAnsi="Calibri" w:cs="Times New Roman"/>
          <w:kern w:val="2"/>
          <w:sz w:val="32"/>
          <w:szCs w:val="32"/>
        </w:rPr>
      </w:pPr>
      <w:r>
        <w:br w:type="page"/>
      </w:r>
    </w:p>
    <w:p w:rsidR="00891957" w:rsidRDefault="006B6EB1" w:rsidP="00891957">
      <w:pPr>
        <w:pStyle w:val="3"/>
      </w:pPr>
      <w:bookmarkStart w:id="65" w:name="_Toc333248559"/>
      <w:r w:rsidRPr="0046597B">
        <w:rPr>
          <w:rFonts w:hint="eastAsia"/>
        </w:rPr>
        <w:lastRenderedPageBreak/>
        <w:t>国家规划布局内重点软件企业证书</w:t>
      </w:r>
      <w:bookmarkEnd w:id="65"/>
    </w:p>
    <w:p w:rsidR="00891957" w:rsidRDefault="00891957">
      <w:pPr>
        <w:rPr>
          <w:rFonts w:ascii="Calibri" w:eastAsia="宋体" w:hAnsi="Calibri" w:cs="Times New Roman"/>
          <w:b/>
          <w:bCs/>
          <w:kern w:val="2"/>
          <w:sz w:val="32"/>
          <w:szCs w:val="32"/>
        </w:rPr>
      </w:pPr>
      <w:r>
        <w:br w:type="page"/>
      </w:r>
    </w:p>
    <w:p w:rsidR="00891957" w:rsidRDefault="006B6EB1" w:rsidP="00891957">
      <w:pPr>
        <w:pStyle w:val="3"/>
      </w:pPr>
      <w:bookmarkStart w:id="66" w:name="_Toc333248560"/>
      <w:r>
        <w:rPr>
          <w:rFonts w:hint="eastAsia"/>
        </w:rPr>
        <w:lastRenderedPageBreak/>
        <w:t>软件企业认定证书副本</w:t>
      </w:r>
      <w:bookmarkEnd w:id="66"/>
    </w:p>
    <w:p w:rsidR="00891957" w:rsidRDefault="00891957">
      <w:pPr>
        <w:rPr>
          <w:rFonts w:ascii="Calibri" w:eastAsia="宋体" w:hAnsi="Calibri" w:cs="Times New Roman"/>
          <w:b/>
          <w:bCs/>
          <w:kern w:val="2"/>
          <w:sz w:val="32"/>
          <w:szCs w:val="32"/>
        </w:rPr>
      </w:pPr>
      <w:r>
        <w:br w:type="page"/>
      </w:r>
    </w:p>
    <w:p w:rsidR="00891957" w:rsidRDefault="006B6EB1" w:rsidP="00891957">
      <w:pPr>
        <w:pStyle w:val="3"/>
      </w:pPr>
      <w:bookmarkStart w:id="67" w:name="_Toc333248561"/>
      <w:r>
        <w:rPr>
          <w:rFonts w:hint="eastAsia"/>
        </w:rPr>
        <w:lastRenderedPageBreak/>
        <w:t>安全生产许可证</w:t>
      </w:r>
      <w:bookmarkEnd w:id="67"/>
    </w:p>
    <w:p w:rsidR="00891957" w:rsidRDefault="00891957">
      <w:pPr>
        <w:rPr>
          <w:rFonts w:ascii="Calibri" w:eastAsia="宋体" w:hAnsi="Calibri" w:cs="Times New Roman"/>
          <w:b/>
          <w:bCs/>
          <w:kern w:val="2"/>
          <w:sz w:val="32"/>
          <w:szCs w:val="32"/>
        </w:rPr>
      </w:pPr>
      <w:r>
        <w:br w:type="page"/>
      </w:r>
    </w:p>
    <w:p w:rsidR="006B6EB1" w:rsidRPr="006B6EB1" w:rsidRDefault="006B6EB1" w:rsidP="006B6EB1">
      <w:pPr>
        <w:pStyle w:val="3"/>
      </w:pPr>
      <w:bookmarkStart w:id="68" w:name="_Toc333248562"/>
      <w:r w:rsidRPr="006B6EB1">
        <w:rPr>
          <w:rFonts w:hint="eastAsia"/>
        </w:rPr>
        <w:lastRenderedPageBreak/>
        <w:t>软件产品登记证书—万达信息安全管理软件</w:t>
      </w:r>
      <w:r w:rsidRPr="006B6EB1">
        <w:t>v2.0</w:t>
      </w:r>
      <w:bookmarkEnd w:id="68"/>
    </w:p>
    <w:p w:rsidR="006B6EB1" w:rsidRDefault="006B6EB1">
      <w:pPr>
        <w:rPr>
          <w:rFonts w:ascii="Calibri" w:eastAsia="宋体" w:hAnsi="Calibri" w:cs="Times New Roman"/>
          <w:b/>
          <w:bCs/>
          <w:kern w:val="2"/>
          <w:sz w:val="32"/>
          <w:szCs w:val="32"/>
        </w:rPr>
      </w:pPr>
      <w:r>
        <w:br w:type="page"/>
      </w:r>
    </w:p>
    <w:p w:rsidR="006B6EB1" w:rsidRPr="006B6EB1" w:rsidRDefault="006B6EB1" w:rsidP="006B6EB1">
      <w:pPr>
        <w:pStyle w:val="3"/>
      </w:pPr>
      <w:bookmarkStart w:id="69" w:name="_Toc333248563"/>
      <w:r w:rsidRPr="006B6EB1">
        <w:rPr>
          <w:rFonts w:hint="eastAsia"/>
        </w:rPr>
        <w:lastRenderedPageBreak/>
        <w:t>软件产品登记证书—业务基础平台</w:t>
      </w:r>
      <w:r w:rsidRPr="006B6EB1">
        <w:t>V4.0</w:t>
      </w:r>
      <w:bookmarkEnd w:id="69"/>
    </w:p>
    <w:p w:rsidR="006B6EB1" w:rsidRDefault="006B6EB1">
      <w:pPr>
        <w:rPr>
          <w:rFonts w:ascii="Calibri" w:eastAsia="宋体" w:hAnsi="Calibri" w:cs="Times New Roman"/>
          <w:b/>
          <w:bCs/>
          <w:kern w:val="2"/>
          <w:sz w:val="32"/>
          <w:szCs w:val="32"/>
        </w:rPr>
      </w:pPr>
      <w:r>
        <w:br w:type="page"/>
      </w:r>
    </w:p>
    <w:p w:rsidR="006B6EB1" w:rsidRPr="006B6EB1" w:rsidRDefault="006B6EB1" w:rsidP="006B6EB1">
      <w:pPr>
        <w:pStyle w:val="3"/>
      </w:pPr>
      <w:bookmarkStart w:id="70" w:name="_Toc333248564"/>
      <w:r w:rsidRPr="006B6EB1">
        <w:rPr>
          <w:rFonts w:hint="eastAsia"/>
        </w:rPr>
        <w:lastRenderedPageBreak/>
        <w:t>软件产品登记证书—信息资源集成</w:t>
      </w:r>
      <w:r w:rsidRPr="006B6EB1">
        <w:t>V4.0</w:t>
      </w:r>
      <w:bookmarkEnd w:id="70"/>
    </w:p>
    <w:p w:rsidR="006B6EB1" w:rsidRDefault="006B6EB1">
      <w:pPr>
        <w:rPr>
          <w:rFonts w:ascii="Calibri" w:eastAsia="宋体" w:hAnsi="Calibri" w:cs="Times New Roman"/>
          <w:b/>
          <w:bCs/>
          <w:kern w:val="2"/>
          <w:sz w:val="32"/>
          <w:szCs w:val="32"/>
        </w:rPr>
      </w:pPr>
      <w:r>
        <w:br w:type="page"/>
      </w:r>
    </w:p>
    <w:p w:rsidR="006B6EB1" w:rsidRDefault="006B6EB1" w:rsidP="006B6EB1">
      <w:pPr>
        <w:pStyle w:val="3"/>
      </w:pPr>
      <w:bookmarkStart w:id="71" w:name="_Toc333248565"/>
      <w:r w:rsidRPr="006B6EB1">
        <w:rPr>
          <w:rFonts w:hint="eastAsia"/>
        </w:rPr>
        <w:lastRenderedPageBreak/>
        <w:t>软件著作权</w:t>
      </w:r>
      <w:r w:rsidRPr="006B6EB1">
        <w:t>—</w:t>
      </w:r>
      <w:r w:rsidRPr="006B6EB1">
        <w:rPr>
          <w:rFonts w:hint="eastAsia"/>
        </w:rPr>
        <w:t>万达</w:t>
      </w:r>
      <w:r w:rsidRPr="006B6EB1">
        <w:t>SaaS</w:t>
      </w:r>
      <w:r w:rsidRPr="006B6EB1">
        <w:rPr>
          <w:rFonts w:hint="eastAsia"/>
        </w:rPr>
        <w:t>业务基础平台软件</w:t>
      </w:r>
      <w:r w:rsidRPr="006B6EB1">
        <w:t>V2.0</w:t>
      </w:r>
      <w:bookmarkEnd w:id="71"/>
    </w:p>
    <w:p w:rsidR="00A4590D" w:rsidRDefault="00A4590D">
      <w:pPr>
        <w:rPr>
          <w:rFonts w:ascii="Calibri" w:eastAsia="宋体" w:hAnsi="Calibri" w:cs="Times New Roman"/>
          <w:b/>
          <w:bCs/>
          <w:kern w:val="2"/>
          <w:sz w:val="32"/>
          <w:szCs w:val="32"/>
        </w:rPr>
      </w:pPr>
      <w:r>
        <w:br w:type="page"/>
      </w:r>
    </w:p>
    <w:p w:rsidR="00A4590D" w:rsidRDefault="00A4590D" w:rsidP="00A4590D">
      <w:pPr>
        <w:pStyle w:val="3"/>
        <w:jc w:val="left"/>
      </w:pPr>
      <w:bookmarkStart w:id="72" w:name="_Toc333248566"/>
      <w:r w:rsidRPr="00A4590D">
        <w:rPr>
          <w:rFonts w:hint="eastAsia"/>
        </w:rPr>
        <w:lastRenderedPageBreak/>
        <w:t>涉及国家秘密的计算机信息系统集成甲级</w:t>
      </w:r>
      <w:bookmarkEnd w:id="72"/>
      <w:r w:rsidRPr="00A4590D">
        <w:br/>
      </w:r>
    </w:p>
    <w:p w:rsidR="00A4590D" w:rsidRDefault="00A4590D">
      <w:pPr>
        <w:rPr>
          <w:rFonts w:ascii="Calibri" w:eastAsia="宋体" w:hAnsi="Calibri" w:cs="Times New Roman"/>
          <w:b/>
          <w:bCs/>
          <w:kern w:val="2"/>
          <w:sz w:val="32"/>
          <w:szCs w:val="32"/>
        </w:rPr>
      </w:pPr>
      <w:r>
        <w:br w:type="page"/>
      </w:r>
    </w:p>
    <w:p w:rsidR="00A4590D" w:rsidRPr="00A4590D" w:rsidRDefault="00A4590D" w:rsidP="00A4590D">
      <w:pPr>
        <w:pStyle w:val="3"/>
        <w:jc w:val="left"/>
      </w:pPr>
      <w:bookmarkStart w:id="73" w:name="_Toc333248567"/>
      <w:r w:rsidRPr="00A4590D">
        <w:rPr>
          <w:rFonts w:hint="eastAsia"/>
        </w:rPr>
        <w:lastRenderedPageBreak/>
        <w:t>涉及国家秘密的计算机信息系统集成单项</w:t>
      </w:r>
      <w:r w:rsidRPr="00A4590D">
        <w:t>(</w:t>
      </w:r>
      <w:r w:rsidRPr="00A4590D">
        <w:rPr>
          <w:rFonts w:hint="eastAsia"/>
        </w:rPr>
        <w:t>软件开发</w:t>
      </w:r>
      <w:r w:rsidRPr="00A4590D">
        <w:t>)</w:t>
      </w:r>
      <w:bookmarkEnd w:id="73"/>
      <w:r w:rsidRPr="00A4590D">
        <w:t xml:space="preserve"> </w:t>
      </w:r>
    </w:p>
    <w:p w:rsidR="00A4590D" w:rsidRPr="00A4590D" w:rsidRDefault="00A4590D" w:rsidP="00A4590D"/>
    <w:p w:rsidR="00891957" w:rsidRDefault="00891957">
      <w:pPr>
        <w:rPr>
          <w:rFonts w:ascii="Calibri" w:eastAsia="宋体" w:hAnsi="Calibri" w:cs="Times New Roman"/>
          <w:b/>
          <w:bCs/>
          <w:kern w:val="2"/>
          <w:sz w:val="32"/>
          <w:szCs w:val="32"/>
        </w:rPr>
      </w:pPr>
      <w:r>
        <w:br w:type="page"/>
      </w:r>
    </w:p>
    <w:p w:rsidR="00891957" w:rsidRDefault="00891957"/>
    <w:p w:rsidR="002457B0" w:rsidRPr="0083233C" w:rsidRDefault="002457B0" w:rsidP="00891957">
      <w:pPr>
        <w:keepNext/>
        <w:keepLines/>
        <w:spacing w:line="400" w:lineRule="exact"/>
        <w:outlineLvl w:val="1"/>
        <w:rPr>
          <w:sz w:val="24"/>
        </w:rPr>
      </w:pPr>
      <w:bookmarkStart w:id="74" w:name="_Toc333248568"/>
      <w:r w:rsidRPr="0083233C">
        <w:rPr>
          <w:rFonts w:hAnsi="宋体" w:hint="eastAsia"/>
          <w:b/>
          <w:bCs/>
          <w:sz w:val="30"/>
          <w:szCs w:val="20"/>
        </w:rPr>
        <w:t>商务部分</w:t>
      </w:r>
      <w:bookmarkEnd w:id="74"/>
    </w:p>
    <w:p w:rsidR="002457B0" w:rsidRPr="0083233C" w:rsidRDefault="002457B0" w:rsidP="002457B0">
      <w:pPr>
        <w:spacing w:before="120" w:after="120" w:line="400" w:lineRule="atLeast"/>
        <w:jc w:val="center"/>
        <w:rPr>
          <w:rFonts w:eastAsia="楷体_GB2312"/>
          <w:b/>
          <w:bCs/>
          <w:sz w:val="44"/>
          <w:szCs w:val="44"/>
          <w:u w:val="single"/>
        </w:rPr>
      </w:pPr>
    </w:p>
    <w:p w:rsidR="002457B0" w:rsidRDefault="002457B0" w:rsidP="002457B0">
      <w:pPr>
        <w:spacing w:before="120" w:after="120" w:line="400" w:lineRule="atLeast"/>
        <w:jc w:val="center"/>
        <w:rPr>
          <w:rFonts w:hAnsi="宋体"/>
          <w:sz w:val="44"/>
          <w:szCs w:val="44"/>
          <w:u w:val="single"/>
        </w:rPr>
      </w:pPr>
      <w:r w:rsidRPr="0083233C">
        <w:rPr>
          <w:rFonts w:hAnsi="宋体" w:hint="eastAsia"/>
          <w:sz w:val="44"/>
          <w:szCs w:val="44"/>
          <w:u w:val="single"/>
        </w:rPr>
        <w:t>云南师范大学数字校园应用软件</w:t>
      </w:r>
    </w:p>
    <w:p w:rsidR="002457B0" w:rsidRPr="00901552" w:rsidRDefault="002457B0" w:rsidP="002457B0">
      <w:pPr>
        <w:spacing w:before="120" w:after="120" w:line="400" w:lineRule="atLeast"/>
        <w:jc w:val="center"/>
        <w:rPr>
          <w:rFonts w:hAnsi="宋体"/>
          <w:sz w:val="44"/>
          <w:szCs w:val="44"/>
          <w:u w:val="single"/>
        </w:rPr>
      </w:pPr>
      <w:r w:rsidRPr="0083233C">
        <w:rPr>
          <w:rFonts w:hAnsi="宋体" w:hint="eastAsia"/>
          <w:sz w:val="44"/>
          <w:szCs w:val="44"/>
          <w:u w:val="single"/>
        </w:rPr>
        <w:t>平台建设项目</w:t>
      </w:r>
      <w:r>
        <w:rPr>
          <w:rFonts w:hAnsi="宋体" w:hint="eastAsia"/>
          <w:sz w:val="44"/>
          <w:szCs w:val="44"/>
          <w:u w:val="single"/>
        </w:rPr>
        <w:t>二次</w:t>
      </w:r>
    </w:p>
    <w:p w:rsidR="002457B0" w:rsidRDefault="002457B0" w:rsidP="002457B0">
      <w:pPr>
        <w:spacing w:before="120" w:after="120" w:line="400" w:lineRule="atLeast"/>
        <w:ind w:firstLineChars="1003" w:firstLine="2819"/>
        <w:rPr>
          <w:rFonts w:hAnsi="宋体"/>
          <w:b/>
          <w:bCs/>
          <w:sz w:val="28"/>
        </w:rPr>
      </w:pPr>
    </w:p>
    <w:p w:rsidR="002457B0" w:rsidRDefault="002457B0" w:rsidP="002457B0">
      <w:pPr>
        <w:spacing w:before="120" w:after="120" w:line="400" w:lineRule="atLeast"/>
        <w:ind w:firstLineChars="1003" w:firstLine="2819"/>
        <w:rPr>
          <w:rFonts w:hAnsi="宋体"/>
          <w:b/>
          <w:bCs/>
          <w:sz w:val="28"/>
        </w:rPr>
      </w:pPr>
    </w:p>
    <w:p w:rsidR="002457B0" w:rsidRPr="00077831" w:rsidRDefault="002457B0" w:rsidP="002457B0">
      <w:pPr>
        <w:spacing w:before="120" w:after="120" w:line="400" w:lineRule="atLeast"/>
        <w:ind w:firstLineChars="900" w:firstLine="2891"/>
        <w:rPr>
          <w:rFonts w:hAnsi="宋体"/>
          <w:b/>
          <w:bCs/>
          <w:sz w:val="32"/>
          <w:szCs w:val="32"/>
          <w:u w:val="single"/>
        </w:rPr>
      </w:pPr>
      <w:r w:rsidRPr="0083233C">
        <w:rPr>
          <w:rFonts w:hAnsi="宋体" w:hint="eastAsia"/>
          <w:b/>
          <w:bCs/>
          <w:sz w:val="32"/>
          <w:szCs w:val="32"/>
        </w:rPr>
        <w:t>项目</w:t>
      </w:r>
      <w:r w:rsidRPr="0083233C">
        <w:rPr>
          <w:rFonts w:hAnsi="宋体"/>
          <w:b/>
          <w:bCs/>
          <w:sz w:val="32"/>
          <w:szCs w:val="32"/>
        </w:rPr>
        <w:t>编号：</w:t>
      </w:r>
      <w:r w:rsidRPr="0083233C">
        <w:rPr>
          <w:rFonts w:hAnsi="宋体" w:hint="eastAsia"/>
          <w:sz w:val="32"/>
          <w:szCs w:val="32"/>
          <w:u w:val="single"/>
        </w:rPr>
        <w:t>建【采】</w:t>
      </w:r>
      <w:r>
        <w:rPr>
          <w:rFonts w:hAnsi="宋体" w:hint="eastAsia"/>
          <w:sz w:val="32"/>
          <w:szCs w:val="32"/>
          <w:u w:val="single"/>
        </w:rPr>
        <w:t>20120730</w:t>
      </w:r>
      <w:r w:rsidRPr="0083233C">
        <w:rPr>
          <w:rFonts w:hAnsi="宋体" w:hint="eastAsia"/>
          <w:b/>
          <w:bCs/>
          <w:sz w:val="32"/>
          <w:szCs w:val="32"/>
          <w:u w:val="single"/>
        </w:rPr>
        <w:t xml:space="preserve">  </w:t>
      </w:r>
    </w:p>
    <w:p w:rsidR="002457B0" w:rsidRPr="0083233C" w:rsidRDefault="002457B0" w:rsidP="002457B0">
      <w:pPr>
        <w:spacing w:before="120" w:after="120" w:line="400" w:lineRule="atLeast"/>
        <w:jc w:val="center"/>
        <w:rPr>
          <w:sz w:val="24"/>
        </w:rPr>
      </w:pPr>
    </w:p>
    <w:p w:rsidR="002457B0" w:rsidRPr="0083233C" w:rsidRDefault="002457B0" w:rsidP="002457B0">
      <w:pPr>
        <w:spacing w:before="120" w:after="120" w:line="400" w:lineRule="atLeast"/>
        <w:jc w:val="center"/>
        <w:rPr>
          <w:sz w:val="24"/>
        </w:rPr>
      </w:pPr>
    </w:p>
    <w:p w:rsidR="002457B0" w:rsidRPr="0083233C" w:rsidRDefault="002457B0" w:rsidP="002457B0">
      <w:pPr>
        <w:spacing w:before="120" w:after="120" w:line="400" w:lineRule="atLeast"/>
        <w:jc w:val="center"/>
        <w:rPr>
          <w:sz w:val="24"/>
        </w:rPr>
      </w:pPr>
    </w:p>
    <w:p w:rsidR="002457B0" w:rsidRPr="0083233C" w:rsidRDefault="002457B0" w:rsidP="002457B0">
      <w:pPr>
        <w:spacing w:before="120" w:after="120" w:line="400" w:lineRule="atLeast"/>
        <w:jc w:val="center"/>
        <w:rPr>
          <w:sz w:val="24"/>
        </w:rPr>
      </w:pPr>
    </w:p>
    <w:p w:rsidR="002457B0" w:rsidRPr="0083233C" w:rsidRDefault="002457B0" w:rsidP="002457B0">
      <w:pPr>
        <w:spacing w:before="120" w:after="120" w:line="400" w:lineRule="atLeast"/>
        <w:jc w:val="center"/>
        <w:rPr>
          <w:b/>
          <w:sz w:val="84"/>
          <w:szCs w:val="102"/>
        </w:rPr>
      </w:pPr>
      <w:r w:rsidRPr="0083233C">
        <w:rPr>
          <w:rFonts w:hAnsi="宋体"/>
          <w:b/>
          <w:sz w:val="84"/>
          <w:szCs w:val="102"/>
        </w:rPr>
        <w:t>投</w:t>
      </w:r>
      <w:r w:rsidRPr="0083233C">
        <w:rPr>
          <w:b/>
          <w:sz w:val="84"/>
          <w:szCs w:val="102"/>
        </w:rPr>
        <w:t xml:space="preserve"> </w:t>
      </w:r>
      <w:r w:rsidRPr="0083233C">
        <w:rPr>
          <w:rFonts w:hAnsi="宋体"/>
          <w:b/>
          <w:sz w:val="84"/>
          <w:szCs w:val="102"/>
        </w:rPr>
        <w:t>标</w:t>
      </w:r>
      <w:r w:rsidRPr="0083233C">
        <w:rPr>
          <w:b/>
          <w:sz w:val="84"/>
          <w:szCs w:val="102"/>
        </w:rPr>
        <w:t xml:space="preserve"> </w:t>
      </w:r>
      <w:r w:rsidRPr="0083233C">
        <w:rPr>
          <w:rFonts w:hAnsi="宋体"/>
          <w:b/>
          <w:sz w:val="84"/>
          <w:szCs w:val="102"/>
        </w:rPr>
        <w:t>文</w:t>
      </w:r>
      <w:r w:rsidRPr="0083233C">
        <w:rPr>
          <w:b/>
          <w:sz w:val="84"/>
          <w:szCs w:val="102"/>
        </w:rPr>
        <w:t xml:space="preserve"> </w:t>
      </w:r>
      <w:r w:rsidRPr="0083233C">
        <w:rPr>
          <w:rFonts w:hAnsi="宋体"/>
          <w:b/>
          <w:sz w:val="84"/>
          <w:szCs w:val="102"/>
        </w:rPr>
        <w:t>件</w:t>
      </w:r>
    </w:p>
    <w:p w:rsidR="002457B0" w:rsidRPr="0083233C" w:rsidRDefault="002457B0" w:rsidP="002457B0">
      <w:pPr>
        <w:spacing w:before="120" w:after="120" w:line="400" w:lineRule="atLeast"/>
        <w:jc w:val="center"/>
        <w:rPr>
          <w:b/>
          <w:bCs/>
          <w:sz w:val="28"/>
        </w:rPr>
      </w:pPr>
      <w:r w:rsidRPr="0083233C">
        <w:rPr>
          <w:rFonts w:hint="eastAsia"/>
          <w:b/>
          <w:bCs/>
          <w:sz w:val="28"/>
        </w:rPr>
        <w:t>（商务部分）</w:t>
      </w:r>
    </w:p>
    <w:p w:rsidR="002457B0" w:rsidRPr="0083233C" w:rsidRDefault="002457B0" w:rsidP="002457B0">
      <w:pPr>
        <w:spacing w:before="120" w:after="120" w:line="400" w:lineRule="atLeast"/>
        <w:jc w:val="center"/>
        <w:rPr>
          <w:b/>
        </w:rPr>
      </w:pPr>
    </w:p>
    <w:p w:rsidR="002457B0" w:rsidRDefault="002457B0" w:rsidP="002457B0">
      <w:pPr>
        <w:spacing w:before="120" w:after="120" w:line="400" w:lineRule="atLeast"/>
        <w:jc w:val="center"/>
        <w:rPr>
          <w:b/>
        </w:rPr>
      </w:pPr>
    </w:p>
    <w:p w:rsidR="002457B0" w:rsidRDefault="002457B0" w:rsidP="002457B0">
      <w:pPr>
        <w:spacing w:before="120" w:after="120" w:line="400" w:lineRule="atLeast"/>
        <w:jc w:val="center"/>
        <w:rPr>
          <w:b/>
        </w:rPr>
      </w:pPr>
    </w:p>
    <w:p w:rsidR="002457B0" w:rsidRDefault="002457B0" w:rsidP="002457B0">
      <w:pPr>
        <w:spacing w:before="120" w:after="120" w:line="400" w:lineRule="atLeast"/>
        <w:jc w:val="center"/>
        <w:rPr>
          <w:b/>
        </w:rPr>
      </w:pPr>
    </w:p>
    <w:p w:rsidR="002457B0" w:rsidRPr="0083233C" w:rsidRDefault="002457B0" w:rsidP="002457B0">
      <w:pPr>
        <w:spacing w:before="120" w:after="120" w:line="400" w:lineRule="atLeast"/>
        <w:jc w:val="center"/>
        <w:rPr>
          <w:b/>
        </w:rPr>
      </w:pPr>
    </w:p>
    <w:p w:rsidR="002457B0" w:rsidRPr="0083233C" w:rsidRDefault="002457B0" w:rsidP="002457B0">
      <w:pPr>
        <w:spacing w:before="120" w:after="120" w:line="400" w:lineRule="atLeast"/>
        <w:jc w:val="center"/>
        <w:rPr>
          <w:b/>
        </w:rPr>
      </w:pPr>
    </w:p>
    <w:p w:rsidR="002457B0" w:rsidRPr="0083233C" w:rsidRDefault="002457B0" w:rsidP="002457B0">
      <w:pPr>
        <w:spacing w:before="120" w:after="120" w:line="400" w:lineRule="atLeast"/>
        <w:jc w:val="center"/>
        <w:rPr>
          <w:b/>
        </w:rPr>
      </w:pPr>
    </w:p>
    <w:p w:rsidR="002457B0" w:rsidRPr="0083233C" w:rsidRDefault="002457B0" w:rsidP="002457B0">
      <w:pPr>
        <w:spacing w:line="480" w:lineRule="atLeast"/>
        <w:ind w:leftChars="400" w:left="880" w:firstLineChars="140" w:firstLine="420"/>
        <w:rPr>
          <w:bCs/>
          <w:sz w:val="30"/>
          <w:szCs w:val="30"/>
          <w:u w:val="single"/>
        </w:rPr>
      </w:pPr>
      <w:r w:rsidRPr="0083233C">
        <w:rPr>
          <w:rFonts w:hAnsi="宋体"/>
          <w:bCs/>
          <w:sz w:val="30"/>
          <w:szCs w:val="30"/>
        </w:rPr>
        <w:t>投标人</w:t>
      </w:r>
      <w:r w:rsidRPr="0083233C">
        <w:rPr>
          <w:rFonts w:hAnsi="宋体" w:hint="eastAsia"/>
          <w:bCs/>
          <w:sz w:val="30"/>
          <w:szCs w:val="30"/>
        </w:rPr>
        <w:t>：</w:t>
      </w:r>
      <w:r w:rsidRPr="0083233C">
        <w:rPr>
          <w:bCs/>
          <w:sz w:val="30"/>
          <w:szCs w:val="30"/>
          <w:u w:val="single"/>
        </w:rPr>
        <w:t xml:space="preserve">  </w:t>
      </w:r>
      <w:r w:rsidRPr="0083233C">
        <w:rPr>
          <w:rFonts w:hint="eastAsia"/>
          <w:sz w:val="30"/>
          <w:szCs w:val="30"/>
          <w:u w:val="single"/>
        </w:rPr>
        <w:t>万达信息股份有限公司</w:t>
      </w:r>
      <w:r w:rsidRPr="0083233C">
        <w:rPr>
          <w:bCs/>
          <w:sz w:val="30"/>
          <w:szCs w:val="30"/>
          <w:u w:val="single"/>
        </w:rPr>
        <w:t xml:space="preserve"> </w:t>
      </w:r>
      <w:r w:rsidRPr="0083233C">
        <w:rPr>
          <w:rFonts w:hint="eastAsia"/>
          <w:bCs/>
          <w:sz w:val="30"/>
          <w:szCs w:val="30"/>
          <w:u w:val="single"/>
        </w:rPr>
        <w:t xml:space="preserve">    </w:t>
      </w:r>
      <w:r w:rsidRPr="0083233C">
        <w:rPr>
          <w:rFonts w:hint="eastAsia"/>
          <w:bCs/>
          <w:sz w:val="30"/>
          <w:szCs w:val="30"/>
        </w:rPr>
        <w:t>（</w:t>
      </w:r>
      <w:r w:rsidRPr="0083233C">
        <w:rPr>
          <w:rFonts w:hAnsi="宋体"/>
          <w:bCs/>
          <w:sz w:val="30"/>
          <w:szCs w:val="30"/>
        </w:rPr>
        <w:t>全称</w:t>
      </w:r>
      <w:r w:rsidRPr="0083233C">
        <w:rPr>
          <w:rFonts w:hAnsi="宋体" w:hint="eastAsia"/>
          <w:bCs/>
          <w:sz w:val="30"/>
          <w:szCs w:val="30"/>
        </w:rPr>
        <w:t>加</w:t>
      </w:r>
      <w:r w:rsidRPr="0083233C">
        <w:rPr>
          <w:rFonts w:hAnsi="宋体"/>
          <w:bCs/>
          <w:sz w:val="30"/>
          <w:szCs w:val="30"/>
        </w:rPr>
        <w:t>盖公章</w:t>
      </w:r>
      <w:r w:rsidRPr="0083233C">
        <w:rPr>
          <w:bCs/>
          <w:sz w:val="30"/>
          <w:szCs w:val="30"/>
        </w:rPr>
        <w:t>)</w:t>
      </w:r>
    </w:p>
    <w:p w:rsidR="002457B0" w:rsidRPr="0083233C" w:rsidRDefault="002457B0" w:rsidP="002457B0">
      <w:pPr>
        <w:spacing w:line="480" w:lineRule="atLeast"/>
        <w:ind w:leftChars="400" w:left="880" w:firstLineChars="140" w:firstLine="420"/>
        <w:rPr>
          <w:bCs/>
          <w:sz w:val="30"/>
          <w:szCs w:val="30"/>
          <w:u w:val="single"/>
        </w:rPr>
      </w:pPr>
      <w:r w:rsidRPr="0083233C">
        <w:rPr>
          <w:rFonts w:hint="eastAsia"/>
          <w:bCs/>
          <w:sz w:val="30"/>
          <w:szCs w:val="30"/>
        </w:rPr>
        <w:t>法定代表人或其委托代理人：</w:t>
      </w:r>
      <w:r w:rsidRPr="0083233C">
        <w:rPr>
          <w:rFonts w:hint="eastAsia"/>
          <w:bCs/>
          <w:sz w:val="30"/>
          <w:szCs w:val="30"/>
          <w:u w:val="single"/>
        </w:rPr>
        <w:t xml:space="preserve">         </w:t>
      </w:r>
      <w:r w:rsidRPr="0083233C">
        <w:rPr>
          <w:rFonts w:hint="eastAsia"/>
          <w:bCs/>
          <w:sz w:val="30"/>
          <w:szCs w:val="30"/>
        </w:rPr>
        <w:t>（签字或盖章）</w:t>
      </w:r>
    </w:p>
    <w:p w:rsidR="002457B0" w:rsidRPr="0083233C" w:rsidRDefault="002457B0" w:rsidP="002457B0">
      <w:pPr>
        <w:spacing w:line="480" w:lineRule="atLeast"/>
        <w:ind w:leftChars="400" w:left="880" w:firstLineChars="140" w:firstLine="420"/>
        <w:rPr>
          <w:bCs/>
          <w:sz w:val="30"/>
          <w:szCs w:val="30"/>
          <w:u w:val="single"/>
        </w:rPr>
      </w:pPr>
      <w:r w:rsidRPr="0083233C">
        <w:rPr>
          <w:rFonts w:hint="eastAsia"/>
          <w:bCs/>
          <w:sz w:val="30"/>
          <w:szCs w:val="30"/>
          <w:u w:val="single"/>
        </w:rPr>
        <w:t xml:space="preserve">  2012    </w:t>
      </w:r>
      <w:r w:rsidRPr="0083233C">
        <w:rPr>
          <w:rFonts w:hint="eastAsia"/>
          <w:bCs/>
          <w:sz w:val="30"/>
          <w:szCs w:val="30"/>
        </w:rPr>
        <w:t>年</w:t>
      </w:r>
      <w:r w:rsidRPr="0083233C">
        <w:rPr>
          <w:rFonts w:hint="eastAsia"/>
          <w:bCs/>
          <w:sz w:val="30"/>
          <w:szCs w:val="30"/>
          <w:u w:val="single"/>
        </w:rPr>
        <w:t xml:space="preserve"> </w:t>
      </w:r>
      <w:r>
        <w:rPr>
          <w:rFonts w:hint="eastAsia"/>
          <w:bCs/>
          <w:sz w:val="30"/>
          <w:szCs w:val="30"/>
          <w:u w:val="single"/>
        </w:rPr>
        <w:t>8</w:t>
      </w:r>
      <w:r w:rsidRPr="0083233C">
        <w:rPr>
          <w:rFonts w:hint="eastAsia"/>
          <w:bCs/>
          <w:sz w:val="30"/>
          <w:szCs w:val="30"/>
          <w:u w:val="single"/>
        </w:rPr>
        <w:t xml:space="preserve">   </w:t>
      </w:r>
      <w:r w:rsidRPr="0083233C">
        <w:rPr>
          <w:rFonts w:hint="eastAsia"/>
          <w:bCs/>
          <w:sz w:val="30"/>
          <w:szCs w:val="30"/>
        </w:rPr>
        <w:t>月</w:t>
      </w:r>
      <w:r w:rsidRPr="0083233C">
        <w:rPr>
          <w:rFonts w:hint="eastAsia"/>
          <w:bCs/>
          <w:sz w:val="30"/>
          <w:szCs w:val="30"/>
          <w:u w:val="single"/>
        </w:rPr>
        <w:t xml:space="preserve"> </w:t>
      </w:r>
      <w:r>
        <w:rPr>
          <w:rFonts w:hint="eastAsia"/>
          <w:bCs/>
          <w:sz w:val="30"/>
          <w:szCs w:val="30"/>
          <w:u w:val="single"/>
        </w:rPr>
        <w:t>23</w:t>
      </w:r>
      <w:r w:rsidRPr="0083233C">
        <w:rPr>
          <w:rFonts w:hint="eastAsia"/>
          <w:bCs/>
          <w:sz w:val="30"/>
          <w:szCs w:val="30"/>
          <w:u w:val="single"/>
        </w:rPr>
        <w:t xml:space="preserve">    </w:t>
      </w:r>
      <w:r w:rsidRPr="0083233C">
        <w:rPr>
          <w:rFonts w:hint="eastAsia"/>
          <w:bCs/>
          <w:sz w:val="30"/>
          <w:szCs w:val="30"/>
        </w:rPr>
        <w:t>日</w:t>
      </w:r>
    </w:p>
    <w:p w:rsidR="002457B0" w:rsidRPr="0083233C" w:rsidRDefault="002457B0" w:rsidP="002457B0">
      <w:pPr>
        <w:rPr>
          <w:bCs/>
          <w:sz w:val="30"/>
          <w:szCs w:val="20"/>
          <w:u w:val="single"/>
        </w:rPr>
      </w:pPr>
    </w:p>
    <w:p w:rsidR="002457B0" w:rsidRPr="00B07B29" w:rsidRDefault="002457B0" w:rsidP="00E82DDF">
      <w:pPr>
        <w:keepNext/>
        <w:keepLines/>
        <w:spacing w:beforeLines="100" w:line="400" w:lineRule="exact"/>
        <w:jc w:val="center"/>
        <w:outlineLvl w:val="1"/>
        <w:rPr>
          <w:rFonts w:ascii="Arial" w:hAnsi="Arial"/>
          <w:b/>
          <w:sz w:val="24"/>
        </w:rPr>
      </w:pPr>
      <w:bookmarkStart w:id="75" w:name="_Toc329810087"/>
      <w:bookmarkStart w:id="76" w:name="_Toc330195348"/>
      <w:bookmarkStart w:id="77" w:name="_Toc333248569"/>
      <w:r w:rsidRPr="0083233C">
        <w:rPr>
          <w:rFonts w:ascii="黑体" w:eastAsia="黑体" w:hAnsi="宋体" w:hint="eastAsia"/>
          <w:sz w:val="36"/>
          <w:szCs w:val="20"/>
        </w:rPr>
        <w:t>附件B1、投标报价（唱标）一览表</w:t>
      </w:r>
      <w:bookmarkEnd w:id="75"/>
      <w:bookmarkEnd w:id="76"/>
      <w:bookmarkEnd w:id="77"/>
    </w:p>
    <w:p w:rsidR="002457B0" w:rsidRPr="0083233C" w:rsidRDefault="002457B0" w:rsidP="00BD569E">
      <w:pPr>
        <w:spacing w:line="420" w:lineRule="exact"/>
        <w:ind w:firstLineChars="100" w:firstLine="241"/>
        <w:rPr>
          <w:rFonts w:eastAsia="楷体_GB2312"/>
          <w:b/>
          <w:bCs/>
          <w:sz w:val="24"/>
          <w:u w:val="single"/>
        </w:rPr>
      </w:pPr>
      <w:r w:rsidRPr="0083233C">
        <w:rPr>
          <w:b/>
          <w:bCs/>
          <w:sz w:val="24"/>
        </w:rPr>
        <w:t xml:space="preserve"> </w:t>
      </w:r>
      <w:r w:rsidRPr="0083233C">
        <w:rPr>
          <w:rFonts w:hAnsi="宋体"/>
          <w:b/>
          <w:bCs/>
          <w:sz w:val="24"/>
        </w:rPr>
        <w:t>项目名称</w:t>
      </w:r>
      <w:r w:rsidRPr="0083233C">
        <w:rPr>
          <w:b/>
          <w:bCs/>
          <w:sz w:val="24"/>
        </w:rPr>
        <w:t>:</w:t>
      </w:r>
      <w:r w:rsidRPr="0083233C">
        <w:rPr>
          <w:rFonts w:eastAsia="楷体_GB2312" w:hint="eastAsia"/>
          <w:b/>
          <w:bCs/>
          <w:sz w:val="24"/>
          <w:u w:val="single"/>
        </w:rPr>
        <w:t xml:space="preserve"> </w:t>
      </w:r>
      <w:r w:rsidRPr="0083233C">
        <w:rPr>
          <w:rFonts w:eastAsia="楷体_GB2312" w:hint="eastAsia"/>
          <w:b/>
          <w:bCs/>
          <w:sz w:val="24"/>
          <w:u w:val="single"/>
        </w:rPr>
        <w:t>（</w:t>
      </w:r>
      <w:r w:rsidRPr="0083233C">
        <w:rPr>
          <w:rFonts w:hAnsi="宋体" w:hint="eastAsia"/>
          <w:sz w:val="24"/>
          <w:u w:val="single"/>
        </w:rPr>
        <w:t>云南师范大学数字校园应用软件平台建设项目</w:t>
      </w:r>
      <w:r>
        <w:rPr>
          <w:rFonts w:hAnsi="宋体" w:hint="eastAsia"/>
          <w:sz w:val="24"/>
          <w:u w:val="single"/>
        </w:rPr>
        <w:t>二次</w:t>
      </w:r>
      <w:r w:rsidRPr="0083233C">
        <w:rPr>
          <w:rFonts w:eastAsia="楷体_GB2312" w:hint="eastAsia"/>
          <w:b/>
          <w:bCs/>
          <w:sz w:val="24"/>
          <w:u w:val="single"/>
        </w:rPr>
        <w:t>）</w:t>
      </w:r>
    </w:p>
    <w:p w:rsidR="002457B0" w:rsidRPr="00367351" w:rsidRDefault="002457B0" w:rsidP="002457B0">
      <w:pPr>
        <w:tabs>
          <w:tab w:val="left" w:pos="6075"/>
        </w:tabs>
        <w:spacing w:line="420" w:lineRule="exact"/>
        <w:rPr>
          <w:rFonts w:hAnsi="宋体"/>
          <w:b/>
          <w:bCs/>
          <w:sz w:val="24"/>
          <w:szCs w:val="36"/>
        </w:rPr>
      </w:pPr>
      <w:r w:rsidRPr="00367351">
        <w:rPr>
          <w:rFonts w:hAnsi="宋体"/>
          <w:b/>
          <w:bCs/>
          <w:sz w:val="24"/>
        </w:rPr>
        <w:t>项目编号</w:t>
      </w:r>
      <w:r w:rsidRPr="00367351">
        <w:rPr>
          <w:b/>
          <w:bCs/>
          <w:sz w:val="24"/>
        </w:rPr>
        <w:t>:</w:t>
      </w:r>
      <w:r w:rsidRPr="00367351">
        <w:rPr>
          <w:b/>
          <w:spacing w:val="10"/>
          <w:sz w:val="24"/>
        </w:rPr>
        <w:t xml:space="preserve"> </w:t>
      </w:r>
      <w:r w:rsidRPr="00367351">
        <w:rPr>
          <w:rFonts w:hAnsi="宋体" w:hint="eastAsia"/>
          <w:sz w:val="24"/>
          <w:u w:val="single"/>
        </w:rPr>
        <w:t>建【采】</w:t>
      </w:r>
      <w:r w:rsidRPr="00367351">
        <w:rPr>
          <w:rFonts w:hAnsi="宋体" w:hint="eastAsia"/>
          <w:sz w:val="24"/>
          <w:u w:val="single"/>
        </w:rPr>
        <w:t>20120730</w:t>
      </w:r>
      <w:r w:rsidRPr="00367351">
        <w:rPr>
          <w:rFonts w:hAnsi="宋体" w:hint="eastAsia"/>
          <w:b/>
          <w:bCs/>
          <w:sz w:val="24"/>
          <w:u w:val="single"/>
        </w:rPr>
        <w:t xml:space="preserve"> </w:t>
      </w:r>
      <w:r w:rsidRPr="00367351">
        <w:rPr>
          <w:b/>
          <w:spacing w:val="10"/>
          <w:sz w:val="24"/>
        </w:rPr>
        <w:t xml:space="preserve">                         </w:t>
      </w:r>
      <w:r w:rsidRPr="00367351">
        <w:rPr>
          <w:rFonts w:hAnsi="宋体"/>
          <w:b/>
          <w:spacing w:val="10"/>
          <w:sz w:val="24"/>
        </w:rPr>
        <w:t>货币及单位：人民币</w:t>
      </w:r>
      <w:r w:rsidRPr="00367351">
        <w:rPr>
          <w:rFonts w:hint="eastAsia"/>
          <w:b/>
          <w:spacing w:val="10"/>
          <w:sz w:val="24"/>
        </w:rPr>
        <w:t>/</w:t>
      </w:r>
      <w:r w:rsidRPr="00367351">
        <w:rPr>
          <w:rFonts w:hAnsi="宋体"/>
          <w:b/>
          <w:spacing w:val="10"/>
          <w:sz w:val="24"/>
        </w:rPr>
        <w:t>元</w:t>
      </w:r>
    </w:p>
    <w:tbl>
      <w:tblPr>
        <w:tblW w:w="11230" w:type="dxa"/>
        <w:jc w:val="center"/>
        <w:tblInd w:w="-525" w:type="dxa"/>
        <w:tblBorders>
          <w:top w:val="single" w:sz="4" w:space="0" w:color="auto"/>
          <w:left w:val="single" w:sz="4" w:space="0" w:color="auto"/>
          <w:bottom w:val="single" w:sz="4" w:space="0" w:color="auto"/>
          <w:right w:val="single" w:sz="4" w:space="0" w:color="auto"/>
        </w:tblBorders>
        <w:tblLayout w:type="fixed"/>
        <w:tblLook w:val="0000"/>
      </w:tblPr>
      <w:tblGrid>
        <w:gridCol w:w="3150"/>
        <w:gridCol w:w="1425"/>
        <w:gridCol w:w="1080"/>
        <w:gridCol w:w="1976"/>
        <w:gridCol w:w="1496"/>
        <w:gridCol w:w="2103"/>
      </w:tblGrid>
      <w:tr w:rsidR="00367351" w:rsidRPr="00367351" w:rsidTr="00422A64">
        <w:trPr>
          <w:cantSplit/>
          <w:trHeight w:val="1128"/>
          <w:jc w:val="center"/>
        </w:trPr>
        <w:tc>
          <w:tcPr>
            <w:tcW w:w="3150" w:type="dxa"/>
            <w:tcBorders>
              <w:top w:val="single" w:sz="4" w:space="0" w:color="auto"/>
              <w:left w:val="single" w:sz="4" w:space="0" w:color="auto"/>
              <w:bottom w:val="single" w:sz="4" w:space="0" w:color="auto"/>
              <w:right w:val="single" w:sz="4" w:space="0" w:color="auto"/>
            </w:tcBorders>
            <w:vAlign w:val="center"/>
          </w:tcPr>
          <w:p w:rsidR="002457B0" w:rsidRPr="00367351" w:rsidRDefault="002457B0" w:rsidP="002457B0">
            <w:pPr>
              <w:jc w:val="center"/>
              <w:rPr>
                <w:rFonts w:ascii="宋体" w:hAnsi="宋体"/>
                <w:sz w:val="28"/>
                <w:szCs w:val="28"/>
              </w:rPr>
            </w:pPr>
            <w:r w:rsidRPr="00367351">
              <w:rPr>
                <w:rFonts w:ascii="宋体" w:hAnsi="宋体" w:hint="eastAsia"/>
                <w:sz w:val="28"/>
                <w:szCs w:val="28"/>
              </w:rPr>
              <w:t>投标总价（小写）</w:t>
            </w:r>
          </w:p>
        </w:tc>
        <w:tc>
          <w:tcPr>
            <w:tcW w:w="1425" w:type="dxa"/>
            <w:tcBorders>
              <w:top w:val="single" w:sz="4" w:space="0" w:color="auto"/>
              <w:left w:val="single" w:sz="4" w:space="0" w:color="auto"/>
              <w:bottom w:val="single" w:sz="4" w:space="0" w:color="auto"/>
              <w:right w:val="single" w:sz="4" w:space="0" w:color="auto"/>
            </w:tcBorders>
            <w:vAlign w:val="center"/>
          </w:tcPr>
          <w:p w:rsidR="002457B0" w:rsidRPr="00367351" w:rsidRDefault="002457B0" w:rsidP="002457B0">
            <w:pPr>
              <w:jc w:val="center"/>
              <w:rPr>
                <w:rFonts w:ascii="宋体" w:hAnsi="宋体"/>
                <w:sz w:val="28"/>
                <w:szCs w:val="28"/>
              </w:rPr>
            </w:pPr>
            <w:r w:rsidRPr="00367351">
              <w:rPr>
                <w:rFonts w:ascii="宋体" w:hAnsi="宋体" w:hint="eastAsia"/>
                <w:spacing w:val="-14"/>
                <w:sz w:val="28"/>
                <w:szCs w:val="28"/>
              </w:rPr>
              <w:t>工期</w:t>
            </w:r>
          </w:p>
        </w:tc>
        <w:tc>
          <w:tcPr>
            <w:tcW w:w="1080" w:type="dxa"/>
            <w:tcBorders>
              <w:top w:val="single" w:sz="4" w:space="0" w:color="auto"/>
              <w:left w:val="single" w:sz="4" w:space="0" w:color="auto"/>
              <w:bottom w:val="single" w:sz="4" w:space="0" w:color="auto"/>
              <w:right w:val="single" w:sz="4" w:space="0" w:color="auto"/>
            </w:tcBorders>
            <w:vAlign w:val="center"/>
          </w:tcPr>
          <w:p w:rsidR="002457B0" w:rsidRPr="00367351" w:rsidRDefault="002457B0" w:rsidP="002457B0">
            <w:pPr>
              <w:rPr>
                <w:rFonts w:ascii="宋体" w:hAnsi="宋体"/>
                <w:sz w:val="28"/>
                <w:szCs w:val="28"/>
              </w:rPr>
            </w:pPr>
            <w:r w:rsidRPr="00367351">
              <w:rPr>
                <w:rFonts w:ascii="宋体" w:hAnsi="宋体" w:hint="eastAsia"/>
                <w:sz w:val="28"/>
                <w:szCs w:val="28"/>
              </w:rPr>
              <w:t>质保期</w:t>
            </w:r>
          </w:p>
        </w:tc>
        <w:tc>
          <w:tcPr>
            <w:tcW w:w="1976" w:type="dxa"/>
            <w:tcBorders>
              <w:top w:val="single" w:sz="4" w:space="0" w:color="auto"/>
              <w:left w:val="single" w:sz="4" w:space="0" w:color="auto"/>
              <w:bottom w:val="single" w:sz="4" w:space="0" w:color="auto"/>
              <w:right w:val="single" w:sz="4" w:space="0" w:color="auto"/>
            </w:tcBorders>
            <w:vAlign w:val="center"/>
          </w:tcPr>
          <w:p w:rsidR="002457B0" w:rsidRPr="00367351" w:rsidRDefault="002457B0" w:rsidP="00BD569E">
            <w:pPr>
              <w:jc w:val="center"/>
              <w:rPr>
                <w:rFonts w:ascii="宋体" w:hAnsi="宋体"/>
                <w:spacing w:val="-14"/>
                <w:sz w:val="28"/>
                <w:szCs w:val="28"/>
              </w:rPr>
            </w:pPr>
            <w:r w:rsidRPr="00367351">
              <w:rPr>
                <w:rFonts w:ascii="宋体" w:hAnsi="宋体" w:hint="eastAsia"/>
                <w:spacing w:val="-14"/>
                <w:sz w:val="28"/>
                <w:szCs w:val="28"/>
              </w:rPr>
              <w:t>交货（实施）</w:t>
            </w:r>
          </w:p>
          <w:p w:rsidR="002457B0" w:rsidRPr="00367351" w:rsidRDefault="002457B0" w:rsidP="00BD569E">
            <w:pPr>
              <w:jc w:val="center"/>
              <w:rPr>
                <w:rFonts w:ascii="宋体" w:hAnsi="宋体"/>
                <w:sz w:val="28"/>
                <w:szCs w:val="28"/>
              </w:rPr>
            </w:pPr>
            <w:r w:rsidRPr="00367351">
              <w:rPr>
                <w:rFonts w:ascii="宋体" w:hAnsi="宋体" w:hint="eastAsia"/>
                <w:spacing w:val="-14"/>
                <w:sz w:val="28"/>
                <w:szCs w:val="28"/>
              </w:rPr>
              <w:t>地点</w:t>
            </w:r>
          </w:p>
        </w:tc>
        <w:tc>
          <w:tcPr>
            <w:tcW w:w="1496" w:type="dxa"/>
            <w:tcBorders>
              <w:top w:val="single" w:sz="4" w:space="0" w:color="auto"/>
              <w:left w:val="single" w:sz="4" w:space="0" w:color="auto"/>
              <w:bottom w:val="single" w:sz="4" w:space="0" w:color="auto"/>
              <w:right w:val="single" w:sz="4" w:space="0" w:color="auto"/>
            </w:tcBorders>
            <w:vAlign w:val="center"/>
          </w:tcPr>
          <w:p w:rsidR="002457B0" w:rsidRPr="00367351" w:rsidRDefault="002457B0" w:rsidP="002457B0">
            <w:pPr>
              <w:jc w:val="center"/>
              <w:rPr>
                <w:rFonts w:ascii="宋体" w:hAnsi="宋体"/>
                <w:spacing w:val="-14"/>
                <w:sz w:val="28"/>
                <w:szCs w:val="28"/>
              </w:rPr>
            </w:pPr>
            <w:r w:rsidRPr="00367351">
              <w:rPr>
                <w:rFonts w:ascii="宋体" w:hAnsi="宋体" w:hint="eastAsia"/>
                <w:spacing w:val="-14"/>
                <w:sz w:val="28"/>
                <w:szCs w:val="28"/>
              </w:rPr>
              <w:t>保证金</w:t>
            </w:r>
          </w:p>
        </w:tc>
        <w:tc>
          <w:tcPr>
            <w:tcW w:w="2103" w:type="dxa"/>
            <w:tcBorders>
              <w:top w:val="single" w:sz="4" w:space="0" w:color="auto"/>
              <w:left w:val="single" w:sz="4" w:space="0" w:color="auto"/>
              <w:bottom w:val="single" w:sz="4" w:space="0" w:color="auto"/>
              <w:right w:val="single" w:sz="4" w:space="0" w:color="auto"/>
            </w:tcBorders>
            <w:vAlign w:val="center"/>
          </w:tcPr>
          <w:p w:rsidR="002457B0" w:rsidRPr="00367351" w:rsidRDefault="002457B0" w:rsidP="002457B0">
            <w:pPr>
              <w:ind w:left="72"/>
              <w:jc w:val="center"/>
              <w:rPr>
                <w:rFonts w:ascii="宋体" w:hAnsi="宋体"/>
                <w:sz w:val="28"/>
                <w:szCs w:val="28"/>
              </w:rPr>
            </w:pPr>
            <w:r w:rsidRPr="00367351">
              <w:rPr>
                <w:rFonts w:ascii="宋体" w:hAnsi="宋体" w:hint="eastAsia"/>
                <w:sz w:val="28"/>
                <w:szCs w:val="28"/>
              </w:rPr>
              <w:t>备注</w:t>
            </w:r>
          </w:p>
        </w:tc>
      </w:tr>
      <w:tr w:rsidR="00367351" w:rsidRPr="00367351" w:rsidTr="00422A64">
        <w:trPr>
          <w:cantSplit/>
          <w:trHeight w:val="3094"/>
          <w:jc w:val="center"/>
        </w:trPr>
        <w:tc>
          <w:tcPr>
            <w:tcW w:w="3150" w:type="dxa"/>
            <w:tcBorders>
              <w:top w:val="single" w:sz="4" w:space="0" w:color="auto"/>
              <w:left w:val="single" w:sz="4" w:space="0" w:color="auto"/>
              <w:bottom w:val="single" w:sz="4" w:space="0" w:color="auto"/>
              <w:right w:val="single" w:sz="4" w:space="0" w:color="auto"/>
            </w:tcBorders>
            <w:vAlign w:val="center"/>
          </w:tcPr>
          <w:p w:rsidR="002457B0" w:rsidRPr="00367351" w:rsidRDefault="002457B0" w:rsidP="002457B0">
            <w:pPr>
              <w:spacing w:line="360" w:lineRule="auto"/>
              <w:jc w:val="center"/>
              <w:rPr>
                <w:rFonts w:ascii="宋体" w:hAnsi="宋体"/>
                <w:bCs/>
                <w:sz w:val="28"/>
                <w:szCs w:val="28"/>
              </w:rPr>
            </w:pPr>
            <w:r w:rsidRPr="00367351">
              <w:rPr>
                <w:rFonts w:ascii="宋体" w:hAnsi="宋体" w:hint="eastAsia"/>
                <w:bCs/>
                <w:sz w:val="28"/>
                <w:szCs w:val="28"/>
              </w:rPr>
              <w:t>￥2,</w:t>
            </w:r>
            <w:r w:rsidR="006052F6" w:rsidRPr="00367351">
              <w:rPr>
                <w:rFonts w:ascii="宋体" w:hAnsi="宋体" w:hint="eastAsia"/>
                <w:bCs/>
                <w:sz w:val="28"/>
                <w:szCs w:val="28"/>
              </w:rPr>
              <w:t>6</w:t>
            </w:r>
            <w:r w:rsidRPr="00367351">
              <w:rPr>
                <w:rFonts w:ascii="宋体" w:hAnsi="宋体" w:hint="eastAsia"/>
                <w:bCs/>
                <w:sz w:val="28"/>
                <w:szCs w:val="28"/>
              </w:rPr>
              <w:t>80,000</w:t>
            </w:r>
          </w:p>
        </w:tc>
        <w:tc>
          <w:tcPr>
            <w:tcW w:w="1425" w:type="dxa"/>
            <w:tcBorders>
              <w:top w:val="single" w:sz="4" w:space="0" w:color="auto"/>
              <w:left w:val="single" w:sz="4" w:space="0" w:color="auto"/>
              <w:bottom w:val="single" w:sz="4" w:space="0" w:color="auto"/>
              <w:right w:val="single" w:sz="4" w:space="0" w:color="auto"/>
            </w:tcBorders>
            <w:vAlign w:val="center"/>
          </w:tcPr>
          <w:p w:rsidR="002457B0" w:rsidRPr="00367351" w:rsidRDefault="00BD569E" w:rsidP="002457B0">
            <w:pPr>
              <w:spacing w:line="360" w:lineRule="auto"/>
              <w:jc w:val="center"/>
              <w:rPr>
                <w:rFonts w:ascii="宋体" w:hAnsi="宋体"/>
                <w:bCs/>
                <w:sz w:val="28"/>
                <w:szCs w:val="28"/>
              </w:rPr>
            </w:pPr>
            <w:r w:rsidRPr="00367351">
              <w:rPr>
                <w:rFonts w:ascii="宋体" w:hAnsi="宋体" w:hint="eastAsia"/>
                <w:bCs/>
                <w:sz w:val="28"/>
                <w:szCs w:val="28"/>
              </w:rPr>
              <w:t>16个月</w:t>
            </w:r>
          </w:p>
        </w:tc>
        <w:tc>
          <w:tcPr>
            <w:tcW w:w="1080" w:type="dxa"/>
            <w:tcBorders>
              <w:top w:val="single" w:sz="4" w:space="0" w:color="auto"/>
              <w:left w:val="single" w:sz="4" w:space="0" w:color="auto"/>
              <w:bottom w:val="single" w:sz="4" w:space="0" w:color="auto"/>
              <w:right w:val="single" w:sz="4" w:space="0" w:color="auto"/>
            </w:tcBorders>
            <w:vAlign w:val="center"/>
          </w:tcPr>
          <w:p w:rsidR="002457B0" w:rsidRPr="00367351" w:rsidRDefault="006052F6" w:rsidP="002457B0">
            <w:pPr>
              <w:spacing w:line="360" w:lineRule="auto"/>
              <w:jc w:val="center"/>
              <w:rPr>
                <w:rFonts w:ascii="宋体" w:hAnsi="宋体"/>
                <w:bCs/>
                <w:sz w:val="28"/>
                <w:szCs w:val="28"/>
              </w:rPr>
            </w:pPr>
            <w:r w:rsidRPr="00367351">
              <w:rPr>
                <w:rFonts w:ascii="宋体" w:hAnsi="宋体" w:hint="eastAsia"/>
                <w:bCs/>
                <w:sz w:val="28"/>
                <w:szCs w:val="28"/>
              </w:rPr>
              <w:t>6</w:t>
            </w:r>
            <w:r w:rsidR="002457B0" w:rsidRPr="00367351">
              <w:rPr>
                <w:rFonts w:ascii="宋体" w:hAnsi="宋体" w:hint="eastAsia"/>
                <w:bCs/>
                <w:sz w:val="28"/>
                <w:szCs w:val="28"/>
              </w:rPr>
              <w:t>年</w:t>
            </w:r>
          </w:p>
        </w:tc>
        <w:tc>
          <w:tcPr>
            <w:tcW w:w="1976" w:type="dxa"/>
            <w:tcBorders>
              <w:top w:val="single" w:sz="4" w:space="0" w:color="auto"/>
              <w:left w:val="single" w:sz="4" w:space="0" w:color="auto"/>
              <w:bottom w:val="single" w:sz="4" w:space="0" w:color="auto"/>
              <w:right w:val="single" w:sz="4" w:space="0" w:color="auto"/>
            </w:tcBorders>
            <w:vAlign w:val="center"/>
          </w:tcPr>
          <w:p w:rsidR="002457B0" w:rsidRPr="00367351" w:rsidRDefault="002457B0" w:rsidP="002457B0">
            <w:pPr>
              <w:spacing w:line="360" w:lineRule="auto"/>
              <w:jc w:val="center"/>
              <w:rPr>
                <w:rFonts w:ascii="宋体" w:hAnsi="宋体"/>
                <w:bCs/>
                <w:sz w:val="28"/>
                <w:szCs w:val="28"/>
              </w:rPr>
            </w:pPr>
            <w:r w:rsidRPr="00367351">
              <w:rPr>
                <w:rFonts w:ascii="宋体" w:hAnsi="宋体" w:hint="eastAsia"/>
                <w:bCs/>
                <w:sz w:val="28"/>
                <w:szCs w:val="28"/>
              </w:rPr>
              <w:t>云南师范大学呈贡、一二一联大校区</w:t>
            </w:r>
          </w:p>
        </w:tc>
        <w:tc>
          <w:tcPr>
            <w:tcW w:w="1496" w:type="dxa"/>
            <w:tcBorders>
              <w:top w:val="single" w:sz="4" w:space="0" w:color="auto"/>
              <w:left w:val="single" w:sz="4" w:space="0" w:color="auto"/>
              <w:bottom w:val="single" w:sz="4" w:space="0" w:color="auto"/>
              <w:right w:val="single" w:sz="4" w:space="0" w:color="auto"/>
            </w:tcBorders>
            <w:vAlign w:val="center"/>
          </w:tcPr>
          <w:p w:rsidR="002457B0" w:rsidRPr="00367351" w:rsidRDefault="002457B0" w:rsidP="002457B0">
            <w:pPr>
              <w:jc w:val="center"/>
              <w:rPr>
                <w:rFonts w:ascii="宋体" w:hAnsi="宋体"/>
                <w:b/>
                <w:sz w:val="28"/>
                <w:szCs w:val="28"/>
              </w:rPr>
            </w:pPr>
            <w:r w:rsidRPr="00367351">
              <w:rPr>
                <w:rFonts w:ascii="宋体" w:hAnsi="宋体" w:hint="eastAsia"/>
                <w:bCs/>
                <w:sz w:val="28"/>
                <w:szCs w:val="28"/>
              </w:rPr>
              <w:t>￥50,000</w:t>
            </w:r>
          </w:p>
        </w:tc>
        <w:tc>
          <w:tcPr>
            <w:tcW w:w="2103" w:type="dxa"/>
            <w:tcBorders>
              <w:top w:val="single" w:sz="4" w:space="0" w:color="auto"/>
              <w:left w:val="single" w:sz="4" w:space="0" w:color="auto"/>
              <w:bottom w:val="single" w:sz="4" w:space="0" w:color="auto"/>
              <w:right w:val="single" w:sz="4" w:space="0" w:color="auto"/>
            </w:tcBorders>
            <w:vAlign w:val="center"/>
          </w:tcPr>
          <w:p w:rsidR="002457B0" w:rsidRPr="00367351" w:rsidRDefault="002457B0" w:rsidP="002457B0">
            <w:pPr>
              <w:spacing w:line="360" w:lineRule="auto"/>
              <w:ind w:leftChars="2500" w:left="5500"/>
              <w:jc w:val="center"/>
              <w:rPr>
                <w:rFonts w:ascii="宋体"/>
                <w:b/>
                <w:szCs w:val="28"/>
              </w:rPr>
            </w:pPr>
            <w:r w:rsidRPr="00367351">
              <w:rPr>
                <w:rFonts w:ascii="宋体" w:hint="eastAsia"/>
                <w:b/>
                <w:szCs w:val="28"/>
              </w:rPr>
              <w:t>为</w:t>
            </w:r>
          </w:p>
          <w:p w:rsidR="002457B0" w:rsidRPr="00367351" w:rsidRDefault="002457B0" w:rsidP="00BD569E">
            <w:pPr>
              <w:rPr>
                <w:rFonts w:ascii="宋体"/>
                <w:szCs w:val="28"/>
              </w:rPr>
            </w:pPr>
            <w:r w:rsidRPr="00367351">
              <w:rPr>
                <w:rFonts w:ascii="宋体" w:hint="eastAsia"/>
                <w:szCs w:val="28"/>
              </w:rPr>
              <w:t>为了配合学校的信息化建设，赠送一套项目管理系统，可以实时掌控项目进度、项目风险等，确保项目能规范、如期完工。</w:t>
            </w:r>
          </w:p>
          <w:p w:rsidR="00105A2F" w:rsidRPr="00367351" w:rsidRDefault="00105A2F" w:rsidP="00BD569E">
            <w:pPr>
              <w:rPr>
                <w:rFonts w:ascii="宋体"/>
                <w:sz w:val="24"/>
                <w:szCs w:val="28"/>
              </w:rPr>
            </w:pPr>
            <w:r w:rsidRPr="00367351">
              <w:rPr>
                <w:rFonts w:ascii="宋体" w:hint="eastAsia"/>
                <w:szCs w:val="28"/>
              </w:rPr>
              <w:t> </w:t>
            </w:r>
            <w:r w:rsidRPr="00367351">
              <w:rPr>
                <w:rFonts w:ascii="宋体"/>
                <w:szCs w:val="28"/>
              </w:rPr>
              <w:t>四项</w:t>
            </w:r>
            <w:r w:rsidRPr="00367351">
              <w:rPr>
                <w:rFonts w:ascii="宋体" w:hint="eastAsia"/>
                <w:szCs w:val="28"/>
              </w:rPr>
              <w:t>正偏离，详见分项报价表和技术文档</w:t>
            </w:r>
          </w:p>
        </w:tc>
      </w:tr>
      <w:tr w:rsidR="00367351" w:rsidRPr="00367351" w:rsidTr="00422A64">
        <w:trPr>
          <w:trHeight w:val="1013"/>
          <w:jc w:val="center"/>
        </w:trPr>
        <w:tc>
          <w:tcPr>
            <w:tcW w:w="11230" w:type="dxa"/>
            <w:gridSpan w:val="6"/>
            <w:tcBorders>
              <w:top w:val="single" w:sz="4" w:space="0" w:color="auto"/>
              <w:left w:val="single" w:sz="4" w:space="0" w:color="auto"/>
              <w:bottom w:val="single" w:sz="4" w:space="0" w:color="auto"/>
              <w:right w:val="single" w:sz="4" w:space="0" w:color="auto"/>
            </w:tcBorders>
            <w:vAlign w:val="center"/>
          </w:tcPr>
          <w:p w:rsidR="002457B0" w:rsidRPr="00367351" w:rsidRDefault="002457B0" w:rsidP="002457B0">
            <w:pPr>
              <w:rPr>
                <w:rFonts w:ascii="宋体" w:hAnsi="宋体"/>
                <w:sz w:val="28"/>
                <w:szCs w:val="28"/>
              </w:rPr>
            </w:pPr>
            <w:r w:rsidRPr="00367351">
              <w:rPr>
                <w:rFonts w:ascii="宋体" w:hAnsi="宋体" w:hint="eastAsia"/>
                <w:sz w:val="28"/>
                <w:szCs w:val="28"/>
              </w:rPr>
              <w:t>投</w:t>
            </w:r>
            <w:r w:rsidR="006052F6" w:rsidRPr="00367351">
              <w:rPr>
                <w:rFonts w:ascii="宋体" w:hAnsi="宋体" w:hint="eastAsia"/>
                <w:sz w:val="28"/>
                <w:szCs w:val="28"/>
              </w:rPr>
              <w:t>标总价（大写）：贰佰陆</w:t>
            </w:r>
            <w:r w:rsidRPr="00367351">
              <w:rPr>
                <w:rFonts w:ascii="宋体" w:hAnsi="宋体" w:hint="eastAsia"/>
                <w:sz w:val="28"/>
                <w:szCs w:val="28"/>
              </w:rPr>
              <w:t>拾捌万元整</w:t>
            </w:r>
          </w:p>
        </w:tc>
      </w:tr>
      <w:tr w:rsidR="00367351" w:rsidRPr="00367351" w:rsidTr="00422A64">
        <w:trPr>
          <w:trHeight w:val="1867"/>
          <w:jc w:val="center"/>
        </w:trPr>
        <w:tc>
          <w:tcPr>
            <w:tcW w:w="11230" w:type="dxa"/>
            <w:gridSpan w:val="6"/>
            <w:tcBorders>
              <w:top w:val="single" w:sz="4" w:space="0" w:color="auto"/>
              <w:left w:val="single" w:sz="4" w:space="0" w:color="auto"/>
              <w:bottom w:val="single" w:sz="4" w:space="0" w:color="auto"/>
              <w:right w:val="single" w:sz="4" w:space="0" w:color="auto"/>
            </w:tcBorders>
            <w:vAlign w:val="center"/>
          </w:tcPr>
          <w:p w:rsidR="002457B0" w:rsidRPr="00367351" w:rsidRDefault="002457B0" w:rsidP="002457B0">
            <w:pPr>
              <w:rPr>
                <w:rFonts w:ascii="宋体" w:hAnsi="宋体"/>
                <w:sz w:val="28"/>
                <w:szCs w:val="28"/>
              </w:rPr>
            </w:pPr>
            <w:r w:rsidRPr="00367351">
              <w:rPr>
                <w:rFonts w:ascii="宋体" w:hAnsi="宋体" w:hint="eastAsia"/>
                <w:sz w:val="28"/>
                <w:szCs w:val="28"/>
              </w:rPr>
              <w:t>投标人：</w:t>
            </w:r>
            <w:r w:rsidRPr="00367351">
              <w:rPr>
                <w:rFonts w:hint="eastAsia"/>
                <w:sz w:val="28"/>
                <w:szCs w:val="28"/>
                <w:u w:val="single"/>
              </w:rPr>
              <w:t>万达信息股份有限公司</w:t>
            </w:r>
            <w:r w:rsidRPr="00367351">
              <w:rPr>
                <w:rFonts w:ascii="宋体" w:hAnsi="宋体" w:hint="eastAsia"/>
                <w:sz w:val="28"/>
                <w:szCs w:val="28"/>
                <w:u w:val="single"/>
              </w:rPr>
              <w:t xml:space="preserve">   </w:t>
            </w:r>
            <w:r w:rsidRPr="00367351">
              <w:rPr>
                <w:rFonts w:ascii="宋体" w:hAnsi="宋体" w:hint="eastAsia"/>
                <w:sz w:val="28"/>
                <w:szCs w:val="28"/>
              </w:rPr>
              <w:t>（全称加盖公章）</w:t>
            </w:r>
          </w:p>
          <w:p w:rsidR="002457B0" w:rsidRPr="00367351" w:rsidRDefault="002457B0" w:rsidP="002457B0">
            <w:pPr>
              <w:rPr>
                <w:rFonts w:ascii="宋体" w:hAnsi="宋体"/>
                <w:sz w:val="28"/>
                <w:szCs w:val="28"/>
              </w:rPr>
            </w:pPr>
            <w:r w:rsidRPr="00367351">
              <w:rPr>
                <w:rFonts w:ascii="宋体" w:hAnsi="宋体" w:hint="eastAsia"/>
                <w:sz w:val="28"/>
                <w:szCs w:val="28"/>
              </w:rPr>
              <w:t>法定代表人或其委托代理人：</w:t>
            </w:r>
            <w:r w:rsidRPr="00367351">
              <w:rPr>
                <w:rFonts w:ascii="宋体" w:hAnsi="宋体" w:hint="eastAsia"/>
                <w:sz w:val="28"/>
                <w:szCs w:val="28"/>
                <w:u w:val="single"/>
              </w:rPr>
              <w:t xml:space="preserve">            </w:t>
            </w:r>
            <w:r w:rsidRPr="00367351">
              <w:rPr>
                <w:rFonts w:ascii="宋体" w:hAnsi="宋体" w:hint="eastAsia"/>
                <w:sz w:val="28"/>
                <w:szCs w:val="28"/>
              </w:rPr>
              <w:t>（签字或盖章）</w:t>
            </w:r>
          </w:p>
          <w:p w:rsidR="002457B0" w:rsidRPr="00367351" w:rsidRDefault="002457B0" w:rsidP="002457B0">
            <w:pPr>
              <w:rPr>
                <w:rFonts w:ascii="宋体" w:hAnsi="宋体"/>
                <w:sz w:val="28"/>
                <w:szCs w:val="28"/>
              </w:rPr>
            </w:pPr>
            <w:r w:rsidRPr="00367351">
              <w:rPr>
                <w:rFonts w:ascii="宋体" w:hAnsi="宋体" w:hint="eastAsia"/>
                <w:sz w:val="28"/>
                <w:szCs w:val="28"/>
                <w:u w:val="single"/>
              </w:rPr>
              <w:t xml:space="preserve">     2012       </w:t>
            </w:r>
            <w:r w:rsidRPr="00367351">
              <w:rPr>
                <w:rFonts w:ascii="宋体" w:hAnsi="宋体" w:hint="eastAsia"/>
                <w:sz w:val="28"/>
                <w:szCs w:val="28"/>
              </w:rPr>
              <w:t>年</w:t>
            </w:r>
            <w:r w:rsidRPr="00367351">
              <w:rPr>
                <w:rFonts w:ascii="宋体" w:hAnsi="宋体" w:hint="eastAsia"/>
                <w:sz w:val="28"/>
                <w:szCs w:val="28"/>
                <w:u w:val="single"/>
              </w:rPr>
              <w:t xml:space="preserve">   8    </w:t>
            </w:r>
            <w:r w:rsidRPr="00367351">
              <w:rPr>
                <w:rFonts w:ascii="宋体" w:hAnsi="宋体" w:hint="eastAsia"/>
                <w:sz w:val="28"/>
                <w:szCs w:val="28"/>
              </w:rPr>
              <w:t>月</w:t>
            </w:r>
            <w:r w:rsidRPr="00367351">
              <w:rPr>
                <w:rFonts w:ascii="宋体" w:hAnsi="宋体" w:hint="eastAsia"/>
                <w:sz w:val="28"/>
                <w:szCs w:val="28"/>
                <w:u w:val="single"/>
              </w:rPr>
              <w:t xml:space="preserve">   23    </w:t>
            </w:r>
            <w:r w:rsidRPr="00367351">
              <w:rPr>
                <w:rFonts w:ascii="宋体" w:hAnsi="宋体" w:hint="eastAsia"/>
                <w:sz w:val="28"/>
                <w:szCs w:val="28"/>
              </w:rPr>
              <w:t>日</w:t>
            </w:r>
          </w:p>
        </w:tc>
      </w:tr>
    </w:tbl>
    <w:p w:rsidR="002457B0" w:rsidRPr="00367351" w:rsidRDefault="002457B0" w:rsidP="002457B0">
      <w:pPr>
        <w:spacing w:line="360" w:lineRule="exact"/>
        <w:ind w:firstLineChars="215" w:firstLine="518"/>
        <w:rPr>
          <w:rFonts w:ascii="宋体" w:hAnsi="宋体"/>
          <w:b/>
          <w:bCs/>
          <w:sz w:val="24"/>
        </w:rPr>
      </w:pPr>
      <w:r w:rsidRPr="00367351">
        <w:rPr>
          <w:rFonts w:ascii="宋体" w:hAnsi="宋体"/>
          <w:b/>
          <w:bCs/>
          <w:sz w:val="24"/>
        </w:rPr>
        <w:t>注：1、开标时，投标文件中开标一览表(报价表)内容与投标文件中明细表内容不一致的，以开标一览表(报价表)为准。投标文件的大写金额和小写金额不一致的，以大写金额为准；总价金额与按单价汇总金额不一致的，以单价金额计算结果为准；单价金额小数点有明显错位的，应以总价为准，并修改单价；对不同文字文本投标文件的解释发生异议的，以中文文本为准。</w:t>
      </w:r>
    </w:p>
    <w:p w:rsidR="002457B0" w:rsidRPr="00367351" w:rsidRDefault="002457B0" w:rsidP="002457B0">
      <w:pPr>
        <w:spacing w:line="360" w:lineRule="exact"/>
        <w:ind w:firstLineChars="215" w:firstLine="518"/>
        <w:rPr>
          <w:rFonts w:ascii="宋体" w:hAnsi="宋体"/>
          <w:b/>
          <w:bCs/>
          <w:sz w:val="24"/>
        </w:rPr>
      </w:pPr>
      <w:r w:rsidRPr="00367351">
        <w:rPr>
          <w:rFonts w:ascii="宋体" w:hAnsi="宋体"/>
          <w:b/>
          <w:bCs/>
          <w:sz w:val="24"/>
        </w:rPr>
        <w:t>2、此表中的投标报价即为最终报价，不允许另有折扣说明。</w:t>
      </w:r>
    </w:p>
    <w:p w:rsidR="002457B0" w:rsidRPr="00367351" w:rsidRDefault="002457B0" w:rsidP="002457B0">
      <w:pPr>
        <w:spacing w:line="360" w:lineRule="exact"/>
        <w:ind w:firstLineChars="215" w:firstLine="518"/>
        <w:rPr>
          <w:rFonts w:ascii="宋体" w:hAnsi="宋体"/>
          <w:b/>
          <w:bCs/>
          <w:sz w:val="24"/>
        </w:rPr>
      </w:pPr>
      <w:r w:rsidRPr="00367351">
        <w:rPr>
          <w:rFonts w:ascii="宋体" w:hAnsi="宋体"/>
          <w:b/>
          <w:bCs/>
          <w:sz w:val="24"/>
        </w:rPr>
        <w:t>3、</w:t>
      </w:r>
      <w:r w:rsidRPr="00367351">
        <w:rPr>
          <w:rFonts w:ascii="宋体" w:hAnsi="宋体" w:hint="eastAsia"/>
          <w:b/>
          <w:bCs/>
          <w:sz w:val="24"/>
        </w:rPr>
        <w:t>如</w:t>
      </w:r>
      <w:r w:rsidRPr="00367351">
        <w:rPr>
          <w:rFonts w:ascii="宋体" w:hAnsi="宋体"/>
          <w:b/>
          <w:bCs/>
          <w:sz w:val="24"/>
        </w:rPr>
        <w:t>涉及进口货物的，请按免税价格进行报价，并在投标价格组成表中有所说明。</w:t>
      </w:r>
      <w:r w:rsidRPr="00367351">
        <w:rPr>
          <w:rFonts w:ascii="宋体" w:hAnsi="宋体"/>
          <w:b/>
          <w:bCs/>
          <w:sz w:val="24"/>
        </w:rPr>
        <w:tab/>
      </w:r>
      <w:r w:rsidRPr="00367351">
        <w:rPr>
          <w:rFonts w:ascii="宋体" w:hAnsi="宋体"/>
          <w:bCs/>
          <w:sz w:val="24"/>
        </w:rPr>
        <w:t xml:space="preserve"> </w:t>
      </w:r>
    </w:p>
    <w:p w:rsidR="002457B0" w:rsidRPr="00367351" w:rsidRDefault="002457B0" w:rsidP="002457B0">
      <w:pPr>
        <w:spacing w:line="360" w:lineRule="exact"/>
        <w:ind w:firstLineChars="215" w:firstLine="518"/>
        <w:rPr>
          <w:rFonts w:ascii="宋体" w:hAnsi="宋体"/>
          <w:b/>
          <w:bCs/>
          <w:sz w:val="24"/>
        </w:rPr>
      </w:pPr>
      <w:r w:rsidRPr="00367351">
        <w:rPr>
          <w:rFonts w:ascii="宋体" w:hAnsi="宋体"/>
          <w:b/>
          <w:bCs/>
          <w:sz w:val="24"/>
        </w:rPr>
        <w:lastRenderedPageBreak/>
        <w:t>4、如符合招标文件中技术规格的货物如因停产或其他原因造成市场上无法供货，必须采用高于原有配置货物投标。</w:t>
      </w:r>
    </w:p>
    <w:p w:rsidR="002457B0" w:rsidRPr="00367351" w:rsidRDefault="002457B0" w:rsidP="002457B0">
      <w:pPr>
        <w:spacing w:line="360" w:lineRule="exact"/>
        <w:ind w:firstLineChars="215" w:firstLine="518"/>
        <w:rPr>
          <w:rFonts w:ascii="宋体" w:hAnsi="宋体"/>
          <w:b/>
          <w:bCs/>
          <w:sz w:val="24"/>
        </w:rPr>
      </w:pPr>
      <w:r w:rsidRPr="00367351">
        <w:rPr>
          <w:rFonts w:ascii="宋体" w:hAnsi="宋体" w:hint="eastAsia"/>
          <w:b/>
          <w:bCs/>
          <w:sz w:val="24"/>
        </w:rPr>
        <w:t>5、</w:t>
      </w:r>
      <w:r w:rsidRPr="00367351">
        <w:rPr>
          <w:rFonts w:ascii="宋体" w:hAnsi="宋体"/>
          <w:b/>
          <w:bCs/>
          <w:sz w:val="24"/>
        </w:rPr>
        <w:t>投标人必须由法定代表人或法定代表人出具授权书的委托代理人携带本人身份证原件参加本项目开标活动；</w:t>
      </w:r>
    </w:p>
    <w:p w:rsidR="002457B0" w:rsidRPr="00367351" w:rsidRDefault="002457B0" w:rsidP="002457B0">
      <w:pPr>
        <w:spacing w:line="360" w:lineRule="exact"/>
        <w:ind w:firstLineChars="215" w:firstLine="518"/>
        <w:rPr>
          <w:rFonts w:ascii="宋体" w:hAnsi="宋体"/>
          <w:bCs/>
          <w:sz w:val="24"/>
        </w:rPr>
      </w:pPr>
      <w:r w:rsidRPr="00367351">
        <w:rPr>
          <w:rFonts w:ascii="宋体" w:hAnsi="宋体" w:hint="eastAsia"/>
          <w:b/>
          <w:bCs/>
          <w:sz w:val="24"/>
        </w:rPr>
        <w:t>6</w:t>
      </w:r>
      <w:r w:rsidRPr="00367351">
        <w:rPr>
          <w:rFonts w:ascii="宋体" w:hAnsi="宋体"/>
          <w:b/>
          <w:bCs/>
          <w:sz w:val="24"/>
        </w:rPr>
        <w:t>、此表请放在投标文件目录后第一页，以方便唱标。</w:t>
      </w:r>
    </w:p>
    <w:p w:rsidR="002457B0" w:rsidRPr="00367351" w:rsidRDefault="002457B0" w:rsidP="00E82DDF">
      <w:pPr>
        <w:keepNext/>
        <w:keepLines/>
        <w:spacing w:beforeLines="100" w:line="400" w:lineRule="exact"/>
        <w:jc w:val="center"/>
        <w:outlineLvl w:val="1"/>
        <w:rPr>
          <w:rFonts w:ascii="黑体" w:eastAsia="黑体" w:hAnsi="宋体"/>
          <w:sz w:val="36"/>
          <w:szCs w:val="20"/>
        </w:rPr>
      </w:pPr>
      <w:r w:rsidRPr="00367351">
        <w:rPr>
          <w:rFonts w:ascii="宋体" w:hAnsi="宋体"/>
          <w:b/>
          <w:bCs/>
          <w:sz w:val="28"/>
          <w:szCs w:val="20"/>
        </w:rPr>
        <w:br w:type="page"/>
      </w:r>
      <w:bookmarkStart w:id="78" w:name="_Toc329810088"/>
      <w:bookmarkStart w:id="79" w:name="_Toc330195349"/>
      <w:bookmarkStart w:id="80" w:name="_Toc333248570"/>
      <w:r w:rsidRPr="00367351">
        <w:rPr>
          <w:rFonts w:ascii="黑体" w:eastAsia="黑体" w:hAnsi="宋体" w:hint="eastAsia"/>
          <w:sz w:val="36"/>
          <w:szCs w:val="20"/>
        </w:rPr>
        <w:lastRenderedPageBreak/>
        <w:t>附件B2、投标报价分项一览</w:t>
      </w:r>
      <w:bookmarkEnd w:id="78"/>
      <w:bookmarkEnd w:id="79"/>
      <w:r w:rsidRPr="00367351">
        <w:rPr>
          <w:rFonts w:ascii="黑体" w:eastAsia="黑体" w:hAnsi="宋体" w:hint="eastAsia"/>
          <w:sz w:val="36"/>
          <w:szCs w:val="20"/>
        </w:rPr>
        <w:t>表</w:t>
      </w:r>
      <w:bookmarkEnd w:id="80"/>
    </w:p>
    <w:p w:rsidR="002457B0" w:rsidRPr="00367351" w:rsidRDefault="002457B0" w:rsidP="00E82DDF">
      <w:pPr>
        <w:keepNext/>
        <w:keepLines/>
        <w:spacing w:beforeLines="100" w:line="400" w:lineRule="exact"/>
        <w:jc w:val="center"/>
        <w:outlineLvl w:val="1"/>
        <w:rPr>
          <w:rFonts w:ascii="黑体" w:eastAsia="黑体" w:hAnsi="宋体"/>
          <w:sz w:val="36"/>
          <w:szCs w:val="20"/>
        </w:rPr>
      </w:pPr>
      <w:bookmarkStart w:id="81" w:name="_Toc333248571"/>
      <w:r w:rsidRPr="00367351">
        <w:rPr>
          <w:rFonts w:hAnsi="宋体"/>
          <w:b/>
          <w:bCs/>
          <w:sz w:val="24"/>
        </w:rPr>
        <w:t>项目名称</w:t>
      </w:r>
      <w:r w:rsidRPr="00367351">
        <w:rPr>
          <w:b/>
          <w:bCs/>
          <w:sz w:val="24"/>
        </w:rPr>
        <w:t>:</w:t>
      </w:r>
      <w:r w:rsidRPr="00367351">
        <w:rPr>
          <w:rFonts w:eastAsia="楷体_GB2312" w:hint="eastAsia"/>
          <w:b/>
          <w:bCs/>
          <w:sz w:val="24"/>
          <w:u w:val="single"/>
        </w:rPr>
        <w:t xml:space="preserve"> </w:t>
      </w:r>
      <w:r w:rsidRPr="00367351">
        <w:rPr>
          <w:rFonts w:eastAsia="楷体_GB2312" w:hint="eastAsia"/>
          <w:b/>
          <w:bCs/>
          <w:sz w:val="24"/>
          <w:u w:val="single"/>
        </w:rPr>
        <w:t>（</w:t>
      </w:r>
      <w:r w:rsidRPr="00367351">
        <w:rPr>
          <w:rFonts w:hAnsi="宋体" w:hint="eastAsia"/>
          <w:sz w:val="24"/>
          <w:u w:val="single"/>
        </w:rPr>
        <w:t>云南师范大学数字校园应用软件平台建设项目二次</w:t>
      </w:r>
      <w:r w:rsidRPr="00367351">
        <w:rPr>
          <w:rFonts w:eastAsia="楷体_GB2312" w:hint="eastAsia"/>
          <w:b/>
          <w:bCs/>
          <w:sz w:val="24"/>
          <w:u w:val="single"/>
        </w:rPr>
        <w:t>）</w:t>
      </w:r>
      <w:r w:rsidRPr="00367351">
        <w:rPr>
          <w:rFonts w:eastAsia="楷体_GB2312" w:hint="eastAsia"/>
          <w:b/>
          <w:bCs/>
          <w:sz w:val="24"/>
          <w:u w:val="single"/>
        </w:rPr>
        <w:t xml:space="preserve"> </w:t>
      </w:r>
      <w:r w:rsidRPr="00367351">
        <w:rPr>
          <w:rFonts w:hAnsi="宋体"/>
          <w:b/>
          <w:bCs/>
          <w:sz w:val="24"/>
        </w:rPr>
        <w:t>项目编号</w:t>
      </w:r>
      <w:r w:rsidRPr="00367351">
        <w:rPr>
          <w:b/>
          <w:bCs/>
          <w:sz w:val="24"/>
        </w:rPr>
        <w:t>:</w:t>
      </w:r>
      <w:r w:rsidRPr="00367351">
        <w:rPr>
          <w:b/>
          <w:spacing w:val="10"/>
          <w:sz w:val="24"/>
        </w:rPr>
        <w:t xml:space="preserve"> </w:t>
      </w:r>
      <w:r w:rsidRPr="00367351">
        <w:rPr>
          <w:rFonts w:hAnsi="宋体" w:hint="eastAsia"/>
          <w:sz w:val="24"/>
          <w:u w:val="single"/>
        </w:rPr>
        <w:t>建【采】</w:t>
      </w:r>
      <w:r w:rsidRPr="00367351">
        <w:rPr>
          <w:rFonts w:hAnsi="宋体" w:hint="eastAsia"/>
          <w:sz w:val="24"/>
          <w:u w:val="single"/>
        </w:rPr>
        <w:t>20120730</w:t>
      </w:r>
      <w:bookmarkEnd w:id="81"/>
      <w:r w:rsidRPr="00367351">
        <w:rPr>
          <w:rFonts w:hAnsi="宋体" w:hint="eastAsia"/>
          <w:b/>
          <w:bCs/>
          <w:sz w:val="24"/>
          <w:u w:val="single"/>
        </w:rPr>
        <w:t xml:space="preserve"> </w:t>
      </w:r>
      <w:r w:rsidRPr="00367351">
        <w:rPr>
          <w:b/>
          <w:spacing w:val="10"/>
          <w:sz w:val="24"/>
        </w:rPr>
        <w:t xml:space="preserve">                      </w:t>
      </w:r>
    </w:p>
    <w:tbl>
      <w:tblPr>
        <w:tblW w:w="11172" w:type="dxa"/>
        <w:jc w:val="center"/>
        <w:tblInd w:w="-432"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tblPr>
      <w:tblGrid>
        <w:gridCol w:w="486"/>
        <w:gridCol w:w="1216"/>
        <w:gridCol w:w="965"/>
        <w:gridCol w:w="708"/>
        <w:gridCol w:w="2926"/>
        <w:gridCol w:w="1356"/>
        <w:gridCol w:w="567"/>
        <w:gridCol w:w="916"/>
        <w:gridCol w:w="1293"/>
        <w:gridCol w:w="739"/>
      </w:tblGrid>
      <w:tr w:rsidR="00367351" w:rsidRPr="00367351" w:rsidTr="006052F6">
        <w:trPr>
          <w:cantSplit/>
          <w:trHeight w:val="992"/>
          <w:jc w:val="center"/>
        </w:trPr>
        <w:tc>
          <w:tcPr>
            <w:tcW w:w="1702" w:type="dxa"/>
            <w:gridSpan w:val="2"/>
            <w:vAlign w:val="center"/>
          </w:tcPr>
          <w:p w:rsidR="006052F6" w:rsidRPr="00367351" w:rsidRDefault="006052F6" w:rsidP="006052F6">
            <w:pPr>
              <w:spacing w:line="400" w:lineRule="atLeast"/>
              <w:jc w:val="center"/>
              <w:rPr>
                <w:rFonts w:ascii="宋体" w:hAnsi="宋体"/>
                <w:sz w:val="24"/>
                <w:szCs w:val="21"/>
              </w:rPr>
            </w:pPr>
            <w:r w:rsidRPr="00367351">
              <w:rPr>
                <w:rFonts w:ascii="宋体" w:hAnsi="宋体" w:hint="eastAsia"/>
                <w:sz w:val="24"/>
                <w:szCs w:val="21"/>
              </w:rPr>
              <w:t>投标人全称（盖公章）：</w:t>
            </w:r>
          </w:p>
        </w:tc>
        <w:tc>
          <w:tcPr>
            <w:tcW w:w="4599" w:type="dxa"/>
            <w:gridSpan w:val="3"/>
            <w:vAlign w:val="center"/>
          </w:tcPr>
          <w:p w:rsidR="006052F6" w:rsidRPr="00367351" w:rsidRDefault="006052F6" w:rsidP="006052F6">
            <w:pPr>
              <w:spacing w:line="400" w:lineRule="atLeast"/>
              <w:rPr>
                <w:rFonts w:ascii="宋体" w:hAnsi="宋体"/>
                <w:b/>
                <w:bCs/>
                <w:sz w:val="24"/>
                <w:szCs w:val="21"/>
              </w:rPr>
            </w:pPr>
            <w:r w:rsidRPr="00367351">
              <w:rPr>
                <w:rFonts w:hint="eastAsia"/>
                <w:sz w:val="24"/>
                <w:u w:val="single"/>
              </w:rPr>
              <w:t>万达信息股份有限公司</w:t>
            </w:r>
          </w:p>
        </w:tc>
        <w:tc>
          <w:tcPr>
            <w:tcW w:w="1923" w:type="dxa"/>
            <w:gridSpan w:val="2"/>
            <w:vAlign w:val="center"/>
          </w:tcPr>
          <w:p w:rsidR="006052F6" w:rsidRPr="00367351" w:rsidRDefault="006052F6" w:rsidP="006052F6">
            <w:pPr>
              <w:spacing w:line="400" w:lineRule="atLeast"/>
              <w:jc w:val="center"/>
              <w:rPr>
                <w:rFonts w:ascii="宋体" w:hAnsi="宋体"/>
                <w:sz w:val="24"/>
                <w:szCs w:val="21"/>
              </w:rPr>
            </w:pPr>
            <w:r w:rsidRPr="00367351">
              <w:rPr>
                <w:rFonts w:ascii="宋体" w:hAnsi="宋体" w:hint="eastAsia"/>
                <w:sz w:val="24"/>
                <w:szCs w:val="21"/>
              </w:rPr>
              <w:t>法定代表人或其委托代理人</w:t>
            </w:r>
          </w:p>
          <w:p w:rsidR="006052F6" w:rsidRPr="00367351" w:rsidRDefault="006052F6" w:rsidP="006052F6">
            <w:pPr>
              <w:spacing w:line="400" w:lineRule="atLeast"/>
              <w:ind w:firstLineChars="50" w:firstLine="120"/>
              <w:jc w:val="center"/>
              <w:rPr>
                <w:rFonts w:ascii="宋体" w:hAnsi="宋体"/>
                <w:sz w:val="24"/>
                <w:szCs w:val="21"/>
              </w:rPr>
            </w:pPr>
            <w:r w:rsidRPr="00367351">
              <w:rPr>
                <w:rFonts w:ascii="宋体" w:hAnsi="宋体" w:hint="eastAsia"/>
                <w:sz w:val="24"/>
                <w:szCs w:val="21"/>
              </w:rPr>
              <w:t>（签 字）：</w:t>
            </w:r>
          </w:p>
        </w:tc>
        <w:tc>
          <w:tcPr>
            <w:tcW w:w="2948" w:type="dxa"/>
            <w:gridSpan w:val="3"/>
            <w:vAlign w:val="center"/>
          </w:tcPr>
          <w:p w:rsidR="006052F6" w:rsidRPr="00367351" w:rsidRDefault="006052F6" w:rsidP="006052F6">
            <w:pPr>
              <w:spacing w:line="400" w:lineRule="atLeast"/>
              <w:jc w:val="center"/>
              <w:rPr>
                <w:rFonts w:ascii="宋体" w:hAnsi="宋体"/>
                <w:sz w:val="24"/>
                <w:szCs w:val="21"/>
              </w:rPr>
            </w:pPr>
          </w:p>
        </w:tc>
      </w:tr>
      <w:tr w:rsidR="00367351" w:rsidRPr="00367351" w:rsidTr="006052F6">
        <w:trPr>
          <w:cantSplit/>
          <w:trHeight w:val="633"/>
          <w:jc w:val="center"/>
        </w:trPr>
        <w:tc>
          <w:tcPr>
            <w:tcW w:w="1702" w:type="dxa"/>
            <w:gridSpan w:val="2"/>
            <w:vAlign w:val="center"/>
          </w:tcPr>
          <w:p w:rsidR="006052F6" w:rsidRPr="00367351" w:rsidRDefault="006052F6" w:rsidP="006052F6">
            <w:pPr>
              <w:spacing w:line="400" w:lineRule="atLeast"/>
              <w:jc w:val="center"/>
              <w:rPr>
                <w:rFonts w:ascii="宋体" w:hAnsi="宋体"/>
                <w:sz w:val="24"/>
                <w:szCs w:val="21"/>
              </w:rPr>
            </w:pPr>
            <w:r w:rsidRPr="00367351">
              <w:rPr>
                <w:rFonts w:ascii="宋体" w:hAnsi="宋体" w:hint="eastAsia"/>
                <w:sz w:val="24"/>
                <w:szCs w:val="21"/>
              </w:rPr>
              <w:t>投标总价（大写）：</w:t>
            </w:r>
          </w:p>
        </w:tc>
        <w:tc>
          <w:tcPr>
            <w:tcW w:w="4599" w:type="dxa"/>
            <w:gridSpan w:val="3"/>
            <w:vAlign w:val="center"/>
          </w:tcPr>
          <w:p w:rsidR="006052F6" w:rsidRPr="00367351" w:rsidRDefault="006052F6" w:rsidP="006052F6">
            <w:pPr>
              <w:spacing w:line="400" w:lineRule="atLeast"/>
              <w:jc w:val="center"/>
              <w:rPr>
                <w:rFonts w:ascii="宋体" w:hAnsi="宋体"/>
                <w:sz w:val="24"/>
                <w:szCs w:val="21"/>
              </w:rPr>
            </w:pPr>
            <w:r w:rsidRPr="00367351">
              <w:rPr>
                <w:rFonts w:ascii="宋体" w:hAnsi="宋体" w:hint="eastAsia"/>
                <w:sz w:val="28"/>
                <w:szCs w:val="28"/>
              </w:rPr>
              <w:t>贰佰陆拾捌万元整</w:t>
            </w:r>
          </w:p>
        </w:tc>
        <w:tc>
          <w:tcPr>
            <w:tcW w:w="1923" w:type="dxa"/>
            <w:gridSpan w:val="2"/>
            <w:vAlign w:val="center"/>
          </w:tcPr>
          <w:p w:rsidR="006052F6" w:rsidRPr="00367351" w:rsidRDefault="006052F6" w:rsidP="006052F6">
            <w:pPr>
              <w:spacing w:line="400" w:lineRule="atLeast"/>
              <w:jc w:val="center"/>
              <w:rPr>
                <w:rFonts w:ascii="宋体" w:hAnsi="宋体"/>
                <w:sz w:val="24"/>
                <w:szCs w:val="21"/>
              </w:rPr>
            </w:pPr>
            <w:r w:rsidRPr="00367351">
              <w:rPr>
                <w:rFonts w:ascii="宋体" w:hAnsi="宋体" w:hint="eastAsia"/>
                <w:sz w:val="24"/>
                <w:szCs w:val="21"/>
              </w:rPr>
              <w:t>小  写：</w:t>
            </w:r>
          </w:p>
        </w:tc>
        <w:tc>
          <w:tcPr>
            <w:tcW w:w="2948" w:type="dxa"/>
            <w:gridSpan w:val="3"/>
            <w:vAlign w:val="center"/>
          </w:tcPr>
          <w:p w:rsidR="006052F6" w:rsidRPr="00367351" w:rsidRDefault="006052F6" w:rsidP="006052F6">
            <w:pPr>
              <w:spacing w:line="400" w:lineRule="atLeast"/>
              <w:jc w:val="center"/>
              <w:rPr>
                <w:rFonts w:ascii="宋体" w:hAnsi="宋体"/>
                <w:sz w:val="24"/>
                <w:szCs w:val="21"/>
              </w:rPr>
            </w:pPr>
            <w:r w:rsidRPr="00367351">
              <w:rPr>
                <w:rFonts w:ascii="宋体" w:hAnsi="宋体" w:hint="eastAsia"/>
                <w:bCs/>
                <w:sz w:val="28"/>
                <w:szCs w:val="28"/>
              </w:rPr>
              <w:t>￥2,680,000</w:t>
            </w:r>
          </w:p>
        </w:tc>
      </w:tr>
      <w:tr w:rsidR="00367351" w:rsidRPr="00367351" w:rsidTr="006052F6">
        <w:trPr>
          <w:trHeight w:val="931"/>
          <w:jc w:val="center"/>
        </w:trPr>
        <w:tc>
          <w:tcPr>
            <w:tcW w:w="486" w:type="dxa"/>
            <w:vAlign w:val="center"/>
          </w:tcPr>
          <w:p w:rsidR="006052F6" w:rsidRPr="00367351" w:rsidRDefault="006052F6" w:rsidP="006052F6">
            <w:pPr>
              <w:jc w:val="center"/>
              <w:rPr>
                <w:sz w:val="24"/>
              </w:rPr>
            </w:pPr>
            <w:r w:rsidRPr="00367351">
              <w:rPr>
                <w:rFonts w:hint="eastAsia"/>
                <w:sz w:val="24"/>
              </w:rPr>
              <w:t>序号</w:t>
            </w:r>
          </w:p>
        </w:tc>
        <w:tc>
          <w:tcPr>
            <w:tcW w:w="1216" w:type="dxa"/>
            <w:vAlign w:val="center"/>
          </w:tcPr>
          <w:p w:rsidR="006052F6" w:rsidRPr="00367351" w:rsidRDefault="006052F6" w:rsidP="006052F6">
            <w:pPr>
              <w:jc w:val="center"/>
              <w:rPr>
                <w:sz w:val="24"/>
              </w:rPr>
            </w:pPr>
            <w:r w:rsidRPr="00367351">
              <w:rPr>
                <w:rFonts w:hint="eastAsia"/>
                <w:sz w:val="24"/>
              </w:rPr>
              <w:t>产品名称</w:t>
            </w:r>
          </w:p>
        </w:tc>
        <w:tc>
          <w:tcPr>
            <w:tcW w:w="965" w:type="dxa"/>
            <w:vAlign w:val="center"/>
          </w:tcPr>
          <w:p w:rsidR="006052F6" w:rsidRPr="00367351" w:rsidRDefault="006052F6" w:rsidP="006052F6">
            <w:pPr>
              <w:jc w:val="center"/>
              <w:rPr>
                <w:sz w:val="24"/>
              </w:rPr>
            </w:pPr>
            <w:r w:rsidRPr="00367351">
              <w:rPr>
                <w:rFonts w:hint="eastAsia"/>
                <w:sz w:val="24"/>
              </w:rPr>
              <w:t>品牌</w:t>
            </w:r>
          </w:p>
        </w:tc>
        <w:tc>
          <w:tcPr>
            <w:tcW w:w="708" w:type="dxa"/>
            <w:vAlign w:val="center"/>
          </w:tcPr>
          <w:p w:rsidR="006052F6" w:rsidRPr="00367351" w:rsidRDefault="006052F6" w:rsidP="006052F6">
            <w:pPr>
              <w:jc w:val="center"/>
              <w:rPr>
                <w:sz w:val="24"/>
              </w:rPr>
            </w:pPr>
            <w:r w:rsidRPr="00367351">
              <w:rPr>
                <w:rFonts w:hint="eastAsia"/>
                <w:sz w:val="24"/>
              </w:rPr>
              <w:t>型号</w:t>
            </w:r>
          </w:p>
        </w:tc>
        <w:tc>
          <w:tcPr>
            <w:tcW w:w="2926" w:type="dxa"/>
            <w:vAlign w:val="center"/>
          </w:tcPr>
          <w:p w:rsidR="006052F6" w:rsidRPr="00367351" w:rsidRDefault="006052F6" w:rsidP="006052F6">
            <w:pPr>
              <w:jc w:val="center"/>
              <w:rPr>
                <w:sz w:val="24"/>
              </w:rPr>
            </w:pPr>
            <w:r w:rsidRPr="00367351">
              <w:rPr>
                <w:rFonts w:hint="eastAsia"/>
                <w:sz w:val="24"/>
              </w:rPr>
              <w:t>详细技术参数</w:t>
            </w:r>
            <w:r w:rsidRPr="00367351">
              <w:rPr>
                <w:rFonts w:hint="eastAsia"/>
                <w:sz w:val="24"/>
              </w:rPr>
              <w:t>/</w:t>
            </w:r>
            <w:r w:rsidRPr="00367351">
              <w:rPr>
                <w:rFonts w:hint="eastAsia"/>
                <w:sz w:val="24"/>
              </w:rPr>
              <w:t>规格</w:t>
            </w:r>
            <w:r w:rsidRPr="00367351">
              <w:rPr>
                <w:rFonts w:hint="eastAsia"/>
                <w:sz w:val="24"/>
              </w:rPr>
              <w:t>/</w:t>
            </w:r>
            <w:r w:rsidRPr="00367351">
              <w:rPr>
                <w:rFonts w:hint="eastAsia"/>
                <w:sz w:val="24"/>
              </w:rPr>
              <w:t>配置</w:t>
            </w:r>
          </w:p>
        </w:tc>
        <w:tc>
          <w:tcPr>
            <w:tcW w:w="1356" w:type="dxa"/>
            <w:vAlign w:val="center"/>
          </w:tcPr>
          <w:p w:rsidR="006052F6" w:rsidRPr="00367351" w:rsidRDefault="006052F6" w:rsidP="006052F6">
            <w:pPr>
              <w:jc w:val="center"/>
              <w:rPr>
                <w:sz w:val="24"/>
              </w:rPr>
            </w:pPr>
            <w:r w:rsidRPr="00367351">
              <w:rPr>
                <w:rFonts w:hint="eastAsia"/>
                <w:sz w:val="24"/>
              </w:rPr>
              <w:t>投标单价</w:t>
            </w:r>
          </w:p>
          <w:p w:rsidR="006052F6" w:rsidRPr="00367351" w:rsidRDefault="006052F6" w:rsidP="006052F6">
            <w:pPr>
              <w:jc w:val="center"/>
              <w:rPr>
                <w:sz w:val="24"/>
              </w:rPr>
            </w:pPr>
            <w:r w:rsidRPr="00367351">
              <w:rPr>
                <w:rFonts w:hint="eastAsia"/>
                <w:sz w:val="24"/>
              </w:rPr>
              <w:t>（元）</w:t>
            </w:r>
          </w:p>
        </w:tc>
        <w:tc>
          <w:tcPr>
            <w:tcW w:w="567" w:type="dxa"/>
            <w:vAlign w:val="center"/>
          </w:tcPr>
          <w:p w:rsidR="006052F6" w:rsidRPr="00367351" w:rsidRDefault="006052F6" w:rsidP="006052F6">
            <w:pPr>
              <w:jc w:val="center"/>
              <w:rPr>
                <w:sz w:val="24"/>
              </w:rPr>
            </w:pPr>
            <w:r w:rsidRPr="00367351">
              <w:rPr>
                <w:rFonts w:hint="eastAsia"/>
                <w:sz w:val="24"/>
              </w:rPr>
              <w:t>数量</w:t>
            </w:r>
          </w:p>
        </w:tc>
        <w:tc>
          <w:tcPr>
            <w:tcW w:w="916" w:type="dxa"/>
            <w:vAlign w:val="center"/>
          </w:tcPr>
          <w:p w:rsidR="006052F6" w:rsidRPr="00367351" w:rsidRDefault="006052F6" w:rsidP="006052F6">
            <w:pPr>
              <w:jc w:val="center"/>
              <w:rPr>
                <w:sz w:val="24"/>
              </w:rPr>
            </w:pPr>
            <w:r w:rsidRPr="00367351">
              <w:rPr>
                <w:rFonts w:hint="eastAsia"/>
                <w:sz w:val="24"/>
              </w:rPr>
              <w:t>计量</w:t>
            </w:r>
          </w:p>
          <w:p w:rsidR="006052F6" w:rsidRPr="00367351" w:rsidRDefault="006052F6" w:rsidP="006052F6">
            <w:pPr>
              <w:jc w:val="center"/>
              <w:rPr>
                <w:sz w:val="24"/>
              </w:rPr>
            </w:pPr>
            <w:r w:rsidRPr="00367351">
              <w:rPr>
                <w:rFonts w:hint="eastAsia"/>
                <w:sz w:val="24"/>
              </w:rPr>
              <w:t>单位</w:t>
            </w:r>
          </w:p>
        </w:tc>
        <w:tc>
          <w:tcPr>
            <w:tcW w:w="1293" w:type="dxa"/>
            <w:vAlign w:val="center"/>
          </w:tcPr>
          <w:p w:rsidR="006052F6" w:rsidRPr="00367351" w:rsidRDefault="006052F6" w:rsidP="006052F6">
            <w:pPr>
              <w:jc w:val="center"/>
              <w:rPr>
                <w:sz w:val="24"/>
              </w:rPr>
            </w:pPr>
            <w:r w:rsidRPr="00367351">
              <w:rPr>
                <w:rFonts w:hint="eastAsia"/>
                <w:sz w:val="24"/>
              </w:rPr>
              <w:t>投标合价</w:t>
            </w:r>
          </w:p>
          <w:p w:rsidR="006052F6" w:rsidRPr="00367351" w:rsidRDefault="006052F6" w:rsidP="006052F6">
            <w:pPr>
              <w:jc w:val="center"/>
              <w:rPr>
                <w:sz w:val="24"/>
              </w:rPr>
            </w:pPr>
            <w:r w:rsidRPr="00367351">
              <w:rPr>
                <w:rFonts w:hint="eastAsia"/>
                <w:sz w:val="24"/>
              </w:rPr>
              <w:t>（元）</w:t>
            </w:r>
          </w:p>
        </w:tc>
        <w:tc>
          <w:tcPr>
            <w:tcW w:w="739" w:type="dxa"/>
            <w:vAlign w:val="center"/>
          </w:tcPr>
          <w:p w:rsidR="006052F6" w:rsidRPr="00367351" w:rsidRDefault="006052F6" w:rsidP="006052F6">
            <w:pPr>
              <w:jc w:val="center"/>
              <w:rPr>
                <w:sz w:val="24"/>
              </w:rPr>
            </w:pPr>
            <w:r w:rsidRPr="00367351">
              <w:rPr>
                <w:rFonts w:hint="eastAsia"/>
                <w:sz w:val="24"/>
              </w:rPr>
              <w:t>备注</w:t>
            </w:r>
          </w:p>
        </w:tc>
      </w:tr>
      <w:tr w:rsidR="006052F6" w:rsidRPr="0083233C" w:rsidTr="006052F6">
        <w:trPr>
          <w:trHeight w:val="931"/>
          <w:jc w:val="center"/>
        </w:trPr>
        <w:tc>
          <w:tcPr>
            <w:tcW w:w="486" w:type="dxa"/>
            <w:vAlign w:val="center"/>
          </w:tcPr>
          <w:p w:rsidR="006052F6" w:rsidRPr="00126AA5" w:rsidRDefault="006052F6" w:rsidP="006052F6">
            <w:pPr>
              <w:jc w:val="center"/>
              <w:rPr>
                <w:color w:val="FF0000"/>
                <w:sz w:val="24"/>
              </w:rPr>
            </w:pPr>
            <w:r w:rsidRPr="00126AA5">
              <w:rPr>
                <w:rFonts w:hint="eastAsia"/>
                <w:color w:val="FF0000"/>
                <w:sz w:val="24"/>
              </w:rPr>
              <w:t>1</w:t>
            </w:r>
          </w:p>
        </w:tc>
        <w:tc>
          <w:tcPr>
            <w:tcW w:w="1216" w:type="dxa"/>
            <w:vAlign w:val="center"/>
          </w:tcPr>
          <w:p w:rsidR="006052F6" w:rsidRPr="00126AA5" w:rsidRDefault="006052F6" w:rsidP="006052F6">
            <w:pPr>
              <w:jc w:val="center"/>
              <w:rPr>
                <w:sz w:val="21"/>
                <w:szCs w:val="21"/>
              </w:rPr>
            </w:pPr>
            <w:r w:rsidRPr="00126AA5">
              <w:rPr>
                <w:rFonts w:hint="eastAsia"/>
                <w:sz w:val="21"/>
                <w:szCs w:val="21"/>
              </w:rPr>
              <w:t>信息标准</w:t>
            </w:r>
          </w:p>
        </w:tc>
        <w:tc>
          <w:tcPr>
            <w:tcW w:w="965" w:type="dxa"/>
            <w:vAlign w:val="center"/>
          </w:tcPr>
          <w:p w:rsidR="006052F6" w:rsidRPr="00182796" w:rsidRDefault="006052F6" w:rsidP="006052F6">
            <w:pPr>
              <w:jc w:val="center"/>
              <w:rPr>
                <w:sz w:val="21"/>
                <w:szCs w:val="21"/>
              </w:rPr>
            </w:pPr>
            <w:r w:rsidRPr="00182796">
              <w:rPr>
                <w:rFonts w:hint="eastAsia"/>
                <w:sz w:val="21"/>
                <w:szCs w:val="21"/>
              </w:rPr>
              <w:t>万达</w:t>
            </w:r>
          </w:p>
        </w:tc>
        <w:tc>
          <w:tcPr>
            <w:tcW w:w="708" w:type="dxa"/>
            <w:vAlign w:val="center"/>
          </w:tcPr>
          <w:p w:rsidR="006052F6" w:rsidRPr="00182796" w:rsidRDefault="006052F6" w:rsidP="006052F6">
            <w:pPr>
              <w:jc w:val="center"/>
              <w:rPr>
                <w:sz w:val="21"/>
                <w:szCs w:val="21"/>
              </w:rPr>
            </w:pPr>
            <w:r w:rsidRPr="00182796">
              <w:rPr>
                <w:rFonts w:hint="eastAsia"/>
                <w:sz w:val="21"/>
                <w:szCs w:val="21"/>
              </w:rPr>
              <w:t>V1.0</w:t>
            </w:r>
          </w:p>
        </w:tc>
        <w:tc>
          <w:tcPr>
            <w:tcW w:w="2926" w:type="dxa"/>
            <w:vAlign w:val="center"/>
          </w:tcPr>
          <w:p w:rsidR="006052F6" w:rsidRPr="00182796" w:rsidRDefault="006052F6" w:rsidP="006052F6">
            <w:pPr>
              <w:jc w:val="center"/>
              <w:rPr>
                <w:sz w:val="21"/>
                <w:szCs w:val="21"/>
              </w:rPr>
            </w:pPr>
            <w:r w:rsidRPr="00182796">
              <w:rPr>
                <w:rFonts w:hint="eastAsia"/>
                <w:sz w:val="21"/>
                <w:szCs w:val="21"/>
              </w:rPr>
              <w:t>详见技术方案</w:t>
            </w:r>
          </w:p>
        </w:tc>
        <w:tc>
          <w:tcPr>
            <w:tcW w:w="1356"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Pr>
                <w:rFonts w:hint="eastAsia"/>
                <w:szCs w:val="21"/>
              </w:rPr>
              <w:t>5</w:t>
            </w:r>
            <w:r w:rsidRPr="00182796">
              <w:rPr>
                <w:rFonts w:ascii="Times New Roman" w:hAnsi="Times New Roman" w:cs="Times New Roman" w:hint="eastAsia"/>
                <w:szCs w:val="21"/>
              </w:rPr>
              <w:t>0,000</w:t>
            </w:r>
          </w:p>
        </w:tc>
        <w:tc>
          <w:tcPr>
            <w:tcW w:w="567" w:type="dxa"/>
            <w:vAlign w:val="center"/>
          </w:tcPr>
          <w:p w:rsidR="006052F6" w:rsidRPr="00182796" w:rsidRDefault="006052F6" w:rsidP="006052F6">
            <w:pPr>
              <w:jc w:val="center"/>
              <w:rPr>
                <w:sz w:val="21"/>
                <w:szCs w:val="21"/>
              </w:rPr>
            </w:pPr>
            <w:r w:rsidRPr="00182796">
              <w:rPr>
                <w:rFonts w:hint="eastAsia"/>
                <w:sz w:val="21"/>
                <w:szCs w:val="21"/>
              </w:rPr>
              <w:t>1</w:t>
            </w:r>
          </w:p>
        </w:tc>
        <w:tc>
          <w:tcPr>
            <w:tcW w:w="916" w:type="dxa"/>
            <w:vAlign w:val="center"/>
          </w:tcPr>
          <w:p w:rsidR="006052F6" w:rsidRPr="00182796" w:rsidRDefault="006052F6" w:rsidP="006052F6">
            <w:pPr>
              <w:jc w:val="center"/>
              <w:rPr>
                <w:sz w:val="21"/>
                <w:szCs w:val="21"/>
              </w:rPr>
            </w:pPr>
            <w:r w:rsidRPr="00182796">
              <w:rPr>
                <w:rFonts w:hint="eastAsia"/>
                <w:sz w:val="21"/>
                <w:szCs w:val="21"/>
              </w:rPr>
              <w:t>人民币</w:t>
            </w:r>
          </w:p>
        </w:tc>
        <w:tc>
          <w:tcPr>
            <w:tcW w:w="1293"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Pr>
                <w:rFonts w:hint="eastAsia"/>
                <w:szCs w:val="21"/>
              </w:rPr>
              <w:t>5</w:t>
            </w:r>
            <w:r w:rsidRPr="00182796">
              <w:rPr>
                <w:rFonts w:ascii="Times New Roman" w:hAnsi="Times New Roman" w:cs="Times New Roman" w:hint="eastAsia"/>
                <w:szCs w:val="21"/>
              </w:rPr>
              <w:t>0,000</w:t>
            </w:r>
          </w:p>
        </w:tc>
        <w:tc>
          <w:tcPr>
            <w:tcW w:w="739" w:type="dxa"/>
            <w:vAlign w:val="center"/>
          </w:tcPr>
          <w:p w:rsidR="006052F6" w:rsidRPr="0083233C" w:rsidRDefault="006052F6" w:rsidP="006052F6">
            <w:pPr>
              <w:jc w:val="center"/>
              <w:rPr>
                <w:sz w:val="24"/>
              </w:rPr>
            </w:pPr>
          </w:p>
        </w:tc>
      </w:tr>
      <w:tr w:rsidR="006052F6" w:rsidRPr="0083233C" w:rsidTr="006052F6">
        <w:trPr>
          <w:trHeight w:val="931"/>
          <w:jc w:val="center"/>
        </w:trPr>
        <w:tc>
          <w:tcPr>
            <w:tcW w:w="486" w:type="dxa"/>
            <w:vAlign w:val="center"/>
          </w:tcPr>
          <w:p w:rsidR="006052F6" w:rsidRPr="00126AA5" w:rsidRDefault="006052F6" w:rsidP="006052F6">
            <w:pPr>
              <w:jc w:val="center"/>
              <w:rPr>
                <w:sz w:val="24"/>
              </w:rPr>
            </w:pPr>
            <w:r w:rsidRPr="00126AA5">
              <w:rPr>
                <w:rFonts w:hint="eastAsia"/>
                <w:sz w:val="24"/>
              </w:rPr>
              <w:t>2</w:t>
            </w:r>
          </w:p>
        </w:tc>
        <w:tc>
          <w:tcPr>
            <w:tcW w:w="1216" w:type="dxa"/>
            <w:vAlign w:val="center"/>
          </w:tcPr>
          <w:p w:rsidR="006052F6" w:rsidRPr="00126AA5" w:rsidRDefault="006052F6" w:rsidP="006052F6">
            <w:pPr>
              <w:jc w:val="center"/>
              <w:rPr>
                <w:sz w:val="21"/>
                <w:szCs w:val="21"/>
              </w:rPr>
            </w:pPr>
            <w:r w:rsidRPr="00126AA5">
              <w:rPr>
                <w:szCs w:val="21"/>
              </w:rPr>
              <w:t>统一信息门户平台</w:t>
            </w:r>
          </w:p>
        </w:tc>
        <w:tc>
          <w:tcPr>
            <w:tcW w:w="965" w:type="dxa"/>
            <w:vAlign w:val="center"/>
          </w:tcPr>
          <w:p w:rsidR="006052F6" w:rsidRPr="00182796" w:rsidRDefault="006052F6" w:rsidP="006052F6">
            <w:pPr>
              <w:jc w:val="center"/>
              <w:rPr>
                <w:sz w:val="21"/>
                <w:szCs w:val="21"/>
              </w:rPr>
            </w:pPr>
            <w:r w:rsidRPr="00182796">
              <w:rPr>
                <w:rFonts w:hint="eastAsia"/>
                <w:sz w:val="21"/>
                <w:szCs w:val="21"/>
              </w:rPr>
              <w:t>万达</w:t>
            </w:r>
          </w:p>
        </w:tc>
        <w:tc>
          <w:tcPr>
            <w:tcW w:w="708" w:type="dxa"/>
            <w:vAlign w:val="center"/>
          </w:tcPr>
          <w:p w:rsidR="006052F6" w:rsidRPr="00182796" w:rsidRDefault="006052F6" w:rsidP="006052F6">
            <w:pPr>
              <w:jc w:val="center"/>
              <w:rPr>
                <w:sz w:val="21"/>
                <w:szCs w:val="21"/>
              </w:rPr>
            </w:pPr>
            <w:r w:rsidRPr="00182796">
              <w:rPr>
                <w:rFonts w:hint="eastAsia"/>
                <w:sz w:val="21"/>
                <w:szCs w:val="21"/>
              </w:rPr>
              <w:t>V1.0</w:t>
            </w:r>
          </w:p>
        </w:tc>
        <w:tc>
          <w:tcPr>
            <w:tcW w:w="2926" w:type="dxa"/>
            <w:vAlign w:val="center"/>
          </w:tcPr>
          <w:p w:rsidR="006052F6" w:rsidRPr="00182796" w:rsidRDefault="006052F6" w:rsidP="006052F6">
            <w:pPr>
              <w:jc w:val="center"/>
              <w:rPr>
                <w:sz w:val="21"/>
                <w:szCs w:val="21"/>
              </w:rPr>
            </w:pPr>
            <w:r w:rsidRPr="00182796">
              <w:rPr>
                <w:rFonts w:hint="eastAsia"/>
                <w:sz w:val="21"/>
                <w:szCs w:val="21"/>
              </w:rPr>
              <w:t>详见技术方案</w:t>
            </w:r>
          </w:p>
        </w:tc>
        <w:tc>
          <w:tcPr>
            <w:tcW w:w="1356"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100</w:t>
            </w:r>
            <w:r w:rsidRPr="00182796">
              <w:rPr>
                <w:rFonts w:ascii="Times New Roman" w:hAnsi="Times New Roman" w:cs="Times New Roman"/>
                <w:szCs w:val="21"/>
              </w:rPr>
              <w:t>,</w:t>
            </w:r>
            <w:r w:rsidRPr="00182796">
              <w:rPr>
                <w:rFonts w:ascii="Times New Roman" w:hAnsi="Times New Roman" w:cs="Times New Roman" w:hint="eastAsia"/>
                <w:szCs w:val="21"/>
              </w:rPr>
              <w:t>000</w:t>
            </w:r>
          </w:p>
        </w:tc>
        <w:tc>
          <w:tcPr>
            <w:tcW w:w="567" w:type="dxa"/>
            <w:vAlign w:val="center"/>
          </w:tcPr>
          <w:p w:rsidR="006052F6" w:rsidRPr="00182796" w:rsidRDefault="006052F6" w:rsidP="006052F6">
            <w:pPr>
              <w:jc w:val="center"/>
              <w:rPr>
                <w:sz w:val="21"/>
                <w:szCs w:val="21"/>
              </w:rPr>
            </w:pPr>
            <w:r w:rsidRPr="00182796">
              <w:rPr>
                <w:rFonts w:hint="eastAsia"/>
                <w:sz w:val="21"/>
                <w:szCs w:val="21"/>
              </w:rPr>
              <w:t>1</w:t>
            </w:r>
          </w:p>
        </w:tc>
        <w:tc>
          <w:tcPr>
            <w:tcW w:w="916" w:type="dxa"/>
            <w:vAlign w:val="center"/>
          </w:tcPr>
          <w:p w:rsidR="006052F6" w:rsidRPr="00182796" w:rsidRDefault="006052F6" w:rsidP="006052F6">
            <w:pPr>
              <w:jc w:val="center"/>
              <w:rPr>
                <w:sz w:val="21"/>
                <w:szCs w:val="21"/>
              </w:rPr>
            </w:pPr>
            <w:r w:rsidRPr="00182796">
              <w:rPr>
                <w:rFonts w:hint="eastAsia"/>
                <w:sz w:val="21"/>
                <w:szCs w:val="21"/>
              </w:rPr>
              <w:t>人民币</w:t>
            </w:r>
          </w:p>
        </w:tc>
        <w:tc>
          <w:tcPr>
            <w:tcW w:w="1293"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100</w:t>
            </w:r>
            <w:r w:rsidRPr="00182796">
              <w:rPr>
                <w:rFonts w:ascii="Times New Roman" w:hAnsi="Times New Roman" w:cs="Times New Roman"/>
                <w:szCs w:val="21"/>
              </w:rPr>
              <w:t>,</w:t>
            </w:r>
            <w:r w:rsidRPr="00182796">
              <w:rPr>
                <w:rFonts w:ascii="Times New Roman" w:hAnsi="Times New Roman" w:cs="Times New Roman" w:hint="eastAsia"/>
                <w:szCs w:val="21"/>
              </w:rPr>
              <w:t>000</w:t>
            </w:r>
          </w:p>
        </w:tc>
        <w:tc>
          <w:tcPr>
            <w:tcW w:w="739" w:type="dxa"/>
            <w:vAlign w:val="center"/>
          </w:tcPr>
          <w:p w:rsidR="006052F6" w:rsidRPr="0083233C" w:rsidRDefault="006052F6" w:rsidP="006052F6">
            <w:pPr>
              <w:jc w:val="center"/>
              <w:rPr>
                <w:sz w:val="24"/>
              </w:rPr>
            </w:pPr>
          </w:p>
        </w:tc>
      </w:tr>
      <w:tr w:rsidR="006052F6" w:rsidRPr="0083233C" w:rsidTr="006052F6">
        <w:trPr>
          <w:trHeight w:val="931"/>
          <w:jc w:val="center"/>
        </w:trPr>
        <w:tc>
          <w:tcPr>
            <w:tcW w:w="486" w:type="dxa"/>
            <w:vAlign w:val="center"/>
          </w:tcPr>
          <w:p w:rsidR="006052F6" w:rsidRPr="00126AA5" w:rsidRDefault="006052F6" w:rsidP="006052F6">
            <w:pPr>
              <w:jc w:val="center"/>
              <w:rPr>
                <w:sz w:val="24"/>
              </w:rPr>
            </w:pPr>
            <w:r w:rsidRPr="00126AA5">
              <w:rPr>
                <w:rFonts w:hint="eastAsia"/>
                <w:sz w:val="24"/>
              </w:rPr>
              <w:t>3</w:t>
            </w:r>
          </w:p>
        </w:tc>
        <w:tc>
          <w:tcPr>
            <w:tcW w:w="1216" w:type="dxa"/>
            <w:vAlign w:val="center"/>
          </w:tcPr>
          <w:p w:rsidR="006052F6" w:rsidRPr="00126AA5" w:rsidRDefault="006052F6" w:rsidP="006052F6">
            <w:pPr>
              <w:jc w:val="center"/>
              <w:rPr>
                <w:sz w:val="21"/>
                <w:szCs w:val="21"/>
              </w:rPr>
            </w:pPr>
            <w:r w:rsidRPr="00126AA5">
              <w:rPr>
                <w:szCs w:val="21"/>
              </w:rPr>
              <w:t>统一身份认证平台</w:t>
            </w:r>
          </w:p>
        </w:tc>
        <w:tc>
          <w:tcPr>
            <w:tcW w:w="965" w:type="dxa"/>
            <w:vAlign w:val="center"/>
          </w:tcPr>
          <w:p w:rsidR="006052F6" w:rsidRPr="00182796" w:rsidRDefault="006052F6" w:rsidP="006052F6">
            <w:pPr>
              <w:jc w:val="center"/>
              <w:rPr>
                <w:sz w:val="21"/>
                <w:szCs w:val="21"/>
              </w:rPr>
            </w:pPr>
            <w:r w:rsidRPr="00182796">
              <w:rPr>
                <w:rFonts w:hint="eastAsia"/>
                <w:sz w:val="21"/>
                <w:szCs w:val="21"/>
              </w:rPr>
              <w:t>万达</w:t>
            </w:r>
          </w:p>
        </w:tc>
        <w:tc>
          <w:tcPr>
            <w:tcW w:w="708" w:type="dxa"/>
            <w:vAlign w:val="center"/>
          </w:tcPr>
          <w:p w:rsidR="006052F6" w:rsidRPr="00182796" w:rsidRDefault="006052F6" w:rsidP="006052F6">
            <w:pPr>
              <w:jc w:val="center"/>
              <w:rPr>
                <w:sz w:val="21"/>
                <w:szCs w:val="21"/>
              </w:rPr>
            </w:pPr>
            <w:r w:rsidRPr="00182796">
              <w:rPr>
                <w:rFonts w:hint="eastAsia"/>
                <w:sz w:val="21"/>
                <w:szCs w:val="21"/>
              </w:rPr>
              <w:t>V1.0</w:t>
            </w:r>
          </w:p>
        </w:tc>
        <w:tc>
          <w:tcPr>
            <w:tcW w:w="2926" w:type="dxa"/>
            <w:vAlign w:val="center"/>
          </w:tcPr>
          <w:p w:rsidR="006052F6" w:rsidRPr="00182796" w:rsidRDefault="006052F6" w:rsidP="006052F6">
            <w:pPr>
              <w:jc w:val="center"/>
              <w:rPr>
                <w:sz w:val="21"/>
                <w:szCs w:val="21"/>
              </w:rPr>
            </w:pPr>
            <w:r w:rsidRPr="00182796">
              <w:rPr>
                <w:rFonts w:hint="eastAsia"/>
                <w:sz w:val="21"/>
                <w:szCs w:val="21"/>
              </w:rPr>
              <w:t>详见技术方案</w:t>
            </w:r>
          </w:p>
        </w:tc>
        <w:tc>
          <w:tcPr>
            <w:tcW w:w="1356"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100,000</w:t>
            </w:r>
          </w:p>
        </w:tc>
        <w:tc>
          <w:tcPr>
            <w:tcW w:w="567" w:type="dxa"/>
            <w:vAlign w:val="center"/>
          </w:tcPr>
          <w:p w:rsidR="006052F6" w:rsidRPr="00182796" w:rsidRDefault="006052F6" w:rsidP="006052F6">
            <w:pPr>
              <w:jc w:val="center"/>
              <w:rPr>
                <w:sz w:val="21"/>
                <w:szCs w:val="21"/>
              </w:rPr>
            </w:pPr>
            <w:r w:rsidRPr="00182796">
              <w:rPr>
                <w:rFonts w:hint="eastAsia"/>
                <w:sz w:val="21"/>
                <w:szCs w:val="21"/>
              </w:rPr>
              <w:t>1</w:t>
            </w:r>
          </w:p>
        </w:tc>
        <w:tc>
          <w:tcPr>
            <w:tcW w:w="916" w:type="dxa"/>
            <w:vAlign w:val="center"/>
          </w:tcPr>
          <w:p w:rsidR="006052F6" w:rsidRPr="00182796" w:rsidRDefault="006052F6" w:rsidP="006052F6">
            <w:pPr>
              <w:jc w:val="center"/>
              <w:rPr>
                <w:sz w:val="21"/>
                <w:szCs w:val="21"/>
              </w:rPr>
            </w:pPr>
            <w:r w:rsidRPr="00182796">
              <w:rPr>
                <w:rFonts w:hint="eastAsia"/>
                <w:sz w:val="21"/>
                <w:szCs w:val="21"/>
              </w:rPr>
              <w:t>人民币</w:t>
            </w:r>
          </w:p>
        </w:tc>
        <w:tc>
          <w:tcPr>
            <w:tcW w:w="1293"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100,000</w:t>
            </w:r>
          </w:p>
        </w:tc>
        <w:tc>
          <w:tcPr>
            <w:tcW w:w="739" w:type="dxa"/>
            <w:vAlign w:val="center"/>
          </w:tcPr>
          <w:p w:rsidR="006052F6" w:rsidRPr="0083233C" w:rsidRDefault="006052F6" w:rsidP="006052F6">
            <w:pPr>
              <w:jc w:val="center"/>
              <w:rPr>
                <w:sz w:val="24"/>
              </w:rPr>
            </w:pPr>
          </w:p>
        </w:tc>
      </w:tr>
      <w:tr w:rsidR="006052F6" w:rsidRPr="0083233C" w:rsidTr="006052F6">
        <w:trPr>
          <w:trHeight w:val="931"/>
          <w:jc w:val="center"/>
        </w:trPr>
        <w:tc>
          <w:tcPr>
            <w:tcW w:w="486" w:type="dxa"/>
            <w:vAlign w:val="center"/>
          </w:tcPr>
          <w:p w:rsidR="006052F6" w:rsidRPr="00126AA5" w:rsidRDefault="006052F6" w:rsidP="006052F6">
            <w:pPr>
              <w:jc w:val="center"/>
              <w:rPr>
                <w:sz w:val="24"/>
              </w:rPr>
            </w:pPr>
            <w:r w:rsidRPr="00126AA5">
              <w:rPr>
                <w:rFonts w:hint="eastAsia"/>
                <w:sz w:val="24"/>
              </w:rPr>
              <w:t>4</w:t>
            </w:r>
          </w:p>
        </w:tc>
        <w:tc>
          <w:tcPr>
            <w:tcW w:w="1216" w:type="dxa"/>
            <w:vAlign w:val="center"/>
          </w:tcPr>
          <w:p w:rsidR="006052F6" w:rsidRPr="00126AA5" w:rsidRDefault="006052F6" w:rsidP="006052F6">
            <w:pPr>
              <w:jc w:val="center"/>
              <w:rPr>
                <w:sz w:val="21"/>
                <w:szCs w:val="21"/>
              </w:rPr>
            </w:pPr>
            <w:r w:rsidRPr="00126AA5">
              <w:rPr>
                <w:rFonts w:hint="eastAsia"/>
                <w:sz w:val="21"/>
                <w:szCs w:val="21"/>
              </w:rPr>
              <w:t>基础数据中心平台</w:t>
            </w:r>
          </w:p>
        </w:tc>
        <w:tc>
          <w:tcPr>
            <w:tcW w:w="965" w:type="dxa"/>
            <w:vAlign w:val="center"/>
          </w:tcPr>
          <w:p w:rsidR="006052F6" w:rsidRPr="00182796" w:rsidRDefault="006052F6" w:rsidP="006052F6">
            <w:pPr>
              <w:jc w:val="center"/>
              <w:rPr>
                <w:sz w:val="21"/>
                <w:szCs w:val="21"/>
              </w:rPr>
            </w:pPr>
            <w:r w:rsidRPr="00182796">
              <w:rPr>
                <w:rFonts w:hint="eastAsia"/>
                <w:sz w:val="21"/>
                <w:szCs w:val="21"/>
              </w:rPr>
              <w:t>万达</w:t>
            </w:r>
          </w:p>
        </w:tc>
        <w:tc>
          <w:tcPr>
            <w:tcW w:w="708" w:type="dxa"/>
            <w:vAlign w:val="center"/>
          </w:tcPr>
          <w:p w:rsidR="006052F6" w:rsidRPr="00182796" w:rsidRDefault="006052F6" w:rsidP="006052F6">
            <w:pPr>
              <w:jc w:val="center"/>
              <w:rPr>
                <w:sz w:val="21"/>
                <w:szCs w:val="21"/>
              </w:rPr>
            </w:pPr>
            <w:r w:rsidRPr="00182796">
              <w:rPr>
                <w:rFonts w:hint="eastAsia"/>
                <w:sz w:val="21"/>
                <w:szCs w:val="21"/>
              </w:rPr>
              <w:t>V1.0</w:t>
            </w:r>
          </w:p>
        </w:tc>
        <w:tc>
          <w:tcPr>
            <w:tcW w:w="2926" w:type="dxa"/>
            <w:vAlign w:val="center"/>
          </w:tcPr>
          <w:p w:rsidR="006052F6" w:rsidRPr="00182796" w:rsidRDefault="006052F6" w:rsidP="006052F6">
            <w:pPr>
              <w:jc w:val="center"/>
              <w:rPr>
                <w:sz w:val="21"/>
                <w:szCs w:val="21"/>
              </w:rPr>
            </w:pPr>
            <w:r w:rsidRPr="00182796">
              <w:rPr>
                <w:rFonts w:hint="eastAsia"/>
                <w:sz w:val="21"/>
                <w:szCs w:val="21"/>
              </w:rPr>
              <w:t>详见技术方案</w:t>
            </w:r>
          </w:p>
        </w:tc>
        <w:tc>
          <w:tcPr>
            <w:tcW w:w="1356"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Pr>
                <w:rFonts w:hint="eastAsia"/>
                <w:szCs w:val="21"/>
              </w:rPr>
              <w:t>13</w:t>
            </w:r>
            <w:r w:rsidRPr="00182796">
              <w:rPr>
                <w:rFonts w:ascii="Times New Roman" w:hAnsi="Times New Roman" w:cs="Times New Roman" w:hint="eastAsia"/>
                <w:szCs w:val="21"/>
              </w:rPr>
              <w:t>0,000</w:t>
            </w:r>
          </w:p>
        </w:tc>
        <w:tc>
          <w:tcPr>
            <w:tcW w:w="567" w:type="dxa"/>
            <w:vAlign w:val="center"/>
          </w:tcPr>
          <w:p w:rsidR="006052F6" w:rsidRPr="00182796" w:rsidRDefault="006052F6" w:rsidP="006052F6">
            <w:pPr>
              <w:jc w:val="center"/>
              <w:rPr>
                <w:sz w:val="21"/>
                <w:szCs w:val="21"/>
              </w:rPr>
            </w:pPr>
            <w:r w:rsidRPr="00182796">
              <w:rPr>
                <w:rFonts w:hint="eastAsia"/>
                <w:sz w:val="21"/>
                <w:szCs w:val="21"/>
              </w:rPr>
              <w:t>1</w:t>
            </w:r>
          </w:p>
        </w:tc>
        <w:tc>
          <w:tcPr>
            <w:tcW w:w="916" w:type="dxa"/>
            <w:vAlign w:val="center"/>
          </w:tcPr>
          <w:p w:rsidR="006052F6" w:rsidRPr="00182796" w:rsidRDefault="006052F6" w:rsidP="006052F6">
            <w:pPr>
              <w:jc w:val="center"/>
              <w:rPr>
                <w:sz w:val="21"/>
                <w:szCs w:val="21"/>
              </w:rPr>
            </w:pPr>
            <w:r w:rsidRPr="00182796">
              <w:rPr>
                <w:rFonts w:hint="eastAsia"/>
                <w:sz w:val="21"/>
                <w:szCs w:val="21"/>
              </w:rPr>
              <w:t>人民币</w:t>
            </w:r>
          </w:p>
        </w:tc>
        <w:tc>
          <w:tcPr>
            <w:tcW w:w="1293"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Pr>
                <w:rFonts w:hint="eastAsia"/>
                <w:szCs w:val="21"/>
              </w:rPr>
              <w:t>13</w:t>
            </w:r>
            <w:r w:rsidRPr="00182796">
              <w:rPr>
                <w:rFonts w:ascii="Times New Roman" w:hAnsi="Times New Roman" w:cs="Times New Roman" w:hint="eastAsia"/>
                <w:szCs w:val="21"/>
              </w:rPr>
              <w:t>0,000</w:t>
            </w:r>
          </w:p>
        </w:tc>
        <w:tc>
          <w:tcPr>
            <w:tcW w:w="739" w:type="dxa"/>
            <w:vAlign w:val="center"/>
          </w:tcPr>
          <w:p w:rsidR="006052F6" w:rsidRPr="0083233C" w:rsidRDefault="006052F6" w:rsidP="006052F6">
            <w:pPr>
              <w:jc w:val="center"/>
              <w:rPr>
                <w:sz w:val="24"/>
              </w:rPr>
            </w:pPr>
          </w:p>
        </w:tc>
      </w:tr>
      <w:tr w:rsidR="006052F6" w:rsidRPr="0083233C" w:rsidTr="006052F6">
        <w:trPr>
          <w:trHeight w:val="931"/>
          <w:jc w:val="center"/>
        </w:trPr>
        <w:tc>
          <w:tcPr>
            <w:tcW w:w="486" w:type="dxa"/>
            <w:vAlign w:val="center"/>
          </w:tcPr>
          <w:p w:rsidR="006052F6" w:rsidRPr="00126AA5" w:rsidRDefault="006052F6" w:rsidP="006052F6">
            <w:pPr>
              <w:jc w:val="center"/>
              <w:rPr>
                <w:sz w:val="24"/>
              </w:rPr>
            </w:pPr>
            <w:r w:rsidRPr="00126AA5">
              <w:rPr>
                <w:rFonts w:hint="eastAsia"/>
                <w:sz w:val="24"/>
              </w:rPr>
              <w:t>5</w:t>
            </w:r>
          </w:p>
        </w:tc>
        <w:tc>
          <w:tcPr>
            <w:tcW w:w="1216" w:type="dxa"/>
            <w:vAlign w:val="center"/>
          </w:tcPr>
          <w:p w:rsidR="006052F6" w:rsidRPr="00126AA5" w:rsidRDefault="006052F6" w:rsidP="006052F6">
            <w:pPr>
              <w:jc w:val="center"/>
              <w:rPr>
                <w:sz w:val="21"/>
                <w:szCs w:val="21"/>
              </w:rPr>
            </w:pPr>
            <w:r w:rsidRPr="00126AA5">
              <w:rPr>
                <w:szCs w:val="21"/>
              </w:rPr>
              <w:t>校园移动消息平台</w:t>
            </w:r>
          </w:p>
        </w:tc>
        <w:tc>
          <w:tcPr>
            <w:tcW w:w="965" w:type="dxa"/>
            <w:vAlign w:val="center"/>
          </w:tcPr>
          <w:p w:rsidR="006052F6" w:rsidRPr="00182796" w:rsidRDefault="006052F6" w:rsidP="006052F6">
            <w:pPr>
              <w:jc w:val="center"/>
              <w:rPr>
                <w:sz w:val="21"/>
                <w:szCs w:val="21"/>
              </w:rPr>
            </w:pPr>
            <w:r w:rsidRPr="00182796">
              <w:rPr>
                <w:rFonts w:hint="eastAsia"/>
                <w:sz w:val="21"/>
                <w:szCs w:val="21"/>
              </w:rPr>
              <w:t>万达</w:t>
            </w:r>
          </w:p>
        </w:tc>
        <w:tc>
          <w:tcPr>
            <w:tcW w:w="708" w:type="dxa"/>
            <w:vAlign w:val="center"/>
          </w:tcPr>
          <w:p w:rsidR="006052F6" w:rsidRPr="00182796" w:rsidRDefault="006052F6" w:rsidP="006052F6">
            <w:pPr>
              <w:jc w:val="center"/>
              <w:rPr>
                <w:sz w:val="21"/>
                <w:szCs w:val="21"/>
              </w:rPr>
            </w:pPr>
            <w:r w:rsidRPr="00182796">
              <w:rPr>
                <w:rFonts w:hint="eastAsia"/>
                <w:sz w:val="21"/>
                <w:szCs w:val="21"/>
              </w:rPr>
              <w:t>V1.0</w:t>
            </w:r>
          </w:p>
        </w:tc>
        <w:tc>
          <w:tcPr>
            <w:tcW w:w="2926" w:type="dxa"/>
            <w:vAlign w:val="center"/>
          </w:tcPr>
          <w:p w:rsidR="006052F6" w:rsidRPr="00182796" w:rsidRDefault="006052F6" w:rsidP="006052F6">
            <w:pPr>
              <w:jc w:val="center"/>
              <w:rPr>
                <w:sz w:val="21"/>
                <w:szCs w:val="21"/>
              </w:rPr>
            </w:pPr>
            <w:r w:rsidRPr="00182796">
              <w:rPr>
                <w:rFonts w:hint="eastAsia"/>
                <w:sz w:val="21"/>
                <w:szCs w:val="21"/>
              </w:rPr>
              <w:t>详见技术方案</w:t>
            </w:r>
          </w:p>
        </w:tc>
        <w:tc>
          <w:tcPr>
            <w:tcW w:w="1356"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100,000</w:t>
            </w:r>
          </w:p>
        </w:tc>
        <w:tc>
          <w:tcPr>
            <w:tcW w:w="567" w:type="dxa"/>
            <w:vAlign w:val="center"/>
          </w:tcPr>
          <w:p w:rsidR="006052F6" w:rsidRPr="00182796" w:rsidRDefault="006052F6" w:rsidP="006052F6">
            <w:pPr>
              <w:jc w:val="center"/>
              <w:rPr>
                <w:sz w:val="21"/>
                <w:szCs w:val="21"/>
              </w:rPr>
            </w:pPr>
            <w:r w:rsidRPr="00182796">
              <w:rPr>
                <w:rFonts w:hint="eastAsia"/>
                <w:sz w:val="21"/>
                <w:szCs w:val="21"/>
              </w:rPr>
              <w:t>1</w:t>
            </w:r>
          </w:p>
        </w:tc>
        <w:tc>
          <w:tcPr>
            <w:tcW w:w="916" w:type="dxa"/>
            <w:vAlign w:val="center"/>
          </w:tcPr>
          <w:p w:rsidR="006052F6" w:rsidRPr="00182796" w:rsidRDefault="006052F6" w:rsidP="006052F6">
            <w:pPr>
              <w:jc w:val="center"/>
              <w:rPr>
                <w:sz w:val="21"/>
                <w:szCs w:val="21"/>
              </w:rPr>
            </w:pPr>
            <w:r w:rsidRPr="00182796">
              <w:rPr>
                <w:rFonts w:hint="eastAsia"/>
                <w:sz w:val="21"/>
                <w:szCs w:val="21"/>
              </w:rPr>
              <w:t>人民币</w:t>
            </w:r>
          </w:p>
        </w:tc>
        <w:tc>
          <w:tcPr>
            <w:tcW w:w="1293"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100,000</w:t>
            </w:r>
          </w:p>
        </w:tc>
        <w:tc>
          <w:tcPr>
            <w:tcW w:w="739" w:type="dxa"/>
            <w:vAlign w:val="center"/>
          </w:tcPr>
          <w:p w:rsidR="006052F6" w:rsidRPr="0083233C" w:rsidRDefault="006052F6" w:rsidP="006052F6">
            <w:pPr>
              <w:jc w:val="center"/>
              <w:rPr>
                <w:sz w:val="24"/>
              </w:rPr>
            </w:pPr>
          </w:p>
        </w:tc>
      </w:tr>
      <w:tr w:rsidR="006052F6" w:rsidRPr="0083233C" w:rsidTr="006052F6">
        <w:trPr>
          <w:trHeight w:val="931"/>
          <w:jc w:val="center"/>
        </w:trPr>
        <w:tc>
          <w:tcPr>
            <w:tcW w:w="486" w:type="dxa"/>
            <w:vAlign w:val="center"/>
          </w:tcPr>
          <w:p w:rsidR="006052F6" w:rsidRPr="00126AA5" w:rsidRDefault="006052F6" w:rsidP="006052F6">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6</w:t>
            </w:r>
          </w:p>
        </w:tc>
        <w:tc>
          <w:tcPr>
            <w:tcW w:w="1216" w:type="dxa"/>
            <w:vAlign w:val="center"/>
          </w:tcPr>
          <w:p w:rsidR="006052F6" w:rsidRPr="00126AA5" w:rsidRDefault="006052F6" w:rsidP="006052F6">
            <w:pPr>
              <w:jc w:val="center"/>
              <w:rPr>
                <w:szCs w:val="21"/>
              </w:rPr>
            </w:pPr>
            <w:r w:rsidRPr="00126AA5">
              <w:rPr>
                <w:szCs w:val="21"/>
              </w:rPr>
              <w:t>综合信息服务平台</w:t>
            </w:r>
          </w:p>
        </w:tc>
        <w:tc>
          <w:tcPr>
            <w:tcW w:w="965" w:type="dxa"/>
            <w:vAlign w:val="center"/>
          </w:tcPr>
          <w:p w:rsidR="006052F6" w:rsidRPr="00182796" w:rsidRDefault="006052F6" w:rsidP="006052F6">
            <w:pPr>
              <w:jc w:val="center"/>
              <w:rPr>
                <w:sz w:val="21"/>
                <w:szCs w:val="21"/>
              </w:rPr>
            </w:pPr>
            <w:r w:rsidRPr="00182796">
              <w:rPr>
                <w:rFonts w:hint="eastAsia"/>
                <w:sz w:val="21"/>
                <w:szCs w:val="21"/>
              </w:rPr>
              <w:t>万达</w:t>
            </w:r>
          </w:p>
        </w:tc>
        <w:tc>
          <w:tcPr>
            <w:tcW w:w="708" w:type="dxa"/>
            <w:vAlign w:val="center"/>
          </w:tcPr>
          <w:p w:rsidR="006052F6" w:rsidRPr="00182796" w:rsidRDefault="006052F6" w:rsidP="006052F6">
            <w:pPr>
              <w:jc w:val="center"/>
              <w:rPr>
                <w:sz w:val="21"/>
                <w:szCs w:val="21"/>
              </w:rPr>
            </w:pPr>
            <w:r w:rsidRPr="00182796">
              <w:rPr>
                <w:rFonts w:hint="eastAsia"/>
                <w:sz w:val="21"/>
                <w:szCs w:val="21"/>
              </w:rPr>
              <w:t>V1.0</w:t>
            </w:r>
          </w:p>
        </w:tc>
        <w:tc>
          <w:tcPr>
            <w:tcW w:w="2926" w:type="dxa"/>
            <w:vAlign w:val="center"/>
          </w:tcPr>
          <w:p w:rsidR="006052F6" w:rsidRPr="00182796" w:rsidRDefault="006052F6" w:rsidP="006052F6">
            <w:pPr>
              <w:jc w:val="center"/>
              <w:rPr>
                <w:sz w:val="21"/>
                <w:szCs w:val="21"/>
              </w:rPr>
            </w:pPr>
            <w:r w:rsidRPr="00182796">
              <w:rPr>
                <w:rFonts w:hint="eastAsia"/>
                <w:sz w:val="21"/>
                <w:szCs w:val="21"/>
              </w:rPr>
              <w:t>详见技术方案</w:t>
            </w:r>
          </w:p>
        </w:tc>
        <w:tc>
          <w:tcPr>
            <w:tcW w:w="1356"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100,000</w:t>
            </w:r>
          </w:p>
        </w:tc>
        <w:tc>
          <w:tcPr>
            <w:tcW w:w="567" w:type="dxa"/>
            <w:vAlign w:val="center"/>
          </w:tcPr>
          <w:p w:rsidR="006052F6" w:rsidRPr="00182796" w:rsidRDefault="006052F6" w:rsidP="006052F6">
            <w:pPr>
              <w:jc w:val="center"/>
              <w:rPr>
                <w:sz w:val="21"/>
                <w:szCs w:val="21"/>
              </w:rPr>
            </w:pPr>
            <w:r w:rsidRPr="00182796">
              <w:rPr>
                <w:rFonts w:hint="eastAsia"/>
                <w:sz w:val="21"/>
                <w:szCs w:val="21"/>
              </w:rPr>
              <w:t>1</w:t>
            </w:r>
          </w:p>
        </w:tc>
        <w:tc>
          <w:tcPr>
            <w:tcW w:w="916" w:type="dxa"/>
            <w:vAlign w:val="center"/>
          </w:tcPr>
          <w:p w:rsidR="006052F6" w:rsidRPr="00182796" w:rsidRDefault="006052F6" w:rsidP="006052F6">
            <w:pPr>
              <w:jc w:val="center"/>
              <w:rPr>
                <w:sz w:val="21"/>
                <w:szCs w:val="21"/>
              </w:rPr>
            </w:pPr>
            <w:r w:rsidRPr="00182796">
              <w:rPr>
                <w:rFonts w:hint="eastAsia"/>
                <w:sz w:val="21"/>
                <w:szCs w:val="21"/>
              </w:rPr>
              <w:t>人民币</w:t>
            </w:r>
          </w:p>
        </w:tc>
        <w:tc>
          <w:tcPr>
            <w:tcW w:w="1293"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100,000</w:t>
            </w:r>
          </w:p>
        </w:tc>
        <w:tc>
          <w:tcPr>
            <w:tcW w:w="739" w:type="dxa"/>
            <w:vAlign w:val="center"/>
          </w:tcPr>
          <w:p w:rsidR="006052F6" w:rsidRPr="0083233C" w:rsidRDefault="006052F6" w:rsidP="006052F6">
            <w:pPr>
              <w:jc w:val="center"/>
              <w:rPr>
                <w:sz w:val="24"/>
              </w:rPr>
            </w:pPr>
          </w:p>
        </w:tc>
      </w:tr>
      <w:tr w:rsidR="006052F6" w:rsidRPr="0083233C" w:rsidTr="006052F6">
        <w:trPr>
          <w:trHeight w:val="931"/>
          <w:jc w:val="center"/>
        </w:trPr>
        <w:tc>
          <w:tcPr>
            <w:tcW w:w="486" w:type="dxa"/>
            <w:vAlign w:val="center"/>
          </w:tcPr>
          <w:p w:rsidR="006052F6" w:rsidRPr="00126AA5" w:rsidRDefault="006052F6" w:rsidP="006052F6">
            <w:pPr>
              <w:jc w:val="center"/>
              <w:rPr>
                <w:sz w:val="24"/>
              </w:rPr>
            </w:pPr>
            <w:r w:rsidRPr="00126AA5">
              <w:rPr>
                <w:rFonts w:hint="eastAsia"/>
                <w:sz w:val="24"/>
              </w:rPr>
              <w:t>7</w:t>
            </w:r>
          </w:p>
        </w:tc>
        <w:tc>
          <w:tcPr>
            <w:tcW w:w="1216" w:type="dxa"/>
            <w:vAlign w:val="center"/>
          </w:tcPr>
          <w:p w:rsidR="006052F6" w:rsidRPr="00126AA5" w:rsidRDefault="006052F6" w:rsidP="006052F6">
            <w:pPr>
              <w:jc w:val="center"/>
              <w:rPr>
                <w:sz w:val="21"/>
                <w:szCs w:val="21"/>
              </w:rPr>
            </w:pPr>
            <w:r w:rsidRPr="00126AA5">
              <w:rPr>
                <w:szCs w:val="21"/>
              </w:rPr>
              <w:t>协同办公系统</w:t>
            </w:r>
          </w:p>
        </w:tc>
        <w:tc>
          <w:tcPr>
            <w:tcW w:w="965" w:type="dxa"/>
            <w:vAlign w:val="center"/>
          </w:tcPr>
          <w:p w:rsidR="006052F6" w:rsidRPr="00182796" w:rsidRDefault="006052F6" w:rsidP="006052F6">
            <w:pPr>
              <w:jc w:val="center"/>
              <w:rPr>
                <w:sz w:val="21"/>
                <w:szCs w:val="21"/>
              </w:rPr>
            </w:pPr>
            <w:r w:rsidRPr="00182796">
              <w:rPr>
                <w:rFonts w:hint="eastAsia"/>
                <w:sz w:val="21"/>
                <w:szCs w:val="21"/>
              </w:rPr>
              <w:t>万达</w:t>
            </w:r>
          </w:p>
        </w:tc>
        <w:tc>
          <w:tcPr>
            <w:tcW w:w="708" w:type="dxa"/>
            <w:vAlign w:val="center"/>
          </w:tcPr>
          <w:p w:rsidR="006052F6" w:rsidRPr="00182796" w:rsidRDefault="006052F6" w:rsidP="006052F6">
            <w:pPr>
              <w:jc w:val="center"/>
              <w:rPr>
                <w:sz w:val="21"/>
                <w:szCs w:val="21"/>
              </w:rPr>
            </w:pPr>
            <w:r w:rsidRPr="00182796">
              <w:rPr>
                <w:rFonts w:hint="eastAsia"/>
                <w:sz w:val="21"/>
                <w:szCs w:val="21"/>
              </w:rPr>
              <w:t>V1.0</w:t>
            </w:r>
          </w:p>
        </w:tc>
        <w:tc>
          <w:tcPr>
            <w:tcW w:w="2926" w:type="dxa"/>
            <w:vAlign w:val="center"/>
          </w:tcPr>
          <w:p w:rsidR="006052F6" w:rsidRPr="00182796" w:rsidRDefault="006052F6" w:rsidP="006052F6">
            <w:pPr>
              <w:jc w:val="center"/>
              <w:rPr>
                <w:sz w:val="21"/>
                <w:szCs w:val="21"/>
              </w:rPr>
            </w:pPr>
            <w:r w:rsidRPr="00182796">
              <w:rPr>
                <w:rFonts w:hint="eastAsia"/>
                <w:sz w:val="21"/>
                <w:szCs w:val="21"/>
              </w:rPr>
              <w:t>详见技术方案</w:t>
            </w:r>
          </w:p>
        </w:tc>
        <w:tc>
          <w:tcPr>
            <w:tcW w:w="1356"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150,000</w:t>
            </w:r>
          </w:p>
        </w:tc>
        <w:tc>
          <w:tcPr>
            <w:tcW w:w="567" w:type="dxa"/>
            <w:vAlign w:val="center"/>
          </w:tcPr>
          <w:p w:rsidR="006052F6" w:rsidRPr="00182796" w:rsidRDefault="006052F6" w:rsidP="006052F6">
            <w:pPr>
              <w:jc w:val="center"/>
              <w:rPr>
                <w:sz w:val="21"/>
                <w:szCs w:val="21"/>
              </w:rPr>
            </w:pPr>
            <w:r w:rsidRPr="00182796">
              <w:rPr>
                <w:rFonts w:hint="eastAsia"/>
                <w:sz w:val="21"/>
                <w:szCs w:val="21"/>
              </w:rPr>
              <w:t>1</w:t>
            </w:r>
          </w:p>
        </w:tc>
        <w:tc>
          <w:tcPr>
            <w:tcW w:w="916" w:type="dxa"/>
            <w:vAlign w:val="center"/>
          </w:tcPr>
          <w:p w:rsidR="006052F6" w:rsidRPr="00182796" w:rsidRDefault="006052F6" w:rsidP="006052F6">
            <w:pPr>
              <w:jc w:val="center"/>
              <w:rPr>
                <w:sz w:val="21"/>
                <w:szCs w:val="21"/>
              </w:rPr>
            </w:pPr>
            <w:r w:rsidRPr="00182796">
              <w:rPr>
                <w:rFonts w:hint="eastAsia"/>
                <w:sz w:val="21"/>
                <w:szCs w:val="21"/>
              </w:rPr>
              <w:t>人民币</w:t>
            </w:r>
          </w:p>
        </w:tc>
        <w:tc>
          <w:tcPr>
            <w:tcW w:w="1293"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150,000</w:t>
            </w:r>
          </w:p>
        </w:tc>
        <w:tc>
          <w:tcPr>
            <w:tcW w:w="739" w:type="dxa"/>
            <w:vAlign w:val="center"/>
          </w:tcPr>
          <w:p w:rsidR="006052F6" w:rsidRPr="0083233C" w:rsidRDefault="006052F6" w:rsidP="006052F6">
            <w:pPr>
              <w:jc w:val="center"/>
              <w:rPr>
                <w:sz w:val="24"/>
              </w:rPr>
            </w:pPr>
          </w:p>
        </w:tc>
      </w:tr>
      <w:tr w:rsidR="006052F6" w:rsidRPr="0083233C" w:rsidTr="006052F6">
        <w:trPr>
          <w:trHeight w:val="931"/>
          <w:jc w:val="center"/>
        </w:trPr>
        <w:tc>
          <w:tcPr>
            <w:tcW w:w="486" w:type="dxa"/>
            <w:vAlign w:val="center"/>
          </w:tcPr>
          <w:p w:rsidR="006052F6" w:rsidRPr="00126AA5" w:rsidRDefault="006052F6" w:rsidP="006052F6">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8</w:t>
            </w:r>
          </w:p>
        </w:tc>
        <w:tc>
          <w:tcPr>
            <w:tcW w:w="1216" w:type="dxa"/>
            <w:vAlign w:val="center"/>
          </w:tcPr>
          <w:p w:rsidR="006052F6" w:rsidRPr="00126AA5" w:rsidRDefault="006052F6" w:rsidP="006052F6">
            <w:pPr>
              <w:jc w:val="center"/>
              <w:rPr>
                <w:sz w:val="21"/>
                <w:szCs w:val="21"/>
              </w:rPr>
            </w:pPr>
            <w:r w:rsidRPr="00126AA5">
              <w:rPr>
                <w:szCs w:val="21"/>
              </w:rPr>
              <w:t>人事管理系统</w:t>
            </w:r>
          </w:p>
        </w:tc>
        <w:tc>
          <w:tcPr>
            <w:tcW w:w="965" w:type="dxa"/>
            <w:vAlign w:val="center"/>
          </w:tcPr>
          <w:p w:rsidR="006052F6" w:rsidRPr="00182796" w:rsidRDefault="006052F6" w:rsidP="006052F6">
            <w:pPr>
              <w:jc w:val="center"/>
              <w:rPr>
                <w:sz w:val="21"/>
                <w:szCs w:val="21"/>
              </w:rPr>
            </w:pPr>
            <w:r w:rsidRPr="00182796">
              <w:rPr>
                <w:rFonts w:hint="eastAsia"/>
                <w:sz w:val="21"/>
                <w:szCs w:val="21"/>
              </w:rPr>
              <w:t>万达</w:t>
            </w:r>
          </w:p>
        </w:tc>
        <w:tc>
          <w:tcPr>
            <w:tcW w:w="708" w:type="dxa"/>
            <w:vAlign w:val="center"/>
          </w:tcPr>
          <w:p w:rsidR="006052F6" w:rsidRPr="00182796" w:rsidRDefault="006052F6" w:rsidP="006052F6">
            <w:pPr>
              <w:jc w:val="center"/>
              <w:rPr>
                <w:sz w:val="21"/>
                <w:szCs w:val="21"/>
              </w:rPr>
            </w:pPr>
            <w:r w:rsidRPr="00182796">
              <w:rPr>
                <w:rFonts w:hint="eastAsia"/>
                <w:sz w:val="21"/>
                <w:szCs w:val="21"/>
              </w:rPr>
              <w:t>V1.0</w:t>
            </w:r>
          </w:p>
        </w:tc>
        <w:tc>
          <w:tcPr>
            <w:tcW w:w="2926" w:type="dxa"/>
            <w:vAlign w:val="center"/>
          </w:tcPr>
          <w:p w:rsidR="006052F6" w:rsidRPr="00182796" w:rsidRDefault="006052F6" w:rsidP="006052F6">
            <w:pPr>
              <w:jc w:val="center"/>
              <w:rPr>
                <w:sz w:val="21"/>
                <w:szCs w:val="21"/>
              </w:rPr>
            </w:pPr>
            <w:r w:rsidRPr="00182796">
              <w:rPr>
                <w:rFonts w:hint="eastAsia"/>
                <w:sz w:val="21"/>
                <w:szCs w:val="21"/>
              </w:rPr>
              <w:t>详见技术方案</w:t>
            </w:r>
          </w:p>
        </w:tc>
        <w:tc>
          <w:tcPr>
            <w:tcW w:w="1356"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100,000</w:t>
            </w:r>
          </w:p>
        </w:tc>
        <w:tc>
          <w:tcPr>
            <w:tcW w:w="567" w:type="dxa"/>
            <w:vAlign w:val="center"/>
          </w:tcPr>
          <w:p w:rsidR="006052F6" w:rsidRPr="00182796" w:rsidRDefault="006052F6" w:rsidP="006052F6">
            <w:pPr>
              <w:jc w:val="center"/>
              <w:rPr>
                <w:sz w:val="21"/>
                <w:szCs w:val="21"/>
              </w:rPr>
            </w:pPr>
            <w:r w:rsidRPr="00182796">
              <w:rPr>
                <w:rFonts w:hint="eastAsia"/>
                <w:sz w:val="21"/>
                <w:szCs w:val="21"/>
              </w:rPr>
              <w:t>1</w:t>
            </w:r>
          </w:p>
        </w:tc>
        <w:tc>
          <w:tcPr>
            <w:tcW w:w="916" w:type="dxa"/>
            <w:vAlign w:val="center"/>
          </w:tcPr>
          <w:p w:rsidR="006052F6" w:rsidRPr="00182796" w:rsidRDefault="006052F6" w:rsidP="006052F6">
            <w:pPr>
              <w:jc w:val="center"/>
              <w:rPr>
                <w:sz w:val="21"/>
                <w:szCs w:val="21"/>
              </w:rPr>
            </w:pPr>
            <w:r w:rsidRPr="00182796">
              <w:rPr>
                <w:rFonts w:hint="eastAsia"/>
                <w:sz w:val="21"/>
                <w:szCs w:val="21"/>
              </w:rPr>
              <w:t>人民币</w:t>
            </w:r>
          </w:p>
        </w:tc>
        <w:tc>
          <w:tcPr>
            <w:tcW w:w="1293"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100,000</w:t>
            </w:r>
          </w:p>
        </w:tc>
        <w:tc>
          <w:tcPr>
            <w:tcW w:w="739" w:type="dxa"/>
            <w:vAlign w:val="center"/>
          </w:tcPr>
          <w:p w:rsidR="006052F6" w:rsidRPr="0083233C" w:rsidRDefault="006052F6" w:rsidP="006052F6">
            <w:pPr>
              <w:jc w:val="center"/>
              <w:rPr>
                <w:sz w:val="24"/>
              </w:rPr>
            </w:pPr>
          </w:p>
        </w:tc>
      </w:tr>
      <w:tr w:rsidR="006052F6" w:rsidRPr="0083233C" w:rsidTr="006052F6">
        <w:trPr>
          <w:trHeight w:val="931"/>
          <w:jc w:val="center"/>
        </w:trPr>
        <w:tc>
          <w:tcPr>
            <w:tcW w:w="486" w:type="dxa"/>
            <w:vAlign w:val="center"/>
          </w:tcPr>
          <w:p w:rsidR="006052F6" w:rsidRPr="00126AA5" w:rsidRDefault="006052F6" w:rsidP="006052F6">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9</w:t>
            </w:r>
          </w:p>
        </w:tc>
        <w:tc>
          <w:tcPr>
            <w:tcW w:w="1216" w:type="dxa"/>
            <w:vAlign w:val="center"/>
          </w:tcPr>
          <w:p w:rsidR="006052F6" w:rsidRPr="00126AA5" w:rsidRDefault="006052F6" w:rsidP="006052F6">
            <w:pPr>
              <w:jc w:val="center"/>
              <w:rPr>
                <w:szCs w:val="21"/>
              </w:rPr>
            </w:pPr>
            <w:r w:rsidRPr="00126AA5">
              <w:rPr>
                <w:szCs w:val="21"/>
              </w:rPr>
              <w:t>数字迎新系统</w:t>
            </w:r>
          </w:p>
        </w:tc>
        <w:tc>
          <w:tcPr>
            <w:tcW w:w="965" w:type="dxa"/>
            <w:vAlign w:val="center"/>
          </w:tcPr>
          <w:p w:rsidR="006052F6" w:rsidRPr="00182796" w:rsidRDefault="006052F6" w:rsidP="006052F6">
            <w:pPr>
              <w:jc w:val="center"/>
              <w:rPr>
                <w:sz w:val="21"/>
                <w:szCs w:val="21"/>
              </w:rPr>
            </w:pPr>
            <w:r w:rsidRPr="00182796">
              <w:rPr>
                <w:rFonts w:hint="eastAsia"/>
                <w:sz w:val="21"/>
                <w:szCs w:val="21"/>
              </w:rPr>
              <w:t>万达</w:t>
            </w:r>
          </w:p>
        </w:tc>
        <w:tc>
          <w:tcPr>
            <w:tcW w:w="708" w:type="dxa"/>
            <w:vAlign w:val="center"/>
          </w:tcPr>
          <w:p w:rsidR="006052F6" w:rsidRPr="00182796" w:rsidRDefault="006052F6" w:rsidP="006052F6">
            <w:pPr>
              <w:jc w:val="center"/>
              <w:rPr>
                <w:sz w:val="21"/>
                <w:szCs w:val="21"/>
              </w:rPr>
            </w:pPr>
            <w:r w:rsidRPr="00182796">
              <w:rPr>
                <w:rFonts w:hint="eastAsia"/>
                <w:sz w:val="21"/>
                <w:szCs w:val="21"/>
              </w:rPr>
              <w:t>V1.0</w:t>
            </w:r>
          </w:p>
        </w:tc>
        <w:tc>
          <w:tcPr>
            <w:tcW w:w="2926" w:type="dxa"/>
            <w:vAlign w:val="center"/>
          </w:tcPr>
          <w:p w:rsidR="006052F6" w:rsidRPr="00182796" w:rsidRDefault="006052F6" w:rsidP="006052F6">
            <w:pPr>
              <w:jc w:val="center"/>
              <w:rPr>
                <w:sz w:val="21"/>
                <w:szCs w:val="21"/>
              </w:rPr>
            </w:pPr>
            <w:r w:rsidRPr="00182796">
              <w:rPr>
                <w:rFonts w:hint="eastAsia"/>
                <w:sz w:val="21"/>
                <w:szCs w:val="21"/>
              </w:rPr>
              <w:t>详见技术方案</w:t>
            </w:r>
          </w:p>
        </w:tc>
        <w:tc>
          <w:tcPr>
            <w:tcW w:w="1356"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50,000</w:t>
            </w:r>
          </w:p>
        </w:tc>
        <w:tc>
          <w:tcPr>
            <w:tcW w:w="567" w:type="dxa"/>
            <w:vAlign w:val="center"/>
          </w:tcPr>
          <w:p w:rsidR="006052F6" w:rsidRPr="00182796" w:rsidRDefault="006052F6" w:rsidP="006052F6">
            <w:pPr>
              <w:jc w:val="center"/>
              <w:rPr>
                <w:sz w:val="21"/>
                <w:szCs w:val="21"/>
              </w:rPr>
            </w:pPr>
            <w:r w:rsidRPr="00182796">
              <w:rPr>
                <w:rFonts w:hint="eastAsia"/>
                <w:sz w:val="21"/>
                <w:szCs w:val="21"/>
              </w:rPr>
              <w:t>1</w:t>
            </w:r>
          </w:p>
        </w:tc>
        <w:tc>
          <w:tcPr>
            <w:tcW w:w="916" w:type="dxa"/>
            <w:vAlign w:val="center"/>
          </w:tcPr>
          <w:p w:rsidR="006052F6" w:rsidRPr="00182796" w:rsidRDefault="006052F6" w:rsidP="006052F6">
            <w:pPr>
              <w:jc w:val="center"/>
              <w:rPr>
                <w:sz w:val="21"/>
                <w:szCs w:val="21"/>
              </w:rPr>
            </w:pPr>
            <w:r w:rsidRPr="00182796">
              <w:rPr>
                <w:rFonts w:hint="eastAsia"/>
                <w:sz w:val="21"/>
                <w:szCs w:val="21"/>
              </w:rPr>
              <w:t>人民币</w:t>
            </w:r>
          </w:p>
        </w:tc>
        <w:tc>
          <w:tcPr>
            <w:tcW w:w="1293"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50,000</w:t>
            </w:r>
          </w:p>
        </w:tc>
        <w:tc>
          <w:tcPr>
            <w:tcW w:w="739" w:type="dxa"/>
            <w:vAlign w:val="center"/>
          </w:tcPr>
          <w:p w:rsidR="006052F6" w:rsidRPr="0083233C" w:rsidRDefault="006052F6" w:rsidP="006052F6">
            <w:pPr>
              <w:jc w:val="center"/>
              <w:rPr>
                <w:sz w:val="24"/>
              </w:rPr>
            </w:pPr>
          </w:p>
        </w:tc>
      </w:tr>
      <w:tr w:rsidR="006052F6" w:rsidRPr="0083233C" w:rsidTr="006052F6">
        <w:trPr>
          <w:trHeight w:val="931"/>
          <w:jc w:val="center"/>
        </w:trPr>
        <w:tc>
          <w:tcPr>
            <w:tcW w:w="486" w:type="dxa"/>
            <w:vAlign w:val="center"/>
          </w:tcPr>
          <w:p w:rsidR="006052F6" w:rsidRPr="00126AA5" w:rsidRDefault="006052F6" w:rsidP="006052F6">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lastRenderedPageBreak/>
              <w:t>10</w:t>
            </w:r>
          </w:p>
        </w:tc>
        <w:tc>
          <w:tcPr>
            <w:tcW w:w="1216" w:type="dxa"/>
            <w:vAlign w:val="center"/>
          </w:tcPr>
          <w:p w:rsidR="006052F6" w:rsidRPr="00126AA5" w:rsidRDefault="006052F6" w:rsidP="006052F6">
            <w:pPr>
              <w:jc w:val="center"/>
              <w:rPr>
                <w:szCs w:val="21"/>
              </w:rPr>
            </w:pPr>
            <w:r w:rsidRPr="00126AA5">
              <w:rPr>
                <w:rFonts w:hint="eastAsia"/>
                <w:szCs w:val="21"/>
              </w:rPr>
              <w:t>数字离校系统</w:t>
            </w:r>
          </w:p>
        </w:tc>
        <w:tc>
          <w:tcPr>
            <w:tcW w:w="965" w:type="dxa"/>
            <w:vAlign w:val="center"/>
          </w:tcPr>
          <w:p w:rsidR="006052F6" w:rsidRPr="00182796" w:rsidRDefault="006052F6" w:rsidP="006052F6">
            <w:pPr>
              <w:jc w:val="center"/>
              <w:rPr>
                <w:sz w:val="21"/>
                <w:szCs w:val="21"/>
              </w:rPr>
            </w:pPr>
            <w:r w:rsidRPr="00182796">
              <w:rPr>
                <w:rFonts w:hint="eastAsia"/>
                <w:sz w:val="21"/>
                <w:szCs w:val="21"/>
              </w:rPr>
              <w:t>万达</w:t>
            </w:r>
          </w:p>
        </w:tc>
        <w:tc>
          <w:tcPr>
            <w:tcW w:w="708" w:type="dxa"/>
            <w:vAlign w:val="center"/>
          </w:tcPr>
          <w:p w:rsidR="006052F6" w:rsidRPr="00182796" w:rsidRDefault="006052F6" w:rsidP="006052F6">
            <w:pPr>
              <w:jc w:val="center"/>
              <w:rPr>
                <w:sz w:val="21"/>
                <w:szCs w:val="21"/>
              </w:rPr>
            </w:pPr>
            <w:r w:rsidRPr="00182796">
              <w:rPr>
                <w:rFonts w:hint="eastAsia"/>
                <w:sz w:val="21"/>
                <w:szCs w:val="21"/>
              </w:rPr>
              <w:t>V1.0</w:t>
            </w:r>
          </w:p>
        </w:tc>
        <w:tc>
          <w:tcPr>
            <w:tcW w:w="2926" w:type="dxa"/>
            <w:vAlign w:val="center"/>
          </w:tcPr>
          <w:p w:rsidR="006052F6" w:rsidRPr="00182796" w:rsidRDefault="006052F6" w:rsidP="006052F6">
            <w:pPr>
              <w:jc w:val="center"/>
              <w:rPr>
                <w:sz w:val="21"/>
                <w:szCs w:val="21"/>
              </w:rPr>
            </w:pPr>
            <w:r w:rsidRPr="00182796">
              <w:rPr>
                <w:rFonts w:hint="eastAsia"/>
                <w:sz w:val="21"/>
                <w:szCs w:val="21"/>
              </w:rPr>
              <w:t>详见技术方案</w:t>
            </w:r>
          </w:p>
        </w:tc>
        <w:tc>
          <w:tcPr>
            <w:tcW w:w="1356" w:type="dxa"/>
            <w:vAlign w:val="center"/>
          </w:tcPr>
          <w:p w:rsidR="006052F6" w:rsidRPr="00182796" w:rsidRDefault="006052F6" w:rsidP="006052F6">
            <w:pPr>
              <w:jc w:val="center"/>
              <w:rPr>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50,000</w:t>
            </w:r>
          </w:p>
        </w:tc>
        <w:tc>
          <w:tcPr>
            <w:tcW w:w="567" w:type="dxa"/>
            <w:vAlign w:val="center"/>
          </w:tcPr>
          <w:p w:rsidR="006052F6" w:rsidRPr="00182796" w:rsidRDefault="006052F6" w:rsidP="006052F6">
            <w:pPr>
              <w:jc w:val="center"/>
              <w:rPr>
                <w:sz w:val="21"/>
                <w:szCs w:val="21"/>
              </w:rPr>
            </w:pPr>
            <w:r w:rsidRPr="00182796">
              <w:rPr>
                <w:rFonts w:hint="eastAsia"/>
                <w:sz w:val="21"/>
                <w:szCs w:val="21"/>
              </w:rPr>
              <w:t>1</w:t>
            </w:r>
          </w:p>
        </w:tc>
        <w:tc>
          <w:tcPr>
            <w:tcW w:w="916" w:type="dxa"/>
            <w:vAlign w:val="center"/>
          </w:tcPr>
          <w:p w:rsidR="006052F6" w:rsidRPr="00182796" w:rsidRDefault="006052F6" w:rsidP="006052F6">
            <w:pPr>
              <w:jc w:val="center"/>
              <w:rPr>
                <w:sz w:val="21"/>
                <w:szCs w:val="21"/>
              </w:rPr>
            </w:pPr>
            <w:r w:rsidRPr="00182796">
              <w:rPr>
                <w:rFonts w:hint="eastAsia"/>
                <w:sz w:val="21"/>
                <w:szCs w:val="21"/>
              </w:rPr>
              <w:t>人民币</w:t>
            </w:r>
          </w:p>
        </w:tc>
        <w:tc>
          <w:tcPr>
            <w:tcW w:w="1293" w:type="dxa"/>
            <w:vAlign w:val="center"/>
          </w:tcPr>
          <w:p w:rsidR="006052F6" w:rsidRPr="00182796" w:rsidRDefault="006052F6" w:rsidP="006052F6">
            <w:pPr>
              <w:jc w:val="center"/>
              <w:rPr>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50,000</w:t>
            </w:r>
          </w:p>
        </w:tc>
        <w:tc>
          <w:tcPr>
            <w:tcW w:w="739" w:type="dxa"/>
            <w:vAlign w:val="center"/>
          </w:tcPr>
          <w:p w:rsidR="006052F6" w:rsidRPr="0083233C" w:rsidRDefault="006052F6" w:rsidP="006052F6">
            <w:pPr>
              <w:jc w:val="center"/>
              <w:rPr>
                <w:sz w:val="24"/>
              </w:rPr>
            </w:pPr>
          </w:p>
        </w:tc>
      </w:tr>
      <w:tr w:rsidR="006052F6" w:rsidRPr="0083233C" w:rsidTr="006052F6">
        <w:trPr>
          <w:trHeight w:val="931"/>
          <w:jc w:val="center"/>
        </w:trPr>
        <w:tc>
          <w:tcPr>
            <w:tcW w:w="486" w:type="dxa"/>
            <w:vAlign w:val="center"/>
          </w:tcPr>
          <w:p w:rsidR="006052F6" w:rsidRPr="00126AA5" w:rsidRDefault="006052F6" w:rsidP="006052F6">
            <w:pPr>
              <w:jc w:val="center"/>
              <w:rPr>
                <w:sz w:val="24"/>
              </w:rPr>
            </w:pPr>
            <w:r w:rsidRPr="00126AA5">
              <w:rPr>
                <w:rFonts w:hint="eastAsia"/>
                <w:sz w:val="24"/>
              </w:rPr>
              <w:t>11</w:t>
            </w:r>
          </w:p>
        </w:tc>
        <w:tc>
          <w:tcPr>
            <w:tcW w:w="1216" w:type="dxa"/>
            <w:vAlign w:val="center"/>
          </w:tcPr>
          <w:p w:rsidR="006052F6" w:rsidRPr="00126AA5" w:rsidRDefault="006052F6" w:rsidP="006052F6">
            <w:pPr>
              <w:jc w:val="center"/>
              <w:rPr>
                <w:sz w:val="21"/>
                <w:szCs w:val="21"/>
              </w:rPr>
            </w:pPr>
            <w:r w:rsidRPr="00126AA5">
              <w:rPr>
                <w:szCs w:val="21"/>
              </w:rPr>
              <w:t>学生工作管理系统</w:t>
            </w:r>
          </w:p>
        </w:tc>
        <w:tc>
          <w:tcPr>
            <w:tcW w:w="965" w:type="dxa"/>
            <w:vAlign w:val="center"/>
          </w:tcPr>
          <w:p w:rsidR="006052F6" w:rsidRPr="00182796" w:rsidRDefault="006052F6" w:rsidP="006052F6">
            <w:pPr>
              <w:jc w:val="center"/>
              <w:rPr>
                <w:sz w:val="21"/>
                <w:szCs w:val="21"/>
              </w:rPr>
            </w:pPr>
            <w:r w:rsidRPr="00182796">
              <w:rPr>
                <w:rFonts w:hint="eastAsia"/>
                <w:sz w:val="21"/>
                <w:szCs w:val="21"/>
              </w:rPr>
              <w:t>万达</w:t>
            </w:r>
          </w:p>
        </w:tc>
        <w:tc>
          <w:tcPr>
            <w:tcW w:w="708" w:type="dxa"/>
            <w:vAlign w:val="center"/>
          </w:tcPr>
          <w:p w:rsidR="006052F6" w:rsidRPr="00182796" w:rsidRDefault="006052F6" w:rsidP="006052F6">
            <w:pPr>
              <w:jc w:val="center"/>
              <w:rPr>
                <w:sz w:val="21"/>
                <w:szCs w:val="21"/>
              </w:rPr>
            </w:pPr>
            <w:r w:rsidRPr="00182796">
              <w:rPr>
                <w:rFonts w:hint="eastAsia"/>
                <w:sz w:val="21"/>
                <w:szCs w:val="21"/>
              </w:rPr>
              <w:t>V1.0</w:t>
            </w:r>
          </w:p>
        </w:tc>
        <w:tc>
          <w:tcPr>
            <w:tcW w:w="2926" w:type="dxa"/>
            <w:vAlign w:val="center"/>
          </w:tcPr>
          <w:p w:rsidR="006052F6" w:rsidRPr="00182796" w:rsidRDefault="006052F6" w:rsidP="006052F6">
            <w:pPr>
              <w:jc w:val="center"/>
              <w:rPr>
                <w:sz w:val="21"/>
                <w:szCs w:val="21"/>
              </w:rPr>
            </w:pPr>
            <w:r w:rsidRPr="00182796">
              <w:rPr>
                <w:rFonts w:hint="eastAsia"/>
                <w:sz w:val="21"/>
                <w:szCs w:val="21"/>
              </w:rPr>
              <w:t>详见技术方案</w:t>
            </w:r>
          </w:p>
        </w:tc>
        <w:tc>
          <w:tcPr>
            <w:tcW w:w="1356"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170,000</w:t>
            </w:r>
          </w:p>
        </w:tc>
        <w:tc>
          <w:tcPr>
            <w:tcW w:w="567" w:type="dxa"/>
            <w:vAlign w:val="center"/>
          </w:tcPr>
          <w:p w:rsidR="006052F6" w:rsidRPr="00182796" w:rsidRDefault="006052F6" w:rsidP="006052F6">
            <w:pPr>
              <w:jc w:val="center"/>
              <w:rPr>
                <w:sz w:val="21"/>
                <w:szCs w:val="21"/>
              </w:rPr>
            </w:pPr>
            <w:r w:rsidRPr="00182796">
              <w:rPr>
                <w:rFonts w:hint="eastAsia"/>
                <w:sz w:val="21"/>
                <w:szCs w:val="21"/>
              </w:rPr>
              <w:t>1</w:t>
            </w:r>
          </w:p>
        </w:tc>
        <w:tc>
          <w:tcPr>
            <w:tcW w:w="916" w:type="dxa"/>
            <w:vAlign w:val="center"/>
          </w:tcPr>
          <w:p w:rsidR="006052F6" w:rsidRPr="00182796" w:rsidRDefault="006052F6" w:rsidP="006052F6">
            <w:pPr>
              <w:jc w:val="center"/>
              <w:rPr>
                <w:sz w:val="21"/>
                <w:szCs w:val="21"/>
              </w:rPr>
            </w:pPr>
            <w:r w:rsidRPr="00182796">
              <w:rPr>
                <w:rFonts w:hint="eastAsia"/>
                <w:sz w:val="21"/>
                <w:szCs w:val="21"/>
              </w:rPr>
              <w:t>人民币</w:t>
            </w:r>
          </w:p>
        </w:tc>
        <w:tc>
          <w:tcPr>
            <w:tcW w:w="1293"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170,000</w:t>
            </w:r>
          </w:p>
        </w:tc>
        <w:tc>
          <w:tcPr>
            <w:tcW w:w="739" w:type="dxa"/>
            <w:vAlign w:val="center"/>
          </w:tcPr>
          <w:p w:rsidR="006052F6" w:rsidRPr="0083233C" w:rsidRDefault="006052F6" w:rsidP="006052F6">
            <w:pPr>
              <w:jc w:val="center"/>
              <w:rPr>
                <w:sz w:val="24"/>
              </w:rPr>
            </w:pPr>
          </w:p>
        </w:tc>
      </w:tr>
      <w:tr w:rsidR="006052F6" w:rsidRPr="0083233C" w:rsidTr="006052F6">
        <w:trPr>
          <w:trHeight w:val="931"/>
          <w:jc w:val="center"/>
        </w:trPr>
        <w:tc>
          <w:tcPr>
            <w:tcW w:w="486" w:type="dxa"/>
            <w:vAlign w:val="center"/>
          </w:tcPr>
          <w:p w:rsidR="006052F6" w:rsidRPr="00126AA5" w:rsidRDefault="006052F6" w:rsidP="006052F6">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12</w:t>
            </w:r>
          </w:p>
        </w:tc>
        <w:tc>
          <w:tcPr>
            <w:tcW w:w="1216" w:type="dxa"/>
            <w:vAlign w:val="center"/>
          </w:tcPr>
          <w:p w:rsidR="006052F6" w:rsidRPr="00126AA5" w:rsidRDefault="006052F6" w:rsidP="006052F6">
            <w:pPr>
              <w:jc w:val="center"/>
              <w:rPr>
                <w:szCs w:val="21"/>
              </w:rPr>
            </w:pPr>
            <w:r w:rsidRPr="00126AA5">
              <w:rPr>
                <w:szCs w:val="21"/>
              </w:rPr>
              <w:t>教务管理系统</w:t>
            </w:r>
          </w:p>
        </w:tc>
        <w:tc>
          <w:tcPr>
            <w:tcW w:w="965" w:type="dxa"/>
            <w:vAlign w:val="center"/>
          </w:tcPr>
          <w:p w:rsidR="006052F6" w:rsidRPr="00182796" w:rsidRDefault="006052F6" w:rsidP="006052F6">
            <w:pPr>
              <w:jc w:val="center"/>
              <w:rPr>
                <w:sz w:val="21"/>
                <w:szCs w:val="21"/>
              </w:rPr>
            </w:pPr>
            <w:r w:rsidRPr="00182796">
              <w:rPr>
                <w:rFonts w:hint="eastAsia"/>
                <w:sz w:val="21"/>
                <w:szCs w:val="21"/>
              </w:rPr>
              <w:t>万达</w:t>
            </w:r>
          </w:p>
        </w:tc>
        <w:tc>
          <w:tcPr>
            <w:tcW w:w="708" w:type="dxa"/>
            <w:vAlign w:val="center"/>
          </w:tcPr>
          <w:p w:rsidR="006052F6" w:rsidRPr="00182796" w:rsidRDefault="006052F6" w:rsidP="006052F6">
            <w:pPr>
              <w:jc w:val="center"/>
              <w:rPr>
                <w:sz w:val="21"/>
                <w:szCs w:val="21"/>
              </w:rPr>
            </w:pPr>
            <w:r w:rsidRPr="00182796">
              <w:rPr>
                <w:rFonts w:hint="eastAsia"/>
                <w:sz w:val="21"/>
                <w:szCs w:val="21"/>
              </w:rPr>
              <w:t>V1.0</w:t>
            </w:r>
          </w:p>
        </w:tc>
        <w:tc>
          <w:tcPr>
            <w:tcW w:w="2926" w:type="dxa"/>
            <w:vAlign w:val="center"/>
          </w:tcPr>
          <w:p w:rsidR="006052F6" w:rsidRPr="00182796" w:rsidRDefault="006052F6" w:rsidP="006052F6">
            <w:pPr>
              <w:jc w:val="center"/>
              <w:rPr>
                <w:sz w:val="21"/>
                <w:szCs w:val="21"/>
              </w:rPr>
            </w:pPr>
            <w:r w:rsidRPr="00182796">
              <w:rPr>
                <w:rFonts w:hint="eastAsia"/>
                <w:sz w:val="21"/>
                <w:szCs w:val="21"/>
              </w:rPr>
              <w:t>详见技术方案</w:t>
            </w:r>
          </w:p>
        </w:tc>
        <w:tc>
          <w:tcPr>
            <w:tcW w:w="1356"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150,000</w:t>
            </w:r>
          </w:p>
        </w:tc>
        <w:tc>
          <w:tcPr>
            <w:tcW w:w="567" w:type="dxa"/>
            <w:vAlign w:val="center"/>
          </w:tcPr>
          <w:p w:rsidR="006052F6" w:rsidRPr="00182796" w:rsidRDefault="006052F6" w:rsidP="006052F6">
            <w:pPr>
              <w:jc w:val="center"/>
              <w:rPr>
                <w:sz w:val="21"/>
                <w:szCs w:val="21"/>
              </w:rPr>
            </w:pPr>
            <w:r w:rsidRPr="00182796">
              <w:rPr>
                <w:rFonts w:hint="eastAsia"/>
                <w:sz w:val="21"/>
                <w:szCs w:val="21"/>
              </w:rPr>
              <w:t>1</w:t>
            </w:r>
          </w:p>
        </w:tc>
        <w:tc>
          <w:tcPr>
            <w:tcW w:w="916" w:type="dxa"/>
            <w:vAlign w:val="center"/>
          </w:tcPr>
          <w:p w:rsidR="006052F6" w:rsidRPr="00182796" w:rsidRDefault="006052F6" w:rsidP="006052F6">
            <w:pPr>
              <w:jc w:val="center"/>
              <w:rPr>
                <w:sz w:val="21"/>
                <w:szCs w:val="21"/>
              </w:rPr>
            </w:pPr>
            <w:r w:rsidRPr="00182796">
              <w:rPr>
                <w:rFonts w:hint="eastAsia"/>
                <w:sz w:val="21"/>
                <w:szCs w:val="21"/>
              </w:rPr>
              <w:t>人民币</w:t>
            </w:r>
          </w:p>
        </w:tc>
        <w:tc>
          <w:tcPr>
            <w:tcW w:w="1293"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150,000</w:t>
            </w:r>
          </w:p>
        </w:tc>
        <w:tc>
          <w:tcPr>
            <w:tcW w:w="739" w:type="dxa"/>
            <w:vAlign w:val="center"/>
          </w:tcPr>
          <w:p w:rsidR="006052F6" w:rsidRPr="0083233C" w:rsidRDefault="006052F6" w:rsidP="006052F6">
            <w:pPr>
              <w:jc w:val="center"/>
              <w:rPr>
                <w:sz w:val="24"/>
              </w:rPr>
            </w:pPr>
          </w:p>
        </w:tc>
      </w:tr>
      <w:tr w:rsidR="006052F6" w:rsidRPr="0083233C" w:rsidTr="006052F6">
        <w:trPr>
          <w:trHeight w:val="931"/>
          <w:jc w:val="center"/>
        </w:trPr>
        <w:tc>
          <w:tcPr>
            <w:tcW w:w="486" w:type="dxa"/>
            <w:vAlign w:val="center"/>
          </w:tcPr>
          <w:p w:rsidR="006052F6" w:rsidRPr="00126AA5" w:rsidRDefault="006052F6" w:rsidP="006052F6">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13</w:t>
            </w:r>
          </w:p>
        </w:tc>
        <w:tc>
          <w:tcPr>
            <w:tcW w:w="1216" w:type="dxa"/>
            <w:vAlign w:val="center"/>
          </w:tcPr>
          <w:p w:rsidR="006052F6" w:rsidRPr="00126AA5" w:rsidRDefault="006052F6" w:rsidP="006052F6">
            <w:pPr>
              <w:jc w:val="center"/>
              <w:rPr>
                <w:szCs w:val="21"/>
              </w:rPr>
            </w:pPr>
            <w:r w:rsidRPr="00126AA5">
              <w:rPr>
                <w:szCs w:val="21"/>
              </w:rPr>
              <w:t>教材管理系统</w:t>
            </w:r>
          </w:p>
        </w:tc>
        <w:tc>
          <w:tcPr>
            <w:tcW w:w="965" w:type="dxa"/>
            <w:vAlign w:val="center"/>
          </w:tcPr>
          <w:p w:rsidR="006052F6" w:rsidRPr="00182796" w:rsidRDefault="006052F6" w:rsidP="006052F6">
            <w:pPr>
              <w:jc w:val="center"/>
              <w:rPr>
                <w:sz w:val="21"/>
                <w:szCs w:val="21"/>
              </w:rPr>
            </w:pPr>
            <w:r w:rsidRPr="00182796">
              <w:rPr>
                <w:rFonts w:hint="eastAsia"/>
                <w:sz w:val="21"/>
                <w:szCs w:val="21"/>
              </w:rPr>
              <w:t>万达</w:t>
            </w:r>
          </w:p>
        </w:tc>
        <w:tc>
          <w:tcPr>
            <w:tcW w:w="708" w:type="dxa"/>
            <w:vAlign w:val="center"/>
          </w:tcPr>
          <w:p w:rsidR="006052F6" w:rsidRPr="00182796" w:rsidRDefault="006052F6" w:rsidP="006052F6">
            <w:pPr>
              <w:jc w:val="center"/>
              <w:rPr>
                <w:sz w:val="21"/>
                <w:szCs w:val="21"/>
              </w:rPr>
            </w:pPr>
            <w:r w:rsidRPr="00182796">
              <w:rPr>
                <w:rFonts w:hint="eastAsia"/>
                <w:sz w:val="21"/>
                <w:szCs w:val="21"/>
              </w:rPr>
              <w:t>V1.0</w:t>
            </w:r>
          </w:p>
        </w:tc>
        <w:tc>
          <w:tcPr>
            <w:tcW w:w="2926" w:type="dxa"/>
            <w:vAlign w:val="center"/>
          </w:tcPr>
          <w:p w:rsidR="006052F6" w:rsidRPr="00182796" w:rsidRDefault="006052F6" w:rsidP="006052F6">
            <w:pPr>
              <w:jc w:val="center"/>
              <w:rPr>
                <w:sz w:val="21"/>
                <w:szCs w:val="21"/>
              </w:rPr>
            </w:pPr>
            <w:r w:rsidRPr="00182796">
              <w:rPr>
                <w:rFonts w:hint="eastAsia"/>
                <w:sz w:val="21"/>
                <w:szCs w:val="21"/>
              </w:rPr>
              <w:t>详见技术方案</w:t>
            </w:r>
          </w:p>
        </w:tc>
        <w:tc>
          <w:tcPr>
            <w:tcW w:w="1356"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50,000</w:t>
            </w:r>
          </w:p>
        </w:tc>
        <w:tc>
          <w:tcPr>
            <w:tcW w:w="567" w:type="dxa"/>
            <w:vAlign w:val="center"/>
          </w:tcPr>
          <w:p w:rsidR="006052F6" w:rsidRPr="00182796" w:rsidRDefault="006052F6" w:rsidP="006052F6">
            <w:pPr>
              <w:jc w:val="center"/>
              <w:rPr>
                <w:sz w:val="21"/>
                <w:szCs w:val="21"/>
              </w:rPr>
            </w:pPr>
            <w:r w:rsidRPr="00182796">
              <w:rPr>
                <w:rFonts w:hint="eastAsia"/>
                <w:sz w:val="21"/>
                <w:szCs w:val="21"/>
              </w:rPr>
              <w:t>1</w:t>
            </w:r>
          </w:p>
        </w:tc>
        <w:tc>
          <w:tcPr>
            <w:tcW w:w="916" w:type="dxa"/>
            <w:vAlign w:val="center"/>
          </w:tcPr>
          <w:p w:rsidR="006052F6" w:rsidRPr="00182796" w:rsidRDefault="006052F6" w:rsidP="006052F6">
            <w:pPr>
              <w:jc w:val="center"/>
              <w:rPr>
                <w:sz w:val="21"/>
                <w:szCs w:val="21"/>
              </w:rPr>
            </w:pPr>
            <w:r w:rsidRPr="00182796">
              <w:rPr>
                <w:rFonts w:hint="eastAsia"/>
                <w:sz w:val="21"/>
                <w:szCs w:val="21"/>
              </w:rPr>
              <w:t>人民币</w:t>
            </w:r>
          </w:p>
        </w:tc>
        <w:tc>
          <w:tcPr>
            <w:tcW w:w="1293"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50,000</w:t>
            </w:r>
          </w:p>
        </w:tc>
        <w:tc>
          <w:tcPr>
            <w:tcW w:w="739" w:type="dxa"/>
            <w:vAlign w:val="center"/>
          </w:tcPr>
          <w:p w:rsidR="006052F6" w:rsidRPr="0083233C" w:rsidRDefault="006052F6" w:rsidP="006052F6">
            <w:pPr>
              <w:jc w:val="center"/>
              <w:rPr>
                <w:sz w:val="24"/>
              </w:rPr>
            </w:pPr>
          </w:p>
        </w:tc>
      </w:tr>
      <w:tr w:rsidR="006052F6" w:rsidRPr="0083233C" w:rsidTr="006052F6">
        <w:trPr>
          <w:trHeight w:val="931"/>
          <w:jc w:val="center"/>
        </w:trPr>
        <w:tc>
          <w:tcPr>
            <w:tcW w:w="486" w:type="dxa"/>
            <w:vAlign w:val="center"/>
          </w:tcPr>
          <w:p w:rsidR="006052F6" w:rsidRPr="00126AA5" w:rsidRDefault="006052F6" w:rsidP="006052F6">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14</w:t>
            </w:r>
          </w:p>
        </w:tc>
        <w:tc>
          <w:tcPr>
            <w:tcW w:w="1216" w:type="dxa"/>
            <w:vAlign w:val="center"/>
          </w:tcPr>
          <w:p w:rsidR="006052F6" w:rsidRPr="00126AA5" w:rsidRDefault="006052F6" w:rsidP="006052F6">
            <w:pPr>
              <w:jc w:val="center"/>
              <w:rPr>
                <w:szCs w:val="21"/>
              </w:rPr>
            </w:pPr>
            <w:r w:rsidRPr="00126AA5">
              <w:rPr>
                <w:szCs w:val="21"/>
              </w:rPr>
              <w:t>招生管理系统</w:t>
            </w:r>
          </w:p>
        </w:tc>
        <w:tc>
          <w:tcPr>
            <w:tcW w:w="965" w:type="dxa"/>
            <w:vAlign w:val="center"/>
          </w:tcPr>
          <w:p w:rsidR="006052F6" w:rsidRPr="00182796" w:rsidRDefault="006052F6" w:rsidP="006052F6">
            <w:pPr>
              <w:jc w:val="center"/>
              <w:rPr>
                <w:sz w:val="21"/>
                <w:szCs w:val="21"/>
              </w:rPr>
            </w:pPr>
            <w:r w:rsidRPr="00182796">
              <w:rPr>
                <w:rFonts w:hint="eastAsia"/>
                <w:sz w:val="21"/>
                <w:szCs w:val="21"/>
              </w:rPr>
              <w:t>万达</w:t>
            </w:r>
          </w:p>
        </w:tc>
        <w:tc>
          <w:tcPr>
            <w:tcW w:w="708" w:type="dxa"/>
            <w:vAlign w:val="center"/>
          </w:tcPr>
          <w:p w:rsidR="006052F6" w:rsidRPr="00182796" w:rsidRDefault="006052F6" w:rsidP="006052F6">
            <w:pPr>
              <w:jc w:val="center"/>
              <w:rPr>
                <w:sz w:val="21"/>
                <w:szCs w:val="21"/>
              </w:rPr>
            </w:pPr>
            <w:r w:rsidRPr="00182796">
              <w:rPr>
                <w:rFonts w:hint="eastAsia"/>
                <w:sz w:val="21"/>
                <w:szCs w:val="21"/>
              </w:rPr>
              <w:t>V1.0</w:t>
            </w:r>
          </w:p>
        </w:tc>
        <w:tc>
          <w:tcPr>
            <w:tcW w:w="2926" w:type="dxa"/>
            <w:vAlign w:val="center"/>
          </w:tcPr>
          <w:p w:rsidR="006052F6" w:rsidRPr="00182796" w:rsidRDefault="006052F6" w:rsidP="006052F6">
            <w:pPr>
              <w:jc w:val="center"/>
              <w:rPr>
                <w:sz w:val="21"/>
                <w:szCs w:val="21"/>
              </w:rPr>
            </w:pPr>
            <w:r w:rsidRPr="00182796">
              <w:rPr>
                <w:rFonts w:hint="eastAsia"/>
                <w:sz w:val="21"/>
                <w:szCs w:val="21"/>
              </w:rPr>
              <w:t>详见技术方案</w:t>
            </w:r>
          </w:p>
        </w:tc>
        <w:tc>
          <w:tcPr>
            <w:tcW w:w="1356"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70,000</w:t>
            </w:r>
          </w:p>
        </w:tc>
        <w:tc>
          <w:tcPr>
            <w:tcW w:w="567" w:type="dxa"/>
            <w:vAlign w:val="center"/>
          </w:tcPr>
          <w:p w:rsidR="006052F6" w:rsidRPr="00182796" w:rsidRDefault="006052F6" w:rsidP="006052F6">
            <w:pPr>
              <w:jc w:val="center"/>
              <w:rPr>
                <w:sz w:val="21"/>
                <w:szCs w:val="21"/>
              </w:rPr>
            </w:pPr>
            <w:r w:rsidRPr="00182796">
              <w:rPr>
                <w:rFonts w:hint="eastAsia"/>
                <w:sz w:val="21"/>
                <w:szCs w:val="21"/>
              </w:rPr>
              <w:t>1</w:t>
            </w:r>
          </w:p>
        </w:tc>
        <w:tc>
          <w:tcPr>
            <w:tcW w:w="916" w:type="dxa"/>
            <w:vAlign w:val="center"/>
          </w:tcPr>
          <w:p w:rsidR="006052F6" w:rsidRPr="00182796" w:rsidRDefault="006052F6" w:rsidP="006052F6">
            <w:pPr>
              <w:jc w:val="center"/>
              <w:rPr>
                <w:sz w:val="21"/>
                <w:szCs w:val="21"/>
              </w:rPr>
            </w:pPr>
            <w:r w:rsidRPr="00182796">
              <w:rPr>
                <w:rFonts w:hint="eastAsia"/>
                <w:sz w:val="21"/>
                <w:szCs w:val="21"/>
              </w:rPr>
              <w:t>人民币</w:t>
            </w:r>
          </w:p>
        </w:tc>
        <w:tc>
          <w:tcPr>
            <w:tcW w:w="1293"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70,000</w:t>
            </w:r>
          </w:p>
        </w:tc>
        <w:tc>
          <w:tcPr>
            <w:tcW w:w="739" w:type="dxa"/>
            <w:vAlign w:val="center"/>
          </w:tcPr>
          <w:p w:rsidR="006052F6" w:rsidRPr="0083233C" w:rsidRDefault="006052F6" w:rsidP="006052F6">
            <w:pPr>
              <w:jc w:val="center"/>
              <w:rPr>
                <w:sz w:val="24"/>
              </w:rPr>
            </w:pPr>
          </w:p>
        </w:tc>
      </w:tr>
      <w:tr w:rsidR="006052F6" w:rsidRPr="0083233C" w:rsidTr="006052F6">
        <w:trPr>
          <w:trHeight w:val="931"/>
          <w:jc w:val="center"/>
        </w:trPr>
        <w:tc>
          <w:tcPr>
            <w:tcW w:w="486" w:type="dxa"/>
            <w:vAlign w:val="center"/>
          </w:tcPr>
          <w:p w:rsidR="006052F6" w:rsidRPr="00126AA5" w:rsidRDefault="006052F6" w:rsidP="006052F6">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15</w:t>
            </w:r>
          </w:p>
        </w:tc>
        <w:tc>
          <w:tcPr>
            <w:tcW w:w="1216" w:type="dxa"/>
            <w:vAlign w:val="center"/>
          </w:tcPr>
          <w:p w:rsidR="006052F6" w:rsidRPr="00126AA5" w:rsidRDefault="006052F6" w:rsidP="006052F6">
            <w:pPr>
              <w:jc w:val="center"/>
              <w:rPr>
                <w:szCs w:val="21"/>
              </w:rPr>
            </w:pPr>
            <w:r w:rsidRPr="00126AA5">
              <w:rPr>
                <w:szCs w:val="21"/>
              </w:rPr>
              <w:t>就业管理系统</w:t>
            </w:r>
          </w:p>
        </w:tc>
        <w:tc>
          <w:tcPr>
            <w:tcW w:w="965" w:type="dxa"/>
            <w:vAlign w:val="center"/>
          </w:tcPr>
          <w:p w:rsidR="006052F6" w:rsidRPr="00182796" w:rsidRDefault="006052F6" w:rsidP="006052F6">
            <w:pPr>
              <w:jc w:val="center"/>
              <w:rPr>
                <w:sz w:val="21"/>
                <w:szCs w:val="21"/>
              </w:rPr>
            </w:pPr>
            <w:r w:rsidRPr="00182796">
              <w:rPr>
                <w:rFonts w:hint="eastAsia"/>
                <w:sz w:val="21"/>
                <w:szCs w:val="21"/>
              </w:rPr>
              <w:t>万达</w:t>
            </w:r>
          </w:p>
        </w:tc>
        <w:tc>
          <w:tcPr>
            <w:tcW w:w="708" w:type="dxa"/>
            <w:vAlign w:val="center"/>
          </w:tcPr>
          <w:p w:rsidR="006052F6" w:rsidRPr="00182796" w:rsidRDefault="006052F6" w:rsidP="006052F6">
            <w:pPr>
              <w:jc w:val="center"/>
              <w:rPr>
                <w:sz w:val="21"/>
                <w:szCs w:val="21"/>
              </w:rPr>
            </w:pPr>
            <w:r w:rsidRPr="00182796">
              <w:rPr>
                <w:rFonts w:hint="eastAsia"/>
                <w:sz w:val="21"/>
                <w:szCs w:val="21"/>
              </w:rPr>
              <w:t>V1.0</w:t>
            </w:r>
          </w:p>
        </w:tc>
        <w:tc>
          <w:tcPr>
            <w:tcW w:w="2926" w:type="dxa"/>
            <w:vAlign w:val="center"/>
          </w:tcPr>
          <w:p w:rsidR="006052F6" w:rsidRPr="00182796" w:rsidRDefault="006052F6" w:rsidP="006052F6">
            <w:pPr>
              <w:jc w:val="center"/>
              <w:rPr>
                <w:sz w:val="21"/>
                <w:szCs w:val="21"/>
              </w:rPr>
            </w:pPr>
            <w:r w:rsidRPr="00182796">
              <w:rPr>
                <w:rFonts w:hint="eastAsia"/>
                <w:sz w:val="21"/>
                <w:szCs w:val="21"/>
              </w:rPr>
              <w:t>详见技术方案</w:t>
            </w:r>
          </w:p>
        </w:tc>
        <w:tc>
          <w:tcPr>
            <w:tcW w:w="1356"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70,000</w:t>
            </w:r>
          </w:p>
        </w:tc>
        <w:tc>
          <w:tcPr>
            <w:tcW w:w="567" w:type="dxa"/>
            <w:vAlign w:val="center"/>
          </w:tcPr>
          <w:p w:rsidR="006052F6" w:rsidRPr="00182796" w:rsidRDefault="006052F6" w:rsidP="006052F6">
            <w:pPr>
              <w:jc w:val="center"/>
              <w:rPr>
                <w:sz w:val="21"/>
                <w:szCs w:val="21"/>
              </w:rPr>
            </w:pPr>
            <w:r w:rsidRPr="00182796">
              <w:rPr>
                <w:rFonts w:hint="eastAsia"/>
                <w:sz w:val="21"/>
                <w:szCs w:val="21"/>
              </w:rPr>
              <w:t>1</w:t>
            </w:r>
          </w:p>
        </w:tc>
        <w:tc>
          <w:tcPr>
            <w:tcW w:w="916" w:type="dxa"/>
            <w:vAlign w:val="center"/>
          </w:tcPr>
          <w:p w:rsidR="006052F6" w:rsidRPr="00182796" w:rsidRDefault="006052F6" w:rsidP="006052F6">
            <w:pPr>
              <w:jc w:val="center"/>
              <w:rPr>
                <w:sz w:val="21"/>
                <w:szCs w:val="21"/>
              </w:rPr>
            </w:pPr>
            <w:r w:rsidRPr="00182796">
              <w:rPr>
                <w:rFonts w:hint="eastAsia"/>
                <w:sz w:val="21"/>
                <w:szCs w:val="21"/>
              </w:rPr>
              <w:t>人民币</w:t>
            </w:r>
          </w:p>
        </w:tc>
        <w:tc>
          <w:tcPr>
            <w:tcW w:w="1293"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70,000</w:t>
            </w:r>
          </w:p>
        </w:tc>
        <w:tc>
          <w:tcPr>
            <w:tcW w:w="739" w:type="dxa"/>
            <w:vAlign w:val="center"/>
          </w:tcPr>
          <w:p w:rsidR="006052F6" w:rsidRPr="0083233C" w:rsidRDefault="006052F6" w:rsidP="006052F6">
            <w:pPr>
              <w:jc w:val="center"/>
              <w:rPr>
                <w:sz w:val="24"/>
              </w:rPr>
            </w:pPr>
          </w:p>
        </w:tc>
      </w:tr>
      <w:tr w:rsidR="006052F6" w:rsidRPr="0083233C" w:rsidTr="006052F6">
        <w:trPr>
          <w:trHeight w:val="931"/>
          <w:jc w:val="center"/>
        </w:trPr>
        <w:tc>
          <w:tcPr>
            <w:tcW w:w="486" w:type="dxa"/>
            <w:vAlign w:val="center"/>
          </w:tcPr>
          <w:p w:rsidR="006052F6" w:rsidRPr="00126AA5" w:rsidRDefault="006052F6" w:rsidP="006052F6">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16</w:t>
            </w:r>
          </w:p>
        </w:tc>
        <w:tc>
          <w:tcPr>
            <w:tcW w:w="1216" w:type="dxa"/>
            <w:vAlign w:val="center"/>
          </w:tcPr>
          <w:p w:rsidR="006052F6" w:rsidRPr="00126AA5" w:rsidRDefault="006052F6" w:rsidP="006052F6">
            <w:pPr>
              <w:jc w:val="center"/>
              <w:rPr>
                <w:szCs w:val="21"/>
              </w:rPr>
            </w:pPr>
            <w:r w:rsidRPr="00126AA5">
              <w:rPr>
                <w:szCs w:val="21"/>
              </w:rPr>
              <w:t>校友</w:t>
            </w:r>
            <w:r w:rsidRPr="00126AA5">
              <w:rPr>
                <w:rFonts w:hint="eastAsia"/>
                <w:szCs w:val="21"/>
              </w:rPr>
              <w:t>服务</w:t>
            </w:r>
            <w:r w:rsidRPr="00126AA5">
              <w:rPr>
                <w:szCs w:val="21"/>
              </w:rPr>
              <w:t>系统</w:t>
            </w:r>
          </w:p>
        </w:tc>
        <w:tc>
          <w:tcPr>
            <w:tcW w:w="965" w:type="dxa"/>
            <w:vAlign w:val="center"/>
          </w:tcPr>
          <w:p w:rsidR="006052F6" w:rsidRPr="00182796" w:rsidRDefault="006052F6" w:rsidP="006052F6">
            <w:pPr>
              <w:jc w:val="center"/>
              <w:rPr>
                <w:sz w:val="21"/>
                <w:szCs w:val="21"/>
              </w:rPr>
            </w:pPr>
            <w:r w:rsidRPr="00182796">
              <w:rPr>
                <w:rFonts w:hint="eastAsia"/>
                <w:sz w:val="21"/>
                <w:szCs w:val="21"/>
              </w:rPr>
              <w:t>万达</w:t>
            </w:r>
          </w:p>
        </w:tc>
        <w:tc>
          <w:tcPr>
            <w:tcW w:w="708" w:type="dxa"/>
            <w:vAlign w:val="center"/>
          </w:tcPr>
          <w:p w:rsidR="006052F6" w:rsidRPr="00182796" w:rsidRDefault="006052F6" w:rsidP="006052F6">
            <w:pPr>
              <w:jc w:val="center"/>
              <w:rPr>
                <w:sz w:val="21"/>
                <w:szCs w:val="21"/>
              </w:rPr>
            </w:pPr>
            <w:r w:rsidRPr="00182796">
              <w:rPr>
                <w:rFonts w:hint="eastAsia"/>
                <w:sz w:val="21"/>
                <w:szCs w:val="21"/>
              </w:rPr>
              <w:t>V1.0</w:t>
            </w:r>
          </w:p>
        </w:tc>
        <w:tc>
          <w:tcPr>
            <w:tcW w:w="2926" w:type="dxa"/>
            <w:vAlign w:val="center"/>
          </w:tcPr>
          <w:p w:rsidR="006052F6" w:rsidRPr="00182796" w:rsidRDefault="006052F6" w:rsidP="006052F6">
            <w:pPr>
              <w:jc w:val="center"/>
              <w:rPr>
                <w:sz w:val="21"/>
                <w:szCs w:val="21"/>
              </w:rPr>
            </w:pPr>
            <w:r w:rsidRPr="00182796">
              <w:rPr>
                <w:rFonts w:hint="eastAsia"/>
                <w:sz w:val="21"/>
                <w:szCs w:val="21"/>
              </w:rPr>
              <w:t>详见技术方案</w:t>
            </w:r>
          </w:p>
        </w:tc>
        <w:tc>
          <w:tcPr>
            <w:tcW w:w="1356"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60,000</w:t>
            </w:r>
          </w:p>
        </w:tc>
        <w:tc>
          <w:tcPr>
            <w:tcW w:w="567" w:type="dxa"/>
            <w:vAlign w:val="center"/>
          </w:tcPr>
          <w:p w:rsidR="006052F6" w:rsidRPr="00182796" w:rsidRDefault="006052F6" w:rsidP="006052F6">
            <w:pPr>
              <w:jc w:val="center"/>
              <w:rPr>
                <w:sz w:val="21"/>
                <w:szCs w:val="21"/>
              </w:rPr>
            </w:pPr>
            <w:r w:rsidRPr="00182796">
              <w:rPr>
                <w:rFonts w:hint="eastAsia"/>
                <w:sz w:val="21"/>
                <w:szCs w:val="21"/>
              </w:rPr>
              <w:t>1</w:t>
            </w:r>
          </w:p>
        </w:tc>
        <w:tc>
          <w:tcPr>
            <w:tcW w:w="916" w:type="dxa"/>
            <w:vAlign w:val="center"/>
          </w:tcPr>
          <w:p w:rsidR="006052F6" w:rsidRPr="00182796" w:rsidRDefault="006052F6" w:rsidP="006052F6">
            <w:pPr>
              <w:jc w:val="center"/>
              <w:rPr>
                <w:sz w:val="21"/>
                <w:szCs w:val="21"/>
              </w:rPr>
            </w:pPr>
            <w:r w:rsidRPr="00182796">
              <w:rPr>
                <w:rFonts w:hint="eastAsia"/>
                <w:sz w:val="21"/>
                <w:szCs w:val="21"/>
              </w:rPr>
              <w:t>人民币</w:t>
            </w:r>
          </w:p>
        </w:tc>
        <w:tc>
          <w:tcPr>
            <w:tcW w:w="1293"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60,000</w:t>
            </w:r>
          </w:p>
        </w:tc>
        <w:tc>
          <w:tcPr>
            <w:tcW w:w="739" w:type="dxa"/>
            <w:vAlign w:val="center"/>
          </w:tcPr>
          <w:p w:rsidR="006052F6" w:rsidRPr="0083233C" w:rsidRDefault="006052F6" w:rsidP="006052F6">
            <w:pPr>
              <w:jc w:val="center"/>
              <w:rPr>
                <w:sz w:val="24"/>
              </w:rPr>
            </w:pPr>
          </w:p>
        </w:tc>
      </w:tr>
      <w:tr w:rsidR="006052F6" w:rsidRPr="0083233C" w:rsidTr="006052F6">
        <w:trPr>
          <w:trHeight w:val="931"/>
          <w:jc w:val="center"/>
        </w:trPr>
        <w:tc>
          <w:tcPr>
            <w:tcW w:w="486" w:type="dxa"/>
            <w:vAlign w:val="center"/>
          </w:tcPr>
          <w:p w:rsidR="006052F6" w:rsidRPr="00126AA5" w:rsidRDefault="006052F6" w:rsidP="006052F6">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17</w:t>
            </w:r>
          </w:p>
        </w:tc>
        <w:tc>
          <w:tcPr>
            <w:tcW w:w="1216" w:type="dxa"/>
            <w:vAlign w:val="center"/>
          </w:tcPr>
          <w:p w:rsidR="006052F6" w:rsidRPr="00126AA5" w:rsidRDefault="006052F6" w:rsidP="006052F6">
            <w:pPr>
              <w:jc w:val="center"/>
              <w:rPr>
                <w:szCs w:val="21"/>
              </w:rPr>
            </w:pPr>
            <w:r w:rsidRPr="00126AA5">
              <w:rPr>
                <w:szCs w:val="21"/>
              </w:rPr>
              <w:t>团委管理系统</w:t>
            </w:r>
          </w:p>
        </w:tc>
        <w:tc>
          <w:tcPr>
            <w:tcW w:w="965" w:type="dxa"/>
            <w:vAlign w:val="center"/>
          </w:tcPr>
          <w:p w:rsidR="006052F6" w:rsidRPr="00182796" w:rsidRDefault="006052F6" w:rsidP="006052F6">
            <w:pPr>
              <w:jc w:val="center"/>
              <w:rPr>
                <w:sz w:val="21"/>
                <w:szCs w:val="21"/>
              </w:rPr>
            </w:pPr>
            <w:r w:rsidRPr="00182796">
              <w:rPr>
                <w:rFonts w:hint="eastAsia"/>
                <w:sz w:val="21"/>
                <w:szCs w:val="21"/>
              </w:rPr>
              <w:t>万达</w:t>
            </w:r>
          </w:p>
        </w:tc>
        <w:tc>
          <w:tcPr>
            <w:tcW w:w="708" w:type="dxa"/>
            <w:vAlign w:val="center"/>
          </w:tcPr>
          <w:p w:rsidR="006052F6" w:rsidRPr="00182796" w:rsidRDefault="006052F6" w:rsidP="006052F6">
            <w:pPr>
              <w:jc w:val="center"/>
              <w:rPr>
                <w:sz w:val="21"/>
                <w:szCs w:val="21"/>
              </w:rPr>
            </w:pPr>
            <w:r w:rsidRPr="00182796">
              <w:rPr>
                <w:rFonts w:hint="eastAsia"/>
                <w:sz w:val="21"/>
                <w:szCs w:val="21"/>
              </w:rPr>
              <w:t>V1.0</w:t>
            </w:r>
          </w:p>
        </w:tc>
        <w:tc>
          <w:tcPr>
            <w:tcW w:w="2926" w:type="dxa"/>
            <w:vAlign w:val="center"/>
          </w:tcPr>
          <w:p w:rsidR="006052F6" w:rsidRPr="00182796" w:rsidRDefault="006052F6" w:rsidP="006052F6">
            <w:pPr>
              <w:jc w:val="center"/>
              <w:rPr>
                <w:sz w:val="21"/>
                <w:szCs w:val="21"/>
              </w:rPr>
            </w:pPr>
            <w:r w:rsidRPr="00182796">
              <w:rPr>
                <w:rFonts w:hint="eastAsia"/>
                <w:sz w:val="21"/>
                <w:szCs w:val="21"/>
              </w:rPr>
              <w:t>详见技术方案</w:t>
            </w:r>
          </w:p>
        </w:tc>
        <w:tc>
          <w:tcPr>
            <w:tcW w:w="1356"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40,000</w:t>
            </w:r>
          </w:p>
        </w:tc>
        <w:tc>
          <w:tcPr>
            <w:tcW w:w="567" w:type="dxa"/>
            <w:vAlign w:val="center"/>
          </w:tcPr>
          <w:p w:rsidR="006052F6" w:rsidRPr="00182796" w:rsidRDefault="006052F6" w:rsidP="006052F6">
            <w:pPr>
              <w:jc w:val="center"/>
              <w:rPr>
                <w:sz w:val="21"/>
                <w:szCs w:val="21"/>
              </w:rPr>
            </w:pPr>
            <w:r w:rsidRPr="00182796">
              <w:rPr>
                <w:rFonts w:hint="eastAsia"/>
                <w:sz w:val="21"/>
                <w:szCs w:val="21"/>
              </w:rPr>
              <w:t>1</w:t>
            </w:r>
          </w:p>
        </w:tc>
        <w:tc>
          <w:tcPr>
            <w:tcW w:w="916" w:type="dxa"/>
            <w:vAlign w:val="center"/>
          </w:tcPr>
          <w:p w:rsidR="006052F6" w:rsidRPr="00182796" w:rsidRDefault="006052F6" w:rsidP="006052F6">
            <w:pPr>
              <w:jc w:val="center"/>
              <w:rPr>
                <w:sz w:val="21"/>
                <w:szCs w:val="21"/>
              </w:rPr>
            </w:pPr>
            <w:r w:rsidRPr="00182796">
              <w:rPr>
                <w:rFonts w:hint="eastAsia"/>
                <w:sz w:val="21"/>
                <w:szCs w:val="21"/>
              </w:rPr>
              <w:t>人民币</w:t>
            </w:r>
          </w:p>
        </w:tc>
        <w:tc>
          <w:tcPr>
            <w:tcW w:w="1293"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40,000</w:t>
            </w:r>
          </w:p>
        </w:tc>
        <w:tc>
          <w:tcPr>
            <w:tcW w:w="739" w:type="dxa"/>
            <w:vAlign w:val="center"/>
          </w:tcPr>
          <w:p w:rsidR="006052F6" w:rsidRPr="0083233C" w:rsidRDefault="006052F6" w:rsidP="006052F6">
            <w:pPr>
              <w:jc w:val="center"/>
              <w:rPr>
                <w:sz w:val="24"/>
              </w:rPr>
            </w:pPr>
          </w:p>
        </w:tc>
      </w:tr>
      <w:tr w:rsidR="006052F6" w:rsidRPr="0083233C" w:rsidTr="006052F6">
        <w:trPr>
          <w:trHeight w:val="931"/>
          <w:jc w:val="center"/>
        </w:trPr>
        <w:tc>
          <w:tcPr>
            <w:tcW w:w="486" w:type="dxa"/>
            <w:vAlign w:val="center"/>
          </w:tcPr>
          <w:p w:rsidR="006052F6" w:rsidRPr="00126AA5" w:rsidRDefault="006052F6" w:rsidP="006052F6">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18</w:t>
            </w:r>
          </w:p>
        </w:tc>
        <w:tc>
          <w:tcPr>
            <w:tcW w:w="1216" w:type="dxa"/>
            <w:vAlign w:val="center"/>
          </w:tcPr>
          <w:p w:rsidR="006052F6" w:rsidRPr="00126AA5" w:rsidRDefault="006052F6" w:rsidP="006052F6">
            <w:pPr>
              <w:jc w:val="center"/>
              <w:rPr>
                <w:szCs w:val="21"/>
              </w:rPr>
            </w:pPr>
            <w:r w:rsidRPr="00126AA5">
              <w:rPr>
                <w:szCs w:val="21"/>
              </w:rPr>
              <w:t>资产设备管理系统</w:t>
            </w:r>
          </w:p>
        </w:tc>
        <w:tc>
          <w:tcPr>
            <w:tcW w:w="965" w:type="dxa"/>
            <w:vAlign w:val="center"/>
          </w:tcPr>
          <w:p w:rsidR="006052F6" w:rsidRPr="00182796" w:rsidRDefault="006052F6" w:rsidP="006052F6">
            <w:pPr>
              <w:jc w:val="center"/>
              <w:rPr>
                <w:sz w:val="21"/>
                <w:szCs w:val="21"/>
              </w:rPr>
            </w:pPr>
            <w:r w:rsidRPr="00182796">
              <w:rPr>
                <w:rFonts w:hint="eastAsia"/>
                <w:sz w:val="21"/>
                <w:szCs w:val="21"/>
              </w:rPr>
              <w:t>万达</w:t>
            </w:r>
          </w:p>
        </w:tc>
        <w:tc>
          <w:tcPr>
            <w:tcW w:w="708" w:type="dxa"/>
            <w:vAlign w:val="center"/>
          </w:tcPr>
          <w:p w:rsidR="006052F6" w:rsidRPr="00182796" w:rsidRDefault="006052F6" w:rsidP="006052F6">
            <w:pPr>
              <w:jc w:val="center"/>
              <w:rPr>
                <w:sz w:val="21"/>
                <w:szCs w:val="21"/>
              </w:rPr>
            </w:pPr>
            <w:r w:rsidRPr="00182796">
              <w:rPr>
                <w:rFonts w:hint="eastAsia"/>
                <w:sz w:val="21"/>
                <w:szCs w:val="21"/>
              </w:rPr>
              <w:t>V1.0</w:t>
            </w:r>
          </w:p>
        </w:tc>
        <w:tc>
          <w:tcPr>
            <w:tcW w:w="2926" w:type="dxa"/>
            <w:vAlign w:val="center"/>
          </w:tcPr>
          <w:p w:rsidR="006052F6" w:rsidRPr="00182796" w:rsidRDefault="006052F6" w:rsidP="006052F6">
            <w:pPr>
              <w:jc w:val="center"/>
              <w:rPr>
                <w:sz w:val="21"/>
                <w:szCs w:val="21"/>
              </w:rPr>
            </w:pPr>
            <w:r w:rsidRPr="00182796">
              <w:rPr>
                <w:rFonts w:hint="eastAsia"/>
                <w:sz w:val="21"/>
                <w:szCs w:val="21"/>
              </w:rPr>
              <w:t>详见技术方案</w:t>
            </w:r>
          </w:p>
        </w:tc>
        <w:tc>
          <w:tcPr>
            <w:tcW w:w="1356"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120,000</w:t>
            </w:r>
          </w:p>
        </w:tc>
        <w:tc>
          <w:tcPr>
            <w:tcW w:w="567" w:type="dxa"/>
            <w:vAlign w:val="center"/>
          </w:tcPr>
          <w:p w:rsidR="006052F6" w:rsidRPr="00182796" w:rsidRDefault="006052F6" w:rsidP="006052F6">
            <w:pPr>
              <w:jc w:val="center"/>
              <w:rPr>
                <w:sz w:val="21"/>
                <w:szCs w:val="21"/>
              </w:rPr>
            </w:pPr>
            <w:r w:rsidRPr="00182796">
              <w:rPr>
                <w:rFonts w:hint="eastAsia"/>
                <w:sz w:val="21"/>
                <w:szCs w:val="21"/>
              </w:rPr>
              <w:t>1</w:t>
            </w:r>
          </w:p>
        </w:tc>
        <w:tc>
          <w:tcPr>
            <w:tcW w:w="916" w:type="dxa"/>
            <w:vAlign w:val="center"/>
          </w:tcPr>
          <w:p w:rsidR="006052F6" w:rsidRPr="00182796" w:rsidRDefault="006052F6" w:rsidP="006052F6">
            <w:pPr>
              <w:jc w:val="center"/>
              <w:rPr>
                <w:sz w:val="21"/>
                <w:szCs w:val="21"/>
              </w:rPr>
            </w:pPr>
            <w:r w:rsidRPr="00182796">
              <w:rPr>
                <w:rFonts w:hint="eastAsia"/>
                <w:sz w:val="21"/>
                <w:szCs w:val="21"/>
              </w:rPr>
              <w:t>人民币</w:t>
            </w:r>
          </w:p>
        </w:tc>
        <w:tc>
          <w:tcPr>
            <w:tcW w:w="1293"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120,000</w:t>
            </w:r>
          </w:p>
        </w:tc>
        <w:tc>
          <w:tcPr>
            <w:tcW w:w="739" w:type="dxa"/>
            <w:vAlign w:val="center"/>
          </w:tcPr>
          <w:p w:rsidR="006052F6" w:rsidRPr="0083233C" w:rsidRDefault="006052F6" w:rsidP="006052F6">
            <w:pPr>
              <w:jc w:val="center"/>
              <w:rPr>
                <w:sz w:val="24"/>
              </w:rPr>
            </w:pPr>
          </w:p>
        </w:tc>
      </w:tr>
      <w:tr w:rsidR="006052F6" w:rsidRPr="0083233C" w:rsidTr="006052F6">
        <w:trPr>
          <w:trHeight w:val="931"/>
          <w:jc w:val="center"/>
        </w:trPr>
        <w:tc>
          <w:tcPr>
            <w:tcW w:w="486" w:type="dxa"/>
            <w:vAlign w:val="center"/>
          </w:tcPr>
          <w:p w:rsidR="006052F6" w:rsidRPr="00126AA5" w:rsidRDefault="006052F6" w:rsidP="006052F6">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19</w:t>
            </w:r>
          </w:p>
        </w:tc>
        <w:tc>
          <w:tcPr>
            <w:tcW w:w="1216" w:type="dxa"/>
            <w:vAlign w:val="center"/>
          </w:tcPr>
          <w:p w:rsidR="006052F6" w:rsidRPr="00126AA5" w:rsidRDefault="006052F6" w:rsidP="006052F6">
            <w:pPr>
              <w:jc w:val="center"/>
              <w:rPr>
                <w:szCs w:val="21"/>
              </w:rPr>
            </w:pPr>
            <w:r w:rsidRPr="00126AA5">
              <w:rPr>
                <w:szCs w:val="21"/>
              </w:rPr>
              <w:t>后勤管理系统</w:t>
            </w:r>
          </w:p>
        </w:tc>
        <w:tc>
          <w:tcPr>
            <w:tcW w:w="965" w:type="dxa"/>
            <w:vAlign w:val="center"/>
          </w:tcPr>
          <w:p w:rsidR="006052F6" w:rsidRPr="00182796" w:rsidRDefault="006052F6" w:rsidP="006052F6">
            <w:pPr>
              <w:jc w:val="center"/>
              <w:rPr>
                <w:sz w:val="21"/>
                <w:szCs w:val="21"/>
              </w:rPr>
            </w:pPr>
            <w:r w:rsidRPr="00182796">
              <w:rPr>
                <w:rFonts w:hint="eastAsia"/>
                <w:sz w:val="21"/>
                <w:szCs w:val="21"/>
              </w:rPr>
              <w:t>万达</w:t>
            </w:r>
          </w:p>
        </w:tc>
        <w:tc>
          <w:tcPr>
            <w:tcW w:w="708" w:type="dxa"/>
            <w:vAlign w:val="center"/>
          </w:tcPr>
          <w:p w:rsidR="006052F6" w:rsidRPr="00182796" w:rsidRDefault="006052F6" w:rsidP="006052F6">
            <w:pPr>
              <w:jc w:val="center"/>
              <w:rPr>
                <w:sz w:val="21"/>
                <w:szCs w:val="21"/>
              </w:rPr>
            </w:pPr>
            <w:r w:rsidRPr="00182796">
              <w:rPr>
                <w:rFonts w:hint="eastAsia"/>
                <w:sz w:val="21"/>
                <w:szCs w:val="21"/>
              </w:rPr>
              <w:t>V1.0</w:t>
            </w:r>
          </w:p>
        </w:tc>
        <w:tc>
          <w:tcPr>
            <w:tcW w:w="2926" w:type="dxa"/>
            <w:vAlign w:val="center"/>
          </w:tcPr>
          <w:p w:rsidR="006052F6" w:rsidRPr="00182796" w:rsidRDefault="006052F6" w:rsidP="006052F6">
            <w:pPr>
              <w:jc w:val="center"/>
              <w:rPr>
                <w:sz w:val="21"/>
                <w:szCs w:val="21"/>
              </w:rPr>
            </w:pPr>
            <w:r w:rsidRPr="00182796">
              <w:rPr>
                <w:rFonts w:hint="eastAsia"/>
                <w:sz w:val="21"/>
                <w:szCs w:val="21"/>
              </w:rPr>
              <w:t>详见技术方案</w:t>
            </w:r>
          </w:p>
        </w:tc>
        <w:tc>
          <w:tcPr>
            <w:tcW w:w="1356"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100,000</w:t>
            </w:r>
          </w:p>
        </w:tc>
        <w:tc>
          <w:tcPr>
            <w:tcW w:w="567" w:type="dxa"/>
            <w:vAlign w:val="center"/>
          </w:tcPr>
          <w:p w:rsidR="006052F6" w:rsidRPr="00182796" w:rsidRDefault="006052F6" w:rsidP="006052F6">
            <w:pPr>
              <w:jc w:val="center"/>
              <w:rPr>
                <w:sz w:val="21"/>
                <w:szCs w:val="21"/>
              </w:rPr>
            </w:pPr>
            <w:r w:rsidRPr="00182796">
              <w:rPr>
                <w:rFonts w:hint="eastAsia"/>
                <w:sz w:val="21"/>
                <w:szCs w:val="21"/>
              </w:rPr>
              <w:t>1</w:t>
            </w:r>
          </w:p>
        </w:tc>
        <w:tc>
          <w:tcPr>
            <w:tcW w:w="916" w:type="dxa"/>
            <w:vAlign w:val="center"/>
          </w:tcPr>
          <w:p w:rsidR="006052F6" w:rsidRPr="00182796" w:rsidRDefault="006052F6" w:rsidP="006052F6">
            <w:pPr>
              <w:jc w:val="center"/>
              <w:rPr>
                <w:sz w:val="21"/>
                <w:szCs w:val="21"/>
              </w:rPr>
            </w:pPr>
            <w:r w:rsidRPr="00182796">
              <w:rPr>
                <w:rFonts w:hint="eastAsia"/>
                <w:sz w:val="21"/>
                <w:szCs w:val="21"/>
              </w:rPr>
              <w:t>人民币</w:t>
            </w:r>
          </w:p>
        </w:tc>
        <w:tc>
          <w:tcPr>
            <w:tcW w:w="1293"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100,000</w:t>
            </w:r>
          </w:p>
        </w:tc>
        <w:tc>
          <w:tcPr>
            <w:tcW w:w="739" w:type="dxa"/>
            <w:vAlign w:val="center"/>
          </w:tcPr>
          <w:p w:rsidR="006052F6" w:rsidRPr="0083233C" w:rsidRDefault="006052F6" w:rsidP="006052F6">
            <w:pPr>
              <w:jc w:val="center"/>
              <w:rPr>
                <w:sz w:val="24"/>
              </w:rPr>
            </w:pPr>
          </w:p>
        </w:tc>
      </w:tr>
      <w:tr w:rsidR="006052F6" w:rsidRPr="0083233C" w:rsidTr="006052F6">
        <w:trPr>
          <w:trHeight w:val="931"/>
          <w:jc w:val="center"/>
        </w:trPr>
        <w:tc>
          <w:tcPr>
            <w:tcW w:w="486" w:type="dxa"/>
            <w:vAlign w:val="center"/>
          </w:tcPr>
          <w:p w:rsidR="006052F6" w:rsidRPr="00126AA5" w:rsidRDefault="006052F6" w:rsidP="006052F6">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20</w:t>
            </w:r>
          </w:p>
        </w:tc>
        <w:tc>
          <w:tcPr>
            <w:tcW w:w="1216" w:type="dxa"/>
            <w:vAlign w:val="center"/>
          </w:tcPr>
          <w:p w:rsidR="006052F6" w:rsidRPr="00126AA5" w:rsidRDefault="006052F6" w:rsidP="006052F6">
            <w:pPr>
              <w:jc w:val="center"/>
              <w:rPr>
                <w:szCs w:val="21"/>
              </w:rPr>
            </w:pPr>
            <w:r w:rsidRPr="00126AA5">
              <w:rPr>
                <w:szCs w:val="21"/>
              </w:rPr>
              <w:t>继续教育管理系统</w:t>
            </w:r>
          </w:p>
        </w:tc>
        <w:tc>
          <w:tcPr>
            <w:tcW w:w="965" w:type="dxa"/>
            <w:vAlign w:val="center"/>
          </w:tcPr>
          <w:p w:rsidR="006052F6" w:rsidRPr="00182796" w:rsidRDefault="006052F6" w:rsidP="006052F6">
            <w:pPr>
              <w:jc w:val="center"/>
              <w:rPr>
                <w:sz w:val="21"/>
                <w:szCs w:val="21"/>
              </w:rPr>
            </w:pPr>
            <w:r w:rsidRPr="00182796">
              <w:rPr>
                <w:rFonts w:hint="eastAsia"/>
                <w:sz w:val="21"/>
                <w:szCs w:val="21"/>
              </w:rPr>
              <w:t>万达</w:t>
            </w:r>
          </w:p>
        </w:tc>
        <w:tc>
          <w:tcPr>
            <w:tcW w:w="708" w:type="dxa"/>
            <w:vAlign w:val="center"/>
          </w:tcPr>
          <w:p w:rsidR="006052F6" w:rsidRPr="00182796" w:rsidRDefault="006052F6" w:rsidP="006052F6">
            <w:pPr>
              <w:jc w:val="center"/>
              <w:rPr>
                <w:sz w:val="21"/>
                <w:szCs w:val="21"/>
              </w:rPr>
            </w:pPr>
            <w:r w:rsidRPr="00182796">
              <w:rPr>
                <w:rFonts w:hint="eastAsia"/>
                <w:sz w:val="21"/>
                <w:szCs w:val="21"/>
              </w:rPr>
              <w:t>V1.0</w:t>
            </w:r>
          </w:p>
        </w:tc>
        <w:tc>
          <w:tcPr>
            <w:tcW w:w="2926" w:type="dxa"/>
            <w:vAlign w:val="center"/>
          </w:tcPr>
          <w:p w:rsidR="006052F6" w:rsidRPr="00182796" w:rsidRDefault="006052F6" w:rsidP="006052F6">
            <w:pPr>
              <w:jc w:val="center"/>
              <w:rPr>
                <w:sz w:val="21"/>
                <w:szCs w:val="21"/>
              </w:rPr>
            </w:pPr>
            <w:r w:rsidRPr="00182796">
              <w:rPr>
                <w:rFonts w:hint="eastAsia"/>
                <w:sz w:val="21"/>
                <w:szCs w:val="21"/>
              </w:rPr>
              <w:t>详见技术方案</w:t>
            </w:r>
          </w:p>
        </w:tc>
        <w:tc>
          <w:tcPr>
            <w:tcW w:w="1356"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140,000</w:t>
            </w:r>
          </w:p>
        </w:tc>
        <w:tc>
          <w:tcPr>
            <w:tcW w:w="567" w:type="dxa"/>
            <w:vAlign w:val="center"/>
          </w:tcPr>
          <w:p w:rsidR="006052F6" w:rsidRPr="00182796" w:rsidRDefault="006052F6" w:rsidP="006052F6">
            <w:pPr>
              <w:jc w:val="center"/>
              <w:rPr>
                <w:sz w:val="21"/>
                <w:szCs w:val="21"/>
              </w:rPr>
            </w:pPr>
            <w:r w:rsidRPr="00182796">
              <w:rPr>
                <w:rFonts w:hint="eastAsia"/>
                <w:sz w:val="21"/>
                <w:szCs w:val="21"/>
              </w:rPr>
              <w:t>1</w:t>
            </w:r>
          </w:p>
        </w:tc>
        <w:tc>
          <w:tcPr>
            <w:tcW w:w="916" w:type="dxa"/>
            <w:vAlign w:val="center"/>
          </w:tcPr>
          <w:p w:rsidR="006052F6" w:rsidRPr="00182796" w:rsidRDefault="006052F6" w:rsidP="006052F6">
            <w:pPr>
              <w:jc w:val="center"/>
              <w:rPr>
                <w:sz w:val="21"/>
                <w:szCs w:val="21"/>
              </w:rPr>
            </w:pPr>
            <w:r w:rsidRPr="00182796">
              <w:rPr>
                <w:rFonts w:hint="eastAsia"/>
                <w:sz w:val="21"/>
                <w:szCs w:val="21"/>
              </w:rPr>
              <w:t>人民币</w:t>
            </w:r>
          </w:p>
        </w:tc>
        <w:tc>
          <w:tcPr>
            <w:tcW w:w="1293"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140,000</w:t>
            </w:r>
          </w:p>
        </w:tc>
        <w:tc>
          <w:tcPr>
            <w:tcW w:w="739" w:type="dxa"/>
            <w:vAlign w:val="center"/>
          </w:tcPr>
          <w:p w:rsidR="006052F6" w:rsidRPr="0083233C" w:rsidRDefault="006052F6" w:rsidP="006052F6">
            <w:pPr>
              <w:jc w:val="center"/>
              <w:rPr>
                <w:sz w:val="24"/>
              </w:rPr>
            </w:pPr>
          </w:p>
        </w:tc>
      </w:tr>
      <w:tr w:rsidR="006052F6" w:rsidRPr="0083233C" w:rsidTr="006052F6">
        <w:trPr>
          <w:trHeight w:val="931"/>
          <w:jc w:val="center"/>
        </w:trPr>
        <w:tc>
          <w:tcPr>
            <w:tcW w:w="486" w:type="dxa"/>
            <w:vAlign w:val="center"/>
          </w:tcPr>
          <w:p w:rsidR="006052F6" w:rsidRPr="00126AA5" w:rsidRDefault="006052F6" w:rsidP="006052F6">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21</w:t>
            </w:r>
          </w:p>
        </w:tc>
        <w:tc>
          <w:tcPr>
            <w:tcW w:w="1216" w:type="dxa"/>
            <w:vAlign w:val="center"/>
          </w:tcPr>
          <w:p w:rsidR="006052F6" w:rsidRPr="00126AA5" w:rsidRDefault="006052F6" w:rsidP="006052F6">
            <w:pPr>
              <w:jc w:val="center"/>
              <w:rPr>
                <w:szCs w:val="21"/>
              </w:rPr>
            </w:pPr>
            <w:r w:rsidRPr="00126AA5">
              <w:rPr>
                <w:szCs w:val="21"/>
              </w:rPr>
              <w:t>国际交流与合作管理系统</w:t>
            </w:r>
          </w:p>
        </w:tc>
        <w:tc>
          <w:tcPr>
            <w:tcW w:w="965" w:type="dxa"/>
            <w:vAlign w:val="center"/>
          </w:tcPr>
          <w:p w:rsidR="006052F6" w:rsidRPr="00182796" w:rsidRDefault="006052F6" w:rsidP="006052F6">
            <w:pPr>
              <w:jc w:val="center"/>
              <w:rPr>
                <w:sz w:val="21"/>
                <w:szCs w:val="21"/>
              </w:rPr>
            </w:pPr>
            <w:r w:rsidRPr="00182796">
              <w:rPr>
                <w:rFonts w:hint="eastAsia"/>
                <w:sz w:val="21"/>
                <w:szCs w:val="21"/>
              </w:rPr>
              <w:t>万达</w:t>
            </w:r>
          </w:p>
        </w:tc>
        <w:tc>
          <w:tcPr>
            <w:tcW w:w="708" w:type="dxa"/>
            <w:vAlign w:val="center"/>
          </w:tcPr>
          <w:p w:rsidR="006052F6" w:rsidRPr="00182796" w:rsidRDefault="006052F6" w:rsidP="006052F6">
            <w:pPr>
              <w:jc w:val="center"/>
              <w:rPr>
                <w:sz w:val="21"/>
                <w:szCs w:val="21"/>
              </w:rPr>
            </w:pPr>
            <w:r w:rsidRPr="00182796">
              <w:rPr>
                <w:rFonts w:hint="eastAsia"/>
                <w:sz w:val="21"/>
                <w:szCs w:val="21"/>
              </w:rPr>
              <w:t>V1.0</w:t>
            </w:r>
          </w:p>
        </w:tc>
        <w:tc>
          <w:tcPr>
            <w:tcW w:w="2926" w:type="dxa"/>
            <w:vAlign w:val="center"/>
          </w:tcPr>
          <w:p w:rsidR="006052F6" w:rsidRPr="00182796" w:rsidRDefault="006052F6" w:rsidP="006052F6">
            <w:pPr>
              <w:jc w:val="center"/>
              <w:rPr>
                <w:sz w:val="21"/>
                <w:szCs w:val="21"/>
              </w:rPr>
            </w:pPr>
            <w:r w:rsidRPr="00182796">
              <w:rPr>
                <w:rFonts w:hint="eastAsia"/>
                <w:sz w:val="21"/>
                <w:szCs w:val="21"/>
              </w:rPr>
              <w:t>详见技术方案</w:t>
            </w:r>
          </w:p>
        </w:tc>
        <w:tc>
          <w:tcPr>
            <w:tcW w:w="1356"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50,000</w:t>
            </w:r>
          </w:p>
        </w:tc>
        <w:tc>
          <w:tcPr>
            <w:tcW w:w="567" w:type="dxa"/>
            <w:vAlign w:val="center"/>
          </w:tcPr>
          <w:p w:rsidR="006052F6" w:rsidRPr="00182796" w:rsidRDefault="006052F6" w:rsidP="006052F6">
            <w:pPr>
              <w:jc w:val="center"/>
              <w:rPr>
                <w:sz w:val="21"/>
                <w:szCs w:val="21"/>
              </w:rPr>
            </w:pPr>
            <w:r w:rsidRPr="00182796">
              <w:rPr>
                <w:rFonts w:hint="eastAsia"/>
                <w:sz w:val="21"/>
                <w:szCs w:val="21"/>
              </w:rPr>
              <w:t>1</w:t>
            </w:r>
          </w:p>
        </w:tc>
        <w:tc>
          <w:tcPr>
            <w:tcW w:w="916" w:type="dxa"/>
            <w:vAlign w:val="center"/>
          </w:tcPr>
          <w:p w:rsidR="006052F6" w:rsidRPr="00182796" w:rsidRDefault="006052F6" w:rsidP="006052F6">
            <w:pPr>
              <w:jc w:val="center"/>
              <w:rPr>
                <w:sz w:val="21"/>
                <w:szCs w:val="21"/>
              </w:rPr>
            </w:pPr>
            <w:r w:rsidRPr="00182796">
              <w:rPr>
                <w:rFonts w:hint="eastAsia"/>
                <w:sz w:val="21"/>
                <w:szCs w:val="21"/>
              </w:rPr>
              <w:t>人民币</w:t>
            </w:r>
          </w:p>
        </w:tc>
        <w:tc>
          <w:tcPr>
            <w:tcW w:w="1293"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50,000</w:t>
            </w:r>
          </w:p>
        </w:tc>
        <w:tc>
          <w:tcPr>
            <w:tcW w:w="739" w:type="dxa"/>
            <w:vAlign w:val="center"/>
          </w:tcPr>
          <w:p w:rsidR="006052F6" w:rsidRPr="0083233C" w:rsidRDefault="006052F6" w:rsidP="006052F6">
            <w:pPr>
              <w:jc w:val="center"/>
              <w:rPr>
                <w:sz w:val="24"/>
              </w:rPr>
            </w:pPr>
          </w:p>
        </w:tc>
      </w:tr>
      <w:tr w:rsidR="006052F6" w:rsidRPr="0083233C" w:rsidTr="006052F6">
        <w:trPr>
          <w:trHeight w:val="931"/>
          <w:jc w:val="center"/>
        </w:trPr>
        <w:tc>
          <w:tcPr>
            <w:tcW w:w="486" w:type="dxa"/>
            <w:vAlign w:val="center"/>
          </w:tcPr>
          <w:p w:rsidR="006052F6" w:rsidRPr="00126AA5" w:rsidRDefault="006052F6" w:rsidP="006052F6">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22</w:t>
            </w:r>
          </w:p>
        </w:tc>
        <w:tc>
          <w:tcPr>
            <w:tcW w:w="1216" w:type="dxa"/>
            <w:vAlign w:val="center"/>
          </w:tcPr>
          <w:p w:rsidR="006052F6" w:rsidRPr="00126AA5" w:rsidRDefault="006052F6" w:rsidP="006052F6">
            <w:pPr>
              <w:jc w:val="center"/>
              <w:rPr>
                <w:szCs w:val="21"/>
              </w:rPr>
            </w:pPr>
            <w:r w:rsidRPr="00126AA5">
              <w:rPr>
                <w:szCs w:val="21"/>
              </w:rPr>
              <w:t>网络教学平台</w:t>
            </w:r>
          </w:p>
        </w:tc>
        <w:tc>
          <w:tcPr>
            <w:tcW w:w="965" w:type="dxa"/>
            <w:vAlign w:val="center"/>
          </w:tcPr>
          <w:p w:rsidR="006052F6" w:rsidRPr="00182796" w:rsidRDefault="006052F6" w:rsidP="006052F6">
            <w:pPr>
              <w:jc w:val="center"/>
              <w:rPr>
                <w:sz w:val="21"/>
                <w:szCs w:val="21"/>
              </w:rPr>
            </w:pPr>
            <w:r w:rsidRPr="00182796">
              <w:rPr>
                <w:rFonts w:hint="eastAsia"/>
                <w:sz w:val="21"/>
                <w:szCs w:val="21"/>
              </w:rPr>
              <w:t>万达</w:t>
            </w:r>
          </w:p>
        </w:tc>
        <w:tc>
          <w:tcPr>
            <w:tcW w:w="708" w:type="dxa"/>
            <w:vAlign w:val="center"/>
          </w:tcPr>
          <w:p w:rsidR="006052F6" w:rsidRPr="00182796" w:rsidRDefault="006052F6" w:rsidP="006052F6">
            <w:pPr>
              <w:jc w:val="center"/>
              <w:rPr>
                <w:sz w:val="21"/>
                <w:szCs w:val="21"/>
              </w:rPr>
            </w:pPr>
            <w:r w:rsidRPr="00182796">
              <w:rPr>
                <w:rFonts w:hint="eastAsia"/>
                <w:sz w:val="21"/>
                <w:szCs w:val="21"/>
              </w:rPr>
              <w:t>V1.0</w:t>
            </w:r>
          </w:p>
        </w:tc>
        <w:tc>
          <w:tcPr>
            <w:tcW w:w="2926" w:type="dxa"/>
            <w:vAlign w:val="center"/>
          </w:tcPr>
          <w:p w:rsidR="006052F6" w:rsidRPr="00182796" w:rsidRDefault="006052F6" w:rsidP="006052F6">
            <w:pPr>
              <w:jc w:val="center"/>
              <w:rPr>
                <w:sz w:val="21"/>
                <w:szCs w:val="21"/>
              </w:rPr>
            </w:pPr>
            <w:r w:rsidRPr="00182796">
              <w:rPr>
                <w:rFonts w:hint="eastAsia"/>
                <w:sz w:val="21"/>
                <w:szCs w:val="21"/>
              </w:rPr>
              <w:t>详见技术方案</w:t>
            </w:r>
          </w:p>
        </w:tc>
        <w:tc>
          <w:tcPr>
            <w:tcW w:w="1356"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80,000</w:t>
            </w:r>
          </w:p>
        </w:tc>
        <w:tc>
          <w:tcPr>
            <w:tcW w:w="567" w:type="dxa"/>
            <w:vAlign w:val="center"/>
          </w:tcPr>
          <w:p w:rsidR="006052F6" w:rsidRPr="00182796" w:rsidRDefault="006052F6" w:rsidP="006052F6">
            <w:pPr>
              <w:jc w:val="center"/>
              <w:rPr>
                <w:sz w:val="21"/>
                <w:szCs w:val="21"/>
              </w:rPr>
            </w:pPr>
            <w:r w:rsidRPr="00182796">
              <w:rPr>
                <w:rFonts w:hint="eastAsia"/>
                <w:sz w:val="21"/>
                <w:szCs w:val="21"/>
              </w:rPr>
              <w:t>1</w:t>
            </w:r>
          </w:p>
        </w:tc>
        <w:tc>
          <w:tcPr>
            <w:tcW w:w="916" w:type="dxa"/>
            <w:vAlign w:val="center"/>
          </w:tcPr>
          <w:p w:rsidR="006052F6" w:rsidRPr="00182796" w:rsidRDefault="006052F6" w:rsidP="006052F6">
            <w:pPr>
              <w:jc w:val="center"/>
              <w:rPr>
                <w:sz w:val="21"/>
                <w:szCs w:val="21"/>
              </w:rPr>
            </w:pPr>
            <w:r w:rsidRPr="00182796">
              <w:rPr>
                <w:rFonts w:hint="eastAsia"/>
                <w:sz w:val="21"/>
                <w:szCs w:val="21"/>
              </w:rPr>
              <w:t>人民币</w:t>
            </w:r>
          </w:p>
        </w:tc>
        <w:tc>
          <w:tcPr>
            <w:tcW w:w="1293"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80,000</w:t>
            </w:r>
          </w:p>
        </w:tc>
        <w:tc>
          <w:tcPr>
            <w:tcW w:w="739" w:type="dxa"/>
            <w:vAlign w:val="center"/>
          </w:tcPr>
          <w:p w:rsidR="006052F6" w:rsidRPr="0083233C" w:rsidRDefault="006052F6" w:rsidP="006052F6">
            <w:pPr>
              <w:jc w:val="center"/>
              <w:rPr>
                <w:sz w:val="24"/>
              </w:rPr>
            </w:pPr>
          </w:p>
        </w:tc>
      </w:tr>
      <w:tr w:rsidR="006052F6" w:rsidRPr="0083233C" w:rsidTr="006052F6">
        <w:trPr>
          <w:trHeight w:val="931"/>
          <w:jc w:val="center"/>
        </w:trPr>
        <w:tc>
          <w:tcPr>
            <w:tcW w:w="486" w:type="dxa"/>
            <w:vAlign w:val="center"/>
          </w:tcPr>
          <w:p w:rsidR="006052F6" w:rsidRPr="00126AA5" w:rsidRDefault="006052F6" w:rsidP="006052F6">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23</w:t>
            </w:r>
          </w:p>
        </w:tc>
        <w:tc>
          <w:tcPr>
            <w:tcW w:w="1216" w:type="dxa"/>
            <w:vAlign w:val="center"/>
          </w:tcPr>
          <w:p w:rsidR="006052F6" w:rsidRPr="00126AA5" w:rsidRDefault="006052F6" w:rsidP="006052F6">
            <w:pPr>
              <w:jc w:val="center"/>
              <w:rPr>
                <w:szCs w:val="21"/>
              </w:rPr>
            </w:pPr>
            <w:r w:rsidRPr="00126AA5">
              <w:rPr>
                <w:szCs w:val="21"/>
              </w:rPr>
              <w:t>数字资源管理与服务系统</w:t>
            </w:r>
          </w:p>
        </w:tc>
        <w:tc>
          <w:tcPr>
            <w:tcW w:w="965" w:type="dxa"/>
            <w:vAlign w:val="center"/>
          </w:tcPr>
          <w:p w:rsidR="006052F6" w:rsidRPr="00182796" w:rsidRDefault="006052F6" w:rsidP="006052F6">
            <w:pPr>
              <w:jc w:val="center"/>
              <w:rPr>
                <w:sz w:val="21"/>
                <w:szCs w:val="21"/>
              </w:rPr>
            </w:pPr>
            <w:r w:rsidRPr="00182796">
              <w:rPr>
                <w:rFonts w:hint="eastAsia"/>
                <w:sz w:val="21"/>
                <w:szCs w:val="21"/>
              </w:rPr>
              <w:t>万达</w:t>
            </w:r>
          </w:p>
        </w:tc>
        <w:tc>
          <w:tcPr>
            <w:tcW w:w="708" w:type="dxa"/>
            <w:vAlign w:val="center"/>
          </w:tcPr>
          <w:p w:rsidR="006052F6" w:rsidRPr="00182796" w:rsidRDefault="006052F6" w:rsidP="006052F6">
            <w:pPr>
              <w:jc w:val="center"/>
              <w:rPr>
                <w:sz w:val="21"/>
                <w:szCs w:val="21"/>
              </w:rPr>
            </w:pPr>
            <w:r w:rsidRPr="00182796">
              <w:rPr>
                <w:rFonts w:hint="eastAsia"/>
                <w:sz w:val="21"/>
                <w:szCs w:val="21"/>
              </w:rPr>
              <w:t>V1.0</w:t>
            </w:r>
          </w:p>
        </w:tc>
        <w:tc>
          <w:tcPr>
            <w:tcW w:w="2926" w:type="dxa"/>
            <w:vAlign w:val="center"/>
          </w:tcPr>
          <w:p w:rsidR="006052F6" w:rsidRPr="00182796" w:rsidRDefault="006052F6" w:rsidP="006052F6">
            <w:pPr>
              <w:jc w:val="center"/>
              <w:rPr>
                <w:sz w:val="21"/>
                <w:szCs w:val="21"/>
              </w:rPr>
            </w:pPr>
            <w:r w:rsidRPr="00182796">
              <w:rPr>
                <w:rFonts w:hint="eastAsia"/>
                <w:sz w:val="21"/>
                <w:szCs w:val="21"/>
              </w:rPr>
              <w:t>详见技术方案</w:t>
            </w:r>
          </w:p>
        </w:tc>
        <w:tc>
          <w:tcPr>
            <w:tcW w:w="1356"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50,000</w:t>
            </w:r>
          </w:p>
        </w:tc>
        <w:tc>
          <w:tcPr>
            <w:tcW w:w="567" w:type="dxa"/>
            <w:vAlign w:val="center"/>
          </w:tcPr>
          <w:p w:rsidR="006052F6" w:rsidRPr="00182796" w:rsidRDefault="006052F6" w:rsidP="006052F6">
            <w:pPr>
              <w:jc w:val="center"/>
              <w:rPr>
                <w:sz w:val="21"/>
                <w:szCs w:val="21"/>
              </w:rPr>
            </w:pPr>
            <w:r w:rsidRPr="00182796">
              <w:rPr>
                <w:rFonts w:hint="eastAsia"/>
                <w:sz w:val="21"/>
                <w:szCs w:val="21"/>
              </w:rPr>
              <w:t>1</w:t>
            </w:r>
          </w:p>
        </w:tc>
        <w:tc>
          <w:tcPr>
            <w:tcW w:w="916" w:type="dxa"/>
            <w:vAlign w:val="center"/>
          </w:tcPr>
          <w:p w:rsidR="006052F6" w:rsidRPr="00182796" w:rsidRDefault="006052F6" w:rsidP="006052F6">
            <w:pPr>
              <w:jc w:val="center"/>
              <w:rPr>
                <w:sz w:val="21"/>
                <w:szCs w:val="21"/>
              </w:rPr>
            </w:pPr>
            <w:r w:rsidRPr="00182796">
              <w:rPr>
                <w:rFonts w:hint="eastAsia"/>
                <w:sz w:val="21"/>
                <w:szCs w:val="21"/>
              </w:rPr>
              <w:t>人民币</w:t>
            </w:r>
          </w:p>
        </w:tc>
        <w:tc>
          <w:tcPr>
            <w:tcW w:w="1293"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50,000</w:t>
            </w:r>
          </w:p>
        </w:tc>
        <w:tc>
          <w:tcPr>
            <w:tcW w:w="739" w:type="dxa"/>
            <w:vAlign w:val="center"/>
          </w:tcPr>
          <w:p w:rsidR="006052F6" w:rsidRPr="0083233C" w:rsidRDefault="006052F6" w:rsidP="006052F6">
            <w:pPr>
              <w:jc w:val="center"/>
              <w:rPr>
                <w:sz w:val="24"/>
              </w:rPr>
            </w:pPr>
          </w:p>
        </w:tc>
      </w:tr>
      <w:tr w:rsidR="006052F6" w:rsidRPr="0083233C" w:rsidTr="006052F6">
        <w:trPr>
          <w:trHeight w:val="931"/>
          <w:jc w:val="center"/>
        </w:trPr>
        <w:tc>
          <w:tcPr>
            <w:tcW w:w="486" w:type="dxa"/>
            <w:vAlign w:val="center"/>
          </w:tcPr>
          <w:p w:rsidR="006052F6" w:rsidRPr="00126AA5" w:rsidRDefault="006052F6" w:rsidP="006052F6">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lastRenderedPageBreak/>
              <w:t>24</w:t>
            </w:r>
          </w:p>
        </w:tc>
        <w:tc>
          <w:tcPr>
            <w:tcW w:w="1216" w:type="dxa"/>
            <w:vAlign w:val="center"/>
          </w:tcPr>
          <w:p w:rsidR="006052F6" w:rsidRPr="00126AA5" w:rsidRDefault="006052F6" w:rsidP="006052F6">
            <w:pPr>
              <w:jc w:val="center"/>
              <w:rPr>
                <w:szCs w:val="21"/>
              </w:rPr>
            </w:pPr>
            <w:r w:rsidRPr="00126AA5">
              <w:rPr>
                <w:szCs w:val="21"/>
              </w:rPr>
              <w:t>站群管理系统</w:t>
            </w:r>
          </w:p>
        </w:tc>
        <w:tc>
          <w:tcPr>
            <w:tcW w:w="965" w:type="dxa"/>
            <w:vAlign w:val="center"/>
          </w:tcPr>
          <w:p w:rsidR="006052F6" w:rsidRPr="00182796" w:rsidRDefault="006052F6" w:rsidP="006052F6">
            <w:pPr>
              <w:jc w:val="center"/>
              <w:rPr>
                <w:sz w:val="21"/>
                <w:szCs w:val="21"/>
              </w:rPr>
            </w:pPr>
            <w:r w:rsidRPr="00182796">
              <w:rPr>
                <w:rFonts w:hint="eastAsia"/>
                <w:sz w:val="21"/>
                <w:szCs w:val="21"/>
              </w:rPr>
              <w:t>万达</w:t>
            </w:r>
          </w:p>
        </w:tc>
        <w:tc>
          <w:tcPr>
            <w:tcW w:w="708" w:type="dxa"/>
            <w:vAlign w:val="center"/>
          </w:tcPr>
          <w:p w:rsidR="006052F6" w:rsidRPr="00182796" w:rsidRDefault="006052F6" w:rsidP="006052F6">
            <w:pPr>
              <w:jc w:val="center"/>
              <w:rPr>
                <w:sz w:val="21"/>
                <w:szCs w:val="21"/>
              </w:rPr>
            </w:pPr>
            <w:r w:rsidRPr="00182796">
              <w:rPr>
                <w:rFonts w:hint="eastAsia"/>
                <w:sz w:val="21"/>
                <w:szCs w:val="21"/>
              </w:rPr>
              <w:t>V1.0</w:t>
            </w:r>
          </w:p>
        </w:tc>
        <w:tc>
          <w:tcPr>
            <w:tcW w:w="2926" w:type="dxa"/>
            <w:vAlign w:val="center"/>
          </w:tcPr>
          <w:p w:rsidR="006052F6" w:rsidRPr="00182796" w:rsidRDefault="006052F6" w:rsidP="006052F6">
            <w:pPr>
              <w:jc w:val="center"/>
              <w:rPr>
                <w:sz w:val="21"/>
                <w:szCs w:val="21"/>
              </w:rPr>
            </w:pPr>
            <w:r w:rsidRPr="00182796">
              <w:rPr>
                <w:rFonts w:hint="eastAsia"/>
                <w:sz w:val="21"/>
                <w:szCs w:val="21"/>
              </w:rPr>
              <w:t>详见技术方案</w:t>
            </w:r>
          </w:p>
        </w:tc>
        <w:tc>
          <w:tcPr>
            <w:tcW w:w="1356"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80,000</w:t>
            </w:r>
          </w:p>
        </w:tc>
        <w:tc>
          <w:tcPr>
            <w:tcW w:w="567" w:type="dxa"/>
            <w:vAlign w:val="center"/>
          </w:tcPr>
          <w:p w:rsidR="006052F6" w:rsidRPr="00182796" w:rsidRDefault="006052F6" w:rsidP="006052F6">
            <w:pPr>
              <w:jc w:val="center"/>
              <w:rPr>
                <w:sz w:val="21"/>
                <w:szCs w:val="21"/>
              </w:rPr>
            </w:pPr>
            <w:r w:rsidRPr="00182796">
              <w:rPr>
                <w:rFonts w:hint="eastAsia"/>
                <w:sz w:val="21"/>
                <w:szCs w:val="21"/>
              </w:rPr>
              <w:t>1</w:t>
            </w:r>
          </w:p>
        </w:tc>
        <w:tc>
          <w:tcPr>
            <w:tcW w:w="916" w:type="dxa"/>
            <w:vAlign w:val="center"/>
          </w:tcPr>
          <w:p w:rsidR="006052F6" w:rsidRPr="00182796" w:rsidRDefault="006052F6" w:rsidP="006052F6">
            <w:pPr>
              <w:jc w:val="center"/>
              <w:rPr>
                <w:sz w:val="21"/>
                <w:szCs w:val="21"/>
              </w:rPr>
            </w:pPr>
            <w:r w:rsidRPr="00182796">
              <w:rPr>
                <w:rFonts w:hint="eastAsia"/>
                <w:sz w:val="21"/>
                <w:szCs w:val="21"/>
              </w:rPr>
              <w:t>人民币</w:t>
            </w:r>
          </w:p>
        </w:tc>
        <w:tc>
          <w:tcPr>
            <w:tcW w:w="1293"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80,000</w:t>
            </w:r>
          </w:p>
        </w:tc>
        <w:tc>
          <w:tcPr>
            <w:tcW w:w="739" w:type="dxa"/>
            <w:vAlign w:val="center"/>
          </w:tcPr>
          <w:p w:rsidR="006052F6" w:rsidRPr="0083233C" w:rsidRDefault="006052F6" w:rsidP="006052F6">
            <w:pPr>
              <w:jc w:val="center"/>
              <w:rPr>
                <w:sz w:val="24"/>
              </w:rPr>
            </w:pPr>
          </w:p>
        </w:tc>
      </w:tr>
      <w:tr w:rsidR="006052F6" w:rsidRPr="0083233C" w:rsidTr="006052F6">
        <w:trPr>
          <w:trHeight w:val="931"/>
          <w:jc w:val="center"/>
        </w:trPr>
        <w:tc>
          <w:tcPr>
            <w:tcW w:w="486" w:type="dxa"/>
            <w:vAlign w:val="center"/>
          </w:tcPr>
          <w:p w:rsidR="006052F6" w:rsidRPr="00126AA5" w:rsidRDefault="006052F6" w:rsidP="006052F6">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25</w:t>
            </w:r>
          </w:p>
        </w:tc>
        <w:tc>
          <w:tcPr>
            <w:tcW w:w="1216" w:type="dxa"/>
            <w:vAlign w:val="center"/>
          </w:tcPr>
          <w:p w:rsidR="006052F6" w:rsidRPr="00126AA5" w:rsidRDefault="006052F6" w:rsidP="006052F6">
            <w:pPr>
              <w:jc w:val="center"/>
              <w:rPr>
                <w:szCs w:val="21"/>
              </w:rPr>
            </w:pPr>
            <w:r w:rsidRPr="00126AA5">
              <w:rPr>
                <w:szCs w:val="21"/>
              </w:rPr>
              <w:t>档案管理系统</w:t>
            </w:r>
          </w:p>
        </w:tc>
        <w:tc>
          <w:tcPr>
            <w:tcW w:w="965" w:type="dxa"/>
            <w:vAlign w:val="center"/>
          </w:tcPr>
          <w:p w:rsidR="006052F6" w:rsidRPr="00182796" w:rsidRDefault="006052F6" w:rsidP="006052F6">
            <w:pPr>
              <w:jc w:val="center"/>
              <w:rPr>
                <w:sz w:val="21"/>
                <w:szCs w:val="21"/>
              </w:rPr>
            </w:pPr>
            <w:r w:rsidRPr="00182796">
              <w:rPr>
                <w:rFonts w:hint="eastAsia"/>
                <w:sz w:val="21"/>
                <w:szCs w:val="21"/>
              </w:rPr>
              <w:t>万达</w:t>
            </w:r>
          </w:p>
        </w:tc>
        <w:tc>
          <w:tcPr>
            <w:tcW w:w="708" w:type="dxa"/>
            <w:vAlign w:val="center"/>
          </w:tcPr>
          <w:p w:rsidR="006052F6" w:rsidRPr="00182796" w:rsidRDefault="006052F6" w:rsidP="006052F6">
            <w:pPr>
              <w:jc w:val="center"/>
              <w:rPr>
                <w:sz w:val="21"/>
                <w:szCs w:val="21"/>
              </w:rPr>
            </w:pPr>
            <w:r w:rsidRPr="00182796">
              <w:rPr>
                <w:rFonts w:hint="eastAsia"/>
                <w:sz w:val="21"/>
                <w:szCs w:val="21"/>
              </w:rPr>
              <w:t>V1.0</w:t>
            </w:r>
          </w:p>
        </w:tc>
        <w:tc>
          <w:tcPr>
            <w:tcW w:w="2926" w:type="dxa"/>
            <w:vAlign w:val="center"/>
          </w:tcPr>
          <w:p w:rsidR="006052F6" w:rsidRPr="00182796" w:rsidRDefault="006052F6" w:rsidP="006052F6">
            <w:pPr>
              <w:jc w:val="center"/>
              <w:rPr>
                <w:sz w:val="21"/>
                <w:szCs w:val="21"/>
              </w:rPr>
            </w:pPr>
            <w:r w:rsidRPr="00182796">
              <w:rPr>
                <w:rFonts w:hint="eastAsia"/>
                <w:sz w:val="21"/>
                <w:szCs w:val="21"/>
              </w:rPr>
              <w:t>详见技术方案</w:t>
            </w:r>
          </w:p>
        </w:tc>
        <w:tc>
          <w:tcPr>
            <w:tcW w:w="1356"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50,000</w:t>
            </w:r>
          </w:p>
        </w:tc>
        <w:tc>
          <w:tcPr>
            <w:tcW w:w="567" w:type="dxa"/>
            <w:vAlign w:val="center"/>
          </w:tcPr>
          <w:p w:rsidR="006052F6" w:rsidRPr="00182796" w:rsidRDefault="006052F6" w:rsidP="006052F6">
            <w:pPr>
              <w:jc w:val="center"/>
              <w:rPr>
                <w:sz w:val="21"/>
                <w:szCs w:val="21"/>
              </w:rPr>
            </w:pPr>
            <w:r w:rsidRPr="00182796">
              <w:rPr>
                <w:rFonts w:hint="eastAsia"/>
                <w:sz w:val="21"/>
                <w:szCs w:val="21"/>
              </w:rPr>
              <w:t>1</w:t>
            </w:r>
          </w:p>
        </w:tc>
        <w:tc>
          <w:tcPr>
            <w:tcW w:w="916" w:type="dxa"/>
            <w:vAlign w:val="center"/>
          </w:tcPr>
          <w:p w:rsidR="006052F6" w:rsidRPr="00182796" w:rsidRDefault="006052F6" w:rsidP="006052F6">
            <w:pPr>
              <w:jc w:val="center"/>
              <w:rPr>
                <w:sz w:val="21"/>
                <w:szCs w:val="21"/>
              </w:rPr>
            </w:pPr>
            <w:r w:rsidRPr="00182796">
              <w:rPr>
                <w:rFonts w:hint="eastAsia"/>
                <w:sz w:val="21"/>
                <w:szCs w:val="21"/>
              </w:rPr>
              <w:t>人民币</w:t>
            </w:r>
          </w:p>
        </w:tc>
        <w:tc>
          <w:tcPr>
            <w:tcW w:w="1293"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50,000</w:t>
            </w:r>
          </w:p>
        </w:tc>
        <w:tc>
          <w:tcPr>
            <w:tcW w:w="739" w:type="dxa"/>
            <w:vAlign w:val="center"/>
          </w:tcPr>
          <w:p w:rsidR="006052F6" w:rsidRPr="0083233C" w:rsidRDefault="006052F6" w:rsidP="006052F6">
            <w:pPr>
              <w:jc w:val="center"/>
              <w:rPr>
                <w:sz w:val="24"/>
              </w:rPr>
            </w:pPr>
          </w:p>
        </w:tc>
      </w:tr>
      <w:tr w:rsidR="006052F6" w:rsidRPr="0083233C" w:rsidTr="006052F6">
        <w:trPr>
          <w:trHeight w:val="931"/>
          <w:jc w:val="center"/>
        </w:trPr>
        <w:tc>
          <w:tcPr>
            <w:tcW w:w="486" w:type="dxa"/>
            <w:vAlign w:val="center"/>
          </w:tcPr>
          <w:p w:rsidR="006052F6" w:rsidRPr="00126AA5" w:rsidRDefault="006052F6" w:rsidP="006052F6">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26</w:t>
            </w:r>
          </w:p>
        </w:tc>
        <w:tc>
          <w:tcPr>
            <w:tcW w:w="1216" w:type="dxa"/>
            <w:vAlign w:val="center"/>
          </w:tcPr>
          <w:p w:rsidR="006052F6" w:rsidRPr="00126AA5" w:rsidRDefault="006052F6" w:rsidP="006052F6">
            <w:pPr>
              <w:jc w:val="center"/>
              <w:rPr>
                <w:szCs w:val="21"/>
              </w:rPr>
            </w:pPr>
            <w:r w:rsidRPr="00126AA5">
              <w:rPr>
                <w:szCs w:val="21"/>
              </w:rPr>
              <w:t>干部管理系统</w:t>
            </w:r>
          </w:p>
        </w:tc>
        <w:tc>
          <w:tcPr>
            <w:tcW w:w="965" w:type="dxa"/>
            <w:vAlign w:val="center"/>
          </w:tcPr>
          <w:p w:rsidR="006052F6" w:rsidRPr="00182796" w:rsidRDefault="006052F6" w:rsidP="006052F6">
            <w:pPr>
              <w:jc w:val="center"/>
              <w:rPr>
                <w:sz w:val="21"/>
                <w:szCs w:val="21"/>
              </w:rPr>
            </w:pPr>
            <w:r w:rsidRPr="00182796">
              <w:rPr>
                <w:rFonts w:hint="eastAsia"/>
                <w:sz w:val="21"/>
                <w:szCs w:val="21"/>
              </w:rPr>
              <w:t>万达</w:t>
            </w:r>
          </w:p>
        </w:tc>
        <w:tc>
          <w:tcPr>
            <w:tcW w:w="708" w:type="dxa"/>
            <w:vAlign w:val="center"/>
          </w:tcPr>
          <w:p w:rsidR="006052F6" w:rsidRPr="00182796" w:rsidRDefault="006052F6" w:rsidP="006052F6">
            <w:pPr>
              <w:jc w:val="center"/>
              <w:rPr>
                <w:sz w:val="21"/>
                <w:szCs w:val="21"/>
              </w:rPr>
            </w:pPr>
            <w:r w:rsidRPr="00182796">
              <w:rPr>
                <w:rFonts w:hint="eastAsia"/>
                <w:sz w:val="21"/>
                <w:szCs w:val="21"/>
              </w:rPr>
              <w:t>V1.0</w:t>
            </w:r>
          </w:p>
        </w:tc>
        <w:tc>
          <w:tcPr>
            <w:tcW w:w="2926" w:type="dxa"/>
            <w:vAlign w:val="center"/>
          </w:tcPr>
          <w:p w:rsidR="006052F6" w:rsidRPr="00182796" w:rsidRDefault="006052F6" w:rsidP="006052F6">
            <w:pPr>
              <w:jc w:val="center"/>
              <w:rPr>
                <w:sz w:val="21"/>
                <w:szCs w:val="21"/>
              </w:rPr>
            </w:pPr>
            <w:r w:rsidRPr="00182796">
              <w:rPr>
                <w:rFonts w:hint="eastAsia"/>
                <w:sz w:val="21"/>
                <w:szCs w:val="21"/>
              </w:rPr>
              <w:t>详见技术方案</w:t>
            </w:r>
          </w:p>
        </w:tc>
        <w:tc>
          <w:tcPr>
            <w:tcW w:w="1356"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40,000</w:t>
            </w:r>
          </w:p>
        </w:tc>
        <w:tc>
          <w:tcPr>
            <w:tcW w:w="567" w:type="dxa"/>
            <w:vAlign w:val="center"/>
          </w:tcPr>
          <w:p w:rsidR="006052F6" w:rsidRPr="00182796" w:rsidRDefault="006052F6" w:rsidP="006052F6">
            <w:pPr>
              <w:jc w:val="center"/>
              <w:rPr>
                <w:sz w:val="21"/>
                <w:szCs w:val="21"/>
              </w:rPr>
            </w:pPr>
            <w:r w:rsidRPr="00182796">
              <w:rPr>
                <w:rFonts w:hint="eastAsia"/>
                <w:sz w:val="21"/>
                <w:szCs w:val="21"/>
              </w:rPr>
              <w:t>1</w:t>
            </w:r>
          </w:p>
        </w:tc>
        <w:tc>
          <w:tcPr>
            <w:tcW w:w="916" w:type="dxa"/>
            <w:vAlign w:val="center"/>
          </w:tcPr>
          <w:p w:rsidR="006052F6" w:rsidRPr="00182796" w:rsidRDefault="006052F6" w:rsidP="006052F6">
            <w:pPr>
              <w:jc w:val="center"/>
              <w:rPr>
                <w:sz w:val="21"/>
                <w:szCs w:val="21"/>
              </w:rPr>
            </w:pPr>
            <w:r w:rsidRPr="00182796">
              <w:rPr>
                <w:rFonts w:hint="eastAsia"/>
                <w:sz w:val="21"/>
                <w:szCs w:val="21"/>
              </w:rPr>
              <w:t>人民币</w:t>
            </w:r>
          </w:p>
        </w:tc>
        <w:tc>
          <w:tcPr>
            <w:tcW w:w="1293"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40,000</w:t>
            </w:r>
          </w:p>
        </w:tc>
        <w:tc>
          <w:tcPr>
            <w:tcW w:w="739" w:type="dxa"/>
            <w:vAlign w:val="center"/>
          </w:tcPr>
          <w:p w:rsidR="006052F6" w:rsidRPr="0083233C" w:rsidRDefault="006052F6" w:rsidP="006052F6">
            <w:pPr>
              <w:jc w:val="center"/>
              <w:rPr>
                <w:sz w:val="24"/>
              </w:rPr>
            </w:pPr>
          </w:p>
        </w:tc>
      </w:tr>
      <w:tr w:rsidR="006052F6" w:rsidRPr="0083233C" w:rsidTr="006052F6">
        <w:trPr>
          <w:trHeight w:val="931"/>
          <w:jc w:val="center"/>
        </w:trPr>
        <w:tc>
          <w:tcPr>
            <w:tcW w:w="486" w:type="dxa"/>
            <w:vAlign w:val="center"/>
          </w:tcPr>
          <w:p w:rsidR="006052F6" w:rsidRPr="00126AA5" w:rsidRDefault="006052F6" w:rsidP="006052F6">
            <w:pPr>
              <w:tabs>
                <w:tab w:val="right" w:leader="dot" w:pos="9720"/>
              </w:tabs>
              <w:spacing w:line="440" w:lineRule="exact"/>
              <w:jc w:val="center"/>
              <w:rPr>
                <w:rFonts w:ascii="宋体" w:hAnsi="宋体"/>
                <w:caps/>
                <w:noProof/>
                <w:color w:val="FF0000"/>
                <w:sz w:val="24"/>
                <w:szCs w:val="32"/>
              </w:rPr>
            </w:pPr>
            <w:r w:rsidRPr="00126AA5">
              <w:rPr>
                <w:rFonts w:ascii="宋体" w:hAnsi="宋体" w:hint="eastAsia"/>
                <w:caps/>
                <w:noProof/>
                <w:color w:val="FF0000"/>
                <w:sz w:val="24"/>
                <w:szCs w:val="32"/>
              </w:rPr>
              <w:t>27</w:t>
            </w:r>
          </w:p>
        </w:tc>
        <w:tc>
          <w:tcPr>
            <w:tcW w:w="1216" w:type="dxa"/>
            <w:vAlign w:val="center"/>
          </w:tcPr>
          <w:p w:rsidR="006052F6" w:rsidRPr="00126AA5" w:rsidRDefault="006052F6" w:rsidP="006052F6">
            <w:pPr>
              <w:jc w:val="center"/>
              <w:rPr>
                <w:szCs w:val="21"/>
              </w:rPr>
            </w:pPr>
            <w:r w:rsidRPr="00126AA5">
              <w:rPr>
                <w:rFonts w:hint="eastAsia"/>
                <w:szCs w:val="21"/>
              </w:rPr>
              <w:t>应用系统集成</w:t>
            </w:r>
          </w:p>
        </w:tc>
        <w:tc>
          <w:tcPr>
            <w:tcW w:w="965" w:type="dxa"/>
            <w:vAlign w:val="center"/>
          </w:tcPr>
          <w:p w:rsidR="006052F6" w:rsidRPr="00182796" w:rsidRDefault="006052F6" w:rsidP="006052F6">
            <w:pPr>
              <w:jc w:val="center"/>
              <w:rPr>
                <w:sz w:val="21"/>
                <w:szCs w:val="21"/>
              </w:rPr>
            </w:pPr>
            <w:r w:rsidRPr="00182796">
              <w:rPr>
                <w:rFonts w:hint="eastAsia"/>
                <w:sz w:val="21"/>
                <w:szCs w:val="21"/>
              </w:rPr>
              <w:t>万达</w:t>
            </w:r>
          </w:p>
        </w:tc>
        <w:tc>
          <w:tcPr>
            <w:tcW w:w="708" w:type="dxa"/>
            <w:vAlign w:val="center"/>
          </w:tcPr>
          <w:p w:rsidR="006052F6" w:rsidRPr="00182796" w:rsidRDefault="006052F6" w:rsidP="006052F6">
            <w:pPr>
              <w:jc w:val="center"/>
              <w:rPr>
                <w:sz w:val="21"/>
                <w:szCs w:val="21"/>
              </w:rPr>
            </w:pPr>
          </w:p>
        </w:tc>
        <w:tc>
          <w:tcPr>
            <w:tcW w:w="2926" w:type="dxa"/>
            <w:vAlign w:val="center"/>
          </w:tcPr>
          <w:p w:rsidR="006052F6" w:rsidRPr="00182796" w:rsidRDefault="006052F6" w:rsidP="006052F6">
            <w:pPr>
              <w:jc w:val="center"/>
              <w:rPr>
                <w:sz w:val="21"/>
                <w:szCs w:val="21"/>
              </w:rPr>
            </w:pPr>
            <w:r w:rsidRPr="00182796">
              <w:rPr>
                <w:rFonts w:hint="eastAsia"/>
                <w:sz w:val="21"/>
                <w:szCs w:val="21"/>
              </w:rPr>
              <w:t>详见技术方案</w:t>
            </w:r>
          </w:p>
        </w:tc>
        <w:tc>
          <w:tcPr>
            <w:tcW w:w="1356" w:type="dxa"/>
            <w:vAlign w:val="center"/>
          </w:tcPr>
          <w:p w:rsidR="006052F6" w:rsidRPr="00182796" w:rsidRDefault="006052F6" w:rsidP="006052F6">
            <w:pPr>
              <w:jc w:val="center"/>
              <w:rPr>
                <w:rFonts w:ascii="Times New Roman" w:hAnsi="Times New Roman" w:cs="Times New Roman"/>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0</w:t>
            </w:r>
          </w:p>
        </w:tc>
        <w:tc>
          <w:tcPr>
            <w:tcW w:w="567" w:type="dxa"/>
            <w:vAlign w:val="center"/>
          </w:tcPr>
          <w:p w:rsidR="006052F6" w:rsidRPr="00182796" w:rsidRDefault="006052F6" w:rsidP="006052F6">
            <w:pPr>
              <w:jc w:val="center"/>
              <w:rPr>
                <w:sz w:val="21"/>
                <w:szCs w:val="21"/>
              </w:rPr>
            </w:pPr>
            <w:r>
              <w:rPr>
                <w:rFonts w:hint="eastAsia"/>
                <w:szCs w:val="21"/>
              </w:rPr>
              <w:t>8</w:t>
            </w:r>
          </w:p>
        </w:tc>
        <w:tc>
          <w:tcPr>
            <w:tcW w:w="916" w:type="dxa"/>
            <w:vAlign w:val="center"/>
          </w:tcPr>
          <w:p w:rsidR="006052F6" w:rsidRPr="00182796" w:rsidRDefault="006052F6" w:rsidP="006052F6">
            <w:pPr>
              <w:jc w:val="center"/>
              <w:rPr>
                <w:sz w:val="21"/>
                <w:szCs w:val="21"/>
              </w:rPr>
            </w:pPr>
            <w:r w:rsidRPr="00182796">
              <w:rPr>
                <w:rFonts w:hint="eastAsia"/>
                <w:sz w:val="21"/>
                <w:szCs w:val="21"/>
              </w:rPr>
              <w:t>人民币</w:t>
            </w:r>
          </w:p>
        </w:tc>
        <w:tc>
          <w:tcPr>
            <w:tcW w:w="1293" w:type="dxa"/>
            <w:vAlign w:val="center"/>
          </w:tcPr>
          <w:p w:rsidR="006052F6" w:rsidRPr="00182796" w:rsidRDefault="006052F6" w:rsidP="006052F6">
            <w:pPr>
              <w:jc w:val="center"/>
              <w:rPr>
                <w:rFonts w:ascii="Times New Roman" w:hAnsi="Times New Roman" w:cs="Times New Roman"/>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0</w:t>
            </w:r>
          </w:p>
        </w:tc>
        <w:tc>
          <w:tcPr>
            <w:tcW w:w="739" w:type="dxa"/>
            <w:vAlign w:val="center"/>
          </w:tcPr>
          <w:p w:rsidR="006052F6" w:rsidRPr="0083233C" w:rsidRDefault="006052F6" w:rsidP="006052F6">
            <w:pPr>
              <w:jc w:val="center"/>
              <w:rPr>
                <w:sz w:val="24"/>
              </w:rPr>
            </w:pPr>
          </w:p>
        </w:tc>
      </w:tr>
      <w:tr w:rsidR="006052F6" w:rsidRPr="0083233C" w:rsidTr="006052F6">
        <w:trPr>
          <w:trHeight w:val="931"/>
          <w:jc w:val="center"/>
        </w:trPr>
        <w:tc>
          <w:tcPr>
            <w:tcW w:w="486" w:type="dxa"/>
            <w:vAlign w:val="center"/>
          </w:tcPr>
          <w:p w:rsidR="006052F6" w:rsidRPr="00126AA5" w:rsidRDefault="006052F6" w:rsidP="006052F6">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28</w:t>
            </w:r>
          </w:p>
        </w:tc>
        <w:tc>
          <w:tcPr>
            <w:tcW w:w="1216" w:type="dxa"/>
            <w:vAlign w:val="center"/>
          </w:tcPr>
          <w:p w:rsidR="006052F6" w:rsidRPr="00126AA5" w:rsidRDefault="006052F6" w:rsidP="006052F6">
            <w:pPr>
              <w:jc w:val="center"/>
              <w:rPr>
                <w:szCs w:val="21"/>
              </w:rPr>
            </w:pPr>
            <w:r w:rsidRPr="00126AA5">
              <w:rPr>
                <w:rFonts w:hint="eastAsia"/>
                <w:szCs w:val="21"/>
              </w:rPr>
              <w:t>中间件</w:t>
            </w:r>
          </w:p>
        </w:tc>
        <w:tc>
          <w:tcPr>
            <w:tcW w:w="965" w:type="dxa"/>
            <w:vAlign w:val="center"/>
          </w:tcPr>
          <w:p w:rsidR="006052F6" w:rsidRPr="00182796" w:rsidRDefault="006052F6" w:rsidP="006052F6">
            <w:pPr>
              <w:jc w:val="center"/>
              <w:rPr>
                <w:sz w:val="21"/>
                <w:szCs w:val="21"/>
              </w:rPr>
            </w:pPr>
            <w:r w:rsidRPr="00182796">
              <w:rPr>
                <w:rFonts w:hint="eastAsia"/>
                <w:sz w:val="21"/>
                <w:szCs w:val="21"/>
              </w:rPr>
              <w:t>Oracle</w:t>
            </w:r>
          </w:p>
        </w:tc>
        <w:tc>
          <w:tcPr>
            <w:tcW w:w="708" w:type="dxa"/>
            <w:vAlign w:val="center"/>
          </w:tcPr>
          <w:p w:rsidR="006052F6" w:rsidRPr="00182796" w:rsidRDefault="006052F6" w:rsidP="006052F6">
            <w:pPr>
              <w:jc w:val="center"/>
              <w:rPr>
                <w:sz w:val="21"/>
                <w:szCs w:val="21"/>
              </w:rPr>
            </w:pPr>
            <w:r w:rsidRPr="00182796">
              <w:rPr>
                <w:rFonts w:hint="eastAsia"/>
                <w:sz w:val="21"/>
                <w:szCs w:val="21"/>
              </w:rPr>
              <w:t>11G</w:t>
            </w:r>
          </w:p>
        </w:tc>
        <w:tc>
          <w:tcPr>
            <w:tcW w:w="2926" w:type="dxa"/>
            <w:vAlign w:val="center"/>
          </w:tcPr>
          <w:p w:rsidR="006052F6" w:rsidRPr="00182796" w:rsidRDefault="006052F6" w:rsidP="006052F6">
            <w:pPr>
              <w:jc w:val="center"/>
              <w:rPr>
                <w:sz w:val="21"/>
                <w:szCs w:val="21"/>
              </w:rPr>
            </w:pPr>
            <w:r w:rsidRPr="00182796">
              <w:rPr>
                <w:rFonts w:ascii="Times New Roman" w:hAnsi="Times New Roman" w:cs="Times New Roman"/>
                <w:kern w:val="2"/>
                <w:sz w:val="21"/>
                <w:szCs w:val="21"/>
              </w:rPr>
              <w:t>Oracle Weblogic Server Enterprise Edition 11g</w:t>
            </w:r>
          </w:p>
        </w:tc>
        <w:tc>
          <w:tcPr>
            <w:tcW w:w="1356"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80,000</w:t>
            </w:r>
          </w:p>
        </w:tc>
        <w:tc>
          <w:tcPr>
            <w:tcW w:w="567" w:type="dxa"/>
            <w:vAlign w:val="center"/>
          </w:tcPr>
          <w:p w:rsidR="006052F6" w:rsidRPr="00182796" w:rsidRDefault="006052F6" w:rsidP="006052F6">
            <w:pPr>
              <w:jc w:val="center"/>
              <w:rPr>
                <w:sz w:val="21"/>
                <w:szCs w:val="21"/>
              </w:rPr>
            </w:pPr>
            <w:r w:rsidRPr="00182796">
              <w:rPr>
                <w:rFonts w:hint="eastAsia"/>
                <w:sz w:val="21"/>
                <w:szCs w:val="21"/>
              </w:rPr>
              <w:t>1</w:t>
            </w:r>
          </w:p>
        </w:tc>
        <w:tc>
          <w:tcPr>
            <w:tcW w:w="916" w:type="dxa"/>
            <w:vAlign w:val="center"/>
          </w:tcPr>
          <w:p w:rsidR="006052F6" w:rsidRPr="00182796" w:rsidRDefault="006052F6" w:rsidP="006052F6">
            <w:pPr>
              <w:jc w:val="center"/>
              <w:rPr>
                <w:sz w:val="21"/>
                <w:szCs w:val="21"/>
              </w:rPr>
            </w:pPr>
            <w:r w:rsidRPr="00182796">
              <w:rPr>
                <w:rFonts w:hint="eastAsia"/>
                <w:sz w:val="21"/>
                <w:szCs w:val="21"/>
              </w:rPr>
              <w:t>人民币</w:t>
            </w:r>
          </w:p>
        </w:tc>
        <w:tc>
          <w:tcPr>
            <w:tcW w:w="1293"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80,000</w:t>
            </w:r>
          </w:p>
        </w:tc>
        <w:tc>
          <w:tcPr>
            <w:tcW w:w="739" w:type="dxa"/>
            <w:vAlign w:val="center"/>
          </w:tcPr>
          <w:p w:rsidR="006052F6" w:rsidRPr="00901552" w:rsidRDefault="006052F6" w:rsidP="006052F6">
            <w:pPr>
              <w:jc w:val="center"/>
              <w:rPr>
                <w:color w:val="FF0000"/>
                <w:sz w:val="24"/>
              </w:rPr>
            </w:pPr>
          </w:p>
        </w:tc>
      </w:tr>
      <w:tr w:rsidR="006052F6" w:rsidRPr="0083233C" w:rsidTr="006052F6">
        <w:trPr>
          <w:trHeight w:val="931"/>
          <w:jc w:val="center"/>
        </w:trPr>
        <w:tc>
          <w:tcPr>
            <w:tcW w:w="486" w:type="dxa"/>
            <w:vAlign w:val="center"/>
          </w:tcPr>
          <w:p w:rsidR="006052F6" w:rsidRPr="00126AA5" w:rsidRDefault="006052F6" w:rsidP="006052F6">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29</w:t>
            </w:r>
          </w:p>
        </w:tc>
        <w:tc>
          <w:tcPr>
            <w:tcW w:w="1216" w:type="dxa"/>
            <w:vAlign w:val="center"/>
          </w:tcPr>
          <w:p w:rsidR="006052F6" w:rsidRPr="00126AA5" w:rsidRDefault="006052F6" w:rsidP="006052F6">
            <w:pPr>
              <w:jc w:val="center"/>
              <w:rPr>
                <w:szCs w:val="21"/>
              </w:rPr>
            </w:pPr>
            <w:r w:rsidRPr="00126AA5">
              <w:rPr>
                <w:rFonts w:hint="eastAsia"/>
                <w:szCs w:val="21"/>
              </w:rPr>
              <w:t>灾备</w:t>
            </w:r>
          </w:p>
        </w:tc>
        <w:tc>
          <w:tcPr>
            <w:tcW w:w="965" w:type="dxa"/>
            <w:vAlign w:val="center"/>
          </w:tcPr>
          <w:p w:rsidR="006052F6" w:rsidRPr="00182796" w:rsidRDefault="006052F6" w:rsidP="006052F6">
            <w:pPr>
              <w:jc w:val="center"/>
              <w:rPr>
                <w:sz w:val="21"/>
                <w:szCs w:val="21"/>
              </w:rPr>
            </w:pPr>
            <w:r w:rsidRPr="00182796">
              <w:rPr>
                <w:rFonts w:hint="eastAsia"/>
                <w:sz w:val="21"/>
                <w:szCs w:val="21"/>
              </w:rPr>
              <w:t>Oracle</w:t>
            </w:r>
          </w:p>
        </w:tc>
        <w:tc>
          <w:tcPr>
            <w:tcW w:w="708" w:type="dxa"/>
            <w:vAlign w:val="center"/>
          </w:tcPr>
          <w:p w:rsidR="006052F6" w:rsidRPr="00182796" w:rsidRDefault="006052F6" w:rsidP="006052F6">
            <w:pPr>
              <w:jc w:val="center"/>
              <w:rPr>
                <w:sz w:val="21"/>
                <w:szCs w:val="21"/>
              </w:rPr>
            </w:pPr>
            <w:r w:rsidRPr="00182796">
              <w:rPr>
                <w:rFonts w:hint="eastAsia"/>
                <w:sz w:val="21"/>
                <w:szCs w:val="21"/>
              </w:rPr>
              <w:t>11G</w:t>
            </w:r>
          </w:p>
        </w:tc>
        <w:tc>
          <w:tcPr>
            <w:tcW w:w="2926" w:type="dxa"/>
            <w:vAlign w:val="center"/>
          </w:tcPr>
          <w:p w:rsidR="006052F6" w:rsidRPr="00182796" w:rsidRDefault="006052F6" w:rsidP="006052F6">
            <w:pPr>
              <w:jc w:val="center"/>
              <w:rPr>
                <w:sz w:val="21"/>
                <w:szCs w:val="21"/>
              </w:rPr>
            </w:pPr>
            <w:r w:rsidRPr="00182796">
              <w:rPr>
                <w:rFonts w:hint="eastAsia"/>
                <w:sz w:val="21"/>
                <w:szCs w:val="21"/>
              </w:rPr>
              <w:t>Oracle GoldenGate 11g</w:t>
            </w:r>
          </w:p>
        </w:tc>
        <w:tc>
          <w:tcPr>
            <w:tcW w:w="1356" w:type="dxa"/>
            <w:vAlign w:val="center"/>
          </w:tcPr>
          <w:p w:rsidR="006052F6" w:rsidRPr="00182796" w:rsidRDefault="006052F6" w:rsidP="006052F6">
            <w:pPr>
              <w:jc w:val="center"/>
              <w:rPr>
                <w:rFonts w:ascii="Times New Roman" w:hAnsi="Times New Roman" w:cs="Times New Roman"/>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100,000</w:t>
            </w:r>
          </w:p>
        </w:tc>
        <w:tc>
          <w:tcPr>
            <w:tcW w:w="567" w:type="dxa"/>
            <w:vAlign w:val="center"/>
          </w:tcPr>
          <w:p w:rsidR="006052F6" w:rsidRPr="00182796" w:rsidRDefault="006052F6" w:rsidP="006052F6">
            <w:pPr>
              <w:jc w:val="center"/>
              <w:rPr>
                <w:sz w:val="21"/>
                <w:szCs w:val="21"/>
              </w:rPr>
            </w:pPr>
            <w:r w:rsidRPr="00182796">
              <w:rPr>
                <w:rFonts w:hint="eastAsia"/>
                <w:sz w:val="21"/>
                <w:szCs w:val="21"/>
              </w:rPr>
              <w:t>1</w:t>
            </w:r>
          </w:p>
        </w:tc>
        <w:tc>
          <w:tcPr>
            <w:tcW w:w="916" w:type="dxa"/>
            <w:vAlign w:val="center"/>
          </w:tcPr>
          <w:p w:rsidR="006052F6" w:rsidRPr="00182796" w:rsidRDefault="006052F6" w:rsidP="006052F6">
            <w:pPr>
              <w:jc w:val="center"/>
              <w:rPr>
                <w:sz w:val="21"/>
                <w:szCs w:val="21"/>
              </w:rPr>
            </w:pPr>
            <w:r w:rsidRPr="00182796">
              <w:rPr>
                <w:rFonts w:hint="eastAsia"/>
                <w:sz w:val="21"/>
                <w:szCs w:val="21"/>
              </w:rPr>
              <w:t>人民币</w:t>
            </w:r>
          </w:p>
        </w:tc>
        <w:tc>
          <w:tcPr>
            <w:tcW w:w="1293" w:type="dxa"/>
            <w:vAlign w:val="center"/>
          </w:tcPr>
          <w:p w:rsidR="006052F6" w:rsidRPr="00182796" w:rsidRDefault="006052F6" w:rsidP="006052F6">
            <w:pPr>
              <w:jc w:val="center"/>
              <w:rPr>
                <w:rFonts w:ascii="Times New Roman" w:hAnsi="Times New Roman" w:cs="Times New Roman"/>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100,000</w:t>
            </w:r>
          </w:p>
        </w:tc>
        <w:tc>
          <w:tcPr>
            <w:tcW w:w="739" w:type="dxa"/>
            <w:vAlign w:val="center"/>
          </w:tcPr>
          <w:p w:rsidR="006052F6" w:rsidRPr="00901552" w:rsidRDefault="006052F6" w:rsidP="006052F6">
            <w:pPr>
              <w:jc w:val="center"/>
              <w:rPr>
                <w:color w:val="FF0000"/>
                <w:sz w:val="24"/>
              </w:rPr>
            </w:pPr>
          </w:p>
        </w:tc>
      </w:tr>
      <w:tr w:rsidR="006052F6" w:rsidRPr="0083233C" w:rsidTr="006052F6">
        <w:trPr>
          <w:trHeight w:val="931"/>
          <w:jc w:val="center"/>
        </w:trPr>
        <w:tc>
          <w:tcPr>
            <w:tcW w:w="486" w:type="dxa"/>
            <w:vAlign w:val="center"/>
          </w:tcPr>
          <w:p w:rsidR="006052F6" w:rsidRPr="00126AA5" w:rsidRDefault="006052F6" w:rsidP="006052F6">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30</w:t>
            </w:r>
          </w:p>
        </w:tc>
        <w:tc>
          <w:tcPr>
            <w:tcW w:w="1216" w:type="dxa"/>
            <w:vAlign w:val="center"/>
          </w:tcPr>
          <w:p w:rsidR="006052F6" w:rsidRPr="00126AA5" w:rsidRDefault="006052F6" w:rsidP="006052F6">
            <w:pPr>
              <w:jc w:val="center"/>
              <w:rPr>
                <w:szCs w:val="21"/>
              </w:rPr>
            </w:pPr>
            <w:r w:rsidRPr="00126AA5">
              <w:rPr>
                <w:rFonts w:hint="eastAsia"/>
                <w:szCs w:val="21"/>
              </w:rPr>
              <w:t>数据库</w:t>
            </w:r>
          </w:p>
        </w:tc>
        <w:tc>
          <w:tcPr>
            <w:tcW w:w="965" w:type="dxa"/>
            <w:vAlign w:val="center"/>
          </w:tcPr>
          <w:p w:rsidR="006052F6" w:rsidRPr="00182796" w:rsidRDefault="006052F6" w:rsidP="006052F6">
            <w:pPr>
              <w:jc w:val="center"/>
              <w:rPr>
                <w:sz w:val="21"/>
                <w:szCs w:val="21"/>
              </w:rPr>
            </w:pPr>
            <w:r w:rsidRPr="00182796">
              <w:rPr>
                <w:rFonts w:hint="eastAsia"/>
                <w:sz w:val="21"/>
                <w:szCs w:val="21"/>
              </w:rPr>
              <w:t>Oracle</w:t>
            </w:r>
          </w:p>
        </w:tc>
        <w:tc>
          <w:tcPr>
            <w:tcW w:w="708" w:type="dxa"/>
            <w:vAlign w:val="center"/>
          </w:tcPr>
          <w:p w:rsidR="006052F6" w:rsidRPr="00182796" w:rsidRDefault="006052F6" w:rsidP="006052F6">
            <w:pPr>
              <w:jc w:val="center"/>
              <w:rPr>
                <w:sz w:val="21"/>
                <w:szCs w:val="21"/>
              </w:rPr>
            </w:pPr>
            <w:r w:rsidRPr="00182796">
              <w:rPr>
                <w:rFonts w:hint="eastAsia"/>
                <w:sz w:val="21"/>
                <w:szCs w:val="21"/>
              </w:rPr>
              <w:t>11G</w:t>
            </w:r>
          </w:p>
        </w:tc>
        <w:tc>
          <w:tcPr>
            <w:tcW w:w="2926" w:type="dxa"/>
            <w:vAlign w:val="center"/>
          </w:tcPr>
          <w:p w:rsidR="006052F6" w:rsidRPr="00182796" w:rsidRDefault="006052F6" w:rsidP="006052F6">
            <w:pPr>
              <w:jc w:val="center"/>
              <w:rPr>
                <w:sz w:val="21"/>
                <w:szCs w:val="21"/>
              </w:rPr>
            </w:pPr>
            <w:r w:rsidRPr="00182796">
              <w:rPr>
                <w:rFonts w:hint="eastAsia"/>
                <w:sz w:val="21"/>
                <w:szCs w:val="21"/>
              </w:rPr>
              <w:t>Oracle Database Enterprise Edition 11g</w:t>
            </w:r>
          </w:p>
        </w:tc>
        <w:tc>
          <w:tcPr>
            <w:tcW w:w="1356" w:type="dxa"/>
            <w:vAlign w:val="center"/>
          </w:tcPr>
          <w:p w:rsidR="006052F6" w:rsidRPr="00182796" w:rsidRDefault="006052F6" w:rsidP="006052F6">
            <w:pPr>
              <w:jc w:val="center"/>
              <w:rPr>
                <w:rFonts w:ascii="Times New Roman" w:hAnsi="Times New Roman" w:cs="Times New Roman"/>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150,000</w:t>
            </w:r>
          </w:p>
        </w:tc>
        <w:tc>
          <w:tcPr>
            <w:tcW w:w="567" w:type="dxa"/>
            <w:vAlign w:val="center"/>
          </w:tcPr>
          <w:p w:rsidR="006052F6" w:rsidRPr="00182796" w:rsidRDefault="006052F6" w:rsidP="006052F6">
            <w:pPr>
              <w:jc w:val="center"/>
              <w:rPr>
                <w:sz w:val="21"/>
                <w:szCs w:val="21"/>
              </w:rPr>
            </w:pPr>
            <w:r w:rsidRPr="00182796">
              <w:rPr>
                <w:rFonts w:hint="eastAsia"/>
                <w:sz w:val="21"/>
                <w:szCs w:val="21"/>
              </w:rPr>
              <w:t>1</w:t>
            </w:r>
          </w:p>
        </w:tc>
        <w:tc>
          <w:tcPr>
            <w:tcW w:w="916" w:type="dxa"/>
            <w:vAlign w:val="center"/>
          </w:tcPr>
          <w:p w:rsidR="006052F6" w:rsidRPr="00182796" w:rsidRDefault="006052F6" w:rsidP="006052F6">
            <w:pPr>
              <w:jc w:val="center"/>
              <w:rPr>
                <w:sz w:val="21"/>
                <w:szCs w:val="21"/>
              </w:rPr>
            </w:pPr>
            <w:r w:rsidRPr="00182796">
              <w:rPr>
                <w:rFonts w:hint="eastAsia"/>
                <w:sz w:val="21"/>
                <w:szCs w:val="21"/>
              </w:rPr>
              <w:t>人民币</w:t>
            </w:r>
          </w:p>
        </w:tc>
        <w:tc>
          <w:tcPr>
            <w:tcW w:w="1293" w:type="dxa"/>
            <w:vAlign w:val="center"/>
          </w:tcPr>
          <w:p w:rsidR="006052F6" w:rsidRPr="00182796" w:rsidRDefault="006052F6" w:rsidP="006052F6">
            <w:pPr>
              <w:jc w:val="center"/>
              <w:rPr>
                <w:rFonts w:ascii="Times New Roman" w:hAnsi="Times New Roman" w:cs="Times New Roman"/>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150,000</w:t>
            </w:r>
          </w:p>
        </w:tc>
        <w:tc>
          <w:tcPr>
            <w:tcW w:w="739" w:type="dxa"/>
            <w:vAlign w:val="center"/>
          </w:tcPr>
          <w:p w:rsidR="006052F6" w:rsidRPr="00901552" w:rsidRDefault="006052F6" w:rsidP="006052F6">
            <w:pPr>
              <w:jc w:val="center"/>
              <w:rPr>
                <w:color w:val="FF0000"/>
                <w:sz w:val="24"/>
              </w:rPr>
            </w:pPr>
          </w:p>
        </w:tc>
      </w:tr>
      <w:tr w:rsidR="006052F6" w:rsidRPr="0083233C" w:rsidTr="006052F6">
        <w:trPr>
          <w:trHeight w:val="931"/>
          <w:jc w:val="center"/>
        </w:trPr>
        <w:tc>
          <w:tcPr>
            <w:tcW w:w="486" w:type="dxa"/>
            <w:vAlign w:val="center"/>
          </w:tcPr>
          <w:p w:rsidR="006052F6" w:rsidRPr="00126AA5" w:rsidRDefault="006052F6" w:rsidP="006052F6">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31</w:t>
            </w:r>
          </w:p>
        </w:tc>
        <w:tc>
          <w:tcPr>
            <w:tcW w:w="1216" w:type="dxa"/>
            <w:vAlign w:val="center"/>
          </w:tcPr>
          <w:p w:rsidR="006052F6" w:rsidRPr="00126AA5" w:rsidRDefault="006052F6" w:rsidP="006052F6">
            <w:pPr>
              <w:jc w:val="center"/>
              <w:rPr>
                <w:szCs w:val="21"/>
              </w:rPr>
            </w:pPr>
            <w:r w:rsidRPr="00126AA5">
              <w:rPr>
                <w:rFonts w:hint="eastAsia"/>
                <w:szCs w:val="21"/>
              </w:rPr>
              <w:t>统一支付平台</w:t>
            </w:r>
          </w:p>
        </w:tc>
        <w:tc>
          <w:tcPr>
            <w:tcW w:w="965" w:type="dxa"/>
            <w:vAlign w:val="center"/>
          </w:tcPr>
          <w:p w:rsidR="006052F6" w:rsidRPr="00182796" w:rsidRDefault="006052F6" w:rsidP="006052F6">
            <w:pPr>
              <w:jc w:val="center"/>
              <w:rPr>
                <w:sz w:val="21"/>
                <w:szCs w:val="21"/>
              </w:rPr>
            </w:pPr>
            <w:r w:rsidRPr="00182796">
              <w:rPr>
                <w:rFonts w:hint="eastAsia"/>
                <w:sz w:val="21"/>
                <w:szCs w:val="21"/>
              </w:rPr>
              <w:t>万达</w:t>
            </w:r>
          </w:p>
        </w:tc>
        <w:tc>
          <w:tcPr>
            <w:tcW w:w="708" w:type="dxa"/>
            <w:vAlign w:val="center"/>
          </w:tcPr>
          <w:p w:rsidR="006052F6" w:rsidRPr="00182796" w:rsidRDefault="006052F6" w:rsidP="006052F6">
            <w:pPr>
              <w:jc w:val="center"/>
              <w:rPr>
                <w:sz w:val="21"/>
                <w:szCs w:val="21"/>
              </w:rPr>
            </w:pPr>
            <w:r w:rsidRPr="00182796">
              <w:rPr>
                <w:rFonts w:hint="eastAsia"/>
                <w:sz w:val="21"/>
                <w:szCs w:val="21"/>
              </w:rPr>
              <w:t>V1.0</w:t>
            </w:r>
          </w:p>
        </w:tc>
        <w:tc>
          <w:tcPr>
            <w:tcW w:w="2926" w:type="dxa"/>
            <w:vAlign w:val="center"/>
          </w:tcPr>
          <w:p w:rsidR="006052F6" w:rsidRPr="00182796" w:rsidRDefault="006052F6" w:rsidP="006052F6">
            <w:pPr>
              <w:jc w:val="center"/>
              <w:rPr>
                <w:sz w:val="21"/>
                <w:szCs w:val="21"/>
              </w:rPr>
            </w:pPr>
            <w:r w:rsidRPr="00182796">
              <w:rPr>
                <w:rFonts w:hint="eastAsia"/>
                <w:sz w:val="21"/>
                <w:szCs w:val="21"/>
              </w:rPr>
              <w:t>详见技术方案</w:t>
            </w:r>
          </w:p>
        </w:tc>
        <w:tc>
          <w:tcPr>
            <w:tcW w:w="1356" w:type="dxa"/>
            <w:vAlign w:val="center"/>
          </w:tcPr>
          <w:p w:rsidR="006052F6" w:rsidRPr="00182796" w:rsidRDefault="006052F6" w:rsidP="006052F6">
            <w:pPr>
              <w:jc w:val="center"/>
              <w:rPr>
                <w:rFonts w:ascii="Times New Roman" w:hAnsi="Times New Roman" w:cs="Times New Roman"/>
                <w:szCs w:val="21"/>
              </w:rPr>
            </w:pPr>
            <w:r w:rsidRPr="00182796">
              <w:rPr>
                <w:rFonts w:ascii="Times New Roman" w:hAnsi="Times New Roman" w:cs="Times New Roman" w:hint="eastAsia"/>
                <w:szCs w:val="21"/>
              </w:rPr>
              <w:t>￥</w:t>
            </w:r>
            <w:r>
              <w:rPr>
                <w:rFonts w:hint="eastAsia"/>
                <w:szCs w:val="21"/>
              </w:rPr>
              <w:t>10</w:t>
            </w:r>
            <w:r w:rsidRPr="00182796">
              <w:rPr>
                <w:rFonts w:ascii="Times New Roman" w:hAnsi="Times New Roman" w:cs="Times New Roman" w:hint="eastAsia"/>
                <w:szCs w:val="21"/>
              </w:rPr>
              <w:t>0,000</w:t>
            </w:r>
          </w:p>
        </w:tc>
        <w:tc>
          <w:tcPr>
            <w:tcW w:w="567" w:type="dxa"/>
            <w:vAlign w:val="center"/>
          </w:tcPr>
          <w:p w:rsidR="006052F6" w:rsidRPr="00182796" w:rsidRDefault="006052F6" w:rsidP="006052F6">
            <w:pPr>
              <w:jc w:val="center"/>
              <w:rPr>
                <w:sz w:val="21"/>
                <w:szCs w:val="21"/>
              </w:rPr>
            </w:pPr>
            <w:r w:rsidRPr="00182796">
              <w:rPr>
                <w:rFonts w:hint="eastAsia"/>
                <w:sz w:val="21"/>
                <w:szCs w:val="21"/>
              </w:rPr>
              <w:t>1</w:t>
            </w:r>
          </w:p>
        </w:tc>
        <w:tc>
          <w:tcPr>
            <w:tcW w:w="916" w:type="dxa"/>
            <w:vAlign w:val="center"/>
          </w:tcPr>
          <w:p w:rsidR="006052F6" w:rsidRPr="00182796" w:rsidRDefault="006052F6" w:rsidP="006052F6">
            <w:pPr>
              <w:jc w:val="center"/>
              <w:rPr>
                <w:sz w:val="21"/>
                <w:szCs w:val="21"/>
              </w:rPr>
            </w:pPr>
            <w:r w:rsidRPr="00182796">
              <w:rPr>
                <w:rFonts w:hint="eastAsia"/>
                <w:sz w:val="21"/>
                <w:szCs w:val="21"/>
              </w:rPr>
              <w:t>人民币</w:t>
            </w:r>
          </w:p>
        </w:tc>
        <w:tc>
          <w:tcPr>
            <w:tcW w:w="1293" w:type="dxa"/>
            <w:vAlign w:val="center"/>
          </w:tcPr>
          <w:p w:rsidR="006052F6" w:rsidRPr="00182796" w:rsidRDefault="006052F6" w:rsidP="006052F6">
            <w:pPr>
              <w:jc w:val="center"/>
              <w:rPr>
                <w:rFonts w:ascii="Times New Roman" w:hAnsi="Times New Roman" w:cs="Times New Roman"/>
                <w:szCs w:val="21"/>
              </w:rPr>
            </w:pPr>
            <w:r w:rsidRPr="00182796">
              <w:rPr>
                <w:rFonts w:ascii="Times New Roman" w:hAnsi="Times New Roman" w:cs="Times New Roman" w:hint="eastAsia"/>
                <w:szCs w:val="21"/>
              </w:rPr>
              <w:t>￥</w:t>
            </w:r>
            <w:r>
              <w:rPr>
                <w:rFonts w:hint="eastAsia"/>
                <w:szCs w:val="21"/>
              </w:rPr>
              <w:t>10</w:t>
            </w:r>
            <w:r w:rsidRPr="00182796">
              <w:rPr>
                <w:rFonts w:ascii="Times New Roman" w:hAnsi="Times New Roman" w:cs="Times New Roman" w:hint="eastAsia"/>
                <w:szCs w:val="21"/>
              </w:rPr>
              <w:t>0,000</w:t>
            </w:r>
          </w:p>
        </w:tc>
        <w:tc>
          <w:tcPr>
            <w:tcW w:w="739" w:type="dxa"/>
            <w:vAlign w:val="center"/>
          </w:tcPr>
          <w:p w:rsidR="006052F6" w:rsidRPr="00901552" w:rsidRDefault="006052F6" w:rsidP="006052F6">
            <w:pPr>
              <w:jc w:val="center"/>
              <w:rPr>
                <w:color w:val="FF0000"/>
                <w:sz w:val="24"/>
              </w:rPr>
            </w:pPr>
          </w:p>
        </w:tc>
      </w:tr>
      <w:tr w:rsidR="006052F6" w:rsidRPr="0083233C" w:rsidTr="006052F6">
        <w:trPr>
          <w:trHeight w:val="931"/>
          <w:jc w:val="center"/>
        </w:trPr>
        <w:tc>
          <w:tcPr>
            <w:tcW w:w="486" w:type="dxa"/>
            <w:vAlign w:val="center"/>
          </w:tcPr>
          <w:p w:rsidR="006052F6" w:rsidRPr="00126AA5" w:rsidRDefault="006052F6" w:rsidP="006052F6">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32</w:t>
            </w:r>
          </w:p>
        </w:tc>
        <w:tc>
          <w:tcPr>
            <w:tcW w:w="1216" w:type="dxa"/>
            <w:vAlign w:val="center"/>
          </w:tcPr>
          <w:p w:rsidR="006052F6" w:rsidRPr="00126AA5" w:rsidRDefault="006052F6" w:rsidP="006052F6">
            <w:pPr>
              <w:jc w:val="center"/>
              <w:rPr>
                <w:szCs w:val="21"/>
              </w:rPr>
            </w:pPr>
            <w:r w:rsidRPr="00126AA5">
              <w:rPr>
                <w:rFonts w:hint="eastAsia"/>
                <w:szCs w:val="21"/>
              </w:rPr>
              <w:t>项目管理系统</w:t>
            </w:r>
          </w:p>
        </w:tc>
        <w:tc>
          <w:tcPr>
            <w:tcW w:w="965" w:type="dxa"/>
            <w:vAlign w:val="center"/>
          </w:tcPr>
          <w:p w:rsidR="006052F6" w:rsidRPr="00182796" w:rsidRDefault="006052F6" w:rsidP="006052F6">
            <w:pPr>
              <w:jc w:val="center"/>
              <w:rPr>
                <w:sz w:val="21"/>
                <w:szCs w:val="21"/>
              </w:rPr>
            </w:pPr>
            <w:r w:rsidRPr="00182796">
              <w:rPr>
                <w:rFonts w:hint="eastAsia"/>
                <w:sz w:val="21"/>
                <w:szCs w:val="21"/>
              </w:rPr>
              <w:t>万达</w:t>
            </w:r>
          </w:p>
        </w:tc>
        <w:tc>
          <w:tcPr>
            <w:tcW w:w="708" w:type="dxa"/>
            <w:vAlign w:val="center"/>
          </w:tcPr>
          <w:p w:rsidR="006052F6" w:rsidRPr="00182796" w:rsidRDefault="006052F6" w:rsidP="006052F6">
            <w:pPr>
              <w:jc w:val="center"/>
              <w:rPr>
                <w:sz w:val="21"/>
                <w:szCs w:val="21"/>
              </w:rPr>
            </w:pPr>
            <w:r w:rsidRPr="00182796">
              <w:rPr>
                <w:rFonts w:hint="eastAsia"/>
                <w:sz w:val="21"/>
                <w:szCs w:val="21"/>
              </w:rPr>
              <w:t>V1.0</w:t>
            </w:r>
          </w:p>
        </w:tc>
        <w:tc>
          <w:tcPr>
            <w:tcW w:w="2926" w:type="dxa"/>
            <w:vAlign w:val="center"/>
          </w:tcPr>
          <w:p w:rsidR="006052F6" w:rsidRPr="00182796" w:rsidRDefault="006052F6" w:rsidP="006052F6">
            <w:pPr>
              <w:jc w:val="center"/>
              <w:rPr>
                <w:sz w:val="21"/>
                <w:szCs w:val="21"/>
              </w:rPr>
            </w:pPr>
            <w:r w:rsidRPr="00182796">
              <w:rPr>
                <w:rFonts w:hint="eastAsia"/>
                <w:sz w:val="21"/>
                <w:szCs w:val="21"/>
              </w:rPr>
              <w:t>详见技术方案</w:t>
            </w:r>
          </w:p>
        </w:tc>
        <w:tc>
          <w:tcPr>
            <w:tcW w:w="1356"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0</w:t>
            </w:r>
          </w:p>
        </w:tc>
        <w:tc>
          <w:tcPr>
            <w:tcW w:w="567" w:type="dxa"/>
            <w:vAlign w:val="center"/>
          </w:tcPr>
          <w:p w:rsidR="006052F6" w:rsidRPr="00182796" w:rsidRDefault="006052F6" w:rsidP="006052F6">
            <w:pPr>
              <w:jc w:val="center"/>
              <w:rPr>
                <w:sz w:val="21"/>
                <w:szCs w:val="21"/>
              </w:rPr>
            </w:pPr>
            <w:r w:rsidRPr="00182796">
              <w:rPr>
                <w:rFonts w:hint="eastAsia"/>
                <w:sz w:val="21"/>
                <w:szCs w:val="21"/>
              </w:rPr>
              <w:t>1</w:t>
            </w:r>
          </w:p>
        </w:tc>
        <w:tc>
          <w:tcPr>
            <w:tcW w:w="916" w:type="dxa"/>
            <w:vAlign w:val="center"/>
          </w:tcPr>
          <w:p w:rsidR="006052F6" w:rsidRPr="00182796" w:rsidRDefault="006052F6" w:rsidP="006052F6">
            <w:pPr>
              <w:jc w:val="center"/>
              <w:rPr>
                <w:sz w:val="21"/>
                <w:szCs w:val="21"/>
              </w:rPr>
            </w:pPr>
            <w:r w:rsidRPr="00182796">
              <w:rPr>
                <w:rFonts w:hint="eastAsia"/>
                <w:sz w:val="21"/>
                <w:szCs w:val="21"/>
              </w:rPr>
              <w:t>人民币</w:t>
            </w:r>
          </w:p>
        </w:tc>
        <w:tc>
          <w:tcPr>
            <w:tcW w:w="1293" w:type="dxa"/>
            <w:vAlign w:val="center"/>
          </w:tcPr>
          <w:p w:rsidR="006052F6" w:rsidRPr="00182796" w:rsidRDefault="006052F6" w:rsidP="006052F6">
            <w:pPr>
              <w:jc w:val="center"/>
              <w:rPr>
                <w:rFonts w:ascii="Times New Roman" w:hAnsi="Times New Roman" w:cs="Times New Roman"/>
                <w:sz w:val="21"/>
                <w:szCs w:val="21"/>
              </w:rPr>
            </w:pPr>
            <w:r w:rsidRPr="00182796">
              <w:rPr>
                <w:rFonts w:ascii="Times New Roman" w:hAnsi="Times New Roman" w:cs="Times New Roman" w:hint="eastAsia"/>
                <w:szCs w:val="21"/>
              </w:rPr>
              <w:t>￥</w:t>
            </w:r>
            <w:r w:rsidRPr="00182796">
              <w:rPr>
                <w:rFonts w:ascii="Times New Roman" w:hAnsi="Times New Roman" w:cs="Times New Roman" w:hint="eastAsia"/>
                <w:szCs w:val="21"/>
              </w:rPr>
              <w:t>0</w:t>
            </w:r>
          </w:p>
        </w:tc>
        <w:tc>
          <w:tcPr>
            <w:tcW w:w="739" w:type="dxa"/>
            <w:vAlign w:val="center"/>
          </w:tcPr>
          <w:p w:rsidR="006052F6" w:rsidRPr="00B07B29" w:rsidRDefault="006052F6" w:rsidP="006052F6">
            <w:pPr>
              <w:jc w:val="center"/>
              <w:rPr>
                <w:color w:val="FF0000"/>
                <w:sz w:val="24"/>
              </w:rPr>
            </w:pPr>
          </w:p>
        </w:tc>
      </w:tr>
    </w:tbl>
    <w:p w:rsidR="006052F6" w:rsidRDefault="006052F6" w:rsidP="002457B0">
      <w:pPr>
        <w:rPr>
          <w:rFonts w:ascii="宋体" w:hAnsi="宋体"/>
          <w:sz w:val="28"/>
          <w:szCs w:val="20"/>
        </w:rPr>
      </w:pPr>
    </w:p>
    <w:p w:rsidR="002457B0" w:rsidRPr="0083233C" w:rsidRDefault="002457B0" w:rsidP="002457B0">
      <w:pPr>
        <w:rPr>
          <w:rFonts w:ascii="宋体" w:hAnsi="宋体"/>
          <w:sz w:val="28"/>
          <w:szCs w:val="20"/>
        </w:rPr>
      </w:pPr>
      <w:r w:rsidRPr="0083233C">
        <w:rPr>
          <w:rFonts w:ascii="宋体" w:hAnsi="宋体" w:hint="eastAsia"/>
          <w:sz w:val="28"/>
          <w:szCs w:val="20"/>
        </w:rPr>
        <w:t>说明：应按照第六章 “项目需求”所列的内容和顺序填写。格式因产品的不同可以适当改动。</w:t>
      </w:r>
    </w:p>
    <w:p w:rsidR="002457B0" w:rsidRPr="0083233C" w:rsidRDefault="002457B0" w:rsidP="00E82DDF">
      <w:pPr>
        <w:keepNext/>
        <w:keepLines/>
        <w:spacing w:beforeLines="100" w:line="400" w:lineRule="exact"/>
        <w:jc w:val="center"/>
        <w:outlineLvl w:val="1"/>
        <w:rPr>
          <w:rFonts w:ascii="黑体" w:eastAsia="黑体" w:hAnsi="宋体"/>
          <w:sz w:val="36"/>
          <w:szCs w:val="20"/>
        </w:rPr>
      </w:pPr>
      <w:r w:rsidRPr="0083233C">
        <w:rPr>
          <w:rFonts w:ascii="宋体" w:hAnsi="宋体"/>
          <w:b/>
          <w:sz w:val="28"/>
          <w:szCs w:val="20"/>
        </w:rPr>
        <w:br w:type="page"/>
      </w:r>
      <w:bookmarkStart w:id="82" w:name="_Toc329810089"/>
      <w:bookmarkStart w:id="83" w:name="_Toc330195350"/>
      <w:bookmarkStart w:id="84" w:name="_Toc333248572"/>
      <w:r w:rsidRPr="0083233C">
        <w:rPr>
          <w:rFonts w:ascii="黑体" w:eastAsia="黑体" w:hAnsi="宋体" w:hint="eastAsia"/>
          <w:sz w:val="36"/>
          <w:szCs w:val="20"/>
        </w:rPr>
        <w:lastRenderedPageBreak/>
        <w:t>附件B3、专用工具报价表（如果有）</w:t>
      </w:r>
      <w:bookmarkEnd w:id="82"/>
      <w:bookmarkEnd w:id="83"/>
      <w:bookmarkEnd w:id="84"/>
    </w:p>
    <w:p w:rsidR="002457B0" w:rsidRPr="0083233C" w:rsidRDefault="002457B0" w:rsidP="002457B0">
      <w:pPr>
        <w:spacing w:line="360" w:lineRule="auto"/>
        <w:rPr>
          <w:rFonts w:ascii="宋体"/>
        </w:rPr>
      </w:pPr>
    </w:p>
    <w:p w:rsidR="002457B0" w:rsidRPr="0083233C" w:rsidRDefault="002457B0" w:rsidP="002457B0">
      <w:pPr>
        <w:spacing w:line="360" w:lineRule="auto"/>
        <w:ind w:firstLineChars="50" w:firstLine="110"/>
        <w:rPr>
          <w:rFonts w:ascii="宋体" w:hAnsi="宋体"/>
          <w:szCs w:val="21"/>
          <w:u w:val="single"/>
        </w:rPr>
      </w:pPr>
      <w:r w:rsidRPr="0083233C">
        <w:rPr>
          <w:rFonts w:ascii="宋体" w:hAnsi="宋体" w:hint="eastAsia"/>
          <w:szCs w:val="21"/>
        </w:rPr>
        <w:t>项目名称：</w:t>
      </w:r>
      <w:r w:rsidRPr="0083233C">
        <w:rPr>
          <w:rFonts w:hAnsi="宋体" w:hint="eastAsia"/>
          <w:sz w:val="24"/>
          <w:u w:val="single"/>
        </w:rPr>
        <w:t>云南师范大学数字校园应用软件平台建设项目</w:t>
      </w:r>
      <w:r>
        <w:rPr>
          <w:rFonts w:hAnsi="宋体" w:hint="eastAsia"/>
          <w:sz w:val="24"/>
          <w:u w:val="single"/>
        </w:rPr>
        <w:t>二次</w:t>
      </w:r>
      <w:r w:rsidRPr="0083233C">
        <w:rPr>
          <w:rFonts w:ascii="宋体" w:hAnsi="宋体" w:hint="eastAsia"/>
          <w:sz w:val="24"/>
          <w:u w:val="single"/>
        </w:rPr>
        <w:t xml:space="preserve">  </w:t>
      </w:r>
      <w:r w:rsidRPr="0083233C">
        <w:rPr>
          <w:rFonts w:ascii="宋体" w:hAnsi="宋体" w:hint="eastAsia"/>
          <w:szCs w:val="21"/>
          <w:u w:val="single"/>
        </w:rPr>
        <w:t xml:space="preserve">                     </w:t>
      </w:r>
      <w:r w:rsidRPr="0083233C">
        <w:rPr>
          <w:rFonts w:ascii="宋体" w:hAnsi="宋体" w:hint="eastAsia"/>
          <w:szCs w:val="21"/>
        </w:rPr>
        <w:t xml:space="preserve">                 项目编号：</w:t>
      </w:r>
      <w:r w:rsidRPr="0083233C">
        <w:rPr>
          <w:rFonts w:ascii="宋体" w:hAnsi="宋体" w:hint="eastAsia"/>
          <w:szCs w:val="21"/>
          <w:u w:val="single"/>
        </w:rPr>
        <w:t xml:space="preserve">   </w:t>
      </w:r>
      <w:r w:rsidRPr="0083233C">
        <w:rPr>
          <w:rFonts w:hAnsi="宋体" w:hint="eastAsia"/>
          <w:sz w:val="24"/>
          <w:u w:val="single"/>
        </w:rPr>
        <w:t>建【采】</w:t>
      </w:r>
      <w:r w:rsidRPr="0083233C">
        <w:rPr>
          <w:rFonts w:hAnsi="宋体" w:hint="eastAsia"/>
          <w:sz w:val="24"/>
          <w:u w:val="single"/>
        </w:rPr>
        <w:t>20120730</w:t>
      </w:r>
      <w:r w:rsidRPr="0083233C">
        <w:rPr>
          <w:rFonts w:hAnsi="宋体" w:hint="eastAsia"/>
          <w:b/>
          <w:bCs/>
          <w:sz w:val="24"/>
          <w:u w:val="single"/>
        </w:rPr>
        <w:t xml:space="preserve"> </w:t>
      </w:r>
      <w:r w:rsidRPr="0083233C">
        <w:rPr>
          <w:rFonts w:ascii="宋体" w:hAnsi="宋体" w:hint="eastAsia"/>
          <w:sz w:val="24"/>
          <w:u w:val="single"/>
        </w:rPr>
        <w:t xml:space="preserve">     </w:t>
      </w:r>
      <w:r w:rsidRPr="0083233C">
        <w:rPr>
          <w:rFonts w:ascii="宋体" w:hAnsi="宋体" w:hint="eastAsia"/>
          <w:szCs w:val="21"/>
          <w:u w:val="single"/>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8"/>
        <w:gridCol w:w="1415"/>
        <w:gridCol w:w="1491"/>
        <w:gridCol w:w="968"/>
        <w:gridCol w:w="969"/>
        <w:gridCol w:w="969"/>
        <w:gridCol w:w="969"/>
        <w:gridCol w:w="969"/>
        <w:gridCol w:w="1200"/>
      </w:tblGrid>
      <w:tr w:rsidR="002457B0" w:rsidRPr="0083233C" w:rsidTr="002457B0">
        <w:trPr>
          <w:trHeight w:val="510"/>
          <w:jc w:val="center"/>
        </w:trPr>
        <w:tc>
          <w:tcPr>
            <w:tcW w:w="548" w:type="dxa"/>
            <w:vAlign w:val="center"/>
          </w:tcPr>
          <w:p w:rsidR="002457B0" w:rsidRPr="0083233C" w:rsidRDefault="002457B0" w:rsidP="002457B0">
            <w:pPr>
              <w:jc w:val="center"/>
              <w:rPr>
                <w:rFonts w:ascii="宋体" w:hAnsi="宋体"/>
                <w:szCs w:val="21"/>
              </w:rPr>
            </w:pPr>
            <w:r w:rsidRPr="0083233C">
              <w:rPr>
                <w:rFonts w:ascii="宋体" w:hAnsi="宋体" w:hint="eastAsia"/>
                <w:szCs w:val="21"/>
              </w:rPr>
              <w:t>序号</w:t>
            </w:r>
          </w:p>
        </w:tc>
        <w:tc>
          <w:tcPr>
            <w:tcW w:w="1415" w:type="dxa"/>
            <w:vAlign w:val="center"/>
          </w:tcPr>
          <w:p w:rsidR="002457B0" w:rsidRPr="0083233C" w:rsidRDefault="002457B0" w:rsidP="002457B0">
            <w:pPr>
              <w:jc w:val="center"/>
              <w:rPr>
                <w:rFonts w:ascii="宋体" w:hAnsi="宋体"/>
                <w:szCs w:val="21"/>
              </w:rPr>
            </w:pPr>
            <w:r w:rsidRPr="0083233C">
              <w:rPr>
                <w:rFonts w:ascii="宋体" w:hAnsi="宋体" w:hint="eastAsia"/>
                <w:szCs w:val="21"/>
              </w:rPr>
              <w:t>名称</w:t>
            </w:r>
          </w:p>
        </w:tc>
        <w:tc>
          <w:tcPr>
            <w:tcW w:w="1491" w:type="dxa"/>
            <w:vAlign w:val="center"/>
          </w:tcPr>
          <w:p w:rsidR="002457B0" w:rsidRPr="0083233C" w:rsidRDefault="002457B0" w:rsidP="002457B0">
            <w:pPr>
              <w:jc w:val="center"/>
              <w:rPr>
                <w:rFonts w:ascii="宋体" w:hAnsi="宋体"/>
                <w:szCs w:val="21"/>
              </w:rPr>
            </w:pPr>
            <w:r w:rsidRPr="0083233C">
              <w:rPr>
                <w:rFonts w:ascii="宋体" w:hAnsi="宋体" w:hint="eastAsia"/>
                <w:szCs w:val="21"/>
              </w:rPr>
              <w:t>规格和型号</w:t>
            </w:r>
          </w:p>
        </w:tc>
        <w:tc>
          <w:tcPr>
            <w:tcW w:w="968" w:type="dxa"/>
            <w:vAlign w:val="center"/>
          </w:tcPr>
          <w:p w:rsidR="002457B0" w:rsidRPr="0083233C" w:rsidRDefault="002457B0" w:rsidP="002457B0">
            <w:pPr>
              <w:jc w:val="center"/>
              <w:rPr>
                <w:rFonts w:ascii="宋体" w:hAnsi="宋体"/>
                <w:szCs w:val="21"/>
              </w:rPr>
            </w:pPr>
            <w:r w:rsidRPr="0083233C">
              <w:rPr>
                <w:rFonts w:ascii="宋体" w:hAnsi="宋体" w:hint="eastAsia"/>
                <w:szCs w:val="21"/>
              </w:rPr>
              <w:t>材质</w:t>
            </w:r>
          </w:p>
        </w:tc>
        <w:tc>
          <w:tcPr>
            <w:tcW w:w="969" w:type="dxa"/>
            <w:vAlign w:val="center"/>
          </w:tcPr>
          <w:p w:rsidR="002457B0" w:rsidRPr="0083233C" w:rsidRDefault="002457B0" w:rsidP="002457B0">
            <w:pPr>
              <w:jc w:val="center"/>
              <w:rPr>
                <w:rFonts w:ascii="宋体" w:hAnsi="宋体"/>
                <w:szCs w:val="21"/>
              </w:rPr>
            </w:pPr>
            <w:r w:rsidRPr="0083233C">
              <w:rPr>
                <w:rFonts w:ascii="宋体" w:hAnsi="宋体" w:hint="eastAsia"/>
                <w:szCs w:val="21"/>
              </w:rPr>
              <w:t>数量</w:t>
            </w:r>
          </w:p>
        </w:tc>
        <w:tc>
          <w:tcPr>
            <w:tcW w:w="969" w:type="dxa"/>
            <w:vAlign w:val="center"/>
          </w:tcPr>
          <w:p w:rsidR="002457B0" w:rsidRPr="0083233C" w:rsidRDefault="002457B0" w:rsidP="002457B0">
            <w:pPr>
              <w:jc w:val="center"/>
              <w:rPr>
                <w:rFonts w:ascii="宋体" w:hAnsi="宋体"/>
                <w:szCs w:val="21"/>
              </w:rPr>
            </w:pPr>
            <w:r w:rsidRPr="0083233C">
              <w:rPr>
                <w:rFonts w:ascii="宋体" w:hAnsi="宋体" w:hint="eastAsia"/>
                <w:szCs w:val="21"/>
              </w:rPr>
              <w:t>单位</w:t>
            </w:r>
          </w:p>
        </w:tc>
        <w:tc>
          <w:tcPr>
            <w:tcW w:w="969" w:type="dxa"/>
            <w:vAlign w:val="center"/>
          </w:tcPr>
          <w:p w:rsidR="002457B0" w:rsidRPr="0083233C" w:rsidRDefault="002457B0" w:rsidP="002457B0">
            <w:pPr>
              <w:jc w:val="center"/>
              <w:rPr>
                <w:rFonts w:ascii="宋体" w:hAnsi="宋体"/>
                <w:szCs w:val="21"/>
              </w:rPr>
            </w:pPr>
            <w:r w:rsidRPr="0083233C">
              <w:rPr>
                <w:rFonts w:ascii="宋体" w:hAnsi="宋体" w:hint="eastAsia"/>
                <w:szCs w:val="21"/>
              </w:rPr>
              <w:t>单价</w:t>
            </w:r>
          </w:p>
          <w:p w:rsidR="002457B0" w:rsidRPr="0083233C" w:rsidRDefault="002457B0" w:rsidP="002457B0">
            <w:pPr>
              <w:jc w:val="center"/>
              <w:rPr>
                <w:rFonts w:ascii="宋体" w:hAnsi="宋体"/>
                <w:szCs w:val="21"/>
              </w:rPr>
            </w:pPr>
            <w:r w:rsidRPr="0083233C">
              <w:rPr>
                <w:rFonts w:ascii="宋体" w:hAnsi="宋体" w:hint="eastAsia"/>
                <w:szCs w:val="21"/>
              </w:rPr>
              <w:t>（元）</w:t>
            </w:r>
          </w:p>
        </w:tc>
        <w:tc>
          <w:tcPr>
            <w:tcW w:w="969" w:type="dxa"/>
            <w:vAlign w:val="center"/>
          </w:tcPr>
          <w:p w:rsidR="002457B0" w:rsidRPr="0083233C" w:rsidRDefault="002457B0" w:rsidP="002457B0">
            <w:pPr>
              <w:jc w:val="center"/>
              <w:rPr>
                <w:rFonts w:ascii="宋体" w:hAnsi="宋体"/>
                <w:szCs w:val="21"/>
              </w:rPr>
            </w:pPr>
            <w:r w:rsidRPr="0083233C">
              <w:rPr>
                <w:rFonts w:ascii="宋体" w:hAnsi="宋体" w:hint="eastAsia"/>
                <w:szCs w:val="21"/>
              </w:rPr>
              <w:t>总价</w:t>
            </w:r>
          </w:p>
          <w:p w:rsidR="002457B0" w:rsidRPr="0083233C" w:rsidRDefault="002457B0" w:rsidP="002457B0">
            <w:pPr>
              <w:jc w:val="center"/>
              <w:rPr>
                <w:rFonts w:ascii="宋体" w:hAnsi="宋体"/>
                <w:szCs w:val="21"/>
              </w:rPr>
            </w:pPr>
            <w:r w:rsidRPr="0083233C">
              <w:rPr>
                <w:rFonts w:ascii="宋体" w:hAnsi="宋体" w:hint="eastAsia"/>
                <w:szCs w:val="21"/>
              </w:rPr>
              <w:t>（元）</w:t>
            </w:r>
          </w:p>
        </w:tc>
        <w:tc>
          <w:tcPr>
            <w:tcW w:w="1200" w:type="dxa"/>
            <w:vAlign w:val="center"/>
          </w:tcPr>
          <w:p w:rsidR="002457B0" w:rsidRPr="0083233C" w:rsidRDefault="002457B0" w:rsidP="002457B0">
            <w:pPr>
              <w:jc w:val="center"/>
              <w:rPr>
                <w:rFonts w:ascii="宋体" w:hAnsi="宋体"/>
                <w:szCs w:val="21"/>
              </w:rPr>
            </w:pPr>
            <w:r w:rsidRPr="0083233C">
              <w:rPr>
                <w:rFonts w:ascii="宋体" w:hAnsi="宋体" w:hint="eastAsia"/>
                <w:szCs w:val="21"/>
              </w:rPr>
              <w:t>生产厂家</w:t>
            </w:r>
          </w:p>
        </w:tc>
      </w:tr>
      <w:tr w:rsidR="002457B0" w:rsidRPr="0083233C" w:rsidTr="002457B0">
        <w:trPr>
          <w:trHeight w:val="510"/>
          <w:jc w:val="center"/>
        </w:trPr>
        <w:tc>
          <w:tcPr>
            <w:tcW w:w="548" w:type="dxa"/>
            <w:vAlign w:val="center"/>
          </w:tcPr>
          <w:p w:rsidR="002457B0" w:rsidRPr="0083233C" w:rsidRDefault="002457B0" w:rsidP="002457B0">
            <w:pPr>
              <w:jc w:val="center"/>
              <w:rPr>
                <w:rFonts w:ascii="宋体" w:hAnsi="宋体"/>
                <w:szCs w:val="21"/>
              </w:rPr>
            </w:pPr>
          </w:p>
        </w:tc>
        <w:tc>
          <w:tcPr>
            <w:tcW w:w="1415" w:type="dxa"/>
            <w:vAlign w:val="center"/>
          </w:tcPr>
          <w:p w:rsidR="002457B0" w:rsidRPr="0083233C" w:rsidRDefault="002457B0" w:rsidP="002457B0">
            <w:pPr>
              <w:jc w:val="center"/>
              <w:rPr>
                <w:rFonts w:ascii="宋体" w:hAnsi="宋体"/>
                <w:szCs w:val="21"/>
              </w:rPr>
            </w:pPr>
          </w:p>
        </w:tc>
        <w:tc>
          <w:tcPr>
            <w:tcW w:w="1491" w:type="dxa"/>
            <w:vAlign w:val="center"/>
          </w:tcPr>
          <w:p w:rsidR="002457B0" w:rsidRPr="0083233C" w:rsidRDefault="002457B0" w:rsidP="002457B0">
            <w:pPr>
              <w:jc w:val="center"/>
              <w:rPr>
                <w:rFonts w:ascii="宋体" w:hAnsi="宋体"/>
                <w:szCs w:val="21"/>
              </w:rPr>
            </w:pPr>
          </w:p>
        </w:tc>
        <w:tc>
          <w:tcPr>
            <w:tcW w:w="968" w:type="dxa"/>
            <w:vAlign w:val="center"/>
          </w:tcPr>
          <w:p w:rsidR="002457B0" w:rsidRPr="0083233C" w:rsidRDefault="002457B0" w:rsidP="002457B0">
            <w:pPr>
              <w:jc w:val="center"/>
              <w:rPr>
                <w:rFonts w:ascii="宋体" w:hAnsi="宋体"/>
                <w:szCs w:val="21"/>
              </w:rPr>
            </w:pPr>
          </w:p>
        </w:tc>
        <w:tc>
          <w:tcPr>
            <w:tcW w:w="969" w:type="dxa"/>
            <w:vAlign w:val="center"/>
          </w:tcPr>
          <w:p w:rsidR="002457B0" w:rsidRPr="0083233C" w:rsidRDefault="002457B0" w:rsidP="002457B0">
            <w:pPr>
              <w:jc w:val="center"/>
              <w:rPr>
                <w:rFonts w:ascii="宋体" w:hAnsi="宋体"/>
                <w:szCs w:val="21"/>
              </w:rPr>
            </w:pPr>
          </w:p>
        </w:tc>
        <w:tc>
          <w:tcPr>
            <w:tcW w:w="969" w:type="dxa"/>
            <w:vAlign w:val="center"/>
          </w:tcPr>
          <w:p w:rsidR="002457B0" w:rsidRPr="0083233C" w:rsidRDefault="002457B0" w:rsidP="002457B0">
            <w:pPr>
              <w:jc w:val="center"/>
              <w:rPr>
                <w:rFonts w:ascii="宋体" w:hAnsi="宋体"/>
                <w:szCs w:val="21"/>
              </w:rPr>
            </w:pPr>
          </w:p>
        </w:tc>
        <w:tc>
          <w:tcPr>
            <w:tcW w:w="969" w:type="dxa"/>
            <w:vAlign w:val="center"/>
          </w:tcPr>
          <w:p w:rsidR="002457B0" w:rsidRPr="0083233C" w:rsidRDefault="002457B0" w:rsidP="002457B0">
            <w:pPr>
              <w:jc w:val="center"/>
              <w:rPr>
                <w:rFonts w:ascii="宋体" w:hAnsi="宋体"/>
                <w:szCs w:val="21"/>
              </w:rPr>
            </w:pPr>
          </w:p>
        </w:tc>
        <w:tc>
          <w:tcPr>
            <w:tcW w:w="969" w:type="dxa"/>
            <w:vAlign w:val="center"/>
          </w:tcPr>
          <w:p w:rsidR="002457B0" w:rsidRPr="0083233C" w:rsidRDefault="002457B0" w:rsidP="002457B0">
            <w:pPr>
              <w:jc w:val="center"/>
              <w:rPr>
                <w:rFonts w:ascii="宋体" w:hAnsi="宋体"/>
                <w:szCs w:val="21"/>
              </w:rPr>
            </w:pPr>
          </w:p>
        </w:tc>
        <w:tc>
          <w:tcPr>
            <w:tcW w:w="1200" w:type="dxa"/>
            <w:vAlign w:val="center"/>
          </w:tcPr>
          <w:p w:rsidR="002457B0" w:rsidRPr="0083233C" w:rsidRDefault="002457B0" w:rsidP="002457B0">
            <w:pPr>
              <w:jc w:val="center"/>
              <w:rPr>
                <w:rFonts w:ascii="宋体" w:hAnsi="宋体"/>
                <w:szCs w:val="21"/>
              </w:rPr>
            </w:pPr>
          </w:p>
        </w:tc>
      </w:tr>
      <w:tr w:rsidR="002457B0" w:rsidRPr="0083233C" w:rsidTr="002457B0">
        <w:trPr>
          <w:trHeight w:val="510"/>
          <w:jc w:val="center"/>
        </w:trPr>
        <w:tc>
          <w:tcPr>
            <w:tcW w:w="548" w:type="dxa"/>
            <w:vAlign w:val="center"/>
          </w:tcPr>
          <w:p w:rsidR="002457B0" w:rsidRPr="0083233C" w:rsidRDefault="002457B0" w:rsidP="002457B0">
            <w:pPr>
              <w:jc w:val="center"/>
              <w:rPr>
                <w:rFonts w:ascii="宋体" w:hAnsi="宋体"/>
                <w:szCs w:val="21"/>
              </w:rPr>
            </w:pPr>
          </w:p>
        </w:tc>
        <w:tc>
          <w:tcPr>
            <w:tcW w:w="1415" w:type="dxa"/>
            <w:vAlign w:val="center"/>
          </w:tcPr>
          <w:p w:rsidR="002457B0" w:rsidRPr="0083233C" w:rsidRDefault="002457B0" w:rsidP="002457B0">
            <w:pPr>
              <w:jc w:val="center"/>
              <w:rPr>
                <w:rFonts w:ascii="宋体" w:hAnsi="宋体"/>
                <w:szCs w:val="21"/>
              </w:rPr>
            </w:pPr>
          </w:p>
        </w:tc>
        <w:tc>
          <w:tcPr>
            <w:tcW w:w="1491" w:type="dxa"/>
            <w:vAlign w:val="center"/>
          </w:tcPr>
          <w:p w:rsidR="002457B0" w:rsidRPr="0083233C" w:rsidRDefault="002457B0" w:rsidP="002457B0">
            <w:pPr>
              <w:jc w:val="center"/>
              <w:rPr>
                <w:rFonts w:ascii="宋体" w:hAnsi="宋体"/>
                <w:szCs w:val="21"/>
              </w:rPr>
            </w:pPr>
          </w:p>
        </w:tc>
        <w:tc>
          <w:tcPr>
            <w:tcW w:w="968" w:type="dxa"/>
            <w:vAlign w:val="center"/>
          </w:tcPr>
          <w:p w:rsidR="002457B0" w:rsidRPr="0083233C" w:rsidRDefault="002457B0" w:rsidP="002457B0">
            <w:pPr>
              <w:jc w:val="center"/>
              <w:rPr>
                <w:rFonts w:ascii="宋体" w:hAnsi="宋体"/>
                <w:szCs w:val="21"/>
              </w:rPr>
            </w:pPr>
          </w:p>
        </w:tc>
        <w:tc>
          <w:tcPr>
            <w:tcW w:w="969" w:type="dxa"/>
            <w:vAlign w:val="center"/>
          </w:tcPr>
          <w:p w:rsidR="002457B0" w:rsidRPr="0083233C" w:rsidRDefault="002457B0" w:rsidP="002457B0">
            <w:pPr>
              <w:jc w:val="center"/>
              <w:rPr>
                <w:rFonts w:ascii="宋体" w:hAnsi="宋体"/>
                <w:szCs w:val="21"/>
              </w:rPr>
            </w:pPr>
          </w:p>
        </w:tc>
        <w:tc>
          <w:tcPr>
            <w:tcW w:w="969" w:type="dxa"/>
            <w:vAlign w:val="center"/>
          </w:tcPr>
          <w:p w:rsidR="002457B0" w:rsidRPr="0083233C" w:rsidRDefault="002457B0" w:rsidP="002457B0">
            <w:pPr>
              <w:jc w:val="center"/>
              <w:rPr>
                <w:rFonts w:ascii="宋体" w:hAnsi="宋体"/>
                <w:szCs w:val="21"/>
              </w:rPr>
            </w:pPr>
          </w:p>
        </w:tc>
        <w:tc>
          <w:tcPr>
            <w:tcW w:w="969" w:type="dxa"/>
            <w:vAlign w:val="center"/>
          </w:tcPr>
          <w:p w:rsidR="002457B0" w:rsidRPr="0083233C" w:rsidRDefault="002457B0" w:rsidP="002457B0">
            <w:pPr>
              <w:jc w:val="center"/>
              <w:rPr>
                <w:rFonts w:ascii="宋体" w:hAnsi="宋体"/>
                <w:szCs w:val="21"/>
              </w:rPr>
            </w:pPr>
          </w:p>
        </w:tc>
        <w:tc>
          <w:tcPr>
            <w:tcW w:w="969" w:type="dxa"/>
            <w:vAlign w:val="center"/>
          </w:tcPr>
          <w:p w:rsidR="002457B0" w:rsidRPr="0083233C" w:rsidRDefault="002457B0" w:rsidP="002457B0">
            <w:pPr>
              <w:jc w:val="center"/>
              <w:rPr>
                <w:rFonts w:ascii="宋体" w:hAnsi="宋体"/>
                <w:szCs w:val="21"/>
              </w:rPr>
            </w:pPr>
          </w:p>
        </w:tc>
        <w:tc>
          <w:tcPr>
            <w:tcW w:w="1200" w:type="dxa"/>
            <w:vAlign w:val="center"/>
          </w:tcPr>
          <w:p w:rsidR="002457B0" w:rsidRPr="0083233C" w:rsidRDefault="002457B0" w:rsidP="002457B0">
            <w:pPr>
              <w:jc w:val="center"/>
              <w:rPr>
                <w:rFonts w:ascii="宋体" w:hAnsi="宋体"/>
                <w:szCs w:val="21"/>
              </w:rPr>
            </w:pPr>
          </w:p>
        </w:tc>
      </w:tr>
      <w:tr w:rsidR="002457B0" w:rsidRPr="0083233C" w:rsidTr="002457B0">
        <w:trPr>
          <w:trHeight w:val="510"/>
          <w:jc w:val="center"/>
        </w:trPr>
        <w:tc>
          <w:tcPr>
            <w:tcW w:w="548" w:type="dxa"/>
            <w:vAlign w:val="center"/>
          </w:tcPr>
          <w:p w:rsidR="002457B0" w:rsidRPr="0083233C" w:rsidRDefault="002457B0" w:rsidP="002457B0">
            <w:pPr>
              <w:jc w:val="center"/>
              <w:rPr>
                <w:rFonts w:ascii="宋体" w:hAnsi="宋体"/>
                <w:szCs w:val="21"/>
              </w:rPr>
            </w:pPr>
          </w:p>
        </w:tc>
        <w:tc>
          <w:tcPr>
            <w:tcW w:w="1415" w:type="dxa"/>
            <w:vAlign w:val="center"/>
          </w:tcPr>
          <w:p w:rsidR="002457B0" w:rsidRPr="0083233C" w:rsidRDefault="002457B0" w:rsidP="002457B0">
            <w:pPr>
              <w:jc w:val="center"/>
              <w:rPr>
                <w:rFonts w:ascii="宋体" w:hAnsi="宋体"/>
                <w:szCs w:val="21"/>
              </w:rPr>
            </w:pPr>
          </w:p>
        </w:tc>
        <w:tc>
          <w:tcPr>
            <w:tcW w:w="1491" w:type="dxa"/>
            <w:vAlign w:val="center"/>
          </w:tcPr>
          <w:p w:rsidR="002457B0" w:rsidRPr="0083233C" w:rsidRDefault="002457B0" w:rsidP="002457B0">
            <w:pPr>
              <w:jc w:val="center"/>
              <w:rPr>
                <w:rFonts w:ascii="宋体" w:hAnsi="宋体"/>
                <w:szCs w:val="21"/>
              </w:rPr>
            </w:pPr>
          </w:p>
        </w:tc>
        <w:tc>
          <w:tcPr>
            <w:tcW w:w="968" w:type="dxa"/>
            <w:vAlign w:val="center"/>
          </w:tcPr>
          <w:p w:rsidR="002457B0" w:rsidRPr="0083233C" w:rsidRDefault="002457B0" w:rsidP="002457B0">
            <w:pPr>
              <w:jc w:val="center"/>
              <w:rPr>
                <w:rFonts w:ascii="宋体" w:hAnsi="宋体"/>
                <w:szCs w:val="21"/>
              </w:rPr>
            </w:pPr>
          </w:p>
        </w:tc>
        <w:tc>
          <w:tcPr>
            <w:tcW w:w="969" w:type="dxa"/>
            <w:vAlign w:val="center"/>
          </w:tcPr>
          <w:p w:rsidR="002457B0" w:rsidRPr="0083233C" w:rsidRDefault="002457B0" w:rsidP="002457B0">
            <w:pPr>
              <w:jc w:val="center"/>
              <w:rPr>
                <w:rFonts w:ascii="宋体" w:hAnsi="宋体"/>
                <w:szCs w:val="21"/>
              </w:rPr>
            </w:pPr>
          </w:p>
        </w:tc>
        <w:tc>
          <w:tcPr>
            <w:tcW w:w="969" w:type="dxa"/>
            <w:vAlign w:val="center"/>
          </w:tcPr>
          <w:p w:rsidR="002457B0" w:rsidRPr="0083233C" w:rsidRDefault="002457B0" w:rsidP="002457B0">
            <w:pPr>
              <w:jc w:val="center"/>
              <w:rPr>
                <w:rFonts w:ascii="宋体" w:hAnsi="宋体"/>
                <w:szCs w:val="21"/>
              </w:rPr>
            </w:pPr>
          </w:p>
        </w:tc>
        <w:tc>
          <w:tcPr>
            <w:tcW w:w="969" w:type="dxa"/>
            <w:vAlign w:val="center"/>
          </w:tcPr>
          <w:p w:rsidR="002457B0" w:rsidRPr="0083233C" w:rsidRDefault="002457B0" w:rsidP="002457B0">
            <w:pPr>
              <w:jc w:val="center"/>
              <w:rPr>
                <w:rFonts w:ascii="宋体" w:hAnsi="宋体"/>
                <w:szCs w:val="21"/>
              </w:rPr>
            </w:pPr>
          </w:p>
        </w:tc>
        <w:tc>
          <w:tcPr>
            <w:tcW w:w="969" w:type="dxa"/>
            <w:vAlign w:val="center"/>
          </w:tcPr>
          <w:p w:rsidR="002457B0" w:rsidRPr="0083233C" w:rsidRDefault="002457B0" w:rsidP="002457B0">
            <w:pPr>
              <w:jc w:val="center"/>
              <w:rPr>
                <w:rFonts w:ascii="宋体" w:hAnsi="宋体"/>
                <w:szCs w:val="21"/>
              </w:rPr>
            </w:pPr>
          </w:p>
        </w:tc>
        <w:tc>
          <w:tcPr>
            <w:tcW w:w="1200" w:type="dxa"/>
            <w:vAlign w:val="center"/>
          </w:tcPr>
          <w:p w:rsidR="002457B0" w:rsidRPr="0083233C" w:rsidRDefault="002457B0" w:rsidP="002457B0">
            <w:pPr>
              <w:jc w:val="center"/>
              <w:rPr>
                <w:rFonts w:ascii="宋体" w:hAnsi="宋体"/>
                <w:szCs w:val="21"/>
              </w:rPr>
            </w:pPr>
          </w:p>
        </w:tc>
      </w:tr>
      <w:tr w:rsidR="002457B0" w:rsidRPr="0083233C" w:rsidTr="002457B0">
        <w:trPr>
          <w:trHeight w:val="510"/>
          <w:jc w:val="center"/>
        </w:trPr>
        <w:tc>
          <w:tcPr>
            <w:tcW w:w="548" w:type="dxa"/>
            <w:vAlign w:val="center"/>
          </w:tcPr>
          <w:p w:rsidR="002457B0" w:rsidRPr="0083233C" w:rsidRDefault="002457B0" w:rsidP="002457B0">
            <w:pPr>
              <w:jc w:val="center"/>
              <w:rPr>
                <w:rFonts w:ascii="宋体" w:hAnsi="宋体"/>
                <w:szCs w:val="21"/>
              </w:rPr>
            </w:pPr>
          </w:p>
        </w:tc>
        <w:tc>
          <w:tcPr>
            <w:tcW w:w="1415" w:type="dxa"/>
            <w:vAlign w:val="center"/>
          </w:tcPr>
          <w:p w:rsidR="002457B0" w:rsidRPr="0083233C" w:rsidRDefault="002457B0" w:rsidP="002457B0">
            <w:pPr>
              <w:jc w:val="center"/>
              <w:rPr>
                <w:rFonts w:ascii="宋体" w:hAnsi="宋体"/>
                <w:szCs w:val="21"/>
              </w:rPr>
            </w:pPr>
          </w:p>
        </w:tc>
        <w:tc>
          <w:tcPr>
            <w:tcW w:w="1491" w:type="dxa"/>
            <w:vAlign w:val="center"/>
          </w:tcPr>
          <w:p w:rsidR="002457B0" w:rsidRPr="0083233C" w:rsidRDefault="002457B0" w:rsidP="002457B0">
            <w:pPr>
              <w:jc w:val="center"/>
              <w:rPr>
                <w:rFonts w:ascii="宋体" w:hAnsi="宋体"/>
                <w:szCs w:val="21"/>
              </w:rPr>
            </w:pPr>
          </w:p>
        </w:tc>
        <w:tc>
          <w:tcPr>
            <w:tcW w:w="968" w:type="dxa"/>
            <w:vAlign w:val="center"/>
          </w:tcPr>
          <w:p w:rsidR="002457B0" w:rsidRPr="0083233C" w:rsidRDefault="002457B0" w:rsidP="002457B0">
            <w:pPr>
              <w:jc w:val="center"/>
              <w:rPr>
                <w:rFonts w:ascii="宋体" w:hAnsi="宋体"/>
                <w:szCs w:val="21"/>
              </w:rPr>
            </w:pPr>
          </w:p>
        </w:tc>
        <w:tc>
          <w:tcPr>
            <w:tcW w:w="969" w:type="dxa"/>
            <w:vAlign w:val="center"/>
          </w:tcPr>
          <w:p w:rsidR="002457B0" w:rsidRPr="0083233C" w:rsidRDefault="002457B0" w:rsidP="002457B0">
            <w:pPr>
              <w:jc w:val="center"/>
              <w:rPr>
                <w:rFonts w:ascii="宋体" w:hAnsi="宋体"/>
                <w:szCs w:val="21"/>
              </w:rPr>
            </w:pPr>
          </w:p>
        </w:tc>
        <w:tc>
          <w:tcPr>
            <w:tcW w:w="969" w:type="dxa"/>
            <w:vAlign w:val="center"/>
          </w:tcPr>
          <w:p w:rsidR="002457B0" w:rsidRPr="0083233C" w:rsidRDefault="002457B0" w:rsidP="002457B0">
            <w:pPr>
              <w:jc w:val="center"/>
              <w:rPr>
                <w:rFonts w:ascii="宋体" w:hAnsi="宋体"/>
                <w:szCs w:val="21"/>
              </w:rPr>
            </w:pPr>
          </w:p>
        </w:tc>
        <w:tc>
          <w:tcPr>
            <w:tcW w:w="969" w:type="dxa"/>
            <w:vAlign w:val="center"/>
          </w:tcPr>
          <w:p w:rsidR="002457B0" w:rsidRPr="0083233C" w:rsidRDefault="002457B0" w:rsidP="002457B0">
            <w:pPr>
              <w:jc w:val="center"/>
              <w:rPr>
                <w:rFonts w:ascii="宋体" w:hAnsi="宋体"/>
                <w:szCs w:val="21"/>
              </w:rPr>
            </w:pPr>
          </w:p>
        </w:tc>
        <w:tc>
          <w:tcPr>
            <w:tcW w:w="969" w:type="dxa"/>
            <w:vAlign w:val="center"/>
          </w:tcPr>
          <w:p w:rsidR="002457B0" w:rsidRPr="0083233C" w:rsidRDefault="002457B0" w:rsidP="002457B0">
            <w:pPr>
              <w:jc w:val="center"/>
              <w:rPr>
                <w:rFonts w:ascii="宋体" w:hAnsi="宋体"/>
                <w:szCs w:val="21"/>
              </w:rPr>
            </w:pPr>
          </w:p>
        </w:tc>
        <w:tc>
          <w:tcPr>
            <w:tcW w:w="1200" w:type="dxa"/>
            <w:vAlign w:val="center"/>
          </w:tcPr>
          <w:p w:rsidR="002457B0" w:rsidRPr="0083233C" w:rsidRDefault="002457B0" w:rsidP="002457B0">
            <w:pPr>
              <w:jc w:val="center"/>
              <w:rPr>
                <w:rFonts w:ascii="宋体" w:hAnsi="宋体"/>
                <w:szCs w:val="21"/>
              </w:rPr>
            </w:pPr>
          </w:p>
        </w:tc>
      </w:tr>
      <w:tr w:rsidR="002457B0" w:rsidRPr="0083233C" w:rsidTr="002457B0">
        <w:trPr>
          <w:trHeight w:val="510"/>
          <w:jc w:val="center"/>
        </w:trPr>
        <w:tc>
          <w:tcPr>
            <w:tcW w:w="548" w:type="dxa"/>
            <w:vAlign w:val="center"/>
          </w:tcPr>
          <w:p w:rsidR="002457B0" w:rsidRPr="0083233C" w:rsidRDefault="002457B0" w:rsidP="002457B0">
            <w:pPr>
              <w:jc w:val="center"/>
              <w:rPr>
                <w:rFonts w:ascii="宋体" w:hAnsi="宋体"/>
                <w:szCs w:val="21"/>
              </w:rPr>
            </w:pPr>
          </w:p>
        </w:tc>
        <w:tc>
          <w:tcPr>
            <w:tcW w:w="1415" w:type="dxa"/>
            <w:vAlign w:val="center"/>
          </w:tcPr>
          <w:p w:rsidR="002457B0" w:rsidRPr="0083233C" w:rsidRDefault="002457B0" w:rsidP="002457B0">
            <w:pPr>
              <w:jc w:val="center"/>
              <w:rPr>
                <w:rFonts w:ascii="宋体" w:hAnsi="宋体"/>
                <w:szCs w:val="21"/>
              </w:rPr>
            </w:pPr>
          </w:p>
        </w:tc>
        <w:tc>
          <w:tcPr>
            <w:tcW w:w="1491" w:type="dxa"/>
            <w:vAlign w:val="center"/>
          </w:tcPr>
          <w:p w:rsidR="002457B0" w:rsidRPr="0083233C" w:rsidRDefault="002457B0" w:rsidP="002457B0">
            <w:pPr>
              <w:jc w:val="center"/>
              <w:rPr>
                <w:rFonts w:ascii="宋体" w:hAnsi="宋体"/>
                <w:szCs w:val="21"/>
              </w:rPr>
            </w:pPr>
          </w:p>
        </w:tc>
        <w:tc>
          <w:tcPr>
            <w:tcW w:w="968" w:type="dxa"/>
            <w:vAlign w:val="center"/>
          </w:tcPr>
          <w:p w:rsidR="002457B0" w:rsidRPr="0083233C" w:rsidRDefault="002457B0" w:rsidP="002457B0">
            <w:pPr>
              <w:jc w:val="center"/>
              <w:rPr>
                <w:rFonts w:ascii="宋体" w:hAnsi="宋体"/>
                <w:szCs w:val="21"/>
              </w:rPr>
            </w:pPr>
          </w:p>
        </w:tc>
        <w:tc>
          <w:tcPr>
            <w:tcW w:w="969" w:type="dxa"/>
            <w:vAlign w:val="center"/>
          </w:tcPr>
          <w:p w:rsidR="002457B0" w:rsidRPr="0083233C" w:rsidRDefault="002457B0" w:rsidP="002457B0">
            <w:pPr>
              <w:jc w:val="center"/>
              <w:rPr>
                <w:rFonts w:ascii="宋体" w:hAnsi="宋体"/>
                <w:szCs w:val="21"/>
              </w:rPr>
            </w:pPr>
          </w:p>
        </w:tc>
        <w:tc>
          <w:tcPr>
            <w:tcW w:w="969" w:type="dxa"/>
            <w:vAlign w:val="center"/>
          </w:tcPr>
          <w:p w:rsidR="002457B0" w:rsidRPr="0083233C" w:rsidRDefault="002457B0" w:rsidP="002457B0">
            <w:pPr>
              <w:jc w:val="center"/>
              <w:rPr>
                <w:rFonts w:ascii="宋体" w:hAnsi="宋体"/>
                <w:szCs w:val="21"/>
              </w:rPr>
            </w:pPr>
          </w:p>
        </w:tc>
        <w:tc>
          <w:tcPr>
            <w:tcW w:w="969" w:type="dxa"/>
            <w:vAlign w:val="center"/>
          </w:tcPr>
          <w:p w:rsidR="002457B0" w:rsidRPr="0083233C" w:rsidRDefault="002457B0" w:rsidP="002457B0">
            <w:pPr>
              <w:jc w:val="center"/>
              <w:rPr>
                <w:rFonts w:ascii="宋体" w:hAnsi="宋体"/>
                <w:szCs w:val="21"/>
              </w:rPr>
            </w:pPr>
          </w:p>
        </w:tc>
        <w:tc>
          <w:tcPr>
            <w:tcW w:w="969" w:type="dxa"/>
            <w:vAlign w:val="center"/>
          </w:tcPr>
          <w:p w:rsidR="002457B0" w:rsidRPr="0083233C" w:rsidRDefault="002457B0" w:rsidP="002457B0">
            <w:pPr>
              <w:jc w:val="center"/>
              <w:rPr>
                <w:rFonts w:ascii="宋体" w:hAnsi="宋体"/>
                <w:szCs w:val="21"/>
              </w:rPr>
            </w:pPr>
          </w:p>
        </w:tc>
        <w:tc>
          <w:tcPr>
            <w:tcW w:w="1200" w:type="dxa"/>
            <w:vAlign w:val="center"/>
          </w:tcPr>
          <w:p w:rsidR="002457B0" w:rsidRPr="0083233C" w:rsidRDefault="002457B0" w:rsidP="002457B0">
            <w:pPr>
              <w:jc w:val="center"/>
              <w:rPr>
                <w:rFonts w:ascii="宋体" w:hAnsi="宋体"/>
                <w:szCs w:val="21"/>
              </w:rPr>
            </w:pPr>
          </w:p>
        </w:tc>
      </w:tr>
      <w:tr w:rsidR="002457B0" w:rsidRPr="0083233C" w:rsidTr="002457B0">
        <w:trPr>
          <w:trHeight w:val="510"/>
          <w:jc w:val="center"/>
        </w:trPr>
        <w:tc>
          <w:tcPr>
            <w:tcW w:w="548" w:type="dxa"/>
            <w:vAlign w:val="center"/>
          </w:tcPr>
          <w:p w:rsidR="002457B0" w:rsidRPr="0083233C" w:rsidRDefault="002457B0" w:rsidP="002457B0">
            <w:pPr>
              <w:jc w:val="center"/>
              <w:rPr>
                <w:rFonts w:ascii="宋体" w:hAnsi="宋体"/>
                <w:szCs w:val="21"/>
              </w:rPr>
            </w:pPr>
          </w:p>
        </w:tc>
        <w:tc>
          <w:tcPr>
            <w:tcW w:w="1415" w:type="dxa"/>
            <w:vAlign w:val="center"/>
          </w:tcPr>
          <w:p w:rsidR="002457B0" w:rsidRPr="0083233C" w:rsidRDefault="002457B0" w:rsidP="002457B0">
            <w:pPr>
              <w:jc w:val="center"/>
              <w:rPr>
                <w:rFonts w:ascii="宋体" w:hAnsi="宋体"/>
                <w:szCs w:val="21"/>
              </w:rPr>
            </w:pPr>
          </w:p>
        </w:tc>
        <w:tc>
          <w:tcPr>
            <w:tcW w:w="1491" w:type="dxa"/>
            <w:vAlign w:val="center"/>
          </w:tcPr>
          <w:p w:rsidR="002457B0" w:rsidRPr="0083233C" w:rsidRDefault="002457B0" w:rsidP="002457B0">
            <w:pPr>
              <w:jc w:val="center"/>
              <w:rPr>
                <w:rFonts w:ascii="宋体" w:hAnsi="宋体"/>
                <w:szCs w:val="21"/>
              </w:rPr>
            </w:pPr>
          </w:p>
        </w:tc>
        <w:tc>
          <w:tcPr>
            <w:tcW w:w="968" w:type="dxa"/>
            <w:vAlign w:val="center"/>
          </w:tcPr>
          <w:p w:rsidR="002457B0" w:rsidRPr="0083233C" w:rsidRDefault="002457B0" w:rsidP="002457B0">
            <w:pPr>
              <w:jc w:val="center"/>
              <w:rPr>
                <w:rFonts w:ascii="宋体" w:hAnsi="宋体"/>
                <w:szCs w:val="21"/>
              </w:rPr>
            </w:pPr>
          </w:p>
        </w:tc>
        <w:tc>
          <w:tcPr>
            <w:tcW w:w="969" w:type="dxa"/>
            <w:vAlign w:val="center"/>
          </w:tcPr>
          <w:p w:rsidR="002457B0" w:rsidRPr="0083233C" w:rsidRDefault="002457B0" w:rsidP="002457B0">
            <w:pPr>
              <w:jc w:val="center"/>
              <w:rPr>
                <w:rFonts w:ascii="宋体" w:hAnsi="宋体"/>
                <w:szCs w:val="21"/>
              </w:rPr>
            </w:pPr>
          </w:p>
        </w:tc>
        <w:tc>
          <w:tcPr>
            <w:tcW w:w="969" w:type="dxa"/>
            <w:vAlign w:val="center"/>
          </w:tcPr>
          <w:p w:rsidR="002457B0" w:rsidRPr="0083233C" w:rsidRDefault="002457B0" w:rsidP="002457B0">
            <w:pPr>
              <w:jc w:val="center"/>
              <w:rPr>
                <w:rFonts w:ascii="宋体" w:hAnsi="宋体"/>
                <w:szCs w:val="21"/>
              </w:rPr>
            </w:pPr>
          </w:p>
        </w:tc>
        <w:tc>
          <w:tcPr>
            <w:tcW w:w="969" w:type="dxa"/>
            <w:vAlign w:val="center"/>
          </w:tcPr>
          <w:p w:rsidR="002457B0" w:rsidRPr="0083233C" w:rsidRDefault="002457B0" w:rsidP="002457B0">
            <w:pPr>
              <w:jc w:val="center"/>
              <w:rPr>
                <w:rFonts w:ascii="宋体" w:hAnsi="宋体"/>
                <w:szCs w:val="21"/>
              </w:rPr>
            </w:pPr>
          </w:p>
        </w:tc>
        <w:tc>
          <w:tcPr>
            <w:tcW w:w="969" w:type="dxa"/>
            <w:vAlign w:val="center"/>
          </w:tcPr>
          <w:p w:rsidR="002457B0" w:rsidRPr="0083233C" w:rsidRDefault="002457B0" w:rsidP="002457B0">
            <w:pPr>
              <w:jc w:val="center"/>
              <w:rPr>
                <w:rFonts w:ascii="宋体" w:hAnsi="宋体"/>
                <w:szCs w:val="21"/>
              </w:rPr>
            </w:pPr>
          </w:p>
        </w:tc>
        <w:tc>
          <w:tcPr>
            <w:tcW w:w="1200" w:type="dxa"/>
            <w:vAlign w:val="center"/>
          </w:tcPr>
          <w:p w:rsidR="002457B0" w:rsidRPr="0083233C" w:rsidRDefault="002457B0" w:rsidP="002457B0">
            <w:pPr>
              <w:jc w:val="center"/>
              <w:rPr>
                <w:rFonts w:ascii="宋体" w:hAnsi="宋体"/>
                <w:szCs w:val="21"/>
              </w:rPr>
            </w:pPr>
          </w:p>
        </w:tc>
      </w:tr>
      <w:tr w:rsidR="002457B0" w:rsidRPr="0083233C" w:rsidTr="002457B0">
        <w:trPr>
          <w:trHeight w:val="510"/>
          <w:jc w:val="center"/>
        </w:trPr>
        <w:tc>
          <w:tcPr>
            <w:tcW w:w="548" w:type="dxa"/>
            <w:vAlign w:val="center"/>
          </w:tcPr>
          <w:p w:rsidR="002457B0" w:rsidRPr="0083233C" w:rsidRDefault="002457B0" w:rsidP="002457B0">
            <w:pPr>
              <w:jc w:val="center"/>
              <w:rPr>
                <w:rFonts w:ascii="宋体" w:hAnsi="宋体"/>
                <w:szCs w:val="21"/>
              </w:rPr>
            </w:pPr>
          </w:p>
        </w:tc>
        <w:tc>
          <w:tcPr>
            <w:tcW w:w="1415" w:type="dxa"/>
            <w:vAlign w:val="center"/>
          </w:tcPr>
          <w:p w:rsidR="002457B0" w:rsidRPr="0083233C" w:rsidRDefault="002457B0" w:rsidP="002457B0">
            <w:pPr>
              <w:jc w:val="center"/>
              <w:rPr>
                <w:rFonts w:ascii="宋体" w:hAnsi="宋体"/>
                <w:szCs w:val="21"/>
              </w:rPr>
            </w:pPr>
          </w:p>
        </w:tc>
        <w:tc>
          <w:tcPr>
            <w:tcW w:w="1491" w:type="dxa"/>
            <w:vAlign w:val="center"/>
          </w:tcPr>
          <w:p w:rsidR="002457B0" w:rsidRPr="0083233C" w:rsidRDefault="002457B0" w:rsidP="002457B0">
            <w:pPr>
              <w:jc w:val="center"/>
              <w:rPr>
                <w:rFonts w:ascii="宋体" w:hAnsi="宋体"/>
                <w:szCs w:val="21"/>
              </w:rPr>
            </w:pPr>
          </w:p>
        </w:tc>
        <w:tc>
          <w:tcPr>
            <w:tcW w:w="968" w:type="dxa"/>
            <w:vAlign w:val="center"/>
          </w:tcPr>
          <w:p w:rsidR="002457B0" w:rsidRPr="0083233C" w:rsidRDefault="002457B0" w:rsidP="002457B0">
            <w:pPr>
              <w:jc w:val="center"/>
              <w:rPr>
                <w:rFonts w:ascii="宋体" w:hAnsi="宋体"/>
                <w:szCs w:val="21"/>
              </w:rPr>
            </w:pPr>
          </w:p>
        </w:tc>
        <w:tc>
          <w:tcPr>
            <w:tcW w:w="969" w:type="dxa"/>
            <w:vAlign w:val="center"/>
          </w:tcPr>
          <w:p w:rsidR="002457B0" w:rsidRPr="0083233C" w:rsidRDefault="002457B0" w:rsidP="002457B0">
            <w:pPr>
              <w:jc w:val="center"/>
              <w:rPr>
                <w:rFonts w:ascii="宋体" w:hAnsi="宋体"/>
                <w:szCs w:val="21"/>
              </w:rPr>
            </w:pPr>
          </w:p>
        </w:tc>
        <w:tc>
          <w:tcPr>
            <w:tcW w:w="969" w:type="dxa"/>
            <w:vAlign w:val="center"/>
          </w:tcPr>
          <w:p w:rsidR="002457B0" w:rsidRPr="0083233C" w:rsidRDefault="002457B0" w:rsidP="002457B0">
            <w:pPr>
              <w:jc w:val="center"/>
              <w:rPr>
                <w:rFonts w:ascii="宋体" w:hAnsi="宋体"/>
                <w:szCs w:val="21"/>
              </w:rPr>
            </w:pPr>
          </w:p>
        </w:tc>
        <w:tc>
          <w:tcPr>
            <w:tcW w:w="969" w:type="dxa"/>
            <w:vAlign w:val="center"/>
          </w:tcPr>
          <w:p w:rsidR="002457B0" w:rsidRPr="0083233C" w:rsidRDefault="002457B0" w:rsidP="002457B0">
            <w:pPr>
              <w:jc w:val="center"/>
              <w:rPr>
                <w:rFonts w:ascii="宋体" w:hAnsi="宋体"/>
                <w:szCs w:val="21"/>
              </w:rPr>
            </w:pPr>
          </w:p>
        </w:tc>
        <w:tc>
          <w:tcPr>
            <w:tcW w:w="969" w:type="dxa"/>
            <w:vAlign w:val="center"/>
          </w:tcPr>
          <w:p w:rsidR="002457B0" w:rsidRPr="0083233C" w:rsidRDefault="002457B0" w:rsidP="002457B0">
            <w:pPr>
              <w:jc w:val="center"/>
              <w:rPr>
                <w:rFonts w:ascii="宋体" w:hAnsi="宋体"/>
                <w:szCs w:val="21"/>
              </w:rPr>
            </w:pPr>
          </w:p>
        </w:tc>
        <w:tc>
          <w:tcPr>
            <w:tcW w:w="1200" w:type="dxa"/>
            <w:vAlign w:val="center"/>
          </w:tcPr>
          <w:p w:rsidR="002457B0" w:rsidRPr="0083233C" w:rsidRDefault="002457B0" w:rsidP="002457B0">
            <w:pPr>
              <w:jc w:val="center"/>
              <w:rPr>
                <w:rFonts w:ascii="宋体" w:hAnsi="宋体"/>
                <w:szCs w:val="21"/>
              </w:rPr>
            </w:pPr>
          </w:p>
        </w:tc>
      </w:tr>
      <w:tr w:rsidR="002457B0" w:rsidRPr="0083233C" w:rsidTr="002457B0">
        <w:trPr>
          <w:trHeight w:val="510"/>
          <w:jc w:val="center"/>
        </w:trPr>
        <w:tc>
          <w:tcPr>
            <w:tcW w:w="548" w:type="dxa"/>
            <w:vAlign w:val="center"/>
          </w:tcPr>
          <w:p w:rsidR="002457B0" w:rsidRPr="0083233C" w:rsidRDefault="002457B0" w:rsidP="002457B0">
            <w:pPr>
              <w:jc w:val="center"/>
              <w:rPr>
                <w:rFonts w:ascii="宋体" w:hAnsi="宋体"/>
                <w:szCs w:val="21"/>
              </w:rPr>
            </w:pPr>
          </w:p>
        </w:tc>
        <w:tc>
          <w:tcPr>
            <w:tcW w:w="1415" w:type="dxa"/>
            <w:vAlign w:val="center"/>
          </w:tcPr>
          <w:p w:rsidR="002457B0" w:rsidRPr="0083233C" w:rsidRDefault="002457B0" w:rsidP="002457B0">
            <w:pPr>
              <w:jc w:val="center"/>
              <w:rPr>
                <w:rFonts w:ascii="宋体" w:hAnsi="宋体"/>
                <w:szCs w:val="21"/>
              </w:rPr>
            </w:pPr>
          </w:p>
        </w:tc>
        <w:tc>
          <w:tcPr>
            <w:tcW w:w="1491" w:type="dxa"/>
            <w:vAlign w:val="center"/>
          </w:tcPr>
          <w:p w:rsidR="002457B0" w:rsidRPr="0083233C" w:rsidRDefault="002457B0" w:rsidP="002457B0">
            <w:pPr>
              <w:jc w:val="center"/>
              <w:rPr>
                <w:rFonts w:ascii="宋体" w:hAnsi="宋体"/>
                <w:szCs w:val="21"/>
              </w:rPr>
            </w:pPr>
          </w:p>
        </w:tc>
        <w:tc>
          <w:tcPr>
            <w:tcW w:w="968" w:type="dxa"/>
            <w:vAlign w:val="center"/>
          </w:tcPr>
          <w:p w:rsidR="002457B0" w:rsidRPr="0083233C" w:rsidRDefault="002457B0" w:rsidP="002457B0">
            <w:pPr>
              <w:jc w:val="center"/>
              <w:rPr>
                <w:rFonts w:ascii="宋体" w:hAnsi="宋体"/>
                <w:szCs w:val="21"/>
              </w:rPr>
            </w:pPr>
          </w:p>
        </w:tc>
        <w:tc>
          <w:tcPr>
            <w:tcW w:w="969" w:type="dxa"/>
            <w:vAlign w:val="center"/>
          </w:tcPr>
          <w:p w:rsidR="002457B0" w:rsidRPr="0083233C" w:rsidRDefault="002457B0" w:rsidP="002457B0">
            <w:pPr>
              <w:jc w:val="center"/>
              <w:rPr>
                <w:rFonts w:ascii="宋体" w:hAnsi="宋体"/>
                <w:szCs w:val="21"/>
              </w:rPr>
            </w:pPr>
          </w:p>
        </w:tc>
        <w:tc>
          <w:tcPr>
            <w:tcW w:w="969" w:type="dxa"/>
            <w:vAlign w:val="center"/>
          </w:tcPr>
          <w:p w:rsidR="002457B0" w:rsidRPr="0083233C" w:rsidRDefault="002457B0" w:rsidP="002457B0">
            <w:pPr>
              <w:jc w:val="center"/>
              <w:rPr>
                <w:rFonts w:ascii="宋体" w:hAnsi="宋体"/>
                <w:szCs w:val="21"/>
              </w:rPr>
            </w:pPr>
          </w:p>
        </w:tc>
        <w:tc>
          <w:tcPr>
            <w:tcW w:w="969" w:type="dxa"/>
            <w:vAlign w:val="center"/>
          </w:tcPr>
          <w:p w:rsidR="002457B0" w:rsidRPr="0083233C" w:rsidRDefault="002457B0" w:rsidP="002457B0">
            <w:pPr>
              <w:jc w:val="center"/>
              <w:rPr>
                <w:rFonts w:ascii="宋体" w:hAnsi="宋体"/>
                <w:szCs w:val="21"/>
              </w:rPr>
            </w:pPr>
          </w:p>
        </w:tc>
        <w:tc>
          <w:tcPr>
            <w:tcW w:w="969" w:type="dxa"/>
            <w:vAlign w:val="center"/>
          </w:tcPr>
          <w:p w:rsidR="002457B0" w:rsidRPr="0083233C" w:rsidRDefault="002457B0" w:rsidP="002457B0">
            <w:pPr>
              <w:jc w:val="center"/>
              <w:rPr>
                <w:rFonts w:ascii="宋体" w:hAnsi="宋体"/>
                <w:szCs w:val="21"/>
              </w:rPr>
            </w:pPr>
          </w:p>
        </w:tc>
        <w:tc>
          <w:tcPr>
            <w:tcW w:w="1200" w:type="dxa"/>
            <w:vAlign w:val="center"/>
          </w:tcPr>
          <w:p w:rsidR="002457B0" w:rsidRPr="0083233C" w:rsidRDefault="002457B0" w:rsidP="002457B0">
            <w:pPr>
              <w:jc w:val="center"/>
              <w:rPr>
                <w:rFonts w:ascii="宋体" w:hAnsi="宋体"/>
                <w:szCs w:val="21"/>
              </w:rPr>
            </w:pPr>
          </w:p>
        </w:tc>
      </w:tr>
    </w:tbl>
    <w:p w:rsidR="002457B0" w:rsidRPr="0083233C" w:rsidRDefault="002457B0" w:rsidP="002457B0">
      <w:pPr>
        <w:spacing w:line="360" w:lineRule="auto"/>
        <w:rPr>
          <w:rFonts w:ascii="宋体" w:hAnsi="宋体"/>
          <w:szCs w:val="21"/>
        </w:rPr>
      </w:pPr>
      <w:r w:rsidRPr="0083233C">
        <w:rPr>
          <w:rFonts w:ascii="宋体" w:hAnsi="宋体" w:hint="eastAsia"/>
          <w:szCs w:val="21"/>
        </w:rPr>
        <w:t>注：该报价不计入投标总价。</w:t>
      </w:r>
    </w:p>
    <w:p w:rsidR="002457B0" w:rsidRPr="0083233C" w:rsidRDefault="002457B0" w:rsidP="00E82DDF">
      <w:pPr>
        <w:keepNext/>
        <w:keepLines/>
        <w:spacing w:beforeLines="100" w:line="400" w:lineRule="exact"/>
        <w:jc w:val="center"/>
        <w:outlineLvl w:val="1"/>
        <w:rPr>
          <w:rFonts w:ascii="黑体" w:eastAsia="黑体" w:hAnsi="宋体"/>
          <w:sz w:val="36"/>
          <w:szCs w:val="20"/>
        </w:rPr>
      </w:pPr>
      <w:bookmarkStart w:id="85" w:name="_Toc329810090"/>
      <w:r w:rsidRPr="0083233C">
        <w:rPr>
          <w:rFonts w:ascii="黑体" w:eastAsia="黑体" w:hAnsi="宋体"/>
          <w:sz w:val="36"/>
          <w:szCs w:val="20"/>
        </w:rPr>
        <w:br w:type="page"/>
      </w:r>
      <w:bookmarkStart w:id="86" w:name="_Toc330195351"/>
      <w:bookmarkStart w:id="87" w:name="_Toc333248573"/>
      <w:r w:rsidRPr="0083233C">
        <w:rPr>
          <w:rFonts w:ascii="黑体" w:eastAsia="黑体" w:hAnsi="宋体" w:hint="eastAsia"/>
          <w:sz w:val="36"/>
          <w:szCs w:val="20"/>
        </w:rPr>
        <w:lastRenderedPageBreak/>
        <w:t>附件B4、备品备件、易损件报价表（如果有）</w:t>
      </w:r>
      <w:bookmarkEnd w:id="85"/>
      <w:bookmarkEnd w:id="86"/>
      <w:bookmarkEnd w:id="87"/>
    </w:p>
    <w:p w:rsidR="002457B0" w:rsidRPr="0083233C" w:rsidRDefault="002457B0" w:rsidP="002457B0">
      <w:pPr>
        <w:spacing w:line="360" w:lineRule="auto"/>
        <w:rPr>
          <w:rFonts w:ascii="宋体"/>
        </w:rPr>
      </w:pPr>
    </w:p>
    <w:p w:rsidR="002457B0" w:rsidRPr="0083233C" w:rsidRDefault="002457B0" w:rsidP="002457B0">
      <w:pPr>
        <w:spacing w:line="360" w:lineRule="auto"/>
        <w:rPr>
          <w:rFonts w:ascii="宋体"/>
          <w:u w:val="single"/>
        </w:rPr>
      </w:pPr>
      <w:r w:rsidRPr="0083233C">
        <w:rPr>
          <w:rFonts w:ascii="宋体" w:hint="eastAsia"/>
        </w:rPr>
        <w:t>项目名称：</w:t>
      </w:r>
      <w:r w:rsidRPr="0083233C">
        <w:rPr>
          <w:rFonts w:hAnsi="宋体" w:hint="eastAsia"/>
          <w:sz w:val="24"/>
          <w:u w:val="single"/>
        </w:rPr>
        <w:t>云南师范大学数字校园应用软件平台建设项目</w:t>
      </w:r>
      <w:r>
        <w:rPr>
          <w:rFonts w:hAnsi="宋体" w:hint="eastAsia"/>
          <w:sz w:val="24"/>
          <w:u w:val="single"/>
        </w:rPr>
        <w:t>二次</w:t>
      </w:r>
      <w:r w:rsidRPr="0083233C">
        <w:rPr>
          <w:rFonts w:ascii="宋体" w:hint="eastAsia"/>
          <w:u w:val="single"/>
        </w:rPr>
        <w:t xml:space="preserve">                       </w:t>
      </w:r>
      <w:r w:rsidRPr="0083233C">
        <w:rPr>
          <w:rFonts w:ascii="宋体" w:hint="eastAsia"/>
        </w:rPr>
        <w:t xml:space="preserve">                项目编号：</w:t>
      </w:r>
      <w:r w:rsidRPr="0083233C">
        <w:rPr>
          <w:rFonts w:hAnsi="宋体" w:hint="eastAsia"/>
          <w:sz w:val="24"/>
          <w:u w:val="single"/>
        </w:rPr>
        <w:t>建【采】</w:t>
      </w:r>
      <w:r w:rsidRPr="0083233C">
        <w:rPr>
          <w:rFonts w:hAnsi="宋体" w:hint="eastAsia"/>
          <w:sz w:val="24"/>
          <w:u w:val="single"/>
        </w:rPr>
        <w:t>20120730</w:t>
      </w:r>
      <w:r w:rsidRPr="0083233C">
        <w:rPr>
          <w:rFonts w:hAnsi="宋体" w:hint="eastAsia"/>
          <w:b/>
          <w:bCs/>
          <w:sz w:val="24"/>
          <w:u w:val="single"/>
        </w:rPr>
        <w:t xml:space="preserve"> </w:t>
      </w:r>
      <w:r w:rsidRPr="0083233C">
        <w:rPr>
          <w:rFonts w:ascii="宋体" w:hint="eastAsia"/>
          <w:sz w:val="24"/>
          <w:u w:val="single"/>
        </w:rPr>
        <w:t xml:space="preserve">     </w:t>
      </w:r>
      <w:r w:rsidRPr="0083233C">
        <w:rPr>
          <w:rFonts w:ascii="宋体" w:hint="eastAsia"/>
          <w:u w:val="single"/>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8"/>
        <w:gridCol w:w="1415"/>
        <w:gridCol w:w="1491"/>
        <w:gridCol w:w="968"/>
        <w:gridCol w:w="969"/>
        <w:gridCol w:w="969"/>
        <w:gridCol w:w="969"/>
        <w:gridCol w:w="969"/>
        <w:gridCol w:w="1200"/>
      </w:tblGrid>
      <w:tr w:rsidR="002457B0" w:rsidRPr="0083233C" w:rsidTr="002457B0">
        <w:trPr>
          <w:trHeight w:val="510"/>
          <w:jc w:val="center"/>
        </w:trPr>
        <w:tc>
          <w:tcPr>
            <w:tcW w:w="548" w:type="dxa"/>
            <w:vAlign w:val="center"/>
          </w:tcPr>
          <w:p w:rsidR="002457B0" w:rsidRPr="0083233C" w:rsidRDefault="002457B0" w:rsidP="002457B0">
            <w:pPr>
              <w:jc w:val="center"/>
              <w:rPr>
                <w:rFonts w:ascii="宋体"/>
              </w:rPr>
            </w:pPr>
            <w:r w:rsidRPr="0083233C">
              <w:rPr>
                <w:rFonts w:ascii="宋体" w:hint="eastAsia"/>
              </w:rPr>
              <w:t>序号</w:t>
            </w:r>
          </w:p>
        </w:tc>
        <w:tc>
          <w:tcPr>
            <w:tcW w:w="1415" w:type="dxa"/>
            <w:vAlign w:val="center"/>
          </w:tcPr>
          <w:p w:rsidR="002457B0" w:rsidRPr="0083233C" w:rsidRDefault="002457B0" w:rsidP="002457B0">
            <w:pPr>
              <w:jc w:val="center"/>
              <w:rPr>
                <w:rFonts w:ascii="宋体"/>
              </w:rPr>
            </w:pPr>
            <w:r w:rsidRPr="0083233C">
              <w:rPr>
                <w:rFonts w:ascii="宋体" w:hint="eastAsia"/>
              </w:rPr>
              <w:t>名称</w:t>
            </w:r>
          </w:p>
        </w:tc>
        <w:tc>
          <w:tcPr>
            <w:tcW w:w="1491" w:type="dxa"/>
            <w:vAlign w:val="center"/>
          </w:tcPr>
          <w:p w:rsidR="002457B0" w:rsidRPr="0083233C" w:rsidRDefault="002457B0" w:rsidP="002457B0">
            <w:pPr>
              <w:jc w:val="center"/>
              <w:rPr>
                <w:rFonts w:ascii="宋体"/>
              </w:rPr>
            </w:pPr>
            <w:r w:rsidRPr="0083233C">
              <w:rPr>
                <w:rFonts w:ascii="宋体" w:hint="eastAsia"/>
              </w:rPr>
              <w:t>规格和型号</w:t>
            </w:r>
          </w:p>
        </w:tc>
        <w:tc>
          <w:tcPr>
            <w:tcW w:w="968" w:type="dxa"/>
            <w:vAlign w:val="center"/>
          </w:tcPr>
          <w:p w:rsidR="002457B0" w:rsidRPr="0083233C" w:rsidRDefault="002457B0" w:rsidP="002457B0">
            <w:pPr>
              <w:jc w:val="center"/>
              <w:rPr>
                <w:rFonts w:ascii="宋体"/>
              </w:rPr>
            </w:pPr>
            <w:r w:rsidRPr="0083233C">
              <w:rPr>
                <w:rFonts w:ascii="宋体" w:hint="eastAsia"/>
              </w:rPr>
              <w:t>材质</w:t>
            </w:r>
          </w:p>
        </w:tc>
        <w:tc>
          <w:tcPr>
            <w:tcW w:w="969" w:type="dxa"/>
            <w:vAlign w:val="center"/>
          </w:tcPr>
          <w:p w:rsidR="002457B0" w:rsidRPr="0083233C" w:rsidRDefault="002457B0" w:rsidP="002457B0">
            <w:pPr>
              <w:jc w:val="center"/>
              <w:rPr>
                <w:rFonts w:ascii="宋体"/>
              </w:rPr>
            </w:pPr>
            <w:r w:rsidRPr="0083233C">
              <w:rPr>
                <w:rFonts w:ascii="宋体" w:hint="eastAsia"/>
              </w:rPr>
              <w:t>数量</w:t>
            </w:r>
          </w:p>
        </w:tc>
        <w:tc>
          <w:tcPr>
            <w:tcW w:w="969" w:type="dxa"/>
            <w:vAlign w:val="center"/>
          </w:tcPr>
          <w:p w:rsidR="002457B0" w:rsidRPr="0083233C" w:rsidRDefault="002457B0" w:rsidP="002457B0">
            <w:pPr>
              <w:jc w:val="center"/>
              <w:rPr>
                <w:rFonts w:ascii="宋体"/>
              </w:rPr>
            </w:pPr>
            <w:r w:rsidRPr="0083233C">
              <w:rPr>
                <w:rFonts w:ascii="宋体" w:hint="eastAsia"/>
              </w:rPr>
              <w:t>单位</w:t>
            </w:r>
          </w:p>
        </w:tc>
        <w:tc>
          <w:tcPr>
            <w:tcW w:w="969" w:type="dxa"/>
            <w:vAlign w:val="center"/>
          </w:tcPr>
          <w:p w:rsidR="002457B0" w:rsidRPr="0083233C" w:rsidRDefault="002457B0" w:rsidP="002457B0">
            <w:pPr>
              <w:jc w:val="center"/>
              <w:rPr>
                <w:rFonts w:ascii="宋体"/>
              </w:rPr>
            </w:pPr>
            <w:r w:rsidRPr="0083233C">
              <w:rPr>
                <w:rFonts w:ascii="宋体" w:hint="eastAsia"/>
              </w:rPr>
              <w:t>单价</w:t>
            </w:r>
          </w:p>
          <w:p w:rsidR="002457B0" w:rsidRPr="0083233C" w:rsidRDefault="002457B0" w:rsidP="002457B0">
            <w:pPr>
              <w:jc w:val="center"/>
              <w:rPr>
                <w:rFonts w:ascii="宋体"/>
              </w:rPr>
            </w:pPr>
            <w:r w:rsidRPr="0083233C">
              <w:rPr>
                <w:rFonts w:ascii="宋体" w:hint="eastAsia"/>
              </w:rPr>
              <w:t>（元）</w:t>
            </w:r>
          </w:p>
        </w:tc>
        <w:tc>
          <w:tcPr>
            <w:tcW w:w="969" w:type="dxa"/>
            <w:vAlign w:val="center"/>
          </w:tcPr>
          <w:p w:rsidR="002457B0" w:rsidRPr="0083233C" w:rsidRDefault="002457B0" w:rsidP="002457B0">
            <w:pPr>
              <w:jc w:val="center"/>
              <w:rPr>
                <w:rFonts w:ascii="宋体"/>
              </w:rPr>
            </w:pPr>
            <w:r w:rsidRPr="0083233C">
              <w:rPr>
                <w:rFonts w:ascii="宋体" w:hint="eastAsia"/>
              </w:rPr>
              <w:t>总价</w:t>
            </w:r>
          </w:p>
          <w:p w:rsidR="002457B0" w:rsidRPr="0083233C" w:rsidRDefault="002457B0" w:rsidP="002457B0">
            <w:pPr>
              <w:jc w:val="center"/>
              <w:rPr>
                <w:rFonts w:ascii="宋体"/>
              </w:rPr>
            </w:pPr>
            <w:r w:rsidRPr="0083233C">
              <w:rPr>
                <w:rFonts w:ascii="宋体" w:hint="eastAsia"/>
              </w:rPr>
              <w:t>（元）</w:t>
            </w:r>
          </w:p>
        </w:tc>
        <w:tc>
          <w:tcPr>
            <w:tcW w:w="1200" w:type="dxa"/>
            <w:vAlign w:val="center"/>
          </w:tcPr>
          <w:p w:rsidR="002457B0" w:rsidRPr="0083233C" w:rsidRDefault="002457B0" w:rsidP="002457B0">
            <w:pPr>
              <w:jc w:val="center"/>
              <w:rPr>
                <w:rFonts w:ascii="宋体"/>
              </w:rPr>
            </w:pPr>
            <w:r w:rsidRPr="0083233C">
              <w:rPr>
                <w:rFonts w:ascii="宋体" w:hint="eastAsia"/>
              </w:rPr>
              <w:t>生产厂家</w:t>
            </w:r>
          </w:p>
        </w:tc>
      </w:tr>
      <w:tr w:rsidR="002457B0" w:rsidRPr="0083233C" w:rsidTr="002457B0">
        <w:trPr>
          <w:trHeight w:val="510"/>
          <w:jc w:val="center"/>
        </w:trPr>
        <w:tc>
          <w:tcPr>
            <w:tcW w:w="548" w:type="dxa"/>
            <w:vAlign w:val="center"/>
          </w:tcPr>
          <w:p w:rsidR="002457B0" w:rsidRPr="0083233C" w:rsidRDefault="002457B0" w:rsidP="002457B0">
            <w:pPr>
              <w:jc w:val="center"/>
              <w:rPr>
                <w:rFonts w:ascii="宋体"/>
                <w:sz w:val="18"/>
              </w:rPr>
            </w:pPr>
          </w:p>
        </w:tc>
        <w:tc>
          <w:tcPr>
            <w:tcW w:w="1415" w:type="dxa"/>
            <w:vAlign w:val="center"/>
          </w:tcPr>
          <w:p w:rsidR="002457B0" w:rsidRPr="0083233C" w:rsidRDefault="002457B0" w:rsidP="002457B0">
            <w:pPr>
              <w:jc w:val="center"/>
              <w:rPr>
                <w:rFonts w:ascii="宋体"/>
                <w:sz w:val="18"/>
              </w:rPr>
            </w:pPr>
          </w:p>
        </w:tc>
        <w:tc>
          <w:tcPr>
            <w:tcW w:w="1491" w:type="dxa"/>
            <w:vAlign w:val="center"/>
          </w:tcPr>
          <w:p w:rsidR="002457B0" w:rsidRPr="0083233C" w:rsidRDefault="002457B0" w:rsidP="002457B0">
            <w:pPr>
              <w:jc w:val="center"/>
              <w:rPr>
                <w:rFonts w:ascii="宋体"/>
                <w:sz w:val="18"/>
              </w:rPr>
            </w:pPr>
          </w:p>
        </w:tc>
        <w:tc>
          <w:tcPr>
            <w:tcW w:w="968" w:type="dxa"/>
            <w:vAlign w:val="center"/>
          </w:tcPr>
          <w:p w:rsidR="002457B0" w:rsidRPr="0083233C" w:rsidRDefault="002457B0" w:rsidP="002457B0">
            <w:pPr>
              <w:jc w:val="center"/>
              <w:rPr>
                <w:rFonts w:ascii="宋体"/>
                <w:sz w:val="18"/>
              </w:rPr>
            </w:pPr>
          </w:p>
        </w:tc>
        <w:tc>
          <w:tcPr>
            <w:tcW w:w="969" w:type="dxa"/>
            <w:vAlign w:val="center"/>
          </w:tcPr>
          <w:p w:rsidR="002457B0" w:rsidRPr="0083233C" w:rsidRDefault="002457B0" w:rsidP="002457B0">
            <w:pPr>
              <w:jc w:val="center"/>
              <w:rPr>
                <w:rFonts w:ascii="宋体"/>
                <w:sz w:val="18"/>
              </w:rPr>
            </w:pPr>
          </w:p>
        </w:tc>
        <w:tc>
          <w:tcPr>
            <w:tcW w:w="969" w:type="dxa"/>
            <w:vAlign w:val="center"/>
          </w:tcPr>
          <w:p w:rsidR="002457B0" w:rsidRPr="0083233C" w:rsidRDefault="002457B0" w:rsidP="002457B0">
            <w:pPr>
              <w:jc w:val="center"/>
              <w:rPr>
                <w:rFonts w:ascii="宋体"/>
                <w:sz w:val="18"/>
              </w:rPr>
            </w:pPr>
          </w:p>
        </w:tc>
        <w:tc>
          <w:tcPr>
            <w:tcW w:w="969" w:type="dxa"/>
            <w:vAlign w:val="center"/>
          </w:tcPr>
          <w:p w:rsidR="002457B0" w:rsidRPr="0083233C" w:rsidRDefault="002457B0" w:rsidP="002457B0">
            <w:pPr>
              <w:jc w:val="center"/>
              <w:rPr>
                <w:rFonts w:ascii="宋体"/>
                <w:sz w:val="18"/>
              </w:rPr>
            </w:pPr>
          </w:p>
        </w:tc>
        <w:tc>
          <w:tcPr>
            <w:tcW w:w="969" w:type="dxa"/>
            <w:vAlign w:val="center"/>
          </w:tcPr>
          <w:p w:rsidR="002457B0" w:rsidRPr="0083233C" w:rsidRDefault="002457B0" w:rsidP="002457B0">
            <w:pPr>
              <w:jc w:val="center"/>
              <w:rPr>
                <w:rFonts w:ascii="宋体"/>
                <w:sz w:val="18"/>
              </w:rPr>
            </w:pPr>
          </w:p>
        </w:tc>
        <w:tc>
          <w:tcPr>
            <w:tcW w:w="1200" w:type="dxa"/>
            <w:vAlign w:val="center"/>
          </w:tcPr>
          <w:p w:rsidR="002457B0" w:rsidRPr="0083233C" w:rsidRDefault="002457B0" w:rsidP="002457B0">
            <w:pPr>
              <w:jc w:val="center"/>
              <w:rPr>
                <w:rFonts w:ascii="宋体"/>
                <w:sz w:val="18"/>
              </w:rPr>
            </w:pPr>
          </w:p>
        </w:tc>
      </w:tr>
      <w:tr w:rsidR="002457B0" w:rsidRPr="0083233C" w:rsidTr="002457B0">
        <w:trPr>
          <w:trHeight w:val="510"/>
          <w:jc w:val="center"/>
        </w:trPr>
        <w:tc>
          <w:tcPr>
            <w:tcW w:w="548" w:type="dxa"/>
            <w:vAlign w:val="center"/>
          </w:tcPr>
          <w:p w:rsidR="002457B0" w:rsidRPr="0083233C" w:rsidRDefault="002457B0" w:rsidP="002457B0">
            <w:pPr>
              <w:jc w:val="center"/>
              <w:rPr>
                <w:rFonts w:ascii="宋体"/>
                <w:sz w:val="18"/>
              </w:rPr>
            </w:pPr>
          </w:p>
        </w:tc>
        <w:tc>
          <w:tcPr>
            <w:tcW w:w="1415" w:type="dxa"/>
            <w:vAlign w:val="center"/>
          </w:tcPr>
          <w:p w:rsidR="002457B0" w:rsidRPr="0083233C" w:rsidRDefault="002457B0" w:rsidP="002457B0">
            <w:pPr>
              <w:jc w:val="center"/>
              <w:rPr>
                <w:rFonts w:ascii="宋体"/>
                <w:sz w:val="18"/>
              </w:rPr>
            </w:pPr>
          </w:p>
        </w:tc>
        <w:tc>
          <w:tcPr>
            <w:tcW w:w="1491" w:type="dxa"/>
            <w:vAlign w:val="center"/>
          </w:tcPr>
          <w:p w:rsidR="002457B0" w:rsidRPr="0083233C" w:rsidRDefault="002457B0" w:rsidP="002457B0">
            <w:pPr>
              <w:jc w:val="center"/>
              <w:rPr>
                <w:rFonts w:ascii="宋体"/>
                <w:sz w:val="18"/>
              </w:rPr>
            </w:pPr>
          </w:p>
        </w:tc>
        <w:tc>
          <w:tcPr>
            <w:tcW w:w="968" w:type="dxa"/>
            <w:vAlign w:val="center"/>
          </w:tcPr>
          <w:p w:rsidR="002457B0" w:rsidRPr="0083233C" w:rsidRDefault="002457B0" w:rsidP="002457B0">
            <w:pPr>
              <w:jc w:val="center"/>
              <w:rPr>
                <w:rFonts w:ascii="宋体"/>
                <w:sz w:val="18"/>
              </w:rPr>
            </w:pPr>
          </w:p>
        </w:tc>
        <w:tc>
          <w:tcPr>
            <w:tcW w:w="969" w:type="dxa"/>
            <w:vAlign w:val="center"/>
          </w:tcPr>
          <w:p w:rsidR="002457B0" w:rsidRPr="0083233C" w:rsidRDefault="002457B0" w:rsidP="002457B0">
            <w:pPr>
              <w:jc w:val="center"/>
              <w:rPr>
                <w:rFonts w:ascii="宋体"/>
                <w:sz w:val="18"/>
              </w:rPr>
            </w:pPr>
          </w:p>
        </w:tc>
        <w:tc>
          <w:tcPr>
            <w:tcW w:w="969" w:type="dxa"/>
            <w:vAlign w:val="center"/>
          </w:tcPr>
          <w:p w:rsidR="002457B0" w:rsidRPr="0083233C" w:rsidRDefault="002457B0" w:rsidP="002457B0">
            <w:pPr>
              <w:jc w:val="center"/>
              <w:rPr>
                <w:rFonts w:ascii="宋体"/>
                <w:sz w:val="18"/>
              </w:rPr>
            </w:pPr>
          </w:p>
        </w:tc>
        <w:tc>
          <w:tcPr>
            <w:tcW w:w="969" w:type="dxa"/>
            <w:vAlign w:val="center"/>
          </w:tcPr>
          <w:p w:rsidR="002457B0" w:rsidRPr="0083233C" w:rsidRDefault="002457B0" w:rsidP="002457B0">
            <w:pPr>
              <w:jc w:val="center"/>
              <w:rPr>
                <w:rFonts w:ascii="宋体"/>
                <w:sz w:val="18"/>
              </w:rPr>
            </w:pPr>
          </w:p>
        </w:tc>
        <w:tc>
          <w:tcPr>
            <w:tcW w:w="969" w:type="dxa"/>
            <w:vAlign w:val="center"/>
          </w:tcPr>
          <w:p w:rsidR="002457B0" w:rsidRPr="0083233C" w:rsidRDefault="002457B0" w:rsidP="002457B0">
            <w:pPr>
              <w:jc w:val="center"/>
              <w:rPr>
                <w:rFonts w:ascii="宋体"/>
                <w:sz w:val="18"/>
              </w:rPr>
            </w:pPr>
          </w:p>
        </w:tc>
        <w:tc>
          <w:tcPr>
            <w:tcW w:w="1200" w:type="dxa"/>
            <w:vAlign w:val="center"/>
          </w:tcPr>
          <w:p w:rsidR="002457B0" w:rsidRPr="0083233C" w:rsidRDefault="002457B0" w:rsidP="002457B0">
            <w:pPr>
              <w:jc w:val="center"/>
              <w:rPr>
                <w:rFonts w:ascii="宋体"/>
                <w:sz w:val="18"/>
              </w:rPr>
            </w:pPr>
          </w:p>
        </w:tc>
      </w:tr>
      <w:tr w:rsidR="002457B0" w:rsidRPr="0083233C" w:rsidTr="002457B0">
        <w:trPr>
          <w:trHeight w:val="510"/>
          <w:jc w:val="center"/>
        </w:trPr>
        <w:tc>
          <w:tcPr>
            <w:tcW w:w="548" w:type="dxa"/>
            <w:vAlign w:val="center"/>
          </w:tcPr>
          <w:p w:rsidR="002457B0" w:rsidRPr="0083233C" w:rsidRDefault="002457B0" w:rsidP="002457B0">
            <w:pPr>
              <w:jc w:val="center"/>
              <w:rPr>
                <w:rFonts w:ascii="宋体"/>
                <w:sz w:val="18"/>
              </w:rPr>
            </w:pPr>
          </w:p>
        </w:tc>
        <w:tc>
          <w:tcPr>
            <w:tcW w:w="1415" w:type="dxa"/>
            <w:vAlign w:val="center"/>
          </w:tcPr>
          <w:p w:rsidR="002457B0" w:rsidRPr="0083233C" w:rsidRDefault="002457B0" w:rsidP="002457B0">
            <w:pPr>
              <w:jc w:val="center"/>
              <w:rPr>
                <w:rFonts w:ascii="宋体"/>
                <w:sz w:val="18"/>
              </w:rPr>
            </w:pPr>
          </w:p>
        </w:tc>
        <w:tc>
          <w:tcPr>
            <w:tcW w:w="1491" w:type="dxa"/>
            <w:vAlign w:val="center"/>
          </w:tcPr>
          <w:p w:rsidR="002457B0" w:rsidRPr="0083233C" w:rsidRDefault="002457B0" w:rsidP="002457B0">
            <w:pPr>
              <w:jc w:val="center"/>
              <w:rPr>
                <w:rFonts w:ascii="宋体"/>
                <w:sz w:val="18"/>
              </w:rPr>
            </w:pPr>
          </w:p>
        </w:tc>
        <w:tc>
          <w:tcPr>
            <w:tcW w:w="968" w:type="dxa"/>
            <w:vAlign w:val="center"/>
          </w:tcPr>
          <w:p w:rsidR="002457B0" w:rsidRPr="0083233C" w:rsidRDefault="002457B0" w:rsidP="002457B0">
            <w:pPr>
              <w:jc w:val="center"/>
              <w:rPr>
                <w:rFonts w:ascii="宋体"/>
                <w:sz w:val="18"/>
              </w:rPr>
            </w:pPr>
          </w:p>
        </w:tc>
        <w:tc>
          <w:tcPr>
            <w:tcW w:w="969" w:type="dxa"/>
            <w:vAlign w:val="center"/>
          </w:tcPr>
          <w:p w:rsidR="002457B0" w:rsidRPr="0083233C" w:rsidRDefault="002457B0" w:rsidP="002457B0">
            <w:pPr>
              <w:jc w:val="center"/>
              <w:rPr>
                <w:rFonts w:ascii="宋体"/>
                <w:sz w:val="18"/>
              </w:rPr>
            </w:pPr>
          </w:p>
        </w:tc>
        <w:tc>
          <w:tcPr>
            <w:tcW w:w="969" w:type="dxa"/>
            <w:vAlign w:val="center"/>
          </w:tcPr>
          <w:p w:rsidR="002457B0" w:rsidRPr="0083233C" w:rsidRDefault="002457B0" w:rsidP="002457B0">
            <w:pPr>
              <w:jc w:val="center"/>
              <w:rPr>
                <w:rFonts w:ascii="宋体"/>
                <w:sz w:val="18"/>
              </w:rPr>
            </w:pPr>
          </w:p>
        </w:tc>
        <w:tc>
          <w:tcPr>
            <w:tcW w:w="969" w:type="dxa"/>
            <w:vAlign w:val="center"/>
          </w:tcPr>
          <w:p w:rsidR="002457B0" w:rsidRPr="0083233C" w:rsidRDefault="002457B0" w:rsidP="002457B0">
            <w:pPr>
              <w:jc w:val="center"/>
              <w:rPr>
                <w:rFonts w:ascii="宋体"/>
                <w:sz w:val="18"/>
              </w:rPr>
            </w:pPr>
          </w:p>
        </w:tc>
        <w:tc>
          <w:tcPr>
            <w:tcW w:w="969" w:type="dxa"/>
            <w:vAlign w:val="center"/>
          </w:tcPr>
          <w:p w:rsidR="002457B0" w:rsidRPr="0083233C" w:rsidRDefault="002457B0" w:rsidP="002457B0">
            <w:pPr>
              <w:jc w:val="center"/>
              <w:rPr>
                <w:rFonts w:ascii="宋体"/>
                <w:sz w:val="18"/>
              </w:rPr>
            </w:pPr>
          </w:p>
        </w:tc>
        <w:tc>
          <w:tcPr>
            <w:tcW w:w="1200" w:type="dxa"/>
            <w:vAlign w:val="center"/>
          </w:tcPr>
          <w:p w:rsidR="002457B0" w:rsidRPr="0083233C" w:rsidRDefault="002457B0" w:rsidP="002457B0">
            <w:pPr>
              <w:jc w:val="center"/>
              <w:rPr>
                <w:rFonts w:ascii="宋体"/>
                <w:sz w:val="18"/>
              </w:rPr>
            </w:pPr>
          </w:p>
        </w:tc>
      </w:tr>
      <w:tr w:rsidR="002457B0" w:rsidRPr="0083233C" w:rsidTr="002457B0">
        <w:trPr>
          <w:trHeight w:val="510"/>
          <w:jc w:val="center"/>
        </w:trPr>
        <w:tc>
          <w:tcPr>
            <w:tcW w:w="548" w:type="dxa"/>
            <w:vAlign w:val="center"/>
          </w:tcPr>
          <w:p w:rsidR="002457B0" w:rsidRPr="0083233C" w:rsidRDefault="002457B0" w:rsidP="002457B0">
            <w:pPr>
              <w:jc w:val="center"/>
              <w:rPr>
                <w:rFonts w:ascii="宋体"/>
                <w:sz w:val="18"/>
              </w:rPr>
            </w:pPr>
          </w:p>
        </w:tc>
        <w:tc>
          <w:tcPr>
            <w:tcW w:w="1415" w:type="dxa"/>
            <w:vAlign w:val="center"/>
          </w:tcPr>
          <w:p w:rsidR="002457B0" w:rsidRPr="0083233C" w:rsidRDefault="002457B0" w:rsidP="002457B0">
            <w:pPr>
              <w:jc w:val="center"/>
              <w:rPr>
                <w:rFonts w:ascii="宋体"/>
                <w:sz w:val="18"/>
              </w:rPr>
            </w:pPr>
          </w:p>
        </w:tc>
        <w:tc>
          <w:tcPr>
            <w:tcW w:w="1491" w:type="dxa"/>
            <w:vAlign w:val="center"/>
          </w:tcPr>
          <w:p w:rsidR="002457B0" w:rsidRPr="0083233C" w:rsidRDefault="002457B0" w:rsidP="002457B0">
            <w:pPr>
              <w:jc w:val="center"/>
              <w:rPr>
                <w:rFonts w:ascii="宋体"/>
                <w:sz w:val="18"/>
              </w:rPr>
            </w:pPr>
          </w:p>
        </w:tc>
        <w:tc>
          <w:tcPr>
            <w:tcW w:w="968" w:type="dxa"/>
            <w:vAlign w:val="center"/>
          </w:tcPr>
          <w:p w:rsidR="002457B0" w:rsidRPr="0083233C" w:rsidRDefault="002457B0" w:rsidP="002457B0">
            <w:pPr>
              <w:jc w:val="center"/>
              <w:rPr>
                <w:rFonts w:ascii="宋体"/>
                <w:sz w:val="18"/>
              </w:rPr>
            </w:pPr>
          </w:p>
        </w:tc>
        <w:tc>
          <w:tcPr>
            <w:tcW w:w="969" w:type="dxa"/>
            <w:vAlign w:val="center"/>
          </w:tcPr>
          <w:p w:rsidR="002457B0" w:rsidRPr="0083233C" w:rsidRDefault="002457B0" w:rsidP="002457B0">
            <w:pPr>
              <w:jc w:val="center"/>
              <w:rPr>
                <w:rFonts w:ascii="宋体"/>
                <w:sz w:val="18"/>
              </w:rPr>
            </w:pPr>
          </w:p>
        </w:tc>
        <w:tc>
          <w:tcPr>
            <w:tcW w:w="969" w:type="dxa"/>
            <w:vAlign w:val="center"/>
          </w:tcPr>
          <w:p w:rsidR="002457B0" w:rsidRPr="0083233C" w:rsidRDefault="002457B0" w:rsidP="002457B0">
            <w:pPr>
              <w:jc w:val="center"/>
              <w:rPr>
                <w:rFonts w:ascii="宋体"/>
                <w:sz w:val="18"/>
              </w:rPr>
            </w:pPr>
          </w:p>
        </w:tc>
        <w:tc>
          <w:tcPr>
            <w:tcW w:w="969" w:type="dxa"/>
            <w:vAlign w:val="center"/>
          </w:tcPr>
          <w:p w:rsidR="002457B0" w:rsidRPr="0083233C" w:rsidRDefault="002457B0" w:rsidP="002457B0">
            <w:pPr>
              <w:jc w:val="center"/>
              <w:rPr>
                <w:rFonts w:ascii="宋体"/>
                <w:sz w:val="18"/>
              </w:rPr>
            </w:pPr>
          </w:p>
        </w:tc>
        <w:tc>
          <w:tcPr>
            <w:tcW w:w="969" w:type="dxa"/>
            <w:vAlign w:val="center"/>
          </w:tcPr>
          <w:p w:rsidR="002457B0" w:rsidRPr="0083233C" w:rsidRDefault="002457B0" w:rsidP="002457B0">
            <w:pPr>
              <w:jc w:val="center"/>
              <w:rPr>
                <w:rFonts w:ascii="宋体"/>
                <w:sz w:val="18"/>
              </w:rPr>
            </w:pPr>
          </w:p>
        </w:tc>
        <w:tc>
          <w:tcPr>
            <w:tcW w:w="1200" w:type="dxa"/>
            <w:vAlign w:val="center"/>
          </w:tcPr>
          <w:p w:rsidR="002457B0" w:rsidRPr="0083233C" w:rsidRDefault="002457B0" w:rsidP="002457B0">
            <w:pPr>
              <w:jc w:val="center"/>
              <w:rPr>
                <w:rFonts w:ascii="宋体"/>
                <w:sz w:val="18"/>
              </w:rPr>
            </w:pPr>
          </w:p>
        </w:tc>
      </w:tr>
      <w:tr w:rsidR="002457B0" w:rsidRPr="0083233C" w:rsidTr="002457B0">
        <w:trPr>
          <w:trHeight w:val="510"/>
          <w:jc w:val="center"/>
        </w:trPr>
        <w:tc>
          <w:tcPr>
            <w:tcW w:w="548" w:type="dxa"/>
            <w:vAlign w:val="center"/>
          </w:tcPr>
          <w:p w:rsidR="002457B0" w:rsidRPr="0083233C" w:rsidRDefault="002457B0" w:rsidP="002457B0">
            <w:pPr>
              <w:jc w:val="center"/>
              <w:rPr>
                <w:rFonts w:ascii="宋体"/>
                <w:sz w:val="18"/>
              </w:rPr>
            </w:pPr>
          </w:p>
        </w:tc>
        <w:tc>
          <w:tcPr>
            <w:tcW w:w="1415" w:type="dxa"/>
            <w:vAlign w:val="center"/>
          </w:tcPr>
          <w:p w:rsidR="002457B0" w:rsidRPr="0083233C" w:rsidRDefault="002457B0" w:rsidP="002457B0">
            <w:pPr>
              <w:jc w:val="center"/>
              <w:rPr>
                <w:rFonts w:ascii="宋体"/>
                <w:sz w:val="18"/>
              </w:rPr>
            </w:pPr>
          </w:p>
        </w:tc>
        <w:tc>
          <w:tcPr>
            <w:tcW w:w="1491" w:type="dxa"/>
            <w:vAlign w:val="center"/>
          </w:tcPr>
          <w:p w:rsidR="002457B0" w:rsidRPr="0083233C" w:rsidRDefault="002457B0" w:rsidP="002457B0">
            <w:pPr>
              <w:jc w:val="center"/>
              <w:rPr>
                <w:rFonts w:ascii="宋体"/>
                <w:sz w:val="18"/>
              </w:rPr>
            </w:pPr>
          </w:p>
        </w:tc>
        <w:tc>
          <w:tcPr>
            <w:tcW w:w="968" w:type="dxa"/>
            <w:vAlign w:val="center"/>
          </w:tcPr>
          <w:p w:rsidR="002457B0" w:rsidRPr="0083233C" w:rsidRDefault="002457B0" w:rsidP="002457B0">
            <w:pPr>
              <w:jc w:val="center"/>
              <w:rPr>
                <w:rFonts w:ascii="宋体"/>
                <w:sz w:val="18"/>
              </w:rPr>
            </w:pPr>
          </w:p>
        </w:tc>
        <w:tc>
          <w:tcPr>
            <w:tcW w:w="969" w:type="dxa"/>
            <w:vAlign w:val="center"/>
          </w:tcPr>
          <w:p w:rsidR="002457B0" w:rsidRPr="0083233C" w:rsidRDefault="002457B0" w:rsidP="002457B0">
            <w:pPr>
              <w:jc w:val="center"/>
              <w:rPr>
                <w:rFonts w:ascii="宋体"/>
                <w:sz w:val="18"/>
              </w:rPr>
            </w:pPr>
          </w:p>
        </w:tc>
        <w:tc>
          <w:tcPr>
            <w:tcW w:w="969" w:type="dxa"/>
            <w:vAlign w:val="center"/>
          </w:tcPr>
          <w:p w:rsidR="002457B0" w:rsidRPr="0083233C" w:rsidRDefault="002457B0" w:rsidP="002457B0">
            <w:pPr>
              <w:jc w:val="center"/>
              <w:rPr>
                <w:rFonts w:ascii="宋体"/>
                <w:sz w:val="18"/>
              </w:rPr>
            </w:pPr>
          </w:p>
        </w:tc>
        <w:tc>
          <w:tcPr>
            <w:tcW w:w="969" w:type="dxa"/>
            <w:vAlign w:val="center"/>
          </w:tcPr>
          <w:p w:rsidR="002457B0" w:rsidRPr="0083233C" w:rsidRDefault="002457B0" w:rsidP="002457B0">
            <w:pPr>
              <w:jc w:val="center"/>
              <w:rPr>
                <w:rFonts w:ascii="宋体"/>
                <w:sz w:val="18"/>
              </w:rPr>
            </w:pPr>
          </w:p>
        </w:tc>
        <w:tc>
          <w:tcPr>
            <w:tcW w:w="969" w:type="dxa"/>
            <w:vAlign w:val="center"/>
          </w:tcPr>
          <w:p w:rsidR="002457B0" w:rsidRPr="0083233C" w:rsidRDefault="002457B0" w:rsidP="002457B0">
            <w:pPr>
              <w:jc w:val="center"/>
              <w:rPr>
                <w:rFonts w:ascii="宋体"/>
                <w:sz w:val="18"/>
              </w:rPr>
            </w:pPr>
          </w:p>
        </w:tc>
        <w:tc>
          <w:tcPr>
            <w:tcW w:w="1200" w:type="dxa"/>
            <w:vAlign w:val="center"/>
          </w:tcPr>
          <w:p w:rsidR="002457B0" w:rsidRPr="0083233C" w:rsidRDefault="002457B0" w:rsidP="002457B0">
            <w:pPr>
              <w:jc w:val="center"/>
              <w:rPr>
                <w:rFonts w:ascii="宋体"/>
                <w:sz w:val="18"/>
              </w:rPr>
            </w:pPr>
          </w:p>
        </w:tc>
      </w:tr>
      <w:tr w:rsidR="002457B0" w:rsidRPr="0083233C" w:rsidTr="002457B0">
        <w:trPr>
          <w:trHeight w:val="510"/>
          <w:jc w:val="center"/>
        </w:trPr>
        <w:tc>
          <w:tcPr>
            <w:tcW w:w="548" w:type="dxa"/>
            <w:vAlign w:val="center"/>
          </w:tcPr>
          <w:p w:rsidR="002457B0" w:rsidRPr="0083233C" w:rsidRDefault="002457B0" w:rsidP="002457B0">
            <w:pPr>
              <w:jc w:val="center"/>
              <w:rPr>
                <w:rFonts w:ascii="宋体"/>
                <w:sz w:val="18"/>
              </w:rPr>
            </w:pPr>
          </w:p>
        </w:tc>
        <w:tc>
          <w:tcPr>
            <w:tcW w:w="1415" w:type="dxa"/>
            <w:vAlign w:val="center"/>
          </w:tcPr>
          <w:p w:rsidR="002457B0" w:rsidRPr="0083233C" w:rsidRDefault="002457B0" w:rsidP="002457B0">
            <w:pPr>
              <w:jc w:val="center"/>
              <w:rPr>
                <w:rFonts w:ascii="宋体"/>
                <w:sz w:val="18"/>
              </w:rPr>
            </w:pPr>
          </w:p>
        </w:tc>
        <w:tc>
          <w:tcPr>
            <w:tcW w:w="1491" w:type="dxa"/>
            <w:vAlign w:val="center"/>
          </w:tcPr>
          <w:p w:rsidR="002457B0" w:rsidRPr="0083233C" w:rsidRDefault="002457B0" w:rsidP="002457B0">
            <w:pPr>
              <w:jc w:val="center"/>
              <w:rPr>
                <w:rFonts w:ascii="宋体"/>
                <w:sz w:val="18"/>
              </w:rPr>
            </w:pPr>
          </w:p>
        </w:tc>
        <w:tc>
          <w:tcPr>
            <w:tcW w:w="968" w:type="dxa"/>
            <w:vAlign w:val="center"/>
          </w:tcPr>
          <w:p w:rsidR="002457B0" w:rsidRPr="0083233C" w:rsidRDefault="002457B0" w:rsidP="002457B0">
            <w:pPr>
              <w:jc w:val="center"/>
              <w:rPr>
                <w:rFonts w:ascii="宋体"/>
                <w:sz w:val="18"/>
              </w:rPr>
            </w:pPr>
          </w:p>
        </w:tc>
        <w:tc>
          <w:tcPr>
            <w:tcW w:w="969" w:type="dxa"/>
            <w:vAlign w:val="center"/>
          </w:tcPr>
          <w:p w:rsidR="002457B0" w:rsidRPr="0083233C" w:rsidRDefault="002457B0" w:rsidP="002457B0">
            <w:pPr>
              <w:jc w:val="center"/>
              <w:rPr>
                <w:rFonts w:ascii="宋体"/>
                <w:sz w:val="18"/>
              </w:rPr>
            </w:pPr>
          </w:p>
        </w:tc>
        <w:tc>
          <w:tcPr>
            <w:tcW w:w="969" w:type="dxa"/>
            <w:vAlign w:val="center"/>
          </w:tcPr>
          <w:p w:rsidR="002457B0" w:rsidRPr="0083233C" w:rsidRDefault="002457B0" w:rsidP="002457B0">
            <w:pPr>
              <w:jc w:val="center"/>
              <w:rPr>
                <w:rFonts w:ascii="宋体"/>
                <w:sz w:val="18"/>
              </w:rPr>
            </w:pPr>
          </w:p>
        </w:tc>
        <w:tc>
          <w:tcPr>
            <w:tcW w:w="969" w:type="dxa"/>
            <w:vAlign w:val="center"/>
          </w:tcPr>
          <w:p w:rsidR="002457B0" w:rsidRPr="0083233C" w:rsidRDefault="002457B0" w:rsidP="002457B0">
            <w:pPr>
              <w:jc w:val="center"/>
              <w:rPr>
                <w:rFonts w:ascii="宋体"/>
                <w:sz w:val="18"/>
              </w:rPr>
            </w:pPr>
          </w:p>
        </w:tc>
        <w:tc>
          <w:tcPr>
            <w:tcW w:w="969" w:type="dxa"/>
            <w:vAlign w:val="center"/>
          </w:tcPr>
          <w:p w:rsidR="002457B0" w:rsidRPr="0083233C" w:rsidRDefault="002457B0" w:rsidP="002457B0">
            <w:pPr>
              <w:jc w:val="center"/>
              <w:rPr>
                <w:rFonts w:ascii="宋体"/>
                <w:sz w:val="18"/>
              </w:rPr>
            </w:pPr>
          </w:p>
        </w:tc>
        <w:tc>
          <w:tcPr>
            <w:tcW w:w="1200" w:type="dxa"/>
            <w:vAlign w:val="center"/>
          </w:tcPr>
          <w:p w:rsidR="002457B0" w:rsidRPr="0083233C" w:rsidRDefault="002457B0" w:rsidP="002457B0">
            <w:pPr>
              <w:jc w:val="center"/>
              <w:rPr>
                <w:rFonts w:ascii="宋体"/>
                <w:sz w:val="18"/>
              </w:rPr>
            </w:pPr>
          </w:p>
        </w:tc>
      </w:tr>
      <w:tr w:rsidR="002457B0" w:rsidRPr="0083233C" w:rsidTr="002457B0">
        <w:trPr>
          <w:trHeight w:val="510"/>
          <w:jc w:val="center"/>
        </w:trPr>
        <w:tc>
          <w:tcPr>
            <w:tcW w:w="548" w:type="dxa"/>
            <w:vAlign w:val="center"/>
          </w:tcPr>
          <w:p w:rsidR="002457B0" w:rsidRPr="0083233C" w:rsidRDefault="002457B0" w:rsidP="002457B0">
            <w:pPr>
              <w:jc w:val="center"/>
              <w:rPr>
                <w:rFonts w:ascii="宋体"/>
                <w:sz w:val="18"/>
              </w:rPr>
            </w:pPr>
          </w:p>
        </w:tc>
        <w:tc>
          <w:tcPr>
            <w:tcW w:w="1415" w:type="dxa"/>
            <w:vAlign w:val="center"/>
          </w:tcPr>
          <w:p w:rsidR="002457B0" w:rsidRPr="0083233C" w:rsidRDefault="002457B0" w:rsidP="002457B0">
            <w:pPr>
              <w:jc w:val="center"/>
              <w:rPr>
                <w:rFonts w:ascii="宋体"/>
                <w:sz w:val="18"/>
              </w:rPr>
            </w:pPr>
          </w:p>
        </w:tc>
        <w:tc>
          <w:tcPr>
            <w:tcW w:w="1491" w:type="dxa"/>
            <w:vAlign w:val="center"/>
          </w:tcPr>
          <w:p w:rsidR="002457B0" w:rsidRPr="0083233C" w:rsidRDefault="002457B0" w:rsidP="002457B0">
            <w:pPr>
              <w:jc w:val="center"/>
              <w:rPr>
                <w:rFonts w:ascii="宋体"/>
                <w:sz w:val="18"/>
              </w:rPr>
            </w:pPr>
          </w:p>
        </w:tc>
        <w:tc>
          <w:tcPr>
            <w:tcW w:w="968" w:type="dxa"/>
            <w:vAlign w:val="center"/>
          </w:tcPr>
          <w:p w:rsidR="002457B0" w:rsidRPr="0083233C" w:rsidRDefault="002457B0" w:rsidP="002457B0">
            <w:pPr>
              <w:jc w:val="center"/>
              <w:rPr>
                <w:rFonts w:ascii="宋体"/>
                <w:sz w:val="18"/>
              </w:rPr>
            </w:pPr>
          </w:p>
        </w:tc>
        <w:tc>
          <w:tcPr>
            <w:tcW w:w="969" w:type="dxa"/>
            <w:vAlign w:val="center"/>
          </w:tcPr>
          <w:p w:rsidR="002457B0" w:rsidRPr="0083233C" w:rsidRDefault="002457B0" w:rsidP="002457B0">
            <w:pPr>
              <w:jc w:val="center"/>
              <w:rPr>
                <w:rFonts w:ascii="宋体"/>
                <w:sz w:val="18"/>
              </w:rPr>
            </w:pPr>
          </w:p>
        </w:tc>
        <w:tc>
          <w:tcPr>
            <w:tcW w:w="969" w:type="dxa"/>
            <w:vAlign w:val="center"/>
          </w:tcPr>
          <w:p w:rsidR="002457B0" w:rsidRPr="0083233C" w:rsidRDefault="002457B0" w:rsidP="002457B0">
            <w:pPr>
              <w:jc w:val="center"/>
              <w:rPr>
                <w:rFonts w:ascii="宋体"/>
                <w:sz w:val="18"/>
              </w:rPr>
            </w:pPr>
          </w:p>
        </w:tc>
        <w:tc>
          <w:tcPr>
            <w:tcW w:w="969" w:type="dxa"/>
            <w:vAlign w:val="center"/>
          </w:tcPr>
          <w:p w:rsidR="002457B0" w:rsidRPr="0083233C" w:rsidRDefault="002457B0" w:rsidP="002457B0">
            <w:pPr>
              <w:jc w:val="center"/>
              <w:rPr>
                <w:rFonts w:ascii="宋体"/>
                <w:sz w:val="18"/>
              </w:rPr>
            </w:pPr>
          </w:p>
        </w:tc>
        <w:tc>
          <w:tcPr>
            <w:tcW w:w="969" w:type="dxa"/>
            <w:vAlign w:val="center"/>
          </w:tcPr>
          <w:p w:rsidR="002457B0" w:rsidRPr="0083233C" w:rsidRDefault="002457B0" w:rsidP="002457B0">
            <w:pPr>
              <w:jc w:val="center"/>
              <w:rPr>
                <w:rFonts w:ascii="宋体"/>
                <w:sz w:val="18"/>
              </w:rPr>
            </w:pPr>
          </w:p>
        </w:tc>
        <w:tc>
          <w:tcPr>
            <w:tcW w:w="1200" w:type="dxa"/>
            <w:vAlign w:val="center"/>
          </w:tcPr>
          <w:p w:rsidR="002457B0" w:rsidRPr="0083233C" w:rsidRDefault="002457B0" w:rsidP="002457B0">
            <w:pPr>
              <w:jc w:val="center"/>
              <w:rPr>
                <w:rFonts w:ascii="宋体"/>
                <w:sz w:val="18"/>
              </w:rPr>
            </w:pPr>
          </w:p>
        </w:tc>
      </w:tr>
      <w:tr w:rsidR="002457B0" w:rsidRPr="0083233C" w:rsidTr="002457B0">
        <w:trPr>
          <w:trHeight w:val="510"/>
          <w:jc w:val="center"/>
        </w:trPr>
        <w:tc>
          <w:tcPr>
            <w:tcW w:w="548" w:type="dxa"/>
            <w:vAlign w:val="center"/>
          </w:tcPr>
          <w:p w:rsidR="002457B0" w:rsidRPr="0083233C" w:rsidRDefault="002457B0" w:rsidP="002457B0">
            <w:pPr>
              <w:jc w:val="center"/>
              <w:rPr>
                <w:rFonts w:ascii="宋体"/>
                <w:sz w:val="18"/>
              </w:rPr>
            </w:pPr>
          </w:p>
        </w:tc>
        <w:tc>
          <w:tcPr>
            <w:tcW w:w="1415" w:type="dxa"/>
            <w:vAlign w:val="center"/>
          </w:tcPr>
          <w:p w:rsidR="002457B0" w:rsidRPr="0083233C" w:rsidRDefault="002457B0" w:rsidP="002457B0">
            <w:pPr>
              <w:jc w:val="center"/>
              <w:rPr>
                <w:rFonts w:ascii="宋体"/>
                <w:sz w:val="18"/>
              </w:rPr>
            </w:pPr>
          </w:p>
        </w:tc>
        <w:tc>
          <w:tcPr>
            <w:tcW w:w="1491" w:type="dxa"/>
            <w:vAlign w:val="center"/>
          </w:tcPr>
          <w:p w:rsidR="002457B0" w:rsidRPr="0083233C" w:rsidRDefault="002457B0" w:rsidP="002457B0">
            <w:pPr>
              <w:jc w:val="center"/>
              <w:rPr>
                <w:rFonts w:ascii="宋体"/>
                <w:sz w:val="18"/>
              </w:rPr>
            </w:pPr>
          </w:p>
        </w:tc>
        <w:tc>
          <w:tcPr>
            <w:tcW w:w="968" w:type="dxa"/>
            <w:vAlign w:val="center"/>
          </w:tcPr>
          <w:p w:rsidR="002457B0" w:rsidRPr="0083233C" w:rsidRDefault="002457B0" w:rsidP="002457B0">
            <w:pPr>
              <w:jc w:val="center"/>
              <w:rPr>
                <w:rFonts w:ascii="宋体"/>
                <w:sz w:val="18"/>
              </w:rPr>
            </w:pPr>
          </w:p>
        </w:tc>
        <w:tc>
          <w:tcPr>
            <w:tcW w:w="969" w:type="dxa"/>
            <w:vAlign w:val="center"/>
          </w:tcPr>
          <w:p w:rsidR="002457B0" w:rsidRPr="0083233C" w:rsidRDefault="002457B0" w:rsidP="002457B0">
            <w:pPr>
              <w:jc w:val="center"/>
              <w:rPr>
                <w:rFonts w:ascii="宋体"/>
                <w:sz w:val="18"/>
              </w:rPr>
            </w:pPr>
          </w:p>
        </w:tc>
        <w:tc>
          <w:tcPr>
            <w:tcW w:w="969" w:type="dxa"/>
            <w:vAlign w:val="center"/>
          </w:tcPr>
          <w:p w:rsidR="002457B0" w:rsidRPr="0083233C" w:rsidRDefault="002457B0" w:rsidP="002457B0">
            <w:pPr>
              <w:jc w:val="center"/>
              <w:rPr>
                <w:rFonts w:ascii="宋体"/>
                <w:sz w:val="18"/>
              </w:rPr>
            </w:pPr>
          </w:p>
        </w:tc>
        <w:tc>
          <w:tcPr>
            <w:tcW w:w="969" w:type="dxa"/>
            <w:vAlign w:val="center"/>
          </w:tcPr>
          <w:p w:rsidR="002457B0" w:rsidRPr="0083233C" w:rsidRDefault="002457B0" w:rsidP="002457B0">
            <w:pPr>
              <w:jc w:val="center"/>
              <w:rPr>
                <w:rFonts w:ascii="宋体"/>
                <w:sz w:val="18"/>
              </w:rPr>
            </w:pPr>
          </w:p>
        </w:tc>
        <w:tc>
          <w:tcPr>
            <w:tcW w:w="969" w:type="dxa"/>
            <w:vAlign w:val="center"/>
          </w:tcPr>
          <w:p w:rsidR="002457B0" w:rsidRPr="0083233C" w:rsidRDefault="002457B0" w:rsidP="002457B0">
            <w:pPr>
              <w:jc w:val="center"/>
              <w:rPr>
                <w:rFonts w:ascii="宋体"/>
                <w:sz w:val="18"/>
              </w:rPr>
            </w:pPr>
          </w:p>
        </w:tc>
        <w:tc>
          <w:tcPr>
            <w:tcW w:w="1200" w:type="dxa"/>
            <w:vAlign w:val="center"/>
          </w:tcPr>
          <w:p w:rsidR="002457B0" w:rsidRPr="0083233C" w:rsidRDefault="002457B0" w:rsidP="002457B0">
            <w:pPr>
              <w:jc w:val="center"/>
              <w:rPr>
                <w:rFonts w:ascii="宋体"/>
                <w:sz w:val="18"/>
              </w:rPr>
            </w:pPr>
          </w:p>
        </w:tc>
      </w:tr>
    </w:tbl>
    <w:p w:rsidR="002457B0" w:rsidRPr="0083233C" w:rsidRDefault="002457B0" w:rsidP="002457B0">
      <w:pPr>
        <w:spacing w:line="360" w:lineRule="auto"/>
        <w:rPr>
          <w:rFonts w:ascii="宋体"/>
        </w:rPr>
      </w:pPr>
      <w:r w:rsidRPr="0083233C">
        <w:rPr>
          <w:rFonts w:ascii="宋体" w:hint="eastAsia"/>
        </w:rPr>
        <w:t>注：该报价不计入投标总价。</w:t>
      </w:r>
    </w:p>
    <w:p w:rsidR="002457B0" w:rsidRPr="0083233C" w:rsidRDefault="002457B0" w:rsidP="00E82DDF">
      <w:pPr>
        <w:keepNext/>
        <w:keepLines/>
        <w:spacing w:beforeLines="100" w:line="400" w:lineRule="exact"/>
        <w:jc w:val="center"/>
        <w:outlineLvl w:val="1"/>
        <w:rPr>
          <w:rFonts w:ascii="黑体" w:eastAsia="黑体" w:hAnsi="宋体"/>
          <w:sz w:val="36"/>
          <w:szCs w:val="20"/>
        </w:rPr>
      </w:pPr>
      <w:r w:rsidRPr="0083233C">
        <w:rPr>
          <w:rFonts w:ascii="宋体" w:hAnsi="宋体"/>
          <w:b/>
          <w:sz w:val="28"/>
          <w:szCs w:val="20"/>
        </w:rPr>
        <w:br w:type="page"/>
      </w:r>
      <w:bookmarkStart w:id="88" w:name="_Toc279062957"/>
      <w:bookmarkStart w:id="89" w:name="_Toc279223568"/>
      <w:bookmarkStart w:id="90" w:name="_Toc329810091"/>
      <w:bookmarkStart w:id="91" w:name="_Toc330195352"/>
      <w:bookmarkStart w:id="92" w:name="_Toc333248574"/>
      <w:r w:rsidRPr="0083233C">
        <w:rPr>
          <w:rFonts w:ascii="黑体" w:eastAsia="黑体" w:hAnsi="宋体" w:hint="eastAsia"/>
          <w:sz w:val="36"/>
          <w:szCs w:val="20"/>
        </w:rPr>
        <w:lastRenderedPageBreak/>
        <w:t>附件B5、投标质量保证书</w:t>
      </w:r>
      <w:bookmarkEnd w:id="88"/>
      <w:bookmarkEnd w:id="89"/>
      <w:bookmarkEnd w:id="90"/>
      <w:bookmarkEnd w:id="91"/>
      <w:bookmarkEnd w:id="92"/>
    </w:p>
    <w:p w:rsidR="002457B0" w:rsidRPr="0083233C" w:rsidRDefault="002457B0" w:rsidP="002457B0">
      <w:pPr>
        <w:spacing w:line="400" w:lineRule="exact"/>
        <w:rPr>
          <w:sz w:val="24"/>
        </w:rPr>
      </w:pPr>
    </w:p>
    <w:p w:rsidR="002457B0" w:rsidRPr="0083233C" w:rsidRDefault="002457B0" w:rsidP="002457B0">
      <w:pPr>
        <w:spacing w:line="360" w:lineRule="exact"/>
        <w:rPr>
          <w:b/>
          <w:bCs/>
          <w:sz w:val="24"/>
        </w:rPr>
      </w:pPr>
      <w:r w:rsidRPr="0083233C">
        <w:rPr>
          <w:rFonts w:hAnsi="宋体"/>
          <w:b/>
          <w:sz w:val="24"/>
        </w:rPr>
        <w:t>致：</w:t>
      </w:r>
      <w:r w:rsidRPr="0083233C">
        <w:rPr>
          <w:b/>
          <w:sz w:val="24"/>
        </w:rPr>
        <w:t xml:space="preserve"> </w:t>
      </w:r>
      <w:r w:rsidRPr="0083233C">
        <w:rPr>
          <w:rFonts w:hAnsi="宋体" w:hint="eastAsia"/>
          <w:b/>
          <w:sz w:val="24"/>
          <w:u w:val="single"/>
        </w:rPr>
        <w:t>（云南师范大学）</w:t>
      </w:r>
      <w:r w:rsidRPr="0083233C">
        <w:rPr>
          <w:rFonts w:hAnsi="宋体" w:hint="eastAsia"/>
          <w:b/>
          <w:sz w:val="24"/>
          <w:u w:val="single"/>
        </w:rPr>
        <w:t>/(</w:t>
      </w:r>
      <w:r w:rsidRPr="0083233C">
        <w:rPr>
          <w:rFonts w:hAnsi="宋体" w:hint="eastAsia"/>
          <w:b/>
          <w:sz w:val="24"/>
          <w:u w:val="single"/>
        </w:rPr>
        <w:t>云南建盛瑞达招标有限公司</w:t>
      </w:r>
      <w:r w:rsidRPr="0083233C">
        <w:rPr>
          <w:rFonts w:hAnsi="宋体" w:hint="eastAsia"/>
          <w:b/>
          <w:sz w:val="24"/>
          <w:u w:val="single"/>
        </w:rPr>
        <w:t xml:space="preserve">  )</w:t>
      </w:r>
    </w:p>
    <w:p w:rsidR="002457B0" w:rsidRPr="0083233C" w:rsidRDefault="002457B0" w:rsidP="002457B0">
      <w:pPr>
        <w:spacing w:before="60" w:after="60" w:line="600" w:lineRule="exact"/>
        <w:ind w:firstLine="510"/>
        <w:rPr>
          <w:sz w:val="24"/>
        </w:rPr>
      </w:pPr>
      <w:r w:rsidRPr="0083233C">
        <w:rPr>
          <w:rFonts w:hAnsi="宋体"/>
          <w:sz w:val="24"/>
        </w:rPr>
        <w:t>本书作为</w:t>
      </w:r>
      <w:r w:rsidRPr="0083233C">
        <w:rPr>
          <w:rFonts w:hAnsi="宋体" w:hint="eastAsia"/>
          <w:sz w:val="24"/>
        </w:rPr>
        <w:t xml:space="preserve">   </w:t>
      </w:r>
      <w:r w:rsidRPr="0083233C">
        <w:rPr>
          <w:rFonts w:hint="eastAsia"/>
          <w:sz w:val="24"/>
          <w:u w:val="single"/>
        </w:rPr>
        <w:t>万达信息股份有限公司</w:t>
      </w:r>
      <w:r w:rsidRPr="0083233C">
        <w:rPr>
          <w:sz w:val="24"/>
          <w:u w:val="single"/>
        </w:rPr>
        <w:t xml:space="preserve">  </w:t>
      </w:r>
      <w:r w:rsidRPr="0083233C">
        <w:rPr>
          <w:rFonts w:hAnsi="宋体"/>
          <w:sz w:val="24"/>
        </w:rPr>
        <w:t>（投标人）对贵方组织的招标编号为</w:t>
      </w:r>
      <w:r w:rsidRPr="0083233C">
        <w:rPr>
          <w:rFonts w:hint="eastAsia"/>
          <w:bCs/>
          <w:sz w:val="24"/>
          <w:u w:val="single"/>
        </w:rPr>
        <w:t xml:space="preserve">  </w:t>
      </w:r>
      <w:r w:rsidRPr="0083233C">
        <w:rPr>
          <w:rFonts w:hint="eastAsia"/>
          <w:bCs/>
          <w:sz w:val="24"/>
          <w:u w:val="single"/>
        </w:rPr>
        <w:t>（</w:t>
      </w:r>
      <w:r w:rsidRPr="0083233C">
        <w:rPr>
          <w:rFonts w:hAnsi="宋体" w:hint="eastAsia"/>
          <w:sz w:val="24"/>
          <w:u w:val="single"/>
        </w:rPr>
        <w:t>建【采】</w:t>
      </w:r>
      <w:r w:rsidRPr="0083233C">
        <w:rPr>
          <w:rFonts w:hAnsi="宋体" w:hint="eastAsia"/>
          <w:sz w:val="24"/>
          <w:u w:val="single"/>
        </w:rPr>
        <w:t>20120730</w:t>
      </w:r>
      <w:r w:rsidRPr="0083233C">
        <w:rPr>
          <w:rFonts w:hint="eastAsia"/>
          <w:bCs/>
          <w:sz w:val="24"/>
          <w:u w:val="single"/>
        </w:rPr>
        <w:t>）</w:t>
      </w:r>
      <w:r w:rsidRPr="0083233C">
        <w:rPr>
          <w:rFonts w:hint="eastAsia"/>
          <w:bCs/>
          <w:sz w:val="24"/>
          <w:u w:val="single"/>
        </w:rPr>
        <w:t xml:space="preserve"> </w:t>
      </w:r>
      <w:r w:rsidRPr="0083233C">
        <w:rPr>
          <w:rFonts w:hAnsi="宋体"/>
          <w:sz w:val="24"/>
        </w:rPr>
        <w:t>的</w:t>
      </w:r>
      <w:r w:rsidRPr="0083233C">
        <w:rPr>
          <w:rFonts w:hAnsi="宋体" w:hint="eastAsia"/>
          <w:bCs/>
          <w:sz w:val="24"/>
          <w:u w:val="single"/>
        </w:rPr>
        <w:t xml:space="preserve">  </w:t>
      </w:r>
      <w:r w:rsidRPr="0083233C">
        <w:rPr>
          <w:rFonts w:hAnsi="宋体" w:hint="eastAsia"/>
          <w:bCs/>
          <w:sz w:val="24"/>
          <w:u w:val="single"/>
        </w:rPr>
        <w:t>（</w:t>
      </w:r>
      <w:r w:rsidRPr="0083233C">
        <w:rPr>
          <w:rFonts w:hAnsi="宋体" w:hint="eastAsia"/>
          <w:sz w:val="24"/>
          <w:u w:val="single"/>
        </w:rPr>
        <w:t>云南师范大学数字校园应用软件平台建设项目</w:t>
      </w:r>
      <w:r>
        <w:rPr>
          <w:rFonts w:hAnsi="宋体" w:hint="eastAsia"/>
          <w:sz w:val="24"/>
          <w:u w:val="single"/>
        </w:rPr>
        <w:t>二次</w:t>
      </w:r>
      <w:r w:rsidRPr="0083233C">
        <w:rPr>
          <w:rFonts w:hAnsi="宋体" w:hint="eastAsia"/>
          <w:bCs/>
          <w:sz w:val="24"/>
          <w:u w:val="single"/>
        </w:rPr>
        <w:t>）</w:t>
      </w:r>
      <w:r w:rsidRPr="0083233C">
        <w:rPr>
          <w:rFonts w:hAnsi="宋体"/>
          <w:sz w:val="24"/>
        </w:rPr>
        <w:t>招标提供质量保证的证明。</w:t>
      </w:r>
    </w:p>
    <w:p w:rsidR="002457B0" w:rsidRPr="0083233C" w:rsidRDefault="002457B0" w:rsidP="002457B0">
      <w:pPr>
        <w:spacing w:before="60" w:after="60" w:line="600" w:lineRule="exact"/>
        <w:ind w:firstLine="510"/>
        <w:rPr>
          <w:sz w:val="24"/>
        </w:rPr>
      </w:pPr>
      <w:r w:rsidRPr="0083233C">
        <w:rPr>
          <w:rFonts w:hAnsi="宋体"/>
          <w:sz w:val="24"/>
        </w:rPr>
        <w:t>我方承诺提供以下质量保证并承担相应的法律责任：</w:t>
      </w:r>
    </w:p>
    <w:p w:rsidR="002457B0" w:rsidRPr="0083233C" w:rsidRDefault="002457B0" w:rsidP="002457B0">
      <w:pPr>
        <w:spacing w:before="60" w:after="60" w:line="600" w:lineRule="exact"/>
        <w:ind w:firstLine="510"/>
        <w:rPr>
          <w:sz w:val="24"/>
        </w:rPr>
      </w:pPr>
      <w:r w:rsidRPr="0083233C">
        <w:rPr>
          <w:sz w:val="24"/>
        </w:rPr>
        <w:t>1</w:t>
      </w:r>
      <w:r w:rsidRPr="0083233C">
        <w:rPr>
          <w:rFonts w:hAnsi="宋体"/>
          <w:sz w:val="24"/>
        </w:rPr>
        <w:t>、提供的货物是全新的、符合国家质量标准、中国有关部门手续完备、具有生产厂家质量保证书（或合格证明）的货物；</w:t>
      </w:r>
    </w:p>
    <w:p w:rsidR="002457B0" w:rsidRPr="0083233C" w:rsidRDefault="002457B0" w:rsidP="002457B0">
      <w:pPr>
        <w:spacing w:before="60" w:after="60" w:line="600" w:lineRule="exact"/>
        <w:ind w:firstLine="510"/>
        <w:rPr>
          <w:sz w:val="24"/>
        </w:rPr>
      </w:pPr>
      <w:r w:rsidRPr="0083233C">
        <w:rPr>
          <w:sz w:val="24"/>
        </w:rPr>
        <w:t>2</w:t>
      </w:r>
      <w:r w:rsidRPr="0083233C">
        <w:rPr>
          <w:rFonts w:hAnsi="宋体"/>
          <w:sz w:val="24"/>
        </w:rPr>
        <w:t>、保证甲方在合同设备或项目（有配套软件的还包括软件产品）使用期间不受第三方提出侵犯其专利权、商标</w:t>
      </w:r>
      <w:r w:rsidRPr="0083233C">
        <w:rPr>
          <w:sz w:val="24"/>
        </w:rPr>
        <w:t>,</w:t>
      </w:r>
      <w:r w:rsidRPr="0083233C">
        <w:rPr>
          <w:rFonts w:hAnsi="宋体"/>
          <w:sz w:val="24"/>
        </w:rPr>
        <w:t>提供的货物符合投标文件承诺和所签合同规定的技术要求；</w:t>
      </w:r>
    </w:p>
    <w:p w:rsidR="002457B0" w:rsidRPr="0083233C" w:rsidRDefault="002457B0" w:rsidP="002457B0">
      <w:pPr>
        <w:spacing w:before="60" w:after="60" w:line="600" w:lineRule="exact"/>
        <w:ind w:firstLine="510"/>
        <w:rPr>
          <w:sz w:val="24"/>
        </w:rPr>
      </w:pPr>
      <w:r w:rsidRPr="0083233C">
        <w:rPr>
          <w:sz w:val="24"/>
        </w:rPr>
        <w:t>3</w:t>
      </w:r>
      <w:r w:rsidRPr="0083233C">
        <w:rPr>
          <w:rFonts w:hAnsi="宋体"/>
          <w:sz w:val="24"/>
        </w:rPr>
        <w:t>、保证</w:t>
      </w:r>
      <w:r w:rsidRPr="0083233C">
        <w:rPr>
          <w:sz w:val="24"/>
        </w:rPr>
        <w:t>“</w:t>
      </w:r>
      <w:r w:rsidRPr="0083233C">
        <w:rPr>
          <w:rFonts w:hAnsi="宋体"/>
          <w:sz w:val="24"/>
        </w:rPr>
        <w:t>投标售后服务承诺</w:t>
      </w:r>
      <w:r w:rsidRPr="0083233C">
        <w:rPr>
          <w:sz w:val="24"/>
        </w:rPr>
        <w:t>”</w:t>
      </w:r>
      <w:r w:rsidRPr="0083233C">
        <w:rPr>
          <w:rFonts w:hAnsi="宋体"/>
          <w:sz w:val="24"/>
        </w:rPr>
        <w:t>全部内容的满足。</w:t>
      </w:r>
    </w:p>
    <w:p w:rsidR="002457B0" w:rsidRPr="0083233C" w:rsidRDefault="002457B0" w:rsidP="002457B0">
      <w:pPr>
        <w:spacing w:before="60" w:after="60" w:line="600" w:lineRule="exact"/>
        <w:ind w:firstLine="510"/>
        <w:rPr>
          <w:sz w:val="24"/>
        </w:rPr>
      </w:pPr>
      <w:r w:rsidRPr="0083233C">
        <w:rPr>
          <w:rFonts w:hAnsi="宋体"/>
          <w:sz w:val="24"/>
        </w:rPr>
        <w:t>本保证书自开标</w:t>
      </w:r>
      <w:r w:rsidRPr="0083233C">
        <w:rPr>
          <w:rFonts w:hAnsi="宋体" w:hint="eastAsia"/>
          <w:sz w:val="24"/>
        </w:rPr>
        <w:t>之</w:t>
      </w:r>
      <w:r w:rsidRPr="0083233C">
        <w:rPr>
          <w:rFonts w:hAnsi="宋体"/>
          <w:sz w:val="24"/>
        </w:rPr>
        <w:t>日起有效，如我方中标则至货物保质期满为止有效。</w:t>
      </w:r>
    </w:p>
    <w:p w:rsidR="002457B0" w:rsidRPr="0083233C" w:rsidRDefault="002457B0" w:rsidP="002457B0">
      <w:pPr>
        <w:spacing w:before="60" w:after="60" w:line="600" w:lineRule="exact"/>
        <w:ind w:firstLine="510"/>
        <w:rPr>
          <w:sz w:val="24"/>
        </w:rPr>
      </w:pPr>
    </w:p>
    <w:p w:rsidR="002457B0" w:rsidRPr="0083233C" w:rsidRDefault="002457B0" w:rsidP="002457B0">
      <w:pPr>
        <w:spacing w:before="60" w:after="60" w:line="600" w:lineRule="exact"/>
        <w:ind w:firstLine="510"/>
        <w:rPr>
          <w:sz w:val="24"/>
        </w:rPr>
      </w:pPr>
    </w:p>
    <w:p w:rsidR="002457B0" w:rsidRPr="0083233C" w:rsidRDefault="002457B0" w:rsidP="002457B0">
      <w:pPr>
        <w:spacing w:before="60" w:after="60" w:line="600" w:lineRule="exact"/>
        <w:ind w:firstLine="510"/>
        <w:rPr>
          <w:sz w:val="24"/>
        </w:rPr>
      </w:pPr>
    </w:p>
    <w:p w:rsidR="002457B0" w:rsidRPr="0083233C" w:rsidRDefault="002457B0" w:rsidP="002457B0">
      <w:pPr>
        <w:spacing w:before="60" w:after="60" w:line="600" w:lineRule="exact"/>
        <w:ind w:firstLine="510"/>
        <w:rPr>
          <w:sz w:val="28"/>
          <w:szCs w:val="28"/>
        </w:rPr>
      </w:pPr>
      <w:r w:rsidRPr="0083233C">
        <w:rPr>
          <w:rFonts w:hAnsi="宋体"/>
          <w:sz w:val="28"/>
          <w:szCs w:val="28"/>
        </w:rPr>
        <w:t>投标人：</w:t>
      </w:r>
      <w:r w:rsidRPr="0083233C">
        <w:rPr>
          <w:rFonts w:hint="eastAsia"/>
          <w:sz w:val="28"/>
          <w:szCs w:val="28"/>
          <w:u w:val="single"/>
        </w:rPr>
        <w:t>万达信息股份有限公司</w:t>
      </w:r>
      <w:r w:rsidRPr="0083233C">
        <w:rPr>
          <w:rFonts w:ascii="宋体" w:hAnsi="宋体" w:hint="eastAsia"/>
          <w:sz w:val="28"/>
          <w:szCs w:val="28"/>
          <w:u w:val="single"/>
        </w:rPr>
        <w:t xml:space="preserve">  </w:t>
      </w:r>
      <w:r w:rsidRPr="0083233C">
        <w:rPr>
          <w:rFonts w:hAnsi="宋体" w:hint="eastAsia"/>
          <w:sz w:val="28"/>
          <w:szCs w:val="28"/>
          <w:u w:val="single"/>
        </w:rPr>
        <w:t xml:space="preserve">              </w:t>
      </w:r>
      <w:r w:rsidRPr="0083233C">
        <w:rPr>
          <w:rFonts w:hAnsi="宋体" w:hint="eastAsia"/>
          <w:sz w:val="28"/>
          <w:szCs w:val="28"/>
        </w:rPr>
        <w:t>（</w:t>
      </w:r>
      <w:r w:rsidRPr="0083233C">
        <w:rPr>
          <w:rFonts w:hAnsi="宋体"/>
          <w:sz w:val="28"/>
          <w:szCs w:val="28"/>
        </w:rPr>
        <w:t>全称加盖公章）</w:t>
      </w:r>
    </w:p>
    <w:p w:rsidR="002457B0" w:rsidRPr="0083233C" w:rsidRDefault="002457B0" w:rsidP="002457B0">
      <w:pPr>
        <w:spacing w:before="60" w:after="60" w:line="600" w:lineRule="exact"/>
        <w:ind w:firstLine="510"/>
        <w:rPr>
          <w:sz w:val="28"/>
          <w:szCs w:val="28"/>
        </w:rPr>
      </w:pPr>
      <w:r w:rsidRPr="0083233C">
        <w:rPr>
          <w:rFonts w:hAnsi="宋体"/>
          <w:sz w:val="28"/>
          <w:szCs w:val="28"/>
        </w:rPr>
        <w:t>法定代表人或</w:t>
      </w:r>
      <w:r w:rsidRPr="0083233C">
        <w:rPr>
          <w:rFonts w:hAnsi="宋体" w:hint="eastAsia"/>
          <w:sz w:val="28"/>
          <w:szCs w:val="28"/>
        </w:rPr>
        <w:t>其</w:t>
      </w:r>
      <w:r w:rsidRPr="0083233C">
        <w:rPr>
          <w:rFonts w:hAnsi="宋体"/>
          <w:sz w:val="28"/>
          <w:szCs w:val="28"/>
        </w:rPr>
        <w:t>委托代理人签字：</w:t>
      </w:r>
      <w:r w:rsidRPr="0083233C">
        <w:rPr>
          <w:rFonts w:hAnsi="宋体" w:hint="eastAsia"/>
          <w:sz w:val="28"/>
          <w:szCs w:val="28"/>
          <w:u w:val="single"/>
        </w:rPr>
        <w:t xml:space="preserve">           </w:t>
      </w:r>
      <w:r w:rsidRPr="0083233C">
        <w:rPr>
          <w:rFonts w:hint="eastAsia"/>
          <w:sz w:val="28"/>
          <w:szCs w:val="28"/>
        </w:rPr>
        <w:t>（签字或盖章）</w:t>
      </w:r>
    </w:p>
    <w:p w:rsidR="002457B0" w:rsidRPr="0083233C" w:rsidRDefault="002457B0" w:rsidP="002457B0">
      <w:pPr>
        <w:spacing w:before="60" w:after="60" w:line="600" w:lineRule="exact"/>
        <w:ind w:firstLine="510"/>
        <w:rPr>
          <w:sz w:val="28"/>
          <w:szCs w:val="28"/>
        </w:rPr>
      </w:pPr>
      <w:r w:rsidRPr="0083233C">
        <w:rPr>
          <w:rFonts w:hAnsi="宋体" w:hint="eastAsia"/>
          <w:sz w:val="28"/>
          <w:szCs w:val="28"/>
          <w:u w:val="single"/>
        </w:rPr>
        <w:t xml:space="preserve">  2012  </w:t>
      </w:r>
      <w:r w:rsidRPr="0083233C">
        <w:rPr>
          <w:rFonts w:hAnsi="宋体"/>
          <w:sz w:val="28"/>
          <w:szCs w:val="28"/>
        </w:rPr>
        <w:t>年</w:t>
      </w:r>
      <w:r w:rsidRPr="0083233C">
        <w:rPr>
          <w:sz w:val="28"/>
          <w:szCs w:val="28"/>
        </w:rPr>
        <w:t>__</w:t>
      </w:r>
      <w:r>
        <w:rPr>
          <w:rFonts w:hint="eastAsia"/>
          <w:sz w:val="28"/>
          <w:szCs w:val="28"/>
        </w:rPr>
        <w:t>8</w:t>
      </w:r>
      <w:r w:rsidRPr="0083233C">
        <w:rPr>
          <w:sz w:val="28"/>
          <w:szCs w:val="28"/>
        </w:rPr>
        <w:t>___</w:t>
      </w:r>
      <w:r w:rsidRPr="0083233C">
        <w:rPr>
          <w:rFonts w:hAnsi="宋体"/>
          <w:sz w:val="28"/>
          <w:szCs w:val="28"/>
        </w:rPr>
        <w:t>月</w:t>
      </w:r>
      <w:r w:rsidRPr="0083233C">
        <w:rPr>
          <w:sz w:val="28"/>
          <w:szCs w:val="28"/>
        </w:rPr>
        <w:t>__</w:t>
      </w:r>
      <w:r>
        <w:rPr>
          <w:rFonts w:hint="eastAsia"/>
          <w:sz w:val="28"/>
          <w:szCs w:val="28"/>
        </w:rPr>
        <w:t>23</w:t>
      </w:r>
      <w:r w:rsidRPr="0083233C">
        <w:rPr>
          <w:sz w:val="28"/>
          <w:szCs w:val="28"/>
        </w:rPr>
        <w:t>___</w:t>
      </w:r>
      <w:r w:rsidRPr="0083233C">
        <w:rPr>
          <w:rFonts w:hAnsi="宋体"/>
          <w:sz w:val="28"/>
          <w:szCs w:val="28"/>
        </w:rPr>
        <w:t>日</w:t>
      </w:r>
    </w:p>
    <w:p w:rsidR="002457B0" w:rsidRPr="0083233C" w:rsidRDefault="002457B0" w:rsidP="002457B0">
      <w:pPr>
        <w:spacing w:before="60" w:after="60" w:line="600" w:lineRule="exact"/>
        <w:ind w:firstLine="510"/>
        <w:rPr>
          <w:sz w:val="28"/>
          <w:szCs w:val="28"/>
        </w:rPr>
      </w:pPr>
    </w:p>
    <w:p w:rsidR="002457B0" w:rsidRPr="0083233C" w:rsidRDefault="002457B0" w:rsidP="002457B0">
      <w:pPr>
        <w:spacing w:before="60" w:after="60" w:line="500" w:lineRule="exact"/>
        <w:ind w:firstLine="510"/>
        <w:rPr>
          <w:sz w:val="28"/>
          <w:szCs w:val="28"/>
        </w:rPr>
      </w:pPr>
    </w:p>
    <w:p w:rsidR="002457B0" w:rsidRPr="0083233C" w:rsidRDefault="002457B0" w:rsidP="002457B0">
      <w:pPr>
        <w:spacing w:before="60" w:after="60" w:line="500" w:lineRule="exact"/>
        <w:ind w:firstLine="510"/>
        <w:rPr>
          <w:sz w:val="24"/>
        </w:rPr>
      </w:pPr>
    </w:p>
    <w:p w:rsidR="002457B0" w:rsidRPr="0083233C" w:rsidRDefault="002457B0" w:rsidP="00E82DDF">
      <w:pPr>
        <w:keepNext/>
        <w:keepLines/>
        <w:spacing w:beforeLines="100" w:line="400" w:lineRule="exact"/>
        <w:jc w:val="center"/>
        <w:outlineLvl w:val="1"/>
        <w:rPr>
          <w:rFonts w:ascii="黑体" w:eastAsia="黑体" w:hAnsi="宋体"/>
          <w:sz w:val="36"/>
          <w:szCs w:val="20"/>
        </w:rPr>
      </w:pPr>
      <w:r w:rsidRPr="0083233C">
        <w:rPr>
          <w:rFonts w:ascii="黑体" w:eastAsia="黑体" w:hAnsi="Arial" w:hint="eastAsia"/>
          <w:sz w:val="36"/>
          <w:szCs w:val="20"/>
        </w:rPr>
        <w:br w:type="page"/>
      </w:r>
      <w:bookmarkStart w:id="93" w:name="_Toc330195353"/>
      <w:bookmarkStart w:id="94" w:name="_Toc333248575"/>
      <w:r w:rsidRPr="0083233C">
        <w:rPr>
          <w:rFonts w:ascii="黑体" w:eastAsia="黑体" w:hAnsi="宋体" w:hint="eastAsia"/>
          <w:sz w:val="36"/>
          <w:szCs w:val="20"/>
        </w:rPr>
        <w:lastRenderedPageBreak/>
        <w:t>附件B6、投标人近三年内完成类似项目业绩表</w:t>
      </w:r>
      <w:bookmarkEnd w:id="93"/>
      <w:bookmarkEnd w:id="94"/>
    </w:p>
    <w:p w:rsidR="002457B0" w:rsidRPr="0083233C" w:rsidRDefault="002457B0" w:rsidP="002457B0">
      <w:pPr>
        <w:snapToGrid w:val="0"/>
        <w:spacing w:line="240" w:lineRule="atLeast"/>
        <w:jc w:val="center"/>
        <w:rPr>
          <w:b/>
          <w:sz w:val="36"/>
          <w:szCs w:val="36"/>
        </w:rPr>
      </w:pPr>
    </w:p>
    <w:p w:rsidR="002457B0" w:rsidRPr="0083233C" w:rsidRDefault="002457B0" w:rsidP="002457B0">
      <w:pPr>
        <w:snapToGrid w:val="0"/>
        <w:spacing w:line="240" w:lineRule="atLeast"/>
      </w:pPr>
    </w:p>
    <w:tbl>
      <w:tblPr>
        <w:tblW w:w="9798" w:type="dxa"/>
        <w:tblInd w:w="2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28" w:type="dxa"/>
          <w:right w:w="28" w:type="dxa"/>
        </w:tblCellMar>
        <w:tblLook w:val="0000"/>
      </w:tblPr>
      <w:tblGrid>
        <w:gridCol w:w="2835"/>
        <w:gridCol w:w="2658"/>
        <w:gridCol w:w="1505"/>
        <w:gridCol w:w="1340"/>
        <w:gridCol w:w="1460"/>
      </w:tblGrid>
      <w:tr w:rsidR="002457B0" w:rsidRPr="0083233C" w:rsidTr="002457B0">
        <w:trPr>
          <w:trHeight w:val="767"/>
        </w:trPr>
        <w:tc>
          <w:tcPr>
            <w:tcW w:w="2835" w:type="dxa"/>
            <w:tcBorders>
              <w:top w:val="single" w:sz="12" w:space="0" w:color="auto"/>
              <w:left w:val="single" w:sz="12"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rPr>
                <w:b/>
                <w:sz w:val="24"/>
              </w:rPr>
            </w:pPr>
            <w:r w:rsidRPr="0083233C">
              <w:rPr>
                <w:rFonts w:cs="宋体" w:hint="eastAsia"/>
                <w:b/>
                <w:sz w:val="24"/>
              </w:rPr>
              <w:t>项目名称</w:t>
            </w:r>
          </w:p>
        </w:tc>
        <w:tc>
          <w:tcPr>
            <w:tcW w:w="2658" w:type="dxa"/>
            <w:tcBorders>
              <w:top w:val="single" w:sz="12"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before="120" w:after="120" w:line="240" w:lineRule="atLeast"/>
              <w:jc w:val="center"/>
              <w:rPr>
                <w:b/>
                <w:sz w:val="24"/>
              </w:rPr>
            </w:pPr>
            <w:r w:rsidRPr="0083233C">
              <w:rPr>
                <w:rFonts w:cs="宋体" w:hint="eastAsia"/>
                <w:b/>
                <w:sz w:val="24"/>
              </w:rPr>
              <w:t>用户单位名称</w:t>
            </w:r>
          </w:p>
        </w:tc>
        <w:tc>
          <w:tcPr>
            <w:tcW w:w="1505" w:type="dxa"/>
            <w:tcBorders>
              <w:top w:val="single" w:sz="12"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rPr>
                <w:b/>
                <w:sz w:val="24"/>
              </w:rPr>
            </w:pPr>
            <w:r w:rsidRPr="0083233C">
              <w:rPr>
                <w:rFonts w:cs="宋体" w:hint="eastAsia"/>
                <w:b/>
                <w:sz w:val="24"/>
              </w:rPr>
              <w:t>项目地点</w:t>
            </w:r>
          </w:p>
        </w:tc>
        <w:tc>
          <w:tcPr>
            <w:tcW w:w="1340" w:type="dxa"/>
            <w:tcBorders>
              <w:top w:val="single" w:sz="12"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rPr>
                <w:b/>
                <w:sz w:val="24"/>
              </w:rPr>
            </w:pPr>
            <w:r w:rsidRPr="0083233C">
              <w:rPr>
                <w:rFonts w:cs="宋体" w:hint="eastAsia"/>
                <w:b/>
                <w:sz w:val="24"/>
              </w:rPr>
              <w:t>项目规模</w:t>
            </w:r>
          </w:p>
        </w:tc>
        <w:tc>
          <w:tcPr>
            <w:tcW w:w="1460" w:type="dxa"/>
            <w:tcBorders>
              <w:top w:val="single" w:sz="12" w:space="0" w:color="auto"/>
              <w:left w:val="single" w:sz="4" w:space="0" w:color="auto"/>
              <w:bottom w:val="single" w:sz="4" w:space="0" w:color="auto"/>
              <w:right w:val="single" w:sz="12" w:space="0" w:color="auto"/>
            </w:tcBorders>
            <w:vAlign w:val="center"/>
          </w:tcPr>
          <w:p w:rsidR="002457B0" w:rsidRPr="0083233C" w:rsidRDefault="002457B0" w:rsidP="002457B0">
            <w:pPr>
              <w:snapToGrid w:val="0"/>
              <w:spacing w:line="240" w:lineRule="atLeast"/>
              <w:jc w:val="center"/>
              <w:rPr>
                <w:b/>
                <w:sz w:val="24"/>
              </w:rPr>
            </w:pPr>
            <w:r w:rsidRPr="0083233C">
              <w:rPr>
                <w:rFonts w:cs="宋体" w:hint="eastAsia"/>
                <w:b/>
                <w:sz w:val="24"/>
              </w:rPr>
              <w:t>完成时间</w:t>
            </w:r>
          </w:p>
        </w:tc>
      </w:tr>
      <w:tr w:rsidR="002457B0" w:rsidRPr="0083233C" w:rsidTr="002457B0">
        <w:trPr>
          <w:trHeight w:val="622"/>
        </w:trPr>
        <w:tc>
          <w:tcPr>
            <w:tcW w:w="2835" w:type="dxa"/>
            <w:tcBorders>
              <w:top w:val="single" w:sz="4" w:space="0" w:color="auto"/>
              <w:left w:val="single" w:sz="12"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r w:rsidRPr="0083233C">
              <w:rPr>
                <w:rFonts w:hint="eastAsia"/>
              </w:rPr>
              <w:t>昆明理工大学学生就业工作管理系统</w:t>
            </w:r>
          </w:p>
        </w:tc>
        <w:tc>
          <w:tcPr>
            <w:tcW w:w="2658" w:type="dxa"/>
            <w:tcBorders>
              <w:top w:val="single" w:sz="4"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r w:rsidRPr="0083233C">
              <w:rPr>
                <w:rFonts w:hint="eastAsia"/>
              </w:rPr>
              <w:t>昆明理工大学</w:t>
            </w:r>
          </w:p>
        </w:tc>
        <w:tc>
          <w:tcPr>
            <w:tcW w:w="1505" w:type="dxa"/>
            <w:tcBorders>
              <w:top w:val="single" w:sz="4"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r w:rsidRPr="0083233C">
              <w:rPr>
                <w:rFonts w:hint="eastAsia"/>
              </w:rPr>
              <w:t>昆明</w:t>
            </w:r>
          </w:p>
        </w:tc>
        <w:tc>
          <w:tcPr>
            <w:tcW w:w="1340" w:type="dxa"/>
            <w:tcBorders>
              <w:top w:val="single" w:sz="4"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r w:rsidRPr="0083233C">
              <w:t>￥</w:t>
            </w:r>
            <w:r w:rsidRPr="0083233C">
              <w:rPr>
                <w:rFonts w:hint="eastAsia"/>
              </w:rPr>
              <w:t>240,000</w:t>
            </w:r>
          </w:p>
        </w:tc>
        <w:tc>
          <w:tcPr>
            <w:tcW w:w="1460" w:type="dxa"/>
            <w:tcBorders>
              <w:top w:val="single" w:sz="4" w:space="0" w:color="auto"/>
              <w:left w:val="single" w:sz="4" w:space="0" w:color="auto"/>
              <w:bottom w:val="single" w:sz="4" w:space="0" w:color="auto"/>
              <w:right w:val="single" w:sz="12" w:space="0" w:color="auto"/>
            </w:tcBorders>
            <w:vAlign w:val="center"/>
          </w:tcPr>
          <w:p w:rsidR="002457B0" w:rsidRPr="0083233C" w:rsidRDefault="002457B0" w:rsidP="002457B0">
            <w:pPr>
              <w:snapToGrid w:val="0"/>
              <w:spacing w:line="240" w:lineRule="atLeast"/>
              <w:jc w:val="center"/>
            </w:pPr>
            <w:r w:rsidRPr="0083233C">
              <w:rPr>
                <w:rFonts w:hint="eastAsia"/>
              </w:rPr>
              <w:t>2012-7</w:t>
            </w:r>
          </w:p>
        </w:tc>
      </w:tr>
      <w:tr w:rsidR="002457B0" w:rsidRPr="0083233C" w:rsidTr="002457B0">
        <w:trPr>
          <w:trHeight w:val="614"/>
        </w:trPr>
        <w:tc>
          <w:tcPr>
            <w:tcW w:w="2835" w:type="dxa"/>
            <w:tcBorders>
              <w:top w:val="single" w:sz="4" w:space="0" w:color="auto"/>
              <w:left w:val="single" w:sz="12"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r w:rsidRPr="0083233C">
              <w:rPr>
                <w:rFonts w:hint="eastAsia"/>
              </w:rPr>
              <w:t>哈尔滨工程大学校园信息化基础应用平台建设项目</w:t>
            </w:r>
          </w:p>
        </w:tc>
        <w:tc>
          <w:tcPr>
            <w:tcW w:w="2658" w:type="dxa"/>
            <w:tcBorders>
              <w:top w:val="single" w:sz="4"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r w:rsidRPr="0083233C">
              <w:rPr>
                <w:rFonts w:hint="eastAsia"/>
              </w:rPr>
              <w:t>哈尔滨工程大学</w:t>
            </w:r>
          </w:p>
        </w:tc>
        <w:tc>
          <w:tcPr>
            <w:tcW w:w="1505" w:type="dxa"/>
            <w:tcBorders>
              <w:top w:val="single" w:sz="4"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r w:rsidRPr="0083233C">
              <w:rPr>
                <w:rFonts w:hint="eastAsia"/>
              </w:rPr>
              <w:t>哈尔滨</w:t>
            </w:r>
          </w:p>
        </w:tc>
        <w:tc>
          <w:tcPr>
            <w:tcW w:w="1340" w:type="dxa"/>
            <w:tcBorders>
              <w:top w:val="single" w:sz="4"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r w:rsidRPr="0083233C">
              <w:t>￥</w:t>
            </w:r>
            <w:r w:rsidRPr="0083233C">
              <w:rPr>
                <w:rFonts w:hint="eastAsia"/>
              </w:rPr>
              <w:t>1,046,000</w:t>
            </w:r>
          </w:p>
        </w:tc>
        <w:tc>
          <w:tcPr>
            <w:tcW w:w="1460" w:type="dxa"/>
            <w:tcBorders>
              <w:top w:val="single" w:sz="4" w:space="0" w:color="auto"/>
              <w:left w:val="single" w:sz="4" w:space="0" w:color="auto"/>
              <w:bottom w:val="single" w:sz="4" w:space="0" w:color="auto"/>
              <w:right w:val="single" w:sz="12" w:space="0" w:color="auto"/>
            </w:tcBorders>
            <w:vAlign w:val="center"/>
          </w:tcPr>
          <w:p w:rsidR="002457B0" w:rsidRPr="0083233C" w:rsidRDefault="002457B0" w:rsidP="002457B0">
            <w:pPr>
              <w:snapToGrid w:val="0"/>
              <w:spacing w:line="240" w:lineRule="atLeast"/>
              <w:jc w:val="center"/>
            </w:pPr>
            <w:r w:rsidRPr="0083233C">
              <w:rPr>
                <w:rFonts w:hint="eastAsia"/>
              </w:rPr>
              <w:t>2011-12</w:t>
            </w:r>
          </w:p>
        </w:tc>
      </w:tr>
      <w:tr w:rsidR="002457B0" w:rsidRPr="0083233C" w:rsidTr="002457B0">
        <w:trPr>
          <w:trHeight w:val="602"/>
        </w:trPr>
        <w:tc>
          <w:tcPr>
            <w:tcW w:w="2835" w:type="dxa"/>
            <w:tcBorders>
              <w:top w:val="single" w:sz="4" w:space="0" w:color="auto"/>
              <w:left w:val="single" w:sz="12"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r w:rsidRPr="0083233C">
              <w:rPr>
                <w:rFonts w:hint="eastAsia"/>
              </w:rPr>
              <w:t>义乌工商职业技术学院数字化校园</w:t>
            </w:r>
          </w:p>
        </w:tc>
        <w:tc>
          <w:tcPr>
            <w:tcW w:w="2658" w:type="dxa"/>
            <w:tcBorders>
              <w:top w:val="single" w:sz="4"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r w:rsidRPr="0083233C">
              <w:rPr>
                <w:rFonts w:hint="eastAsia"/>
              </w:rPr>
              <w:t>义乌工商职业技术学院</w:t>
            </w:r>
          </w:p>
        </w:tc>
        <w:tc>
          <w:tcPr>
            <w:tcW w:w="1505" w:type="dxa"/>
            <w:tcBorders>
              <w:top w:val="single" w:sz="4"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r w:rsidRPr="0083233C">
              <w:rPr>
                <w:rFonts w:hint="eastAsia"/>
              </w:rPr>
              <w:t>义乌</w:t>
            </w:r>
          </w:p>
        </w:tc>
        <w:tc>
          <w:tcPr>
            <w:tcW w:w="1340" w:type="dxa"/>
            <w:tcBorders>
              <w:top w:val="single" w:sz="4"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r w:rsidRPr="0083233C">
              <w:t>￥</w:t>
            </w:r>
            <w:r w:rsidRPr="0083233C">
              <w:rPr>
                <w:rFonts w:hint="eastAsia"/>
              </w:rPr>
              <w:t>1,800,000</w:t>
            </w:r>
          </w:p>
        </w:tc>
        <w:tc>
          <w:tcPr>
            <w:tcW w:w="1460" w:type="dxa"/>
            <w:tcBorders>
              <w:top w:val="single" w:sz="4" w:space="0" w:color="auto"/>
              <w:left w:val="single" w:sz="4" w:space="0" w:color="auto"/>
              <w:bottom w:val="single" w:sz="4" w:space="0" w:color="auto"/>
              <w:right w:val="single" w:sz="12" w:space="0" w:color="auto"/>
            </w:tcBorders>
            <w:vAlign w:val="center"/>
          </w:tcPr>
          <w:p w:rsidR="002457B0" w:rsidRPr="0083233C" w:rsidRDefault="002457B0" w:rsidP="002457B0">
            <w:pPr>
              <w:snapToGrid w:val="0"/>
              <w:spacing w:line="240" w:lineRule="atLeast"/>
              <w:jc w:val="center"/>
            </w:pPr>
            <w:r w:rsidRPr="0083233C">
              <w:rPr>
                <w:rFonts w:hint="eastAsia"/>
              </w:rPr>
              <w:t>2011-7</w:t>
            </w:r>
          </w:p>
        </w:tc>
      </w:tr>
      <w:tr w:rsidR="002457B0" w:rsidRPr="0083233C" w:rsidTr="002457B0">
        <w:trPr>
          <w:trHeight w:val="624"/>
        </w:trPr>
        <w:tc>
          <w:tcPr>
            <w:tcW w:w="2835" w:type="dxa"/>
            <w:tcBorders>
              <w:top w:val="single" w:sz="4" w:space="0" w:color="auto"/>
              <w:left w:val="single" w:sz="12"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r w:rsidRPr="0083233C">
              <w:rPr>
                <w:rFonts w:hint="eastAsia"/>
              </w:rPr>
              <w:t>上海交通大学信息资源综合服务平台建设项目</w:t>
            </w:r>
          </w:p>
        </w:tc>
        <w:tc>
          <w:tcPr>
            <w:tcW w:w="2658" w:type="dxa"/>
            <w:tcBorders>
              <w:top w:val="single" w:sz="4"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r w:rsidRPr="0083233C">
              <w:rPr>
                <w:rFonts w:hint="eastAsia"/>
              </w:rPr>
              <w:t>上海交通大学</w:t>
            </w:r>
          </w:p>
        </w:tc>
        <w:tc>
          <w:tcPr>
            <w:tcW w:w="1505" w:type="dxa"/>
            <w:tcBorders>
              <w:top w:val="single" w:sz="4"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r w:rsidRPr="0083233C">
              <w:rPr>
                <w:rFonts w:hint="eastAsia"/>
              </w:rPr>
              <w:t>上海</w:t>
            </w:r>
          </w:p>
        </w:tc>
        <w:tc>
          <w:tcPr>
            <w:tcW w:w="1340" w:type="dxa"/>
            <w:tcBorders>
              <w:top w:val="single" w:sz="4"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r w:rsidRPr="0083233C">
              <w:t>￥</w:t>
            </w:r>
            <w:r w:rsidRPr="0083233C">
              <w:rPr>
                <w:rFonts w:hint="eastAsia"/>
              </w:rPr>
              <w:t>1,510,000</w:t>
            </w:r>
          </w:p>
        </w:tc>
        <w:tc>
          <w:tcPr>
            <w:tcW w:w="1460" w:type="dxa"/>
            <w:tcBorders>
              <w:top w:val="single" w:sz="4" w:space="0" w:color="auto"/>
              <w:left w:val="single" w:sz="4" w:space="0" w:color="auto"/>
              <w:bottom w:val="single" w:sz="4" w:space="0" w:color="auto"/>
              <w:right w:val="single" w:sz="12" w:space="0" w:color="auto"/>
            </w:tcBorders>
            <w:vAlign w:val="center"/>
          </w:tcPr>
          <w:p w:rsidR="002457B0" w:rsidRPr="0083233C" w:rsidRDefault="002457B0" w:rsidP="002457B0">
            <w:pPr>
              <w:snapToGrid w:val="0"/>
              <w:spacing w:line="240" w:lineRule="atLeast"/>
              <w:jc w:val="center"/>
            </w:pPr>
            <w:r w:rsidRPr="0083233C">
              <w:rPr>
                <w:rFonts w:hint="eastAsia"/>
              </w:rPr>
              <w:t>2010-9</w:t>
            </w:r>
          </w:p>
        </w:tc>
      </w:tr>
      <w:tr w:rsidR="002457B0" w:rsidRPr="0083233C" w:rsidTr="002457B0">
        <w:trPr>
          <w:trHeight w:val="603"/>
        </w:trPr>
        <w:tc>
          <w:tcPr>
            <w:tcW w:w="2835" w:type="dxa"/>
            <w:tcBorders>
              <w:top w:val="single" w:sz="4" w:space="0" w:color="auto"/>
              <w:left w:val="single" w:sz="12"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r w:rsidRPr="0083233C">
              <w:rPr>
                <w:rFonts w:hint="eastAsia"/>
              </w:rPr>
              <w:t>重庆城市管理职业学校数字化校园建设</w:t>
            </w:r>
          </w:p>
        </w:tc>
        <w:tc>
          <w:tcPr>
            <w:tcW w:w="2658" w:type="dxa"/>
            <w:tcBorders>
              <w:top w:val="single" w:sz="4"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r w:rsidRPr="0083233C">
              <w:rPr>
                <w:rFonts w:hint="eastAsia"/>
              </w:rPr>
              <w:t>重庆城市管理职业学校</w:t>
            </w:r>
          </w:p>
        </w:tc>
        <w:tc>
          <w:tcPr>
            <w:tcW w:w="1505" w:type="dxa"/>
            <w:tcBorders>
              <w:top w:val="single" w:sz="4"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r w:rsidRPr="0083233C">
              <w:rPr>
                <w:rFonts w:hint="eastAsia"/>
              </w:rPr>
              <w:t>重庆</w:t>
            </w:r>
          </w:p>
        </w:tc>
        <w:tc>
          <w:tcPr>
            <w:tcW w:w="1340" w:type="dxa"/>
            <w:tcBorders>
              <w:top w:val="single" w:sz="4"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r w:rsidRPr="0083233C">
              <w:t>￥</w:t>
            </w:r>
            <w:r w:rsidRPr="0083233C">
              <w:rPr>
                <w:rFonts w:hint="eastAsia"/>
              </w:rPr>
              <w:t>1,160,000</w:t>
            </w:r>
          </w:p>
        </w:tc>
        <w:tc>
          <w:tcPr>
            <w:tcW w:w="1460" w:type="dxa"/>
            <w:tcBorders>
              <w:top w:val="single" w:sz="4" w:space="0" w:color="auto"/>
              <w:left w:val="single" w:sz="4" w:space="0" w:color="auto"/>
              <w:bottom w:val="single" w:sz="4" w:space="0" w:color="auto"/>
              <w:right w:val="single" w:sz="12" w:space="0" w:color="auto"/>
            </w:tcBorders>
            <w:vAlign w:val="center"/>
          </w:tcPr>
          <w:p w:rsidR="002457B0" w:rsidRPr="0083233C" w:rsidRDefault="002457B0" w:rsidP="002457B0">
            <w:pPr>
              <w:snapToGrid w:val="0"/>
              <w:spacing w:line="240" w:lineRule="atLeast"/>
              <w:jc w:val="center"/>
            </w:pPr>
            <w:r w:rsidRPr="0083233C">
              <w:rPr>
                <w:rFonts w:hint="eastAsia"/>
              </w:rPr>
              <w:t>2010-3</w:t>
            </w:r>
          </w:p>
        </w:tc>
      </w:tr>
      <w:tr w:rsidR="002457B0" w:rsidRPr="0083233C" w:rsidTr="002457B0">
        <w:trPr>
          <w:trHeight w:val="611"/>
        </w:trPr>
        <w:tc>
          <w:tcPr>
            <w:tcW w:w="2835" w:type="dxa"/>
            <w:tcBorders>
              <w:top w:val="single" w:sz="4" w:space="0" w:color="auto"/>
              <w:left w:val="single" w:sz="12"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r w:rsidRPr="0083233C">
              <w:rPr>
                <w:rFonts w:hint="eastAsia"/>
              </w:rPr>
              <w:t>西安欧亚学院数字化校园</w:t>
            </w:r>
          </w:p>
        </w:tc>
        <w:tc>
          <w:tcPr>
            <w:tcW w:w="2658" w:type="dxa"/>
            <w:tcBorders>
              <w:top w:val="single" w:sz="4"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r w:rsidRPr="0083233C">
              <w:rPr>
                <w:rFonts w:hint="eastAsia"/>
              </w:rPr>
              <w:t>西安欧亚学院</w:t>
            </w:r>
          </w:p>
        </w:tc>
        <w:tc>
          <w:tcPr>
            <w:tcW w:w="1505" w:type="dxa"/>
            <w:tcBorders>
              <w:top w:val="single" w:sz="4"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r w:rsidRPr="0083233C">
              <w:rPr>
                <w:rFonts w:hint="eastAsia"/>
              </w:rPr>
              <w:t>西安</w:t>
            </w:r>
          </w:p>
        </w:tc>
        <w:tc>
          <w:tcPr>
            <w:tcW w:w="1340" w:type="dxa"/>
            <w:tcBorders>
              <w:top w:val="single" w:sz="4"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r w:rsidRPr="0083233C">
              <w:t>￥</w:t>
            </w:r>
            <w:r w:rsidRPr="0083233C">
              <w:rPr>
                <w:rFonts w:hint="eastAsia"/>
              </w:rPr>
              <w:t>800,000</w:t>
            </w:r>
          </w:p>
        </w:tc>
        <w:tc>
          <w:tcPr>
            <w:tcW w:w="1460" w:type="dxa"/>
            <w:tcBorders>
              <w:top w:val="single" w:sz="4" w:space="0" w:color="auto"/>
              <w:left w:val="single" w:sz="4" w:space="0" w:color="auto"/>
              <w:bottom w:val="single" w:sz="4" w:space="0" w:color="auto"/>
              <w:right w:val="single" w:sz="12" w:space="0" w:color="auto"/>
            </w:tcBorders>
            <w:vAlign w:val="center"/>
          </w:tcPr>
          <w:p w:rsidR="002457B0" w:rsidRPr="0083233C" w:rsidRDefault="002457B0" w:rsidP="002457B0">
            <w:pPr>
              <w:snapToGrid w:val="0"/>
              <w:spacing w:line="240" w:lineRule="atLeast"/>
              <w:jc w:val="center"/>
            </w:pPr>
            <w:r w:rsidRPr="0083233C">
              <w:rPr>
                <w:rFonts w:hint="eastAsia"/>
              </w:rPr>
              <w:t>2011-11</w:t>
            </w:r>
          </w:p>
        </w:tc>
      </w:tr>
      <w:tr w:rsidR="002457B0" w:rsidRPr="0083233C" w:rsidTr="002457B0">
        <w:trPr>
          <w:trHeight w:val="619"/>
        </w:trPr>
        <w:tc>
          <w:tcPr>
            <w:tcW w:w="2835" w:type="dxa"/>
            <w:tcBorders>
              <w:top w:val="single" w:sz="4" w:space="0" w:color="auto"/>
              <w:left w:val="single" w:sz="12"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r w:rsidRPr="0083233C">
              <w:rPr>
                <w:rFonts w:hint="eastAsia"/>
              </w:rPr>
              <w:t>复旦大学上海视觉艺术学院综合管理平台开发合同</w:t>
            </w:r>
          </w:p>
        </w:tc>
        <w:tc>
          <w:tcPr>
            <w:tcW w:w="2658" w:type="dxa"/>
            <w:tcBorders>
              <w:top w:val="single" w:sz="4"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before="120" w:after="120" w:line="240" w:lineRule="atLeast"/>
              <w:jc w:val="center"/>
            </w:pPr>
            <w:r w:rsidRPr="0083233C">
              <w:rPr>
                <w:rFonts w:hint="eastAsia"/>
              </w:rPr>
              <w:t>复旦大学</w:t>
            </w:r>
          </w:p>
        </w:tc>
        <w:tc>
          <w:tcPr>
            <w:tcW w:w="1505" w:type="dxa"/>
            <w:tcBorders>
              <w:top w:val="single" w:sz="4"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r w:rsidRPr="0083233C">
              <w:rPr>
                <w:rFonts w:hint="eastAsia"/>
              </w:rPr>
              <w:t>上海</w:t>
            </w:r>
          </w:p>
        </w:tc>
        <w:tc>
          <w:tcPr>
            <w:tcW w:w="1340" w:type="dxa"/>
            <w:tcBorders>
              <w:top w:val="single" w:sz="4"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r w:rsidRPr="0083233C">
              <w:rPr>
                <w:rFonts w:hint="eastAsia"/>
              </w:rPr>
              <w:t>￥</w:t>
            </w:r>
            <w:r w:rsidRPr="0083233C">
              <w:rPr>
                <w:rFonts w:hint="eastAsia"/>
              </w:rPr>
              <w:t>1,723,000</w:t>
            </w:r>
          </w:p>
        </w:tc>
        <w:tc>
          <w:tcPr>
            <w:tcW w:w="1460" w:type="dxa"/>
            <w:tcBorders>
              <w:top w:val="single" w:sz="4" w:space="0" w:color="auto"/>
              <w:left w:val="single" w:sz="4" w:space="0" w:color="auto"/>
              <w:bottom w:val="single" w:sz="4" w:space="0" w:color="auto"/>
              <w:right w:val="single" w:sz="12" w:space="0" w:color="auto"/>
            </w:tcBorders>
            <w:vAlign w:val="center"/>
          </w:tcPr>
          <w:p w:rsidR="002457B0" w:rsidRPr="0083233C" w:rsidRDefault="002457B0" w:rsidP="002457B0">
            <w:pPr>
              <w:snapToGrid w:val="0"/>
              <w:spacing w:line="240" w:lineRule="atLeast"/>
              <w:jc w:val="center"/>
            </w:pPr>
            <w:r>
              <w:rPr>
                <w:rFonts w:hint="eastAsia"/>
              </w:rPr>
              <w:t>2010-10</w:t>
            </w:r>
          </w:p>
        </w:tc>
      </w:tr>
      <w:tr w:rsidR="002457B0" w:rsidRPr="0083233C" w:rsidTr="002457B0">
        <w:trPr>
          <w:trHeight w:val="613"/>
        </w:trPr>
        <w:tc>
          <w:tcPr>
            <w:tcW w:w="2835" w:type="dxa"/>
            <w:tcBorders>
              <w:top w:val="single" w:sz="4" w:space="0" w:color="auto"/>
              <w:left w:val="single" w:sz="12"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p>
        </w:tc>
        <w:tc>
          <w:tcPr>
            <w:tcW w:w="2658" w:type="dxa"/>
            <w:tcBorders>
              <w:top w:val="single" w:sz="4"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before="120" w:after="120" w:line="240" w:lineRule="atLeast"/>
              <w:jc w:val="center"/>
            </w:pPr>
          </w:p>
        </w:tc>
        <w:tc>
          <w:tcPr>
            <w:tcW w:w="1505" w:type="dxa"/>
            <w:tcBorders>
              <w:top w:val="single" w:sz="4"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p>
        </w:tc>
        <w:tc>
          <w:tcPr>
            <w:tcW w:w="1340" w:type="dxa"/>
            <w:tcBorders>
              <w:top w:val="single" w:sz="4"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p>
        </w:tc>
        <w:tc>
          <w:tcPr>
            <w:tcW w:w="1460" w:type="dxa"/>
            <w:tcBorders>
              <w:top w:val="single" w:sz="4" w:space="0" w:color="auto"/>
              <w:left w:val="single" w:sz="4" w:space="0" w:color="auto"/>
              <w:bottom w:val="single" w:sz="4" w:space="0" w:color="auto"/>
              <w:right w:val="single" w:sz="12" w:space="0" w:color="auto"/>
            </w:tcBorders>
            <w:vAlign w:val="center"/>
          </w:tcPr>
          <w:p w:rsidR="002457B0" w:rsidRPr="0083233C" w:rsidRDefault="002457B0" w:rsidP="002457B0">
            <w:pPr>
              <w:snapToGrid w:val="0"/>
              <w:spacing w:line="240" w:lineRule="atLeast"/>
              <w:jc w:val="center"/>
            </w:pPr>
          </w:p>
        </w:tc>
      </w:tr>
      <w:tr w:rsidR="002457B0" w:rsidRPr="0083233C" w:rsidTr="002457B0">
        <w:trPr>
          <w:trHeight w:val="621"/>
        </w:trPr>
        <w:tc>
          <w:tcPr>
            <w:tcW w:w="2835" w:type="dxa"/>
            <w:tcBorders>
              <w:top w:val="single" w:sz="4" w:space="0" w:color="auto"/>
              <w:left w:val="single" w:sz="12" w:space="0" w:color="auto"/>
              <w:bottom w:val="single" w:sz="4" w:space="0" w:color="auto"/>
              <w:right w:val="single" w:sz="4" w:space="0" w:color="auto"/>
            </w:tcBorders>
            <w:vAlign w:val="center"/>
          </w:tcPr>
          <w:p w:rsidR="002457B0" w:rsidRPr="0083233C" w:rsidRDefault="002457B0" w:rsidP="002457B0">
            <w:pPr>
              <w:snapToGrid w:val="0"/>
              <w:spacing w:line="240" w:lineRule="atLeast"/>
            </w:pPr>
            <w:r w:rsidRPr="0083233C">
              <w:t xml:space="preserve">    </w:t>
            </w:r>
          </w:p>
        </w:tc>
        <w:tc>
          <w:tcPr>
            <w:tcW w:w="2658" w:type="dxa"/>
            <w:tcBorders>
              <w:top w:val="single" w:sz="4"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before="120" w:after="120" w:line="240" w:lineRule="atLeast"/>
              <w:jc w:val="center"/>
            </w:pPr>
          </w:p>
        </w:tc>
        <w:tc>
          <w:tcPr>
            <w:tcW w:w="1505" w:type="dxa"/>
            <w:tcBorders>
              <w:top w:val="single" w:sz="4"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p>
        </w:tc>
        <w:tc>
          <w:tcPr>
            <w:tcW w:w="1340" w:type="dxa"/>
            <w:tcBorders>
              <w:top w:val="single" w:sz="4"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p>
        </w:tc>
        <w:tc>
          <w:tcPr>
            <w:tcW w:w="1460" w:type="dxa"/>
            <w:tcBorders>
              <w:top w:val="single" w:sz="4" w:space="0" w:color="auto"/>
              <w:left w:val="single" w:sz="4" w:space="0" w:color="auto"/>
              <w:bottom w:val="single" w:sz="4" w:space="0" w:color="auto"/>
              <w:right w:val="single" w:sz="12" w:space="0" w:color="auto"/>
            </w:tcBorders>
            <w:vAlign w:val="center"/>
          </w:tcPr>
          <w:p w:rsidR="002457B0" w:rsidRPr="0083233C" w:rsidRDefault="002457B0" w:rsidP="002457B0">
            <w:pPr>
              <w:snapToGrid w:val="0"/>
              <w:spacing w:line="240" w:lineRule="atLeast"/>
              <w:jc w:val="center"/>
            </w:pPr>
          </w:p>
        </w:tc>
      </w:tr>
      <w:tr w:rsidR="002457B0" w:rsidRPr="0083233C" w:rsidTr="002457B0">
        <w:trPr>
          <w:trHeight w:val="602"/>
        </w:trPr>
        <w:tc>
          <w:tcPr>
            <w:tcW w:w="2835" w:type="dxa"/>
            <w:tcBorders>
              <w:top w:val="single" w:sz="4" w:space="0" w:color="auto"/>
              <w:left w:val="single" w:sz="12" w:space="0" w:color="auto"/>
              <w:bottom w:val="single" w:sz="4" w:space="0" w:color="auto"/>
              <w:right w:val="single" w:sz="4" w:space="0" w:color="auto"/>
            </w:tcBorders>
            <w:vAlign w:val="center"/>
          </w:tcPr>
          <w:p w:rsidR="002457B0" w:rsidRPr="0083233C" w:rsidRDefault="002457B0" w:rsidP="002457B0">
            <w:pPr>
              <w:snapToGrid w:val="0"/>
              <w:spacing w:line="240" w:lineRule="atLeast"/>
            </w:pPr>
            <w:r w:rsidRPr="0083233C">
              <w:t xml:space="preserve">   </w:t>
            </w:r>
          </w:p>
        </w:tc>
        <w:tc>
          <w:tcPr>
            <w:tcW w:w="2658" w:type="dxa"/>
            <w:tcBorders>
              <w:top w:val="single" w:sz="4"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before="120" w:after="120" w:line="240" w:lineRule="atLeast"/>
              <w:jc w:val="center"/>
            </w:pPr>
          </w:p>
        </w:tc>
        <w:tc>
          <w:tcPr>
            <w:tcW w:w="1505" w:type="dxa"/>
            <w:tcBorders>
              <w:top w:val="single" w:sz="4"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rPr>
                <w:i/>
              </w:rPr>
            </w:pPr>
          </w:p>
        </w:tc>
        <w:tc>
          <w:tcPr>
            <w:tcW w:w="1340" w:type="dxa"/>
            <w:tcBorders>
              <w:top w:val="single" w:sz="4" w:space="0" w:color="auto"/>
              <w:left w:val="single" w:sz="4" w:space="0" w:color="auto"/>
              <w:bottom w:val="single" w:sz="4" w:space="0" w:color="auto"/>
              <w:right w:val="single" w:sz="4" w:space="0" w:color="auto"/>
            </w:tcBorders>
            <w:vAlign w:val="center"/>
          </w:tcPr>
          <w:p w:rsidR="002457B0" w:rsidRPr="0083233C" w:rsidRDefault="002457B0" w:rsidP="002457B0">
            <w:pPr>
              <w:snapToGrid w:val="0"/>
              <w:spacing w:line="240" w:lineRule="atLeast"/>
              <w:jc w:val="center"/>
            </w:pPr>
          </w:p>
        </w:tc>
        <w:tc>
          <w:tcPr>
            <w:tcW w:w="1460" w:type="dxa"/>
            <w:tcBorders>
              <w:top w:val="single" w:sz="4" w:space="0" w:color="auto"/>
              <w:left w:val="single" w:sz="4" w:space="0" w:color="auto"/>
              <w:bottom w:val="single" w:sz="4" w:space="0" w:color="auto"/>
              <w:right w:val="single" w:sz="12" w:space="0" w:color="auto"/>
            </w:tcBorders>
            <w:vAlign w:val="center"/>
          </w:tcPr>
          <w:p w:rsidR="002457B0" w:rsidRPr="0083233C" w:rsidRDefault="002457B0" w:rsidP="002457B0">
            <w:pPr>
              <w:snapToGrid w:val="0"/>
              <w:spacing w:line="240" w:lineRule="atLeast"/>
              <w:jc w:val="center"/>
            </w:pPr>
          </w:p>
        </w:tc>
      </w:tr>
      <w:tr w:rsidR="002457B0" w:rsidRPr="0083233C" w:rsidTr="002457B0">
        <w:trPr>
          <w:trHeight w:val="2634"/>
        </w:trPr>
        <w:tc>
          <w:tcPr>
            <w:tcW w:w="9798" w:type="dxa"/>
            <w:gridSpan w:val="5"/>
            <w:tcBorders>
              <w:top w:val="single" w:sz="4" w:space="0" w:color="auto"/>
              <w:left w:val="single" w:sz="12" w:space="0" w:color="auto"/>
              <w:bottom w:val="single" w:sz="12" w:space="0" w:color="auto"/>
              <w:right w:val="single" w:sz="12" w:space="0" w:color="auto"/>
            </w:tcBorders>
          </w:tcPr>
          <w:p w:rsidR="002457B0" w:rsidRPr="0083233C" w:rsidRDefault="002457B0" w:rsidP="002457B0">
            <w:pPr>
              <w:snapToGrid w:val="0"/>
              <w:spacing w:line="240" w:lineRule="atLeast"/>
              <w:rPr>
                <w:sz w:val="24"/>
              </w:rPr>
            </w:pPr>
          </w:p>
        </w:tc>
      </w:tr>
    </w:tbl>
    <w:p w:rsidR="002457B0" w:rsidRPr="0083233C" w:rsidRDefault="002457B0" w:rsidP="002457B0">
      <w:pPr>
        <w:snapToGrid w:val="0"/>
        <w:spacing w:line="240" w:lineRule="atLeast"/>
        <w:rPr>
          <w:rFonts w:cs="宋体"/>
        </w:rPr>
      </w:pPr>
    </w:p>
    <w:p w:rsidR="002457B0" w:rsidRPr="005E5284" w:rsidRDefault="002457B0" w:rsidP="002457B0">
      <w:pPr>
        <w:snapToGrid w:val="0"/>
        <w:spacing w:line="240" w:lineRule="atLeast"/>
        <w:rPr>
          <w:rFonts w:cs="宋体"/>
          <w:color w:val="FF0000"/>
        </w:rPr>
      </w:pPr>
      <w:r w:rsidRPr="00367351">
        <w:rPr>
          <w:rFonts w:cs="宋体" w:hint="eastAsia"/>
          <w:sz w:val="24"/>
        </w:rPr>
        <w:t>说明：投标人应附</w:t>
      </w:r>
      <w:r w:rsidRPr="00367351">
        <w:rPr>
          <w:rFonts w:cs="宋体" w:hint="eastAsia"/>
          <w:bCs/>
          <w:sz w:val="24"/>
        </w:rPr>
        <w:t>附合同或中标通知书或验收资料或用户证明材料复印件</w:t>
      </w:r>
      <w:r w:rsidRPr="00367351">
        <w:rPr>
          <w:rFonts w:cs="宋体" w:hint="eastAsia"/>
          <w:sz w:val="24"/>
        </w:rPr>
        <w:t>。业绩材料应清晰、内容完整并体现合同金额或中标金额。</w:t>
      </w:r>
    </w:p>
    <w:p w:rsidR="0048431D" w:rsidRDefault="0048431D">
      <w:pPr>
        <w:rPr>
          <w:rFonts w:ascii="宋体" w:hAnsi="宋体"/>
          <w:sz w:val="28"/>
        </w:rPr>
      </w:pPr>
      <w:r>
        <w:rPr>
          <w:rFonts w:ascii="宋体" w:hAnsi="宋体"/>
          <w:sz w:val="28"/>
        </w:rPr>
        <w:br w:type="page"/>
      </w:r>
    </w:p>
    <w:p w:rsidR="002457B0" w:rsidRDefault="0048431D" w:rsidP="0048431D">
      <w:pPr>
        <w:pStyle w:val="3"/>
      </w:pPr>
      <w:bookmarkStart w:id="95" w:name="_Toc333248576"/>
      <w:r w:rsidRPr="0048431D">
        <w:rPr>
          <w:rFonts w:hint="eastAsia"/>
        </w:rPr>
        <w:lastRenderedPageBreak/>
        <w:t>复旦大学</w:t>
      </w:r>
      <w:r w:rsidR="004F1107">
        <w:rPr>
          <w:rFonts w:hint="eastAsia"/>
        </w:rPr>
        <w:t>上海视觉艺术学院综合管理平台开发</w:t>
      </w:r>
      <w:r w:rsidRPr="0048431D">
        <w:rPr>
          <w:rFonts w:hint="eastAsia"/>
        </w:rPr>
        <w:t>合同</w:t>
      </w:r>
      <w:bookmarkEnd w:id="95"/>
    </w:p>
    <w:p w:rsidR="0048431D" w:rsidRDefault="0048431D">
      <w:pPr>
        <w:rPr>
          <w:rFonts w:ascii="Calibri" w:eastAsia="宋体" w:hAnsi="Calibri" w:cs="Times New Roman"/>
          <w:b/>
          <w:bCs/>
          <w:kern w:val="2"/>
          <w:sz w:val="32"/>
          <w:szCs w:val="32"/>
        </w:rPr>
      </w:pPr>
      <w:r>
        <w:br w:type="page"/>
      </w:r>
    </w:p>
    <w:p w:rsidR="0048431D" w:rsidRDefault="004F1107" w:rsidP="0048431D">
      <w:pPr>
        <w:pStyle w:val="3"/>
      </w:pPr>
      <w:bookmarkStart w:id="96" w:name="_Toc333248577"/>
      <w:r>
        <w:rPr>
          <w:rFonts w:hint="eastAsia"/>
        </w:rPr>
        <w:lastRenderedPageBreak/>
        <w:t>哈尔滨工程大学校园信息化基础应用平台建设项目采购与服务</w:t>
      </w:r>
      <w:r w:rsidR="0048431D" w:rsidRPr="0048431D">
        <w:rPr>
          <w:rFonts w:hint="eastAsia"/>
        </w:rPr>
        <w:t>中标书</w:t>
      </w:r>
      <w:bookmarkEnd w:id="96"/>
    </w:p>
    <w:p w:rsidR="0048431D" w:rsidRDefault="0048431D">
      <w:pPr>
        <w:rPr>
          <w:rFonts w:ascii="Calibri" w:eastAsia="宋体" w:hAnsi="Calibri" w:cs="Times New Roman"/>
          <w:b/>
          <w:bCs/>
          <w:kern w:val="2"/>
          <w:sz w:val="32"/>
          <w:szCs w:val="32"/>
        </w:rPr>
      </w:pPr>
      <w:r>
        <w:br w:type="page"/>
      </w:r>
    </w:p>
    <w:p w:rsidR="0048431D" w:rsidRDefault="004F1107" w:rsidP="0048431D">
      <w:pPr>
        <w:pStyle w:val="3"/>
      </w:pPr>
      <w:bookmarkStart w:id="97" w:name="_Toc333248578"/>
      <w:r>
        <w:rPr>
          <w:rFonts w:hint="eastAsia"/>
        </w:rPr>
        <w:lastRenderedPageBreak/>
        <w:t>昆明理工大学就业工作管理系统</w:t>
      </w:r>
      <w:r w:rsidR="0048431D" w:rsidRPr="0048431D">
        <w:rPr>
          <w:rFonts w:hint="eastAsia"/>
        </w:rPr>
        <w:t>中标书</w:t>
      </w:r>
      <w:bookmarkEnd w:id="97"/>
    </w:p>
    <w:p w:rsidR="0048431D" w:rsidRDefault="0048431D">
      <w:pPr>
        <w:rPr>
          <w:rFonts w:ascii="Calibri" w:eastAsia="宋体" w:hAnsi="Calibri" w:cs="Times New Roman"/>
          <w:b/>
          <w:bCs/>
          <w:kern w:val="2"/>
          <w:sz w:val="32"/>
          <w:szCs w:val="32"/>
        </w:rPr>
      </w:pPr>
      <w:r>
        <w:br w:type="page"/>
      </w:r>
    </w:p>
    <w:p w:rsidR="0048431D" w:rsidRDefault="004F1107" w:rsidP="0048431D">
      <w:pPr>
        <w:pStyle w:val="3"/>
      </w:pPr>
      <w:bookmarkStart w:id="98" w:name="_Toc333248579"/>
      <w:r w:rsidRPr="0048431D">
        <w:rPr>
          <w:rFonts w:hint="eastAsia"/>
        </w:rPr>
        <w:lastRenderedPageBreak/>
        <w:t>上海交通大学</w:t>
      </w:r>
      <w:r>
        <w:rPr>
          <w:rFonts w:hint="eastAsia"/>
        </w:rPr>
        <w:t>信息资源综合服务平台建设项目</w:t>
      </w:r>
      <w:r w:rsidRPr="0048431D">
        <w:rPr>
          <w:rFonts w:hint="eastAsia"/>
        </w:rPr>
        <w:t>中标通知</w:t>
      </w:r>
      <w:bookmarkEnd w:id="98"/>
    </w:p>
    <w:p w:rsidR="0048431D" w:rsidRDefault="0048431D">
      <w:pPr>
        <w:rPr>
          <w:rFonts w:ascii="Calibri" w:eastAsia="宋体" w:hAnsi="Calibri" w:cs="Times New Roman"/>
          <w:b/>
          <w:bCs/>
          <w:kern w:val="2"/>
          <w:sz w:val="32"/>
          <w:szCs w:val="32"/>
        </w:rPr>
      </w:pPr>
      <w:r>
        <w:br w:type="page"/>
      </w:r>
    </w:p>
    <w:p w:rsidR="0048431D" w:rsidRDefault="0048431D" w:rsidP="0048431D">
      <w:pPr>
        <w:pStyle w:val="3"/>
      </w:pPr>
      <w:bookmarkStart w:id="99" w:name="_Toc333248580"/>
      <w:r w:rsidRPr="0048431D">
        <w:rPr>
          <w:rFonts w:hint="eastAsia"/>
        </w:rPr>
        <w:lastRenderedPageBreak/>
        <w:t>上海交通大学</w:t>
      </w:r>
      <w:r>
        <w:rPr>
          <w:rFonts w:hint="eastAsia"/>
        </w:rPr>
        <w:t>信息资源综合服务平台建设项目</w:t>
      </w:r>
      <w:r w:rsidR="004F1107">
        <w:rPr>
          <w:rFonts w:hint="eastAsia"/>
        </w:rPr>
        <w:t>验收报告</w:t>
      </w:r>
      <w:bookmarkEnd w:id="99"/>
    </w:p>
    <w:p w:rsidR="0048431D" w:rsidRDefault="0048431D">
      <w:pPr>
        <w:rPr>
          <w:rFonts w:ascii="Calibri" w:eastAsia="宋体" w:hAnsi="Calibri" w:cs="Times New Roman"/>
          <w:b/>
          <w:bCs/>
          <w:kern w:val="2"/>
          <w:sz w:val="32"/>
          <w:szCs w:val="32"/>
        </w:rPr>
      </w:pPr>
      <w:r>
        <w:br w:type="page"/>
      </w:r>
    </w:p>
    <w:p w:rsidR="0048431D" w:rsidRDefault="0048431D" w:rsidP="0048431D">
      <w:pPr>
        <w:pStyle w:val="3"/>
      </w:pPr>
      <w:bookmarkStart w:id="100" w:name="_Toc333248581"/>
      <w:r w:rsidRPr="0048431D">
        <w:rPr>
          <w:rFonts w:hint="eastAsia"/>
        </w:rPr>
        <w:lastRenderedPageBreak/>
        <w:t>西安欧亚学院</w:t>
      </w:r>
      <w:r>
        <w:rPr>
          <w:rFonts w:hint="eastAsia"/>
        </w:rPr>
        <w:t>数字化校园</w:t>
      </w:r>
      <w:r w:rsidRPr="0048431D">
        <w:rPr>
          <w:rFonts w:hint="eastAsia"/>
        </w:rPr>
        <w:t>验收报告</w:t>
      </w:r>
      <w:bookmarkEnd w:id="100"/>
    </w:p>
    <w:p w:rsidR="0048431D" w:rsidRDefault="0048431D">
      <w:pPr>
        <w:rPr>
          <w:rFonts w:ascii="Calibri" w:eastAsia="宋体" w:hAnsi="Calibri" w:cs="Times New Roman"/>
          <w:b/>
          <w:bCs/>
          <w:kern w:val="2"/>
          <w:sz w:val="32"/>
          <w:szCs w:val="32"/>
        </w:rPr>
      </w:pPr>
      <w:r>
        <w:br w:type="page"/>
      </w:r>
    </w:p>
    <w:p w:rsidR="0048431D" w:rsidRDefault="00F150C0" w:rsidP="0048431D">
      <w:pPr>
        <w:pStyle w:val="3"/>
      </w:pPr>
      <w:bookmarkStart w:id="101" w:name="_Toc333248582"/>
      <w:r w:rsidRPr="00F150C0">
        <w:rPr>
          <w:rFonts w:hint="eastAsia"/>
        </w:rPr>
        <w:lastRenderedPageBreak/>
        <w:t>义乌工商职业技术学院</w:t>
      </w:r>
      <w:r w:rsidR="0048431D">
        <w:rPr>
          <w:rFonts w:hint="eastAsia"/>
        </w:rPr>
        <w:t>数字化校园</w:t>
      </w:r>
      <w:r w:rsidR="0048431D" w:rsidRPr="0048431D">
        <w:rPr>
          <w:rFonts w:hint="eastAsia"/>
        </w:rPr>
        <w:t>验收报告</w:t>
      </w:r>
      <w:bookmarkEnd w:id="101"/>
    </w:p>
    <w:p w:rsidR="0048431D" w:rsidRDefault="0048431D">
      <w:pPr>
        <w:rPr>
          <w:rFonts w:ascii="Calibri" w:eastAsia="宋体" w:hAnsi="Calibri" w:cs="Times New Roman"/>
          <w:b/>
          <w:bCs/>
          <w:kern w:val="2"/>
          <w:sz w:val="32"/>
          <w:szCs w:val="32"/>
        </w:rPr>
      </w:pPr>
      <w:r>
        <w:br w:type="page"/>
      </w:r>
    </w:p>
    <w:p w:rsidR="0048431D" w:rsidRPr="0083233C" w:rsidRDefault="00F150C0" w:rsidP="0048431D">
      <w:pPr>
        <w:pStyle w:val="3"/>
        <w:jc w:val="left"/>
        <w:sectPr w:rsidR="0048431D" w:rsidRPr="0083233C" w:rsidSect="00913C4B">
          <w:headerReference w:type="default" r:id="rId13"/>
          <w:footerReference w:type="even" r:id="rId14"/>
          <w:pgSz w:w="11906" w:h="16838"/>
          <w:pgMar w:top="1134" w:right="1021" w:bottom="1134" w:left="1191" w:header="510" w:footer="510" w:gutter="0"/>
          <w:cols w:space="720"/>
          <w:docGrid w:linePitch="312"/>
        </w:sectPr>
      </w:pPr>
      <w:bookmarkStart w:id="102" w:name="_Toc333248583"/>
      <w:r w:rsidRPr="00F150C0">
        <w:rPr>
          <w:rFonts w:hint="eastAsia"/>
        </w:rPr>
        <w:lastRenderedPageBreak/>
        <w:t>重庆城市管理职业学院</w:t>
      </w:r>
      <w:r w:rsidR="0048431D">
        <w:rPr>
          <w:rFonts w:hint="eastAsia"/>
        </w:rPr>
        <w:t>数字化校园</w:t>
      </w:r>
      <w:r w:rsidR="0048431D" w:rsidRPr="0048431D">
        <w:rPr>
          <w:rFonts w:hint="eastAsia"/>
        </w:rPr>
        <w:t>验收报告</w:t>
      </w:r>
      <w:bookmarkEnd w:id="102"/>
    </w:p>
    <w:p w:rsidR="002457B0" w:rsidRPr="0083233C" w:rsidRDefault="002457B0" w:rsidP="00E82DDF">
      <w:pPr>
        <w:keepNext/>
        <w:keepLines/>
        <w:spacing w:beforeLines="100" w:line="400" w:lineRule="exact"/>
        <w:jc w:val="center"/>
        <w:outlineLvl w:val="1"/>
        <w:rPr>
          <w:rFonts w:ascii="Arial" w:hAnsi="Arial"/>
          <w:b/>
          <w:sz w:val="30"/>
          <w:szCs w:val="20"/>
        </w:rPr>
      </w:pPr>
      <w:bookmarkStart w:id="103" w:name="_Toc329810093"/>
      <w:bookmarkStart w:id="104" w:name="_Toc330195354"/>
      <w:bookmarkStart w:id="105" w:name="_Toc333248584"/>
      <w:r w:rsidRPr="0083233C">
        <w:rPr>
          <w:rFonts w:ascii="黑体" w:eastAsia="黑体" w:hAnsi="宋体" w:hint="eastAsia"/>
          <w:sz w:val="36"/>
          <w:szCs w:val="20"/>
        </w:rPr>
        <w:lastRenderedPageBreak/>
        <w:t>附件B7、商务条款偏离表</w:t>
      </w:r>
      <w:bookmarkEnd w:id="103"/>
      <w:bookmarkEnd w:id="104"/>
      <w:bookmarkEnd w:id="105"/>
    </w:p>
    <w:p w:rsidR="002457B0" w:rsidRPr="0083233C" w:rsidRDefault="002457B0" w:rsidP="002457B0">
      <w:pPr>
        <w:spacing w:line="360" w:lineRule="auto"/>
        <w:ind w:firstLineChars="200" w:firstLine="440"/>
        <w:rPr>
          <w:rFonts w:ascii="宋体"/>
        </w:rPr>
      </w:pPr>
      <w:r w:rsidRPr="0083233C">
        <w:rPr>
          <w:rFonts w:ascii="宋体" w:hint="eastAsia"/>
        </w:rPr>
        <w:t>投标人应逐条对应招标文件第六章“</w:t>
      </w:r>
      <w:r w:rsidRPr="0083233C">
        <w:rPr>
          <w:rFonts w:ascii="宋体" w:hint="eastAsia"/>
          <w:b/>
        </w:rPr>
        <w:t>货物需求一览表</w:t>
      </w:r>
      <w:r w:rsidRPr="0083233C">
        <w:rPr>
          <w:rFonts w:ascii="宋体" w:hint="eastAsia"/>
        </w:rPr>
        <w:t>”和第三章“</w:t>
      </w:r>
      <w:r w:rsidRPr="0083233C">
        <w:rPr>
          <w:rFonts w:ascii="宋体" w:hint="eastAsia"/>
          <w:b/>
          <w:bCs/>
        </w:rPr>
        <w:t>合同书样式及主要条款</w:t>
      </w:r>
      <w:r w:rsidRPr="0083233C">
        <w:rPr>
          <w:rFonts w:ascii="宋体" w:hint="eastAsia"/>
        </w:rPr>
        <w:t>”中要求的商务条件，包括交货期、付款方式、交货地、履约保证金等内容，并根据实际投标情况如实填写本表格。</w:t>
      </w:r>
    </w:p>
    <w:p w:rsidR="002457B0" w:rsidRPr="0083233C" w:rsidRDefault="002457B0" w:rsidP="002457B0">
      <w:pPr>
        <w:spacing w:line="360" w:lineRule="auto"/>
        <w:ind w:firstLineChars="200" w:firstLine="440"/>
        <w:rPr>
          <w:rFonts w:ascii="宋体"/>
        </w:rPr>
      </w:pPr>
      <w:r w:rsidRPr="0083233C">
        <w:rPr>
          <w:rFonts w:ascii="宋体" w:hint="eastAsia"/>
        </w:rPr>
        <w:t>★</w:t>
      </w:r>
      <w:r w:rsidRPr="0083233C">
        <w:rPr>
          <w:rFonts w:ascii="宋体" w:hint="eastAsia"/>
          <w:b/>
        </w:rPr>
        <w:t>未填写本表格的投标人将不能通过初步评审。</w:t>
      </w:r>
    </w:p>
    <w:p w:rsidR="002457B0" w:rsidRPr="0083233C" w:rsidRDefault="002457B0" w:rsidP="002457B0">
      <w:pPr>
        <w:spacing w:line="360" w:lineRule="auto"/>
        <w:rPr>
          <w:rFonts w:ascii="宋体"/>
          <w:u w:val="single"/>
        </w:rPr>
      </w:pPr>
      <w:r w:rsidRPr="0083233C">
        <w:rPr>
          <w:rFonts w:ascii="宋体" w:hint="eastAsia"/>
        </w:rPr>
        <w:t>项目名称：</w:t>
      </w:r>
      <w:r w:rsidRPr="0083233C">
        <w:rPr>
          <w:rFonts w:hAnsi="宋体" w:hint="eastAsia"/>
          <w:sz w:val="28"/>
          <w:szCs w:val="28"/>
          <w:u w:val="single"/>
        </w:rPr>
        <w:t>云南师范大学数字校园应用软件平台建设项目</w:t>
      </w:r>
      <w:r>
        <w:rPr>
          <w:rFonts w:hAnsi="宋体" w:hint="eastAsia"/>
          <w:sz w:val="28"/>
          <w:szCs w:val="28"/>
          <w:u w:val="single"/>
        </w:rPr>
        <w:t>二次</w:t>
      </w:r>
      <w:r w:rsidRPr="0083233C">
        <w:rPr>
          <w:rFonts w:ascii="宋体" w:hint="eastAsia"/>
        </w:rPr>
        <w:t xml:space="preserve">  招标编号：</w:t>
      </w:r>
      <w:r w:rsidRPr="0083233C">
        <w:rPr>
          <w:rFonts w:hAnsi="宋体" w:hint="eastAsia"/>
          <w:sz w:val="24"/>
          <w:u w:val="single"/>
        </w:rPr>
        <w:t>建【采】</w:t>
      </w:r>
      <w:r w:rsidRPr="0083233C">
        <w:rPr>
          <w:rFonts w:hAnsi="宋体" w:hint="eastAsia"/>
          <w:sz w:val="24"/>
          <w:u w:val="single"/>
        </w:rPr>
        <w:t>20120730</w:t>
      </w:r>
      <w:r w:rsidRPr="0083233C">
        <w:rPr>
          <w:rFonts w:ascii="宋体" w:hint="eastAsia"/>
          <w:u w:val="single"/>
        </w:rPr>
        <w:t xml:space="preserve">    </w:t>
      </w:r>
    </w:p>
    <w:p w:rsidR="002457B0" w:rsidRPr="0083233C" w:rsidRDefault="002457B0" w:rsidP="002457B0">
      <w:pPr>
        <w:spacing w:line="360" w:lineRule="auto"/>
        <w:rPr>
          <w:rFonts w:ascii="宋体" w:hAnsi="宋体"/>
        </w:rPr>
      </w:pPr>
      <w:r w:rsidRPr="0083233C">
        <w:rPr>
          <w:rFonts w:ascii="宋体" w:hAnsi="宋体" w:hint="eastAsia"/>
        </w:rPr>
        <w:t xml:space="preserve">A. </w:t>
      </w:r>
      <w:r w:rsidR="0086393E" w:rsidRPr="0083233C">
        <w:rPr>
          <w:rFonts w:ascii="宋体" w:hAnsi="宋体" w:hint="eastAsia"/>
        </w:rPr>
        <w:t>□</w:t>
      </w:r>
      <w:r w:rsidRPr="0083233C">
        <w:rPr>
          <w:rFonts w:ascii="宋体" w:hAnsi="宋体" w:hint="eastAsia"/>
        </w:rPr>
        <w:t>我公司已详细阅读招标文件中项商务要求，所有商务要求均无偏离，中标后我公司将</w:t>
      </w:r>
      <w:r w:rsidRPr="0083233C">
        <w:rPr>
          <w:rFonts w:ascii="宋体" w:hint="eastAsia"/>
        </w:rPr>
        <w:t>严格遵照执行。</w:t>
      </w:r>
    </w:p>
    <w:p w:rsidR="002457B0" w:rsidRPr="0083233C" w:rsidRDefault="002457B0" w:rsidP="002457B0">
      <w:pPr>
        <w:spacing w:line="360" w:lineRule="auto"/>
        <w:rPr>
          <w:rFonts w:ascii="宋体"/>
        </w:rPr>
      </w:pPr>
      <w:r w:rsidRPr="0083233C">
        <w:rPr>
          <w:rFonts w:ascii="宋体" w:hAnsi="宋体" w:hint="eastAsia"/>
        </w:rPr>
        <w:t>B、</w:t>
      </w:r>
      <w:r w:rsidR="00E82DDF" w:rsidRPr="0083233C">
        <w:rPr>
          <w:rFonts w:ascii="宋体" w:hAnsi="宋体"/>
        </w:rPr>
        <w:fldChar w:fldCharType="begin"/>
      </w:r>
      <w:r w:rsidR="0086393E" w:rsidRPr="0083233C">
        <w:rPr>
          <w:rFonts w:ascii="宋体" w:hAnsi="宋体"/>
        </w:rPr>
        <w:instrText xml:space="preserve"> </w:instrText>
      </w:r>
      <w:r w:rsidR="0086393E" w:rsidRPr="0083233C">
        <w:rPr>
          <w:rFonts w:ascii="宋体" w:hAnsi="宋体" w:hint="eastAsia"/>
        </w:rPr>
        <w:instrText>eq \o\ac(□,</w:instrText>
      </w:r>
      <w:r w:rsidR="0086393E" w:rsidRPr="0083233C">
        <w:rPr>
          <w:rFonts w:ascii="宋体" w:hAnsi="宋体" w:hint="eastAsia"/>
          <w:position w:val="2"/>
          <w:sz w:val="13"/>
        </w:rPr>
        <w:instrText>√</w:instrText>
      </w:r>
      <w:r w:rsidR="0086393E" w:rsidRPr="0083233C">
        <w:rPr>
          <w:rFonts w:ascii="宋体" w:hAnsi="宋体" w:hint="eastAsia"/>
        </w:rPr>
        <w:instrText>)</w:instrText>
      </w:r>
      <w:r w:rsidR="00E82DDF" w:rsidRPr="0083233C">
        <w:rPr>
          <w:rFonts w:ascii="宋体" w:hAnsi="宋体"/>
        </w:rPr>
        <w:fldChar w:fldCharType="end"/>
      </w:r>
      <w:r w:rsidRPr="0083233C">
        <w:rPr>
          <w:rFonts w:ascii="宋体" w:hAnsi="宋体" w:hint="eastAsia"/>
        </w:rPr>
        <w:t>我公司已详细阅读招标文件中项商务要求，</w:t>
      </w:r>
      <w:r w:rsidRPr="0083233C">
        <w:rPr>
          <w:rFonts w:ascii="宋体" w:hint="eastAsia"/>
        </w:rPr>
        <w:t>除下述条款有偏离外，其余条款我公司均予以认可，中标后将严格遵照执行。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53"/>
        <w:gridCol w:w="4390"/>
        <w:gridCol w:w="8472"/>
      </w:tblGrid>
      <w:tr w:rsidR="002457B0" w:rsidRPr="0083233C" w:rsidTr="0086393E">
        <w:trPr>
          <w:cantSplit/>
          <w:trHeight w:val="510"/>
          <w:jc w:val="center"/>
        </w:trPr>
        <w:tc>
          <w:tcPr>
            <w:tcW w:w="853" w:type="dxa"/>
            <w:vAlign w:val="center"/>
          </w:tcPr>
          <w:p w:rsidR="002457B0" w:rsidRPr="0083233C" w:rsidRDefault="002457B0" w:rsidP="002457B0">
            <w:pPr>
              <w:jc w:val="center"/>
              <w:rPr>
                <w:rFonts w:ascii="宋体"/>
              </w:rPr>
            </w:pPr>
            <w:r w:rsidRPr="0083233C">
              <w:rPr>
                <w:rFonts w:ascii="宋体" w:hint="eastAsia"/>
              </w:rPr>
              <w:t>序号</w:t>
            </w:r>
          </w:p>
        </w:tc>
        <w:tc>
          <w:tcPr>
            <w:tcW w:w="4390" w:type="dxa"/>
            <w:vAlign w:val="center"/>
          </w:tcPr>
          <w:p w:rsidR="002457B0" w:rsidRPr="0083233C" w:rsidRDefault="002457B0" w:rsidP="002457B0">
            <w:pPr>
              <w:jc w:val="center"/>
              <w:rPr>
                <w:rFonts w:ascii="宋体"/>
              </w:rPr>
            </w:pPr>
            <w:r w:rsidRPr="0083233C">
              <w:rPr>
                <w:rFonts w:ascii="宋体" w:hint="eastAsia"/>
              </w:rPr>
              <w:t>招标文件的商务条款要求</w:t>
            </w:r>
          </w:p>
        </w:tc>
        <w:tc>
          <w:tcPr>
            <w:tcW w:w="8472" w:type="dxa"/>
            <w:vAlign w:val="center"/>
          </w:tcPr>
          <w:p w:rsidR="002457B0" w:rsidRPr="0083233C" w:rsidRDefault="002457B0" w:rsidP="002457B0">
            <w:pPr>
              <w:jc w:val="center"/>
              <w:rPr>
                <w:rFonts w:ascii="宋体"/>
              </w:rPr>
            </w:pPr>
            <w:r w:rsidRPr="0083233C">
              <w:rPr>
                <w:rFonts w:ascii="宋体" w:hint="eastAsia"/>
              </w:rPr>
              <w:t>投标文件的商务条款</w:t>
            </w:r>
          </w:p>
        </w:tc>
      </w:tr>
      <w:tr w:rsidR="002457B0" w:rsidRPr="0083233C" w:rsidTr="0086393E">
        <w:trPr>
          <w:cantSplit/>
          <w:trHeight w:val="510"/>
          <w:jc w:val="center"/>
        </w:trPr>
        <w:tc>
          <w:tcPr>
            <w:tcW w:w="853" w:type="dxa"/>
            <w:vAlign w:val="center"/>
          </w:tcPr>
          <w:p w:rsidR="002457B0" w:rsidRPr="0083233C" w:rsidRDefault="0086393E" w:rsidP="002457B0">
            <w:pPr>
              <w:jc w:val="center"/>
              <w:rPr>
                <w:rFonts w:ascii="宋体"/>
              </w:rPr>
            </w:pPr>
            <w:r>
              <w:rPr>
                <w:rFonts w:ascii="宋体" w:hint="eastAsia"/>
              </w:rPr>
              <w:t>1</w:t>
            </w:r>
          </w:p>
        </w:tc>
        <w:tc>
          <w:tcPr>
            <w:tcW w:w="4390" w:type="dxa"/>
            <w:vAlign w:val="center"/>
          </w:tcPr>
          <w:p w:rsidR="002457B0" w:rsidRPr="0083233C" w:rsidRDefault="0086393E" w:rsidP="002457B0">
            <w:pPr>
              <w:jc w:val="center"/>
              <w:rPr>
                <w:rFonts w:ascii="宋体"/>
              </w:rPr>
            </w:pPr>
            <w:r>
              <w:rPr>
                <w:rFonts w:ascii="宋体" w:hint="eastAsia"/>
              </w:rPr>
              <w:t>工期一年半</w:t>
            </w:r>
          </w:p>
        </w:tc>
        <w:tc>
          <w:tcPr>
            <w:tcW w:w="8472" w:type="dxa"/>
            <w:vAlign w:val="center"/>
          </w:tcPr>
          <w:p w:rsidR="002457B0" w:rsidRPr="0083233C" w:rsidRDefault="0086393E" w:rsidP="002457B0">
            <w:pPr>
              <w:jc w:val="center"/>
              <w:rPr>
                <w:rFonts w:ascii="宋体"/>
              </w:rPr>
            </w:pPr>
            <w:r>
              <w:rPr>
                <w:rFonts w:ascii="宋体" w:hint="eastAsia"/>
              </w:rPr>
              <w:t>正偏离，16个月</w:t>
            </w:r>
          </w:p>
        </w:tc>
      </w:tr>
      <w:tr w:rsidR="002457B0" w:rsidRPr="0083233C" w:rsidTr="0086393E">
        <w:trPr>
          <w:cantSplit/>
          <w:trHeight w:val="510"/>
          <w:jc w:val="center"/>
        </w:trPr>
        <w:tc>
          <w:tcPr>
            <w:tcW w:w="853" w:type="dxa"/>
            <w:vAlign w:val="center"/>
          </w:tcPr>
          <w:p w:rsidR="002457B0" w:rsidRPr="0083233C" w:rsidRDefault="0086393E" w:rsidP="002457B0">
            <w:pPr>
              <w:jc w:val="center"/>
              <w:rPr>
                <w:rFonts w:ascii="宋体"/>
              </w:rPr>
            </w:pPr>
            <w:r>
              <w:rPr>
                <w:rFonts w:ascii="宋体" w:hint="eastAsia"/>
              </w:rPr>
              <w:t>2</w:t>
            </w:r>
          </w:p>
        </w:tc>
        <w:tc>
          <w:tcPr>
            <w:tcW w:w="4390" w:type="dxa"/>
            <w:vAlign w:val="center"/>
          </w:tcPr>
          <w:p w:rsidR="002457B0" w:rsidRPr="0083233C" w:rsidRDefault="0086393E" w:rsidP="002457B0">
            <w:pPr>
              <w:jc w:val="center"/>
              <w:rPr>
                <w:rFonts w:ascii="宋体"/>
              </w:rPr>
            </w:pPr>
            <w:r>
              <w:rPr>
                <w:rFonts w:ascii="宋体" w:hint="eastAsia"/>
              </w:rPr>
              <w:t>无</w:t>
            </w:r>
          </w:p>
        </w:tc>
        <w:tc>
          <w:tcPr>
            <w:tcW w:w="8472" w:type="dxa"/>
            <w:vAlign w:val="center"/>
          </w:tcPr>
          <w:p w:rsidR="002457B0" w:rsidRPr="0083233C" w:rsidRDefault="0086393E" w:rsidP="002457B0">
            <w:pPr>
              <w:jc w:val="center"/>
              <w:rPr>
                <w:rFonts w:ascii="宋体"/>
              </w:rPr>
            </w:pPr>
            <w:r>
              <w:rPr>
                <w:rFonts w:ascii="宋体" w:hint="eastAsia"/>
              </w:rPr>
              <w:t>正偏离，增加灾备软件，招标文件中没有此项要求，根据项目需要建议采用</w:t>
            </w:r>
          </w:p>
        </w:tc>
      </w:tr>
      <w:tr w:rsidR="002457B0" w:rsidRPr="0083233C" w:rsidTr="0086393E">
        <w:trPr>
          <w:cantSplit/>
          <w:trHeight w:val="510"/>
          <w:jc w:val="center"/>
        </w:trPr>
        <w:tc>
          <w:tcPr>
            <w:tcW w:w="853" w:type="dxa"/>
            <w:vAlign w:val="center"/>
          </w:tcPr>
          <w:p w:rsidR="002457B0" w:rsidRPr="0083233C" w:rsidRDefault="0086393E" w:rsidP="002457B0">
            <w:pPr>
              <w:jc w:val="center"/>
              <w:rPr>
                <w:rFonts w:ascii="宋体"/>
              </w:rPr>
            </w:pPr>
            <w:r>
              <w:rPr>
                <w:rFonts w:ascii="宋体" w:hint="eastAsia"/>
              </w:rPr>
              <w:t>3</w:t>
            </w:r>
          </w:p>
        </w:tc>
        <w:tc>
          <w:tcPr>
            <w:tcW w:w="4390" w:type="dxa"/>
            <w:vAlign w:val="center"/>
          </w:tcPr>
          <w:p w:rsidR="002457B0" w:rsidRPr="0083233C" w:rsidRDefault="0086393E" w:rsidP="002457B0">
            <w:pPr>
              <w:jc w:val="center"/>
              <w:rPr>
                <w:rFonts w:ascii="宋体"/>
              </w:rPr>
            </w:pPr>
            <w:r>
              <w:rPr>
                <w:rFonts w:ascii="宋体" w:hint="eastAsia"/>
              </w:rPr>
              <w:t>无</w:t>
            </w:r>
          </w:p>
        </w:tc>
        <w:tc>
          <w:tcPr>
            <w:tcW w:w="8472" w:type="dxa"/>
            <w:vAlign w:val="center"/>
          </w:tcPr>
          <w:p w:rsidR="002457B0" w:rsidRPr="0083233C" w:rsidRDefault="0086393E" w:rsidP="002457B0">
            <w:pPr>
              <w:jc w:val="center"/>
              <w:rPr>
                <w:rFonts w:ascii="宋体"/>
              </w:rPr>
            </w:pPr>
            <w:r>
              <w:rPr>
                <w:rFonts w:ascii="宋体" w:hint="eastAsia"/>
              </w:rPr>
              <w:t>正偏离，增加数据库软件，招标文件中没有此项要求，根据项目需要建议采用</w:t>
            </w:r>
          </w:p>
        </w:tc>
      </w:tr>
      <w:tr w:rsidR="002457B0" w:rsidRPr="0083233C" w:rsidTr="0086393E">
        <w:trPr>
          <w:cantSplit/>
          <w:trHeight w:val="510"/>
          <w:jc w:val="center"/>
        </w:trPr>
        <w:tc>
          <w:tcPr>
            <w:tcW w:w="853" w:type="dxa"/>
            <w:vAlign w:val="center"/>
          </w:tcPr>
          <w:p w:rsidR="002457B0" w:rsidRPr="0083233C" w:rsidRDefault="0086393E" w:rsidP="002457B0">
            <w:pPr>
              <w:jc w:val="center"/>
              <w:rPr>
                <w:rFonts w:ascii="宋体"/>
              </w:rPr>
            </w:pPr>
            <w:r>
              <w:rPr>
                <w:rFonts w:ascii="宋体" w:hint="eastAsia"/>
              </w:rPr>
              <w:t>4</w:t>
            </w:r>
          </w:p>
        </w:tc>
        <w:tc>
          <w:tcPr>
            <w:tcW w:w="4390" w:type="dxa"/>
            <w:vAlign w:val="center"/>
          </w:tcPr>
          <w:p w:rsidR="002457B0" w:rsidRPr="0083233C" w:rsidRDefault="0086393E" w:rsidP="002457B0">
            <w:pPr>
              <w:jc w:val="center"/>
              <w:rPr>
                <w:rFonts w:ascii="宋体"/>
              </w:rPr>
            </w:pPr>
            <w:r>
              <w:rPr>
                <w:rFonts w:ascii="宋体" w:hint="eastAsia"/>
              </w:rPr>
              <w:t>无</w:t>
            </w:r>
          </w:p>
        </w:tc>
        <w:tc>
          <w:tcPr>
            <w:tcW w:w="8472" w:type="dxa"/>
            <w:vAlign w:val="center"/>
          </w:tcPr>
          <w:p w:rsidR="002457B0" w:rsidRPr="0083233C" w:rsidRDefault="0086393E" w:rsidP="002457B0">
            <w:pPr>
              <w:jc w:val="center"/>
              <w:rPr>
                <w:rFonts w:ascii="宋体"/>
              </w:rPr>
            </w:pPr>
            <w:r>
              <w:rPr>
                <w:rFonts w:ascii="宋体" w:hint="eastAsia"/>
              </w:rPr>
              <w:t>正偏离，增加支付平台软件，招标文件中没有此项要求，根据项目需要建议采用</w:t>
            </w:r>
          </w:p>
        </w:tc>
      </w:tr>
      <w:tr w:rsidR="0086393E" w:rsidRPr="0083233C" w:rsidTr="0086393E">
        <w:trPr>
          <w:cantSplit/>
          <w:trHeight w:val="510"/>
          <w:jc w:val="center"/>
        </w:trPr>
        <w:tc>
          <w:tcPr>
            <w:tcW w:w="853" w:type="dxa"/>
            <w:vAlign w:val="center"/>
          </w:tcPr>
          <w:p w:rsidR="0086393E" w:rsidRDefault="0086393E" w:rsidP="002457B0">
            <w:pPr>
              <w:jc w:val="center"/>
              <w:rPr>
                <w:rFonts w:ascii="宋体"/>
              </w:rPr>
            </w:pPr>
            <w:r>
              <w:rPr>
                <w:rFonts w:ascii="宋体" w:hint="eastAsia"/>
              </w:rPr>
              <w:t>5</w:t>
            </w:r>
          </w:p>
        </w:tc>
        <w:tc>
          <w:tcPr>
            <w:tcW w:w="4390" w:type="dxa"/>
            <w:vAlign w:val="center"/>
          </w:tcPr>
          <w:p w:rsidR="0086393E" w:rsidRDefault="0086393E" w:rsidP="002457B0">
            <w:pPr>
              <w:jc w:val="center"/>
              <w:rPr>
                <w:rFonts w:ascii="宋体"/>
              </w:rPr>
            </w:pPr>
            <w:r>
              <w:rPr>
                <w:rFonts w:ascii="宋体" w:hint="eastAsia"/>
              </w:rPr>
              <w:t>无</w:t>
            </w:r>
          </w:p>
        </w:tc>
        <w:tc>
          <w:tcPr>
            <w:tcW w:w="8472" w:type="dxa"/>
            <w:vAlign w:val="center"/>
          </w:tcPr>
          <w:p w:rsidR="0086393E" w:rsidRPr="0083233C" w:rsidRDefault="0086393E" w:rsidP="002457B0">
            <w:pPr>
              <w:jc w:val="center"/>
              <w:rPr>
                <w:rFonts w:ascii="宋体"/>
              </w:rPr>
            </w:pPr>
            <w:r>
              <w:rPr>
                <w:rFonts w:ascii="宋体" w:hint="eastAsia"/>
              </w:rPr>
              <w:t>正偏离，增加项目管理软件，招标文件中没有此项要求，根据项目需要建议采用</w:t>
            </w:r>
          </w:p>
        </w:tc>
      </w:tr>
    </w:tbl>
    <w:p w:rsidR="002457B0" w:rsidRPr="0083233C" w:rsidRDefault="002457B0" w:rsidP="002457B0">
      <w:pPr>
        <w:spacing w:line="360" w:lineRule="auto"/>
        <w:ind w:firstLineChars="1" w:firstLine="2"/>
        <w:rPr>
          <w:rFonts w:ascii="宋体"/>
        </w:rPr>
      </w:pPr>
      <w:r w:rsidRPr="0083233C">
        <w:rPr>
          <w:rFonts w:ascii="宋体" w:hint="eastAsia"/>
        </w:rPr>
        <w:t>投标人：</w:t>
      </w:r>
      <w:r w:rsidRPr="0083233C">
        <w:rPr>
          <w:rFonts w:hint="eastAsia"/>
          <w:sz w:val="24"/>
          <w:u w:val="single"/>
        </w:rPr>
        <w:t>万达信息股份有限公司</w:t>
      </w:r>
      <w:r w:rsidRPr="0083233C">
        <w:rPr>
          <w:rFonts w:ascii="宋体" w:hint="eastAsia"/>
          <w:u w:val="single"/>
        </w:rPr>
        <w:t xml:space="preserve">              </w:t>
      </w:r>
      <w:r w:rsidRPr="0083233C">
        <w:rPr>
          <w:rFonts w:ascii="宋体" w:hint="eastAsia"/>
        </w:rPr>
        <w:t>（全称加盖公章）</w:t>
      </w:r>
    </w:p>
    <w:p w:rsidR="002457B0" w:rsidRPr="0083233C" w:rsidRDefault="002457B0" w:rsidP="002457B0">
      <w:pPr>
        <w:spacing w:line="360" w:lineRule="auto"/>
        <w:ind w:firstLineChars="1" w:firstLine="2"/>
        <w:rPr>
          <w:rFonts w:ascii="宋体"/>
        </w:rPr>
      </w:pPr>
      <w:r w:rsidRPr="0083233C">
        <w:rPr>
          <w:rFonts w:ascii="宋体" w:hint="eastAsia"/>
        </w:rPr>
        <w:t>法定代表人或其委托代理人：</w:t>
      </w:r>
      <w:r w:rsidRPr="0083233C">
        <w:rPr>
          <w:rFonts w:ascii="宋体" w:hint="eastAsia"/>
          <w:u w:val="single"/>
        </w:rPr>
        <w:t xml:space="preserve">                  </w:t>
      </w:r>
      <w:r w:rsidRPr="0083233C">
        <w:rPr>
          <w:rFonts w:ascii="宋体" w:hint="eastAsia"/>
        </w:rPr>
        <w:t>（签字或盖章）</w:t>
      </w:r>
    </w:p>
    <w:p w:rsidR="002457B0" w:rsidRPr="0083233C" w:rsidRDefault="002457B0" w:rsidP="002457B0">
      <w:pPr>
        <w:spacing w:line="360" w:lineRule="auto"/>
        <w:ind w:firstLineChars="1" w:firstLine="2"/>
        <w:rPr>
          <w:rFonts w:ascii="宋体"/>
        </w:rPr>
      </w:pPr>
      <w:r w:rsidRPr="0083233C">
        <w:rPr>
          <w:rFonts w:ascii="宋体" w:hint="eastAsia"/>
          <w:u w:val="single"/>
        </w:rPr>
        <w:t xml:space="preserve"> 2012      </w:t>
      </w:r>
      <w:r w:rsidRPr="0083233C">
        <w:rPr>
          <w:rFonts w:ascii="宋体" w:hint="eastAsia"/>
        </w:rPr>
        <w:t>年</w:t>
      </w:r>
      <w:r w:rsidRPr="0083233C">
        <w:rPr>
          <w:rFonts w:ascii="宋体" w:hint="eastAsia"/>
          <w:u w:val="single"/>
        </w:rPr>
        <w:t xml:space="preserve">    </w:t>
      </w:r>
      <w:r>
        <w:rPr>
          <w:rFonts w:ascii="宋体" w:hint="eastAsia"/>
          <w:u w:val="single"/>
        </w:rPr>
        <w:t>8</w:t>
      </w:r>
      <w:r w:rsidRPr="0083233C">
        <w:rPr>
          <w:rFonts w:ascii="宋体" w:hint="eastAsia"/>
          <w:u w:val="single"/>
        </w:rPr>
        <w:t xml:space="preserve">   </w:t>
      </w:r>
      <w:r w:rsidRPr="0083233C">
        <w:rPr>
          <w:rFonts w:ascii="宋体" w:hint="eastAsia"/>
        </w:rPr>
        <w:t>月</w:t>
      </w:r>
      <w:r w:rsidRPr="0083233C">
        <w:rPr>
          <w:rFonts w:ascii="宋体" w:hint="eastAsia"/>
          <w:u w:val="single"/>
        </w:rPr>
        <w:t xml:space="preserve">    </w:t>
      </w:r>
      <w:r>
        <w:rPr>
          <w:rFonts w:ascii="宋体" w:hint="eastAsia"/>
          <w:u w:val="single"/>
        </w:rPr>
        <w:t>23</w:t>
      </w:r>
      <w:r w:rsidRPr="0083233C">
        <w:rPr>
          <w:rFonts w:ascii="宋体" w:hint="eastAsia"/>
          <w:u w:val="single"/>
        </w:rPr>
        <w:t xml:space="preserve">   </w:t>
      </w:r>
      <w:r w:rsidRPr="0083233C">
        <w:rPr>
          <w:rFonts w:ascii="宋体" w:hint="eastAsia"/>
        </w:rPr>
        <w:t>日</w:t>
      </w:r>
    </w:p>
    <w:p w:rsidR="002457B0" w:rsidRPr="0083233C" w:rsidRDefault="002457B0" w:rsidP="002457B0">
      <w:pPr>
        <w:spacing w:line="360" w:lineRule="auto"/>
        <w:rPr>
          <w:rFonts w:ascii="宋体" w:hAnsi="Courier New"/>
          <w:b/>
          <w:szCs w:val="20"/>
        </w:rPr>
      </w:pPr>
      <w:r w:rsidRPr="0083233C">
        <w:rPr>
          <w:rFonts w:ascii="宋体" w:hAnsi="Courier New" w:hint="eastAsia"/>
          <w:b/>
          <w:szCs w:val="20"/>
        </w:rPr>
        <w:lastRenderedPageBreak/>
        <w:t>表格填写说明：</w:t>
      </w:r>
    </w:p>
    <w:p w:rsidR="002457B0" w:rsidRPr="0083233C" w:rsidRDefault="002457B0" w:rsidP="002457B0">
      <w:pPr>
        <w:spacing w:line="360" w:lineRule="auto"/>
        <w:rPr>
          <w:rFonts w:ascii="宋体" w:hAnsi="Courier New"/>
          <w:szCs w:val="20"/>
        </w:rPr>
      </w:pPr>
      <w:r w:rsidRPr="0083233C">
        <w:rPr>
          <w:rFonts w:ascii="宋体" w:hAnsi="Courier New" w:hint="eastAsia"/>
          <w:szCs w:val="20"/>
        </w:rPr>
        <w:t>1、投标人根据应根据实际投标情况，填写本表格，若无偏离，则勾选A项，签字盖章即可。若有偏离，则勾选B项，按表格要求及实际情况填写后，签字盖章。</w:t>
      </w:r>
    </w:p>
    <w:p w:rsidR="002457B0" w:rsidRPr="0083233C" w:rsidRDefault="002457B0" w:rsidP="002457B0">
      <w:pPr>
        <w:spacing w:line="360" w:lineRule="auto"/>
        <w:rPr>
          <w:rFonts w:ascii="宋体" w:hAnsi="Courier New"/>
          <w:szCs w:val="20"/>
        </w:rPr>
      </w:pPr>
      <w:r w:rsidRPr="0083233C">
        <w:rPr>
          <w:rFonts w:ascii="宋体" w:hAnsi="Courier New" w:hint="eastAsia"/>
          <w:szCs w:val="20"/>
        </w:rPr>
        <w:t>2、表格中“招标文件的商务条款要求”在填写时应注明该条款在招标文件的页码及条款号。</w:t>
      </w:r>
    </w:p>
    <w:p w:rsidR="002457B0" w:rsidRPr="0083233C" w:rsidRDefault="002457B0" w:rsidP="002457B0">
      <w:pPr>
        <w:spacing w:line="360" w:lineRule="auto"/>
        <w:rPr>
          <w:rFonts w:ascii="宋体" w:hAnsi="Courier New"/>
          <w:szCs w:val="20"/>
        </w:rPr>
      </w:pPr>
      <w:r w:rsidRPr="0083233C">
        <w:rPr>
          <w:rFonts w:ascii="宋体" w:hAnsi="Courier New" w:hint="eastAsia"/>
          <w:szCs w:val="20"/>
        </w:rPr>
        <w:t>3、表格中“投标文件的商务条款”请投标人根据实际投标情况如实、完整、准确的填写。</w:t>
      </w:r>
    </w:p>
    <w:p w:rsidR="002457B0" w:rsidRPr="0083233C" w:rsidRDefault="002457B0" w:rsidP="002457B0">
      <w:pPr>
        <w:spacing w:line="360" w:lineRule="auto"/>
        <w:rPr>
          <w:rFonts w:ascii="宋体" w:hAnsi="Courier New"/>
          <w:b/>
          <w:szCs w:val="20"/>
        </w:rPr>
      </w:pPr>
      <w:r w:rsidRPr="0083233C">
        <w:rPr>
          <w:rFonts w:ascii="宋体" w:hAnsi="Courier New" w:hint="eastAsia"/>
          <w:szCs w:val="20"/>
        </w:rPr>
        <w:t>4、</w:t>
      </w:r>
      <w:r w:rsidRPr="0083233C">
        <w:rPr>
          <w:rFonts w:ascii="宋体" w:hAnsi="Courier New" w:hint="eastAsia"/>
          <w:b/>
          <w:szCs w:val="20"/>
        </w:rPr>
        <w:t>本表格中内容与投标文件其余部分不一致的，以本表格为准。</w:t>
      </w:r>
    </w:p>
    <w:p w:rsidR="002457B0" w:rsidRPr="0083233C" w:rsidRDefault="002457B0" w:rsidP="002457B0">
      <w:pPr>
        <w:spacing w:line="360" w:lineRule="auto"/>
        <w:rPr>
          <w:rFonts w:ascii="宋体" w:hAnsi="Courier New"/>
          <w:szCs w:val="20"/>
        </w:rPr>
      </w:pPr>
      <w:r w:rsidRPr="0083233C">
        <w:rPr>
          <w:rFonts w:ascii="宋体" w:hAnsi="Courier New" w:hint="eastAsia"/>
          <w:szCs w:val="20"/>
        </w:rPr>
        <w:t>5、填表示例：（有偏离情况的）</w:t>
      </w:r>
    </w:p>
    <w:p w:rsidR="002457B0" w:rsidRPr="0083233C" w:rsidRDefault="002457B0" w:rsidP="002457B0">
      <w:pPr>
        <w:spacing w:line="360" w:lineRule="auto"/>
        <w:rPr>
          <w:rFonts w:ascii="宋体" w:hAnsi="宋体"/>
        </w:rPr>
      </w:pPr>
      <w:r w:rsidRPr="0083233C">
        <w:rPr>
          <w:rFonts w:ascii="宋体" w:hAnsi="宋体" w:hint="eastAsia"/>
        </w:rPr>
        <w:t>A、</w:t>
      </w:r>
      <w:r w:rsidR="00E82DDF" w:rsidRPr="0083233C">
        <w:rPr>
          <w:rFonts w:ascii="宋体" w:hAnsi="宋体"/>
        </w:rPr>
        <w:fldChar w:fldCharType="begin"/>
      </w:r>
      <w:r w:rsidRPr="0083233C">
        <w:rPr>
          <w:rFonts w:ascii="宋体" w:hAnsi="宋体"/>
        </w:rPr>
        <w:instrText xml:space="preserve"> </w:instrText>
      </w:r>
      <w:r w:rsidRPr="0083233C">
        <w:rPr>
          <w:rFonts w:ascii="宋体" w:hAnsi="宋体" w:hint="eastAsia"/>
        </w:rPr>
        <w:instrText>eq \o\ac(□,</w:instrText>
      </w:r>
      <w:r w:rsidRPr="0083233C">
        <w:rPr>
          <w:rFonts w:ascii="宋体" w:hAnsi="宋体" w:hint="eastAsia"/>
          <w:position w:val="2"/>
          <w:sz w:val="13"/>
        </w:rPr>
        <w:instrText>×</w:instrText>
      </w:r>
      <w:r w:rsidRPr="0083233C">
        <w:rPr>
          <w:rFonts w:ascii="宋体" w:hAnsi="宋体" w:hint="eastAsia"/>
        </w:rPr>
        <w:instrText>)</w:instrText>
      </w:r>
      <w:r w:rsidR="00E82DDF" w:rsidRPr="0083233C">
        <w:rPr>
          <w:rFonts w:ascii="宋体" w:hAnsi="宋体"/>
        </w:rPr>
        <w:fldChar w:fldCharType="end"/>
      </w:r>
      <w:r w:rsidRPr="0083233C">
        <w:rPr>
          <w:rFonts w:ascii="宋体" w:hAnsi="宋体" w:hint="eastAsia"/>
        </w:rPr>
        <w:t>我公司已详细阅读招标文件中项商务要求，所有商务要求均无偏离，中标后我公司将</w:t>
      </w:r>
      <w:r w:rsidRPr="0083233C">
        <w:rPr>
          <w:rFonts w:ascii="宋体" w:hint="eastAsia"/>
        </w:rPr>
        <w:t>严格遵照执行。</w:t>
      </w:r>
    </w:p>
    <w:p w:rsidR="002457B0" w:rsidRPr="0083233C" w:rsidRDefault="002457B0" w:rsidP="002457B0">
      <w:pPr>
        <w:spacing w:line="360" w:lineRule="auto"/>
        <w:rPr>
          <w:rFonts w:ascii="宋体"/>
        </w:rPr>
      </w:pPr>
      <w:r w:rsidRPr="0083233C">
        <w:rPr>
          <w:rFonts w:ascii="宋体" w:hAnsi="宋体" w:hint="eastAsia"/>
        </w:rPr>
        <w:t>B、</w:t>
      </w:r>
      <w:r w:rsidR="00E82DDF" w:rsidRPr="0083233C">
        <w:rPr>
          <w:rFonts w:ascii="宋体" w:hAnsi="宋体"/>
        </w:rPr>
        <w:fldChar w:fldCharType="begin"/>
      </w:r>
      <w:r w:rsidRPr="0083233C">
        <w:rPr>
          <w:rFonts w:ascii="宋体" w:hAnsi="宋体"/>
        </w:rPr>
        <w:instrText xml:space="preserve"> </w:instrText>
      </w:r>
      <w:r w:rsidRPr="0083233C">
        <w:rPr>
          <w:rFonts w:ascii="宋体" w:hAnsi="宋体" w:hint="eastAsia"/>
        </w:rPr>
        <w:instrText>eq \o\ac(□,</w:instrText>
      </w:r>
      <w:r w:rsidRPr="0083233C">
        <w:rPr>
          <w:rFonts w:ascii="宋体" w:hAnsi="宋体" w:hint="eastAsia"/>
          <w:position w:val="2"/>
          <w:sz w:val="13"/>
        </w:rPr>
        <w:instrText>√</w:instrText>
      </w:r>
      <w:r w:rsidRPr="0083233C">
        <w:rPr>
          <w:rFonts w:ascii="宋体" w:hAnsi="宋体" w:hint="eastAsia"/>
        </w:rPr>
        <w:instrText>)</w:instrText>
      </w:r>
      <w:r w:rsidR="00E82DDF" w:rsidRPr="0083233C">
        <w:rPr>
          <w:rFonts w:ascii="宋体" w:hAnsi="宋体"/>
        </w:rPr>
        <w:fldChar w:fldCharType="end"/>
      </w:r>
      <w:r w:rsidRPr="0083233C">
        <w:rPr>
          <w:rFonts w:ascii="宋体" w:hAnsi="宋体" w:hint="eastAsia"/>
        </w:rPr>
        <w:t>我公司已详细阅读招标文件中项商务要求，</w:t>
      </w:r>
      <w:r w:rsidRPr="0083233C">
        <w:rPr>
          <w:rFonts w:ascii="宋体" w:hint="eastAsia"/>
        </w:rPr>
        <w:t>除下述条款有偏离外，其余条款我公司均予以认可，中标后将严格遵照执行。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53"/>
        <w:gridCol w:w="7122"/>
        <w:gridCol w:w="5931"/>
      </w:tblGrid>
      <w:tr w:rsidR="002457B0" w:rsidRPr="0083233C" w:rsidTr="002457B0">
        <w:trPr>
          <w:cantSplit/>
          <w:trHeight w:val="510"/>
          <w:jc w:val="center"/>
        </w:trPr>
        <w:tc>
          <w:tcPr>
            <w:tcW w:w="853" w:type="dxa"/>
            <w:vAlign w:val="center"/>
          </w:tcPr>
          <w:p w:rsidR="002457B0" w:rsidRPr="0083233C" w:rsidRDefault="002457B0" w:rsidP="002457B0">
            <w:pPr>
              <w:jc w:val="center"/>
              <w:rPr>
                <w:rFonts w:ascii="宋体"/>
              </w:rPr>
            </w:pPr>
            <w:r w:rsidRPr="0083233C">
              <w:rPr>
                <w:rFonts w:ascii="宋体" w:hint="eastAsia"/>
              </w:rPr>
              <w:t>序号</w:t>
            </w:r>
          </w:p>
        </w:tc>
        <w:tc>
          <w:tcPr>
            <w:tcW w:w="7122" w:type="dxa"/>
            <w:vAlign w:val="center"/>
          </w:tcPr>
          <w:p w:rsidR="002457B0" w:rsidRPr="0083233C" w:rsidRDefault="002457B0" w:rsidP="002457B0">
            <w:pPr>
              <w:jc w:val="center"/>
              <w:rPr>
                <w:rFonts w:ascii="宋体"/>
              </w:rPr>
            </w:pPr>
            <w:r w:rsidRPr="0083233C">
              <w:rPr>
                <w:rFonts w:ascii="宋体" w:hint="eastAsia"/>
              </w:rPr>
              <w:t>招标文件的商务条款要求</w:t>
            </w:r>
          </w:p>
        </w:tc>
        <w:tc>
          <w:tcPr>
            <w:tcW w:w="5931" w:type="dxa"/>
            <w:vAlign w:val="center"/>
          </w:tcPr>
          <w:p w:rsidR="002457B0" w:rsidRPr="0083233C" w:rsidRDefault="002457B0" w:rsidP="002457B0">
            <w:pPr>
              <w:jc w:val="center"/>
              <w:rPr>
                <w:rFonts w:ascii="宋体"/>
              </w:rPr>
            </w:pPr>
            <w:r w:rsidRPr="0083233C">
              <w:rPr>
                <w:rFonts w:ascii="宋体" w:hint="eastAsia"/>
              </w:rPr>
              <w:t>投标文件的商务条款</w:t>
            </w:r>
          </w:p>
        </w:tc>
      </w:tr>
      <w:tr w:rsidR="002457B0" w:rsidRPr="0083233C" w:rsidTr="002457B0">
        <w:trPr>
          <w:cantSplit/>
          <w:trHeight w:val="510"/>
          <w:jc w:val="center"/>
        </w:trPr>
        <w:tc>
          <w:tcPr>
            <w:tcW w:w="853" w:type="dxa"/>
            <w:vAlign w:val="center"/>
          </w:tcPr>
          <w:p w:rsidR="002457B0" w:rsidRPr="0083233C" w:rsidRDefault="002457B0" w:rsidP="002457B0">
            <w:pPr>
              <w:jc w:val="center"/>
              <w:rPr>
                <w:rFonts w:ascii="宋体"/>
              </w:rPr>
            </w:pPr>
            <w:r w:rsidRPr="0083233C">
              <w:rPr>
                <w:rFonts w:ascii="宋体" w:hint="eastAsia"/>
              </w:rPr>
              <w:t>1</w:t>
            </w:r>
          </w:p>
        </w:tc>
        <w:tc>
          <w:tcPr>
            <w:tcW w:w="7122" w:type="dxa"/>
            <w:vAlign w:val="center"/>
          </w:tcPr>
          <w:p w:rsidR="002457B0" w:rsidRPr="0083233C" w:rsidRDefault="002457B0" w:rsidP="002457B0">
            <w:pPr>
              <w:rPr>
                <w:rFonts w:ascii="宋体"/>
                <w:szCs w:val="21"/>
              </w:rPr>
            </w:pPr>
            <w:r w:rsidRPr="0083233C">
              <w:rPr>
                <w:rFonts w:ascii="宋体" w:hint="eastAsia"/>
                <w:szCs w:val="21"/>
              </w:rPr>
              <w:t>P25、合同条款前附表。第2条。付款方式：设备到货后，安装、调试、验收合格后一次性支付合同总价的95%，设备使用三个月后无质量问题，运行正常，支付5%余款。</w:t>
            </w:r>
          </w:p>
        </w:tc>
        <w:tc>
          <w:tcPr>
            <w:tcW w:w="5931" w:type="dxa"/>
            <w:vAlign w:val="center"/>
          </w:tcPr>
          <w:p w:rsidR="002457B0" w:rsidRPr="0083233C" w:rsidRDefault="002457B0" w:rsidP="002457B0">
            <w:pPr>
              <w:rPr>
                <w:rFonts w:ascii="宋体"/>
              </w:rPr>
            </w:pPr>
            <w:r w:rsidRPr="0083233C">
              <w:rPr>
                <w:rFonts w:ascii="宋体" w:hint="eastAsia"/>
                <w:szCs w:val="21"/>
              </w:rPr>
              <w:t>付款方式：设备到货后，安装、调试、验收合格后一次性支付合同总价的97%，设备使用三个月后无质量问题，运行正常，支付3%余款。</w:t>
            </w:r>
          </w:p>
        </w:tc>
      </w:tr>
      <w:tr w:rsidR="002457B0" w:rsidRPr="0083233C" w:rsidTr="002457B0">
        <w:trPr>
          <w:cantSplit/>
          <w:trHeight w:val="510"/>
          <w:jc w:val="center"/>
        </w:trPr>
        <w:tc>
          <w:tcPr>
            <w:tcW w:w="853" w:type="dxa"/>
            <w:vAlign w:val="center"/>
          </w:tcPr>
          <w:p w:rsidR="002457B0" w:rsidRPr="0083233C" w:rsidRDefault="002457B0" w:rsidP="002457B0">
            <w:pPr>
              <w:jc w:val="center"/>
              <w:rPr>
                <w:rFonts w:ascii="宋体"/>
              </w:rPr>
            </w:pPr>
            <w:r w:rsidRPr="0083233C">
              <w:rPr>
                <w:rFonts w:ascii="宋体" w:hint="eastAsia"/>
              </w:rPr>
              <w:t>2</w:t>
            </w:r>
          </w:p>
        </w:tc>
        <w:tc>
          <w:tcPr>
            <w:tcW w:w="7122" w:type="dxa"/>
            <w:vAlign w:val="center"/>
          </w:tcPr>
          <w:p w:rsidR="002457B0" w:rsidRPr="0083233C" w:rsidRDefault="002457B0" w:rsidP="002457B0">
            <w:pPr>
              <w:rPr>
                <w:rFonts w:ascii="宋体"/>
              </w:rPr>
            </w:pPr>
            <w:r w:rsidRPr="0083233C">
              <w:rPr>
                <w:rFonts w:ascii="宋体" w:hint="eastAsia"/>
                <w:szCs w:val="21"/>
              </w:rPr>
              <w:t>P25、合同条款前附表。第1条。交货期：签订合同后30天内到货并完成验收；</w:t>
            </w:r>
          </w:p>
        </w:tc>
        <w:tc>
          <w:tcPr>
            <w:tcW w:w="5931" w:type="dxa"/>
            <w:vAlign w:val="center"/>
          </w:tcPr>
          <w:p w:rsidR="002457B0" w:rsidRPr="0083233C" w:rsidRDefault="002457B0" w:rsidP="002457B0">
            <w:pPr>
              <w:rPr>
                <w:rFonts w:ascii="宋体"/>
                <w:szCs w:val="21"/>
              </w:rPr>
            </w:pPr>
            <w:r w:rsidRPr="0083233C">
              <w:rPr>
                <w:rFonts w:ascii="宋体" w:hint="eastAsia"/>
                <w:szCs w:val="21"/>
              </w:rPr>
              <w:t>交货期：签订合同后20天内到货并完成验收；</w:t>
            </w:r>
          </w:p>
        </w:tc>
      </w:tr>
    </w:tbl>
    <w:p w:rsidR="002457B0" w:rsidRPr="0083233C" w:rsidRDefault="002457B0" w:rsidP="002457B0"/>
    <w:p w:rsidR="002457B0" w:rsidRPr="0083233C" w:rsidRDefault="002457B0" w:rsidP="002457B0">
      <w:pPr>
        <w:rPr>
          <w:sz w:val="24"/>
        </w:rPr>
        <w:sectPr w:rsidR="002457B0" w:rsidRPr="0083233C">
          <w:pgSz w:w="16838" w:h="11906" w:orient="landscape"/>
          <w:pgMar w:top="1191" w:right="1134" w:bottom="1021" w:left="1134" w:header="510" w:footer="510" w:gutter="0"/>
          <w:cols w:space="720"/>
          <w:docGrid w:linePitch="312"/>
        </w:sectPr>
      </w:pPr>
    </w:p>
    <w:p w:rsidR="002457B0" w:rsidRPr="0083233C" w:rsidRDefault="002457B0" w:rsidP="002457B0">
      <w:pPr>
        <w:spacing w:line="360" w:lineRule="exact"/>
        <w:ind w:firstLineChars="200" w:firstLine="560"/>
        <w:rPr>
          <w:rFonts w:ascii="宋体" w:hAnsi="宋体"/>
          <w:sz w:val="28"/>
        </w:rPr>
      </w:pPr>
    </w:p>
    <w:p w:rsidR="002457B0" w:rsidRPr="0083233C" w:rsidRDefault="002457B0" w:rsidP="002457B0">
      <w:pPr>
        <w:spacing w:line="360" w:lineRule="exact"/>
        <w:ind w:firstLineChars="200" w:firstLine="560"/>
        <w:rPr>
          <w:rFonts w:ascii="宋体" w:hAnsi="宋体"/>
          <w:sz w:val="28"/>
        </w:rPr>
      </w:pPr>
    </w:p>
    <w:p w:rsidR="002457B0" w:rsidRPr="0083233C" w:rsidRDefault="002457B0" w:rsidP="00E82DDF">
      <w:pPr>
        <w:keepNext/>
        <w:keepLines/>
        <w:spacing w:beforeLines="100" w:line="400" w:lineRule="exact"/>
        <w:jc w:val="center"/>
        <w:outlineLvl w:val="1"/>
        <w:rPr>
          <w:rFonts w:ascii="黑体" w:eastAsia="黑体" w:hAnsi="宋体"/>
          <w:sz w:val="36"/>
          <w:szCs w:val="20"/>
        </w:rPr>
      </w:pPr>
      <w:bookmarkStart w:id="106" w:name="_Toc329810095"/>
      <w:bookmarkStart w:id="107" w:name="_Toc330195355"/>
      <w:bookmarkStart w:id="108" w:name="_Toc333248585"/>
      <w:r w:rsidRPr="0083233C">
        <w:rPr>
          <w:rFonts w:ascii="黑体" w:eastAsia="黑体" w:hAnsi="宋体" w:hint="eastAsia"/>
          <w:sz w:val="36"/>
          <w:szCs w:val="20"/>
        </w:rPr>
        <w:t>附件B8、</w:t>
      </w:r>
      <w:r w:rsidRPr="0083233C">
        <w:rPr>
          <w:rFonts w:ascii="黑体" w:eastAsia="黑体" w:hAnsi="宋体"/>
          <w:sz w:val="36"/>
          <w:szCs w:val="20"/>
        </w:rPr>
        <w:t>招标文件要求提供的其他资料或投标人认为其他应该提交的资料</w:t>
      </w:r>
      <w:bookmarkEnd w:id="106"/>
      <w:bookmarkEnd w:id="107"/>
      <w:bookmarkEnd w:id="108"/>
    </w:p>
    <w:p w:rsidR="002457B0" w:rsidRPr="0083233C" w:rsidRDefault="002457B0" w:rsidP="002457B0"/>
    <w:p w:rsidR="00EB028D" w:rsidRDefault="00EB028D">
      <w:pPr>
        <w:rPr>
          <w:rFonts w:ascii="Times New Roman" w:eastAsia="宋体" w:hAnsi="宋体" w:cs="Times New Roman"/>
          <w:b/>
          <w:sz w:val="30"/>
          <w:szCs w:val="20"/>
        </w:rPr>
      </w:pPr>
      <w:bookmarkStart w:id="109" w:name="_Toc329810096"/>
      <w:bookmarkStart w:id="110" w:name="_Toc330195356"/>
      <w:r>
        <w:rPr>
          <w:rFonts w:ascii="Times New Roman" w:hAnsi="宋体"/>
        </w:rPr>
        <w:br w:type="page"/>
      </w:r>
    </w:p>
    <w:p w:rsidR="002457B0" w:rsidRDefault="002457B0" w:rsidP="002457B0">
      <w:pPr>
        <w:pStyle w:val="20"/>
        <w:jc w:val="both"/>
        <w:rPr>
          <w:rFonts w:ascii="Times New Roman" w:hAnsi="宋体"/>
          <w:bCs/>
        </w:rPr>
      </w:pPr>
      <w:bookmarkStart w:id="111" w:name="_Toc333248586"/>
      <w:r>
        <w:rPr>
          <w:rFonts w:ascii="Times New Roman" w:hAnsi="宋体"/>
        </w:rPr>
        <w:lastRenderedPageBreak/>
        <w:t>附</w:t>
      </w:r>
      <w:r>
        <w:rPr>
          <w:rFonts w:ascii="Times New Roman" w:hAnsi="宋体" w:hint="eastAsia"/>
        </w:rPr>
        <w:t>件</w:t>
      </w:r>
      <w:r>
        <w:rPr>
          <w:rFonts w:ascii="Times New Roman" w:hAnsi="宋体"/>
        </w:rPr>
        <w:t>：</w:t>
      </w:r>
      <w:r>
        <w:rPr>
          <w:rFonts w:ascii="Times New Roman" w:hAnsi="宋体" w:hint="eastAsia"/>
          <w:bCs/>
        </w:rPr>
        <w:t>技术部分</w:t>
      </w:r>
      <w:bookmarkEnd w:id="109"/>
      <w:bookmarkEnd w:id="110"/>
      <w:bookmarkEnd w:id="111"/>
    </w:p>
    <w:p w:rsidR="002457B0" w:rsidRDefault="002457B0" w:rsidP="002457B0"/>
    <w:p w:rsidR="002457B0" w:rsidRDefault="002457B0" w:rsidP="002457B0">
      <w:pPr>
        <w:spacing w:line="500" w:lineRule="exact"/>
        <w:rPr>
          <w:sz w:val="24"/>
        </w:rPr>
      </w:pPr>
    </w:p>
    <w:p w:rsidR="002457B0" w:rsidRDefault="002457B0" w:rsidP="002457B0">
      <w:pPr>
        <w:spacing w:before="120" w:after="120" w:line="400" w:lineRule="atLeast"/>
        <w:jc w:val="center"/>
        <w:rPr>
          <w:rFonts w:eastAsia="楷体_GB2312"/>
          <w:b/>
          <w:bCs/>
          <w:sz w:val="44"/>
          <w:szCs w:val="44"/>
          <w:u w:val="single"/>
        </w:rPr>
      </w:pPr>
    </w:p>
    <w:p w:rsidR="002457B0" w:rsidRDefault="002457B0" w:rsidP="002457B0">
      <w:pPr>
        <w:spacing w:before="120" w:after="120" w:line="400" w:lineRule="atLeast"/>
        <w:jc w:val="center"/>
        <w:rPr>
          <w:rFonts w:hAnsi="宋体"/>
          <w:sz w:val="44"/>
          <w:szCs w:val="44"/>
          <w:u w:val="single"/>
        </w:rPr>
      </w:pPr>
      <w:r w:rsidRPr="00EA2248">
        <w:rPr>
          <w:rFonts w:hAnsi="宋体" w:hint="eastAsia"/>
          <w:sz w:val="44"/>
          <w:szCs w:val="44"/>
          <w:u w:val="single"/>
        </w:rPr>
        <w:t>云南师范大学数字校园应用软件</w:t>
      </w:r>
    </w:p>
    <w:p w:rsidR="002457B0" w:rsidRPr="003521D8" w:rsidRDefault="002457B0" w:rsidP="002457B0">
      <w:pPr>
        <w:spacing w:before="120" w:after="120" w:line="400" w:lineRule="atLeast"/>
        <w:jc w:val="center"/>
        <w:rPr>
          <w:rFonts w:hAnsi="宋体"/>
          <w:sz w:val="44"/>
          <w:szCs w:val="44"/>
          <w:u w:val="single"/>
        </w:rPr>
      </w:pPr>
      <w:r w:rsidRPr="00EA2248">
        <w:rPr>
          <w:rFonts w:hAnsi="宋体" w:hint="eastAsia"/>
          <w:sz w:val="44"/>
          <w:szCs w:val="44"/>
          <w:u w:val="single"/>
        </w:rPr>
        <w:t>平台建设项目</w:t>
      </w:r>
      <w:r>
        <w:rPr>
          <w:rFonts w:hAnsi="宋体" w:hint="eastAsia"/>
          <w:sz w:val="44"/>
          <w:szCs w:val="44"/>
          <w:u w:val="single"/>
        </w:rPr>
        <w:t>二次</w:t>
      </w:r>
    </w:p>
    <w:p w:rsidR="002457B0" w:rsidRDefault="002457B0" w:rsidP="002457B0">
      <w:pPr>
        <w:spacing w:before="120" w:after="120" w:line="400" w:lineRule="atLeast"/>
        <w:ind w:firstLineChars="1153" w:firstLine="3241"/>
        <w:rPr>
          <w:rFonts w:hAnsi="宋体"/>
          <w:b/>
          <w:bCs/>
          <w:sz w:val="28"/>
        </w:rPr>
      </w:pPr>
    </w:p>
    <w:p w:rsidR="002457B0" w:rsidRDefault="002457B0" w:rsidP="002457B0">
      <w:pPr>
        <w:spacing w:before="120" w:after="120" w:line="400" w:lineRule="atLeast"/>
        <w:rPr>
          <w:rFonts w:hAnsi="宋体"/>
          <w:b/>
          <w:bCs/>
          <w:sz w:val="28"/>
        </w:rPr>
      </w:pPr>
    </w:p>
    <w:p w:rsidR="002457B0" w:rsidRPr="00422288" w:rsidRDefault="002457B0" w:rsidP="002457B0">
      <w:pPr>
        <w:spacing w:before="120" w:after="120" w:line="400" w:lineRule="atLeast"/>
        <w:ind w:firstLineChars="900" w:firstLine="2891"/>
        <w:rPr>
          <w:rFonts w:hAnsi="宋体"/>
          <w:b/>
          <w:bCs/>
          <w:sz w:val="32"/>
          <w:szCs w:val="32"/>
          <w:u w:val="single"/>
        </w:rPr>
      </w:pPr>
      <w:r w:rsidRPr="00422288">
        <w:rPr>
          <w:rFonts w:hAnsi="宋体" w:hint="eastAsia"/>
          <w:b/>
          <w:bCs/>
          <w:sz w:val="32"/>
          <w:szCs w:val="32"/>
        </w:rPr>
        <w:t>项目</w:t>
      </w:r>
      <w:r w:rsidRPr="00422288">
        <w:rPr>
          <w:rFonts w:hAnsi="宋体"/>
          <w:b/>
          <w:bCs/>
          <w:sz w:val="32"/>
          <w:szCs w:val="32"/>
        </w:rPr>
        <w:t>编号：</w:t>
      </w:r>
      <w:r w:rsidRPr="00422288">
        <w:rPr>
          <w:rFonts w:hAnsi="宋体" w:hint="eastAsia"/>
          <w:sz w:val="32"/>
          <w:szCs w:val="32"/>
          <w:u w:val="single"/>
        </w:rPr>
        <w:t>建【采】</w:t>
      </w:r>
      <w:r w:rsidRPr="00422288">
        <w:rPr>
          <w:rFonts w:hAnsi="宋体" w:hint="eastAsia"/>
          <w:sz w:val="32"/>
          <w:szCs w:val="32"/>
          <w:u w:val="single"/>
        </w:rPr>
        <w:t>20120730</w:t>
      </w:r>
      <w:r w:rsidRPr="00422288">
        <w:rPr>
          <w:rFonts w:hAnsi="宋体" w:hint="eastAsia"/>
          <w:b/>
          <w:bCs/>
          <w:sz w:val="32"/>
          <w:szCs w:val="32"/>
          <w:u w:val="single"/>
        </w:rPr>
        <w:t xml:space="preserve">           </w:t>
      </w:r>
    </w:p>
    <w:p w:rsidR="002457B0" w:rsidRPr="00643DE4" w:rsidRDefault="002457B0" w:rsidP="002457B0">
      <w:pPr>
        <w:spacing w:before="120" w:after="120" w:line="400" w:lineRule="atLeast"/>
        <w:rPr>
          <w:rFonts w:hAnsi="宋体"/>
          <w:b/>
          <w:bCs/>
          <w:sz w:val="28"/>
          <w:u w:val="single"/>
        </w:rPr>
      </w:pPr>
    </w:p>
    <w:p w:rsidR="002457B0" w:rsidRDefault="002457B0" w:rsidP="002457B0">
      <w:pPr>
        <w:spacing w:before="120" w:after="120" w:line="400" w:lineRule="atLeast"/>
        <w:jc w:val="center"/>
        <w:rPr>
          <w:sz w:val="24"/>
        </w:rPr>
      </w:pPr>
    </w:p>
    <w:p w:rsidR="002457B0" w:rsidRDefault="002457B0" w:rsidP="002457B0">
      <w:pPr>
        <w:spacing w:before="120" w:after="120" w:line="400" w:lineRule="atLeast"/>
        <w:jc w:val="center"/>
        <w:rPr>
          <w:sz w:val="24"/>
        </w:rPr>
      </w:pPr>
    </w:p>
    <w:p w:rsidR="002457B0" w:rsidRDefault="002457B0" w:rsidP="002457B0">
      <w:pPr>
        <w:spacing w:before="120" w:after="120" w:line="400" w:lineRule="atLeast"/>
        <w:jc w:val="center"/>
        <w:rPr>
          <w:sz w:val="24"/>
        </w:rPr>
      </w:pPr>
    </w:p>
    <w:p w:rsidR="002457B0" w:rsidRDefault="002457B0" w:rsidP="002457B0">
      <w:pPr>
        <w:spacing w:before="120" w:after="120" w:line="400" w:lineRule="atLeast"/>
        <w:jc w:val="center"/>
        <w:rPr>
          <w:b/>
          <w:sz w:val="84"/>
          <w:szCs w:val="102"/>
        </w:rPr>
      </w:pPr>
      <w:r>
        <w:rPr>
          <w:rFonts w:hAnsi="宋体"/>
          <w:b/>
          <w:sz w:val="84"/>
          <w:szCs w:val="102"/>
        </w:rPr>
        <w:t>投</w:t>
      </w:r>
      <w:r>
        <w:rPr>
          <w:b/>
          <w:sz w:val="84"/>
          <w:szCs w:val="102"/>
        </w:rPr>
        <w:t xml:space="preserve"> </w:t>
      </w:r>
      <w:r>
        <w:rPr>
          <w:rFonts w:hAnsi="宋体"/>
          <w:b/>
          <w:sz w:val="84"/>
          <w:szCs w:val="102"/>
        </w:rPr>
        <w:t>标</w:t>
      </w:r>
      <w:r>
        <w:rPr>
          <w:b/>
          <w:sz w:val="84"/>
          <w:szCs w:val="102"/>
        </w:rPr>
        <w:t xml:space="preserve"> </w:t>
      </w:r>
      <w:r>
        <w:rPr>
          <w:rFonts w:hAnsi="宋体"/>
          <w:b/>
          <w:sz w:val="84"/>
          <w:szCs w:val="102"/>
        </w:rPr>
        <w:t>文</w:t>
      </w:r>
      <w:r>
        <w:rPr>
          <w:b/>
          <w:sz w:val="84"/>
          <w:szCs w:val="102"/>
        </w:rPr>
        <w:t xml:space="preserve"> </w:t>
      </w:r>
      <w:r>
        <w:rPr>
          <w:rFonts w:hAnsi="宋体"/>
          <w:b/>
          <w:sz w:val="84"/>
          <w:szCs w:val="102"/>
        </w:rPr>
        <w:t>件</w:t>
      </w:r>
    </w:p>
    <w:p w:rsidR="002457B0" w:rsidRDefault="002457B0" w:rsidP="002457B0">
      <w:pPr>
        <w:spacing w:before="120" w:after="120" w:line="400" w:lineRule="atLeast"/>
        <w:jc w:val="center"/>
        <w:rPr>
          <w:b/>
          <w:bCs/>
          <w:sz w:val="28"/>
        </w:rPr>
      </w:pPr>
      <w:r>
        <w:rPr>
          <w:rFonts w:hint="eastAsia"/>
          <w:b/>
          <w:bCs/>
          <w:sz w:val="28"/>
        </w:rPr>
        <w:t>（技术部分）</w:t>
      </w:r>
    </w:p>
    <w:p w:rsidR="002457B0" w:rsidRDefault="002457B0" w:rsidP="002457B0">
      <w:pPr>
        <w:spacing w:before="120" w:after="120" w:line="400" w:lineRule="atLeast"/>
        <w:jc w:val="center"/>
        <w:rPr>
          <w:b/>
        </w:rPr>
      </w:pPr>
    </w:p>
    <w:p w:rsidR="002457B0" w:rsidRDefault="002457B0" w:rsidP="002457B0">
      <w:pPr>
        <w:spacing w:before="120" w:after="120" w:line="400" w:lineRule="atLeast"/>
        <w:jc w:val="center"/>
        <w:rPr>
          <w:b/>
        </w:rPr>
      </w:pPr>
    </w:p>
    <w:p w:rsidR="002457B0" w:rsidRDefault="002457B0" w:rsidP="002457B0">
      <w:pPr>
        <w:spacing w:before="120" w:after="120" w:line="400" w:lineRule="atLeast"/>
        <w:jc w:val="center"/>
        <w:rPr>
          <w:b/>
        </w:rPr>
      </w:pPr>
    </w:p>
    <w:p w:rsidR="002457B0" w:rsidRDefault="002457B0" w:rsidP="002457B0">
      <w:pPr>
        <w:spacing w:before="120" w:after="120" w:line="400" w:lineRule="atLeast"/>
        <w:jc w:val="center"/>
        <w:rPr>
          <w:b/>
        </w:rPr>
      </w:pPr>
    </w:p>
    <w:p w:rsidR="002457B0" w:rsidRDefault="002457B0" w:rsidP="002457B0">
      <w:pPr>
        <w:spacing w:before="120" w:after="120" w:line="400" w:lineRule="atLeast"/>
        <w:jc w:val="center"/>
        <w:rPr>
          <w:b/>
        </w:rPr>
      </w:pPr>
    </w:p>
    <w:p w:rsidR="002457B0" w:rsidRDefault="002457B0" w:rsidP="002457B0">
      <w:pPr>
        <w:spacing w:before="120" w:after="120" w:line="400" w:lineRule="atLeast"/>
        <w:jc w:val="center"/>
        <w:rPr>
          <w:b/>
        </w:rPr>
      </w:pPr>
    </w:p>
    <w:p w:rsidR="002457B0" w:rsidRDefault="002457B0" w:rsidP="002457B0">
      <w:pPr>
        <w:spacing w:before="120" w:after="120" w:line="400" w:lineRule="atLeast"/>
        <w:jc w:val="center"/>
        <w:rPr>
          <w:b/>
        </w:rPr>
      </w:pPr>
    </w:p>
    <w:p w:rsidR="002457B0" w:rsidRDefault="002457B0" w:rsidP="002457B0">
      <w:pPr>
        <w:spacing w:line="480" w:lineRule="atLeast"/>
        <w:ind w:leftChars="400" w:left="880" w:firstLineChars="140" w:firstLine="420"/>
        <w:rPr>
          <w:bCs/>
          <w:sz w:val="30"/>
          <w:u w:val="single"/>
        </w:rPr>
      </w:pPr>
      <w:r>
        <w:rPr>
          <w:rFonts w:hAnsi="宋体"/>
          <w:bCs/>
          <w:sz w:val="30"/>
        </w:rPr>
        <w:t>投标人</w:t>
      </w:r>
      <w:r>
        <w:rPr>
          <w:rFonts w:hAnsi="宋体" w:hint="eastAsia"/>
          <w:bCs/>
          <w:sz w:val="30"/>
        </w:rPr>
        <w:t>：</w:t>
      </w:r>
      <w:r w:rsidRPr="006C070B">
        <w:rPr>
          <w:rFonts w:hAnsi="宋体" w:hint="eastAsia"/>
          <w:sz w:val="30"/>
          <w:szCs w:val="30"/>
          <w:u w:val="single"/>
        </w:rPr>
        <w:t>万达信息股份有限公司</w:t>
      </w:r>
      <w:r>
        <w:rPr>
          <w:bCs/>
          <w:sz w:val="30"/>
          <w:u w:val="single"/>
        </w:rPr>
        <w:t xml:space="preserve">   </w:t>
      </w:r>
      <w:r>
        <w:rPr>
          <w:rFonts w:hint="eastAsia"/>
          <w:bCs/>
          <w:sz w:val="30"/>
          <w:u w:val="single"/>
        </w:rPr>
        <w:t xml:space="preserve">    </w:t>
      </w:r>
      <w:r>
        <w:rPr>
          <w:bCs/>
          <w:sz w:val="30"/>
          <w:u w:val="single"/>
        </w:rPr>
        <w:t xml:space="preserve"> </w:t>
      </w:r>
      <w:r>
        <w:rPr>
          <w:rFonts w:hint="eastAsia"/>
          <w:bCs/>
          <w:sz w:val="30"/>
        </w:rPr>
        <w:t>（</w:t>
      </w:r>
      <w:r>
        <w:rPr>
          <w:rFonts w:hAnsi="宋体"/>
          <w:bCs/>
          <w:sz w:val="30"/>
        </w:rPr>
        <w:t>全称</w:t>
      </w:r>
      <w:r>
        <w:rPr>
          <w:rFonts w:hAnsi="宋体" w:hint="eastAsia"/>
          <w:bCs/>
          <w:sz w:val="30"/>
        </w:rPr>
        <w:t>加</w:t>
      </w:r>
      <w:r>
        <w:rPr>
          <w:rFonts w:hAnsi="宋体"/>
          <w:bCs/>
          <w:sz w:val="30"/>
        </w:rPr>
        <w:t>盖公章</w:t>
      </w:r>
      <w:r>
        <w:rPr>
          <w:bCs/>
          <w:sz w:val="30"/>
        </w:rPr>
        <w:t>)</w:t>
      </w:r>
    </w:p>
    <w:p w:rsidR="002457B0" w:rsidRDefault="002457B0" w:rsidP="002457B0">
      <w:pPr>
        <w:spacing w:line="480" w:lineRule="atLeast"/>
        <w:ind w:leftChars="400" w:left="880" w:firstLineChars="140" w:firstLine="420"/>
        <w:rPr>
          <w:bCs/>
          <w:sz w:val="30"/>
          <w:u w:val="single"/>
        </w:rPr>
      </w:pPr>
      <w:r>
        <w:rPr>
          <w:rFonts w:hint="eastAsia"/>
          <w:bCs/>
          <w:sz w:val="30"/>
        </w:rPr>
        <w:t>法定代表人或其委托代理人：</w:t>
      </w:r>
      <w:r>
        <w:rPr>
          <w:rFonts w:hint="eastAsia"/>
          <w:bCs/>
          <w:sz w:val="30"/>
          <w:u w:val="single"/>
        </w:rPr>
        <w:t xml:space="preserve">               </w:t>
      </w:r>
      <w:r>
        <w:rPr>
          <w:rFonts w:hint="eastAsia"/>
          <w:bCs/>
          <w:sz w:val="30"/>
        </w:rPr>
        <w:t>（签字或盖章）</w:t>
      </w:r>
    </w:p>
    <w:p w:rsidR="002457B0" w:rsidRDefault="002457B0" w:rsidP="002457B0">
      <w:pPr>
        <w:spacing w:line="480" w:lineRule="atLeast"/>
        <w:ind w:leftChars="400" w:left="880" w:firstLineChars="140" w:firstLine="420"/>
        <w:rPr>
          <w:bCs/>
          <w:sz w:val="30"/>
          <w:u w:val="single"/>
        </w:rPr>
      </w:pPr>
      <w:r>
        <w:rPr>
          <w:rFonts w:hint="eastAsia"/>
          <w:bCs/>
          <w:sz w:val="30"/>
          <w:u w:val="single"/>
        </w:rPr>
        <w:t xml:space="preserve">    2012     </w:t>
      </w:r>
      <w:r>
        <w:rPr>
          <w:rFonts w:hint="eastAsia"/>
          <w:bCs/>
          <w:sz w:val="30"/>
        </w:rPr>
        <w:t>年</w:t>
      </w:r>
      <w:r>
        <w:rPr>
          <w:rFonts w:hint="eastAsia"/>
          <w:bCs/>
          <w:sz w:val="30"/>
          <w:u w:val="single"/>
        </w:rPr>
        <w:t xml:space="preserve">  8   </w:t>
      </w:r>
      <w:r>
        <w:rPr>
          <w:rFonts w:hint="eastAsia"/>
          <w:bCs/>
          <w:sz w:val="30"/>
        </w:rPr>
        <w:t>月</w:t>
      </w:r>
      <w:r>
        <w:rPr>
          <w:rFonts w:hint="eastAsia"/>
          <w:bCs/>
          <w:sz w:val="30"/>
          <w:u w:val="single"/>
        </w:rPr>
        <w:t xml:space="preserve"> 23    </w:t>
      </w:r>
      <w:r>
        <w:rPr>
          <w:rFonts w:hint="eastAsia"/>
          <w:bCs/>
          <w:sz w:val="30"/>
        </w:rPr>
        <w:t>日</w:t>
      </w:r>
    </w:p>
    <w:p w:rsidR="002457B0" w:rsidRDefault="002457B0" w:rsidP="002457B0">
      <w:pPr>
        <w:pStyle w:val="af0"/>
        <w:ind w:firstLine="0"/>
        <w:rPr>
          <w:bCs/>
          <w:sz w:val="30"/>
          <w:u w:val="single"/>
        </w:rPr>
      </w:pPr>
    </w:p>
    <w:p w:rsidR="002457B0" w:rsidRPr="00196585" w:rsidRDefault="002457B0" w:rsidP="00E82DDF">
      <w:pPr>
        <w:pStyle w:val="20"/>
        <w:spacing w:beforeLines="100"/>
        <w:ind w:firstLineChars="900" w:firstLine="3240"/>
        <w:jc w:val="both"/>
        <w:rPr>
          <w:sz w:val="24"/>
          <w:szCs w:val="24"/>
        </w:rPr>
      </w:pPr>
      <w:bookmarkStart w:id="112" w:name="_Toc329810097"/>
      <w:bookmarkStart w:id="113" w:name="_Toc330195357"/>
      <w:bookmarkStart w:id="114" w:name="_Toc333248587"/>
      <w:r>
        <w:rPr>
          <w:rFonts w:ascii="黑体" w:eastAsia="黑体" w:hAnsi="宋体" w:hint="eastAsia"/>
          <w:b w:val="0"/>
          <w:sz w:val="36"/>
        </w:rPr>
        <w:t>附件C1、投标技术方案</w:t>
      </w:r>
      <w:bookmarkEnd w:id="112"/>
      <w:bookmarkEnd w:id="113"/>
      <w:bookmarkEnd w:id="114"/>
    </w:p>
    <w:p w:rsidR="002457B0" w:rsidRDefault="002457B0" w:rsidP="002457B0">
      <w:pPr>
        <w:spacing w:line="420" w:lineRule="exact"/>
        <w:ind w:firstLineChars="100" w:firstLine="241"/>
        <w:rPr>
          <w:b/>
          <w:bCs/>
          <w:sz w:val="24"/>
        </w:rPr>
      </w:pPr>
      <w:r>
        <w:rPr>
          <w:b/>
          <w:bCs/>
          <w:sz w:val="24"/>
        </w:rPr>
        <w:t xml:space="preserve"> </w:t>
      </w:r>
    </w:p>
    <w:p w:rsidR="002457B0" w:rsidRPr="008A094C" w:rsidRDefault="002457B0" w:rsidP="002457B0">
      <w:pPr>
        <w:tabs>
          <w:tab w:val="left" w:pos="6075"/>
        </w:tabs>
        <w:spacing w:line="420" w:lineRule="exact"/>
        <w:ind w:firstLineChars="100" w:firstLine="240"/>
        <w:rPr>
          <w:rFonts w:hAnsi="宋体"/>
          <w:bCs/>
          <w:sz w:val="24"/>
          <w:szCs w:val="36"/>
        </w:rPr>
      </w:pPr>
      <w:r w:rsidRPr="008A094C">
        <w:rPr>
          <w:rFonts w:hAnsi="宋体"/>
          <w:bCs/>
          <w:sz w:val="24"/>
        </w:rPr>
        <w:t>项目名称</w:t>
      </w:r>
      <w:r w:rsidRPr="008A094C">
        <w:rPr>
          <w:bCs/>
          <w:sz w:val="24"/>
        </w:rPr>
        <w:t>:</w:t>
      </w:r>
      <w:r w:rsidRPr="001F0DC7">
        <w:rPr>
          <w:rFonts w:hAnsi="宋体" w:hint="eastAsia"/>
          <w:b/>
          <w:bCs/>
          <w:sz w:val="24"/>
          <w:szCs w:val="36"/>
          <w:u w:val="single"/>
        </w:rPr>
        <w:t xml:space="preserve"> </w:t>
      </w:r>
      <w:r w:rsidRPr="001F0DC7">
        <w:rPr>
          <w:rFonts w:hAnsi="宋体" w:hint="eastAsia"/>
          <w:bCs/>
          <w:sz w:val="24"/>
          <w:szCs w:val="36"/>
          <w:u w:val="single"/>
        </w:rPr>
        <w:t>（</w:t>
      </w:r>
      <w:r w:rsidRPr="001F0DC7">
        <w:rPr>
          <w:rFonts w:hAnsi="宋体" w:hint="eastAsia"/>
          <w:sz w:val="24"/>
          <w:u w:val="single"/>
        </w:rPr>
        <w:t>云南师范大学数字校园应用软件平台建设项目</w:t>
      </w:r>
      <w:r>
        <w:rPr>
          <w:rFonts w:hAnsi="宋体" w:hint="eastAsia"/>
          <w:sz w:val="24"/>
          <w:u w:val="single"/>
        </w:rPr>
        <w:t>二次</w:t>
      </w:r>
      <w:r w:rsidRPr="001F0DC7">
        <w:rPr>
          <w:rFonts w:hAnsi="宋体" w:hint="eastAsia"/>
          <w:bCs/>
          <w:sz w:val="24"/>
          <w:szCs w:val="36"/>
          <w:u w:val="single"/>
        </w:rPr>
        <w:t>）</w:t>
      </w:r>
      <w:r w:rsidRPr="008A094C">
        <w:rPr>
          <w:bCs/>
          <w:sz w:val="24"/>
        </w:rPr>
        <w:tab/>
      </w:r>
    </w:p>
    <w:p w:rsidR="002457B0" w:rsidRPr="008A094C" w:rsidRDefault="002457B0" w:rsidP="002457B0">
      <w:pPr>
        <w:spacing w:line="420" w:lineRule="exact"/>
        <w:ind w:firstLineChars="100" w:firstLine="240"/>
        <w:rPr>
          <w:spacing w:val="10"/>
          <w:sz w:val="24"/>
        </w:rPr>
      </w:pPr>
      <w:r w:rsidRPr="008A094C">
        <w:rPr>
          <w:rFonts w:hAnsi="宋体"/>
          <w:bCs/>
          <w:sz w:val="24"/>
        </w:rPr>
        <w:t>项目编号</w:t>
      </w:r>
      <w:r w:rsidRPr="008A094C">
        <w:rPr>
          <w:bCs/>
          <w:sz w:val="24"/>
        </w:rPr>
        <w:t>:</w:t>
      </w:r>
      <w:r w:rsidRPr="008A094C">
        <w:rPr>
          <w:spacing w:val="10"/>
          <w:sz w:val="24"/>
        </w:rPr>
        <w:t xml:space="preserve"> </w:t>
      </w:r>
      <w:r>
        <w:rPr>
          <w:rFonts w:hAnsi="宋体" w:hint="eastAsia"/>
          <w:sz w:val="24"/>
          <w:u w:val="single"/>
        </w:rPr>
        <w:t>建【采】</w:t>
      </w:r>
      <w:r>
        <w:rPr>
          <w:rFonts w:hAnsi="宋体" w:hint="eastAsia"/>
          <w:sz w:val="24"/>
          <w:u w:val="single"/>
        </w:rPr>
        <w:t>20120730</w:t>
      </w:r>
    </w:p>
    <w:p w:rsidR="002457B0" w:rsidRDefault="002457B0" w:rsidP="002457B0">
      <w:pPr>
        <w:spacing w:line="420" w:lineRule="exact"/>
        <w:ind w:firstLineChars="100" w:firstLine="251"/>
        <w:rPr>
          <w:b/>
          <w:spacing w:val="10"/>
          <w:sz w:val="24"/>
        </w:rPr>
      </w:pPr>
    </w:p>
    <w:p w:rsidR="002457B0" w:rsidRPr="00C62806" w:rsidRDefault="002457B0" w:rsidP="002457B0">
      <w:pPr>
        <w:spacing w:line="420" w:lineRule="exact"/>
        <w:ind w:firstLineChars="100" w:firstLine="251"/>
        <w:rPr>
          <w:b/>
          <w:spacing w:val="10"/>
          <w:sz w:val="24"/>
        </w:rPr>
      </w:pPr>
      <w:r>
        <w:rPr>
          <w:rFonts w:hint="eastAsia"/>
          <w:b/>
          <w:spacing w:val="10"/>
          <w:sz w:val="24"/>
        </w:rPr>
        <w:t>说明：</w:t>
      </w:r>
      <w:r w:rsidRPr="00C62806">
        <w:rPr>
          <w:rFonts w:hint="eastAsia"/>
          <w:b/>
          <w:spacing w:val="10"/>
          <w:sz w:val="24"/>
        </w:rPr>
        <w:t>包含但不限于以下内容：</w:t>
      </w:r>
    </w:p>
    <w:p w:rsidR="002457B0" w:rsidRPr="00C62806" w:rsidRDefault="002457B0" w:rsidP="002457B0">
      <w:pPr>
        <w:spacing w:line="420" w:lineRule="exact"/>
        <w:ind w:firstLineChars="100" w:firstLine="250"/>
        <w:rPr>
          <w:spacing w:val="10"/>
          <w:sz w:val="24"/>
        </w:rPr>
      </w:pPr>
      <w:r w:rsidRPr="00C62806">
        <w:rPr>
          <w:rFonts w:hint="eastAsia"/>
          <w:spacing w:val="10"/>
          <w:sz w:val="24"/>
        </w:rPr>
        <w:t>1</w:t>
      </w:r>
      <w:r w:rsidRPr="00C62806">
        <w:rPr>
          <w:rFonts w:hint="eastAsia"/>
          <w:spacing w:val="10"/>
          <w:sz w:val="24"/>
        </w:rPr>
        <w:t>、投标人对本项目的理解；</w:t>
      </w:r>
    </w:p>
    <w:p w:rsidR="002457B0" w:rsidRPr="00C62806" w:rsidRDefault="002457B0" w:rsidP="002457B0">
      <w:pPr>
        <w:spacing w:line="420" w:lineRule="exact"/>
        <w:ind w:firstLineChars="100" w:firstLine="250"/>
        <w:rPr>
          <w:spacing w:val="10"/>
          <w:sz w:val="24"/>
        </w:rPr>
      </w:pPr>
      <w:r w:rsidRPr="00C62806">
        <w:rPr>
          <w:rFonts w:hint="eastAsia"/>
          <w:spacing w:val="10"/>
          <w:sz w:val="24"/>
        </w:rPr>
        <w:t>2</w:t>
      </w:r>
      <w:r w:rsidRPr="00C62806">
        <w:rPr>
          <w:rFonts w:hint="eastAsia"/>
          <w:spacing w:val="10"/>
          <w:sz w:val="24"/>
        </w:rPr>
        <w:t>、详细介绍所提供应用软件的体系结构和具体功能；</w:t>
      </w:r>
    </w:p>
    <w:p w:rsidR="002457B0" w:rsidRPr="00C62806" w:rsidRDefault="002457B0" w:rsidP="002457B0">
      <w:pPr>
        <w:spacing w:line="420" w:lineRule="exact"/>
        <w:ind w:firstLineChars="100" w:firstLine="250"/>
        <w:rPr>
          <w:spacing w:val="10"/>
          <w:sz w:val="24"/>
        </w:rPr>
      </w:pPr>
      <w:r w:rsidRPr="00C62806">
        <w:rPr>
          <w:rFonts w:hint="eastAsia"/>
          <w:spacing w:val="10"/>
          <w:sz w:val="24"/>
        </w:rPr>
        <w:t>3</w:t>
      </w:r>
      <w:r w:rsidRPr="00C62806">
        <w:rPr>
          <w:rFonts w:hint="eastAsia"/>
          <w:spacing w:val="10"/>
          <w:sz w:val="24"/>
        </w:rPr>
        <w:t>、详细介绍为支持应用软件正常运行所需要的服务器、存储设备等硬件平台方案以及所选择的相关系统软件、中间件及工具；</w:t>
      </w:r>
    </w:p>
    <w:p w:rsidR="002457B0" w:rsidRPr="00C62806" w:rsidRDefault="002457B0" w:rsidP="002457B0">
      <w:pPr>
        <w:spacing w:line="420" w:lineRule="exact"/>
        <w:ind w:firstLineChars="100" w:firstLine="250"/>
        <w:rPr>
          <w:spacing w:val="10"/>
          <w:sz w:val="24"/>
        </w:rPr>
      </w:pPr>
      <w:r w:rsidRPr="00C62806">
        <w:rPr>
          <w:rFonts w:hint="eastAsia"/>
          <w:spacing w:val="10"/>
          <w:sz w:val="24"/>
        </w:rPr>
        <w:t>4</w:t>
      </w:r>
      <w:r w:rsidRPr="00C62806">
        <w:rPr>
          <w:rFonts w:hint="eastAsia"/>
          <w:spacing w:val="10"/>
          <w:sz w:val="24"/>
        </w:rPr>
        <w:t>、详细说明完成本项目要求的工作内容的时间表；</w:t>
      </w:r>
    </w:p>
    <w:p w:rsidR="002457B0" w:rsidRPr="00C62806" w:rsidRDefault="002457B0" w:rsidP="002457B0">
      <w:pPr>
        <w:spacing w:line="420" w:lineRule="exact"/>
        <w:ind w:firstLineChars="100" w:firstLine="250"/>
        <w:rPr>
          <w:spacing w:val="10"/>
          <w:sz w:val="24"/>
        </w:rPr>
      </w:pPr>
      <w:r w:rsidRPr="00C62806">
        <w:rPr>
          <w:rFonts w:hint="eastAsia"/>
          <w:spacing w:val="10"/>
          <w:sz w:val="24"/>
        </w:rPr>
        <w:t>5</w:t>
      </w:r>
      <w:r w:rsidRPr="00C62806">
        <w:rPr>
          <w:rFonts w:hint="eastAsia"/>
          <w:spacing w:val="10"/>
          <w:sz w:val="24"/>
        </w:rPr>
        <w:t>、投标人为执行合同而配备的人员名单（格式详见附件），包括但不限于软件开发、系统集成、维护、调试和培训等执行合同需要的全部关键人员。如投标人中标，这些为本合同配备的人员在未得到招标人的书面确认同意的情况下不得更换。</w:t>
      </w:r>
    </w:p>
    <w:p w:rsidR="002457B0" w:rsidRPr="008A094C" w:rsidRDefault="002457B0" w:rsidP="002457B0">
      <w:pPr>
        <w:spacing w:line="420" w:lineRule="exact"/>
        <w:ind w:firstLineChars="102" w:firstLine="255"/>
        <w:rPr>
          <w:spacing w:val="10"/>
          <w:sz w:val="24"/>
        </w:rPr>
      </w:pPr>
      <w:r w:rsidRPr="00C62806">
        <w:rPr>
          <w:rFonts w:hint="eastAsia"/>
          <w:spacing w:val="10"/>
          <w:sz w:val="24"/>
        </w:rPr>
        <w:t>6</w:t>
      </w:r>
      <w:r w:rsidRPr="00C62806">
        <w:rPr>
          <w:rFonts w:hint="eastAsia"/>
          <w:spacing w:val="10"/>
          <w:sz w:val="24"/>
        </w:rPr>
        <w:t>、投标人对工程质量及后期服务的承诺和培训计划。</w:t>
      </w:r>
    </w:p>
    <w:p w:rsidR="002457B0" w:rsidRDefault="002457B0" w:rsidP="002457B0">
      <w:pPr>
        <w:spacing w:line="420" w:lineRule="exact"/>
        <w:ind w:firstLineChars="100" w:firstLine="250"/>
        <w:rPr>
          <w:rFonts w:hAnsi="宋体"/>
          <w:spacing w:val="10"/>
          <w:sz w:val="24"/>
        </w:rPr>
      </w:pPr>
    </w:p>
    <w:p w:rsidR="002457B0" w:rsidRDefault="002457B0" w:rsidP="002457B0">
      <w:pPr>
        <w:spacing w:line="420" w:lineRule="exact"/>
        <w:ind w:firstLineChars="100" w:firstLine="250"/>
        <w:rPr>
          <w:rFonts w:hAnsi="宋体"/>
          <w:spacing w:val="10"/>
          <w:sz w:val="24"/>
        </w:rPr>
      </w:pPr>
    </w:p>
    <w:p w:rsidR="002457B0" w:rsidRDefault="002457B0" w:rsidP="002457B0">
      <w:pPr>
        <w:spacing w:line="420" w:lineRule="exact"/>
        <w:ind w:firstLineChars="100" w:firstLine="250"/>
        <w:rPr>
          <w:rFonts w:hAnsi="宋体"/>
          <w:spacing w:val="10"/>
          <w:sz w:val="24"/>
        </w:rPr>
      </w:pPr>
    </w:p>
    <w:p w:rsidR="002457B0" w:rsidRPr="008A094C" w:rsidRDefault="002457B0" w:rsidP="002457B0">
      <w:pPr>
        <w:spacing w:line="420" w:lineRule="exact"/>
        <w:ind w:firstLineChars="100" w:firstLine="250"/>
        <w:rPr>
          <w:rFonts w:hAnsi="宋体"/>
          <w:spacing w:val="10"/>
          <w:sz w:val="24"/>
        </w:rPr>
      </w:pPr>
    </w:p>
    <w:p w:rsidR="002457B0" w:rsidRPr="008A094C" w:rsidRDefault="002457B0" w:rsidP="002457B0">
      <w:pPr>
        <w:ind w:firstLineChars="1350" w:firstLine="3240"/>
        <w:rPr>
          <w:rFonts w:ascii="宋体" w:hAnsi="宋体"/>
          <w:sz w:val="24"/>
        </w:rPr>
      </w:pPr>
      <w:r>
        <w:rPr>
          <w:rFonts w:ascii="宋体" w:hAnsi="宋体" w:hint="eastAsia"/>
          <w:sz w:val="24"/>
        </w:rPr>
        <w:t>投标人；</w:t>
      </w:r>
      <w:r>
        <w:rPr>
          <w:rFonts w:hint="eastAsia"/>
          <w:sz w:val="24"/>
          <w:u w:val="single"/>
        </w:rPr>
        <w:t>万达信息股份有限公司</w:t>
      </w:r>
      <w:r>
        <w:rPr>
          <w:rFonts w:ascii="宋体" w:hAnsi="宋体" w:hint="eastAsia"/>
          <w:sz w:val="24"/>
          <w:u w:val="single"/>
        </w:rPr>
        <w:t xml:space="preserve">         </w:t>
      </w:r>
      <w:r w:rsidRPr="008A094C">
        <w:rPr>
          <w:rFonts w:ascii="宋体" w:hAnsi="宋体" w:hint="eastAsia"/>
          <w:sz w:val="24"/>
        </w:rPr>
        <w:t>（全称加盖公章）</w:t>
      </w:r>
    </w:p>
    <w:p w:rsidR="002457B0" w:rsidRPr="008A094C" w:rsidRDefault="002457B0" w:rsidP="002457B0">
      <w:pPr>
        <w:ind w:firstLineChars="1350" w:firstLine="3240"/>
        <w:rPr>
          <w:rFonts w:ascii="宋体" w:hAnsi="宋体"/>
          <w:sz w:val="24"/>
        </w:rPr>
      </w:pPr>
      <w:r w:rsidRPr="008A094C">
        <w:rPr>
          <w:rFonts w:ascii="宋体" w:hAnsi="宋体" w:hint="eastAsia"/>
          <w:sz w:val="24"/>
        </w:rPr>
        <w:t>法定代表人或其委托代理人：</w:t>
      </w:r>
      <w:r w:rsidRPr="008A094C">
        <w:rPr>
          <w:rFonts w:ascii="宋体" w:hAnsi="宋体" w:hint="eastAsia"/>
          <w:sz w:val="24"/>
          <w:u w:val="single"/>
        </w:rPr>
        <w:t xml:space="preserve">            </w:t>
      </w:r>
      <w:r w:rsidRPr="008A094C">
        <w:rPr>
          <w:rFonts w:ascii="宋体" w:hAnsi="宋体" w:hint="eastAsia"/>
          <w:sz w:val="24"/>
        </w:rPr>
        <w:t>（签字或盖章）</w:t>
      </w:r>
    </w:p>
    <w:p w:rsidR="002457B0" w:rsidRDefault="002457B0" w:rsidP="002457B0">
      <w:pPr>
        <w:spacing w:line="420" w:lineRule="exact"/>
        <w:ind w:firstLineChars="1350" w:firstLine="3240"/>
        <w:rPr>
          <w:rFonts w:ascii="宋体" w:hAnsi="宋体"/>
          <w:sz w:val="24"/>
        </w:rPr>
      </w:pPr>
      <w:r w:rsidRPr="008A094C">
        <w:rPr>
          <w:rFonts w:ascii="宋体" w:hAnsi="宋体" w:hint="eastAsia"/>
          <w:sz w:val="24"/>
          <w:u w:val="single"/>
        </w:rPr>
        <w:t xml:space="preserve">   </w:t>
      </w:r>
      <w:r>
        <w:rPr>
          <w:rFonts w:ascii="宋体" w:hAnsi="宋体" w:hint="eastAsia"/>
          <w:sz w:val="24"/>
          <w:u w:val="single"/>
        </w:rPr>
        <w:t xml:space="preserve">2012     </w:t>
      </w:r>
      <w:r w:rsidRPr="008A094C">
        <w:rPr>
          <w:rFonts w:ascii="宋体" w:hAnsi="宋体" w:hint="eastAsia"/>
          <w:sz w:val="24"/>
        </w:rPr>
        <w:t>年</w:t>
      </w:r>
      <w:r w:rsidRPr="008A094C">
        <w:rPr>
          <w:rFonts w:ascii="宋体" w:hAnsi="宋体" w:hint="eastAsia"/>
          <w:sz w:val="24"/>
          <w:u w:val="single"/>
        </w:rPr>
        <w:t xml:space="preserve">    </w:t>
      </w:r>
      <w:r>
        <w:rPr>
          <w:rFonts w:ascii="宋体" w:hAnsi="宋体" w:hint="eastAsia"/>
          <w:sz w:val="24"/>
          <w:u w:val="single"/>
        </w:rPr>
        <w:t>8</w:t>
      </w:r>
      <w:r w:rsidRPr="008A094C">
        <w:rPr>
          <w:rFonts w:ascii="宋体" w:hAnsi="宋体" w:hint="eastAsia"/>
          <w:sz w:val="24"/>
          <w:u w:val="single"/>
        </w:rPr>
        <w:t xml:space="preserve">   </w:t>
      </w:r>
      <w:r w:rsidRPr="008A094C">
        <w:rPr>
          <w:rFonts w:ascii="宋体" w:hAnsi="宋体" w:hint="eastAsia"/>
          <w:sz w:val="24"/>
        </w:rPr>
        <w:t>月</w:t>
      </w:r>
      <w:r w:rsidRPr="008A094C">
        <w:rPr>
          <w:rFonts w:ascii="宋体" w:hAnsi="宋体" w:hint="eastAsia"/>
          <w:sz w:val="24"/>
          <w:u w:val="single"/>
        </w:rPr>
        <w:t xml:space="preserve">    </w:t>
      </w:r>
      <w:r>
        <w:rPr>
          <w:rFonts w:ascii="宋体" w:hAnsi="宋体" w:hint="eastAsia"/>
          <w:sz w:val="24"/>
          <w:u w:val="single"/>
        </w:rPr>
        <w:t>23</w:t>
      </w:r>
      <w:r w:rsidRPr="008A094C">
        <w:rPr>
          <w:rFonts w:ascii="宋体" w:hAnsi="宋体" w:hint="eastAsia"/>
          <w:sz w:val="24"/>
          <w:u w:val="single"/>
        </w:rPr>
        <w:t xml:space="preserve">   </w:t>
      </w:r>
      <w:r w:rsidRPr="008A094C">
        <w:rPr>
          <w:rFonts w:ascii="宋体" w:hAnsi="宋体" w:hint="eastAsia"/>
          <w:sz w:val="24"/>
        </w:rPr>
        <w:t>日</w:t>
      </w:r>
    </w:p>
    <w:p w:rsidR="002457B0" w:rsidRDefault="002457B0" w:rsidP="00E82DDF">
      <w:pPr>
        <w:pStyle w:val="20"/>
        <w:spacing w:beforeLines="100"/>
        <w:rPr>
          <w:rFonts w:ascii="黑体" w:eastAsia="黑体" w:hAnsi="宋体"/>
          <w:b w:val="0"/>
          <w:sz w:val="36"/>
        </w:rPr>
      </w:pPr>
      <w:r>
        <w:rPr>
          <w:rFonts w:ascii="宋体" w:hAnsi="宋体"/>
          <w:sz w:val="24"/>
        </w:rPr>
        <w:br w:type="page"/>
      </w:r>
      <w:bookmarkStart w:id="115" w:name="_Toc330195358"/>
      <w:bookmarkStart w:id="116" w:name="_Toc333248588"/>
      <w:r>
        <w:rPr>
          <w:rFonts w:ascii="黑体" w:eastAsia="黑体" w:hAnsi="宋体" w:hint="eastAsia"/>
          <w:b w:val="0"/>
          <w:sz w:val="36"/>
        </w:rPr>
        <w:lastRenderedPageBreak/>
        <w:t>附件C2、</w:t>
      </w:r>
      <w:r w:rsidRPr="004760DF">
        <w:rPr>
          <w:rFonts w:ascii="黑体" w:eastAsia="黑体" w:hAnsi="宋体" w:hint="eastAsia"/>
          <w:b w:val="0"/>
          <w:sz w:val="36"/>
        </w:rPr>
        <w:t>拟派往本项目人员组成表</w:t>
      </w:r>
      <w:bookmarkEnd w:id="115"/>
      <w:bookmarkEnd w:id="116"/>
    </w:p>
    <w:p w:rsidR="002457B0" w:rsidRDefault="002457B0" w:rsidP="002457B0">
      <w:pPr>
        <w:pStyle w:val="af0"/>
      </w:pPr>
    </w:p>
    <w:p w:rsidR="002457B0" w:rsidRPr="002A3B81" w:rsidRDefault="002457B0" w:rsidP="002457B0">
      <w:pPr>
        <w:spacing w:line="440" w:lineRule="exact"/>
        <w:jc w:val="center"/>
        <w:rPr>
          <w:rFonts w:ascii="宋体" w:hAnsi="宋体"/>
          <w:b/>
          <w:color w:val="C00000"/>
          <w:sz w:val="36"/>
          <w:szCs w:val="36"/>
        </w:rPr>
      </w:pPr>
    </w:p>
    <w:tbl>
      <w:tblPr>
        <w:tblW w:w="551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04"/>
        <w:gridCol w:w="1533"/>
        <w:gridCol w:w="938"/>
        <w:gridCol w:w="2572"/>
        <w:gridCol w:w="1130"/>
        <w:gridCol w:w="1936"/>
        <w:gridCol w:w="1414"/>
      </w:tblGrid>
      <w:tr w:rsidR="00465636" w:rsidRPr="002A3B81" w:rsidTr="00465636">
        <w:trPr>
          <w:trHeight w:val="698"/>
        </w:trPr>
        <w:tc>
          <w:tcPr>
            <w:tcW w:w="642" w:type="pct"/>
            <w:vAlign w:val="center"/>
          </w:tcPr>
          <w:p w:rsidR="002457B0" w:rsidRPr="00A54406" w:rsidRDefault="002457B0" w:rsidP="002457B0">
            <w:pPr>
              <w:spacing w:line="400" w:lineRule="exact"/>
              <w:jc w:val="center"/>
              <w:rPr>
                <w:rFonts w:ascii="宋体" w:hAnsi="宋体"/>
                <w:sz w:val="24"/>
              </w:rPr>
            </w:pPr>
            <w:r w:rsidRPr="00A54406">
              <w:rPr>
                <w:rFonts w:ascii="宋体" w:hAnsi="宋体"/>
                <w:sz w:val="24"/>
              </w:rPr>
              <w:t>姓名</w:t>
            </w:r>
          </w:p>
        </w:tc>
        <w:tc>
          <w:tcPr>
            <w:tcW w:w="701" w:type="pct"/>
            <w:vAlign w:val="center"/>
          </w:tcPr>
          <w:p w:rsidR="002457B0" w:rsidRPr="00A54406" w:rsidRDefault="002457B0" w:rsidP="002457B0">
            <w:pPr>
              <w:spacing w:line="400" w:lineRule="exact"/>
              <w:jc w:val="center"/>
              <w:rPr>
                <w:rFonts w:ascii="宋体" w:hAnsi="宋体"/>
                <w:sz w:val="24"/>
              </w:rPr>
            </w:pPr>
            <w:r w:rsidRPr="00A54406">
              <w:rPr>
                <w:rFonts w:ascii="宋体" w:hAnsi="宋体"/>
                <w:sz w:val="24"/>
              </w:rPr>
              <w:t>职务</w:t>
            </w:r>
          </w:p>
        </w:tc>
        <w:tc>
          <w:tcPr>
            <w:tcW w:w="429" w:type="pct"/>
            <w:vAlign w:val="center"/>
          </w:tcPr>
          <w:p w:rsidR="002457B0" w:rsidRPr="00A54406" w:rsidRDefault="002457B0" w:rsidP="002457B0">
            <w:pPr>
              <w:spacing w:line="400" w:lineRule="exact"/>
              <w:jc w:val="center"/>
              <w:rPr>
                <w:rFonts w:ascii="宋体" w:hAnsi="宋体"/>
                <w:sz w:val="24"/>
              </w:rPr>
            </w:pPr>
            <w:r w:rsidRPr="00A54406">
              <w:rPr>
                <w:rFonts w:ascii="宋体" w:hAnsi="宋体"/>
                <w:sz w:val="24"/>
              </w:rPr>
              <w:t>职称</w:t>
            </w:r>
          </w:p>
        </w:tc>
        <w:tc>
          <w:tcPr>
            <w:tcW w:w="1177" w:type="pct"/>
            <w:vAlign w:val="center"/>
          </w:tcPr>
          <w:p w:rsidR="002457B0" w:rsidRPr="00A54406" w:rsidRDefault="002457B0" w:rsidP="002457B0">
            <w:pPr>
              <w:spacing w:line="400" w:lineRule="exact"/>
              <w:jc w:val="center"/>
              <w:rPr>
                <w:rFonts w:ascii="宋体" w:hAnsi="宋体"/>
                <w:sz w:val="24"/>
              </w:rPr>
            </w:pPr>
            <w:r w:rsidRPr="00A54406">
              <w:rPr>
                <w:rFonts w:ascii="宋体" w:hAnsi="宋体"/>
                <w:sz w:val="24"/>
              </w:rPr>
              <w:t>专业</w:t>
            </w:r>
          </w:p>
        </w:tc>
        <w:tc>
          <w:tcPr>
            <w:tcW w:w="517" w:type="pct"/>
            <w:vAlign w:val="center"/>
          </w:tcPr>
          <w:p w:rsidR="002457B0" w:rsidRPr="00A54406" w:rsidRDefault="002457B0" w:rsidP="002457B0">
            <w:pPr>
              <w:spacing w:line="400" w:lineRule="exact"/>
              <w:jc w:val="center"/>
              <w:rPr>
                <w:rFonts w:ascii="宋体" w:hAnsi="宋体"/>
                <w:sz w:val="24"/>
              </w:rPr>
            </w:pPr>
            <w:r w:rsidRPr="00A54406">
              <w:rPr>
                <w:rFonts w:ascii="宋体" w:hAnsi="宋体" w:hint="eastAsia"/>
                <w:sz w:val="24"/>
              </w:rPr>
              <w:t>工作年限</w:t>
            </w:r>
          </w:p>
        </w:tc>
        <w:tc>
          <w:tcPr>
            <w:tcW w:w="886" w:type="pct"/>
            <w:vAlign w:val="center"/>
          </w:tcPr>
          <w:p w:rsidR="002457B0" w:rsidRPr="00A54406" w:rsidRDefault="002457B0" w:rsidP="002457B0">
            <w:pPr>
              <w:spacing w:line="400" w:lineRule="exact"/>
              <w:jc w:val="center"/>
              <w:rPr>
                <w:rFonts w:ascii="宋体" w:hAnsi="宋体"/>
                <w:sz w:val="24"/>
              </w:rPr>
            </w:pPr>
            <w:r w:rsidRPr="00A54406">
              <w:rPr>
                <w:rFonts w:ascii="宋体" w:hAnsi="宋体" w:hint="eastAsia"/>
                <w:sz w:val="24"/>
              </w:rPr>
              <w:t>拟在本项目中担任职务</w:t>
            </w:r>
          </w:p>
        </w:tc>
        <w:tc>
          <w:tcPr>
            <w:tcW w:w="647" w:type="pct"/>
            <w:vAlign w:val="center"/>
          </w:tcPr>
          <w:p w:rsidR="002457B0" w:rsidRPr="00A54406" w:rsidRDefault="002457B0" w:rsidP="002457B0">
            <w:pPr>
              <w:spacing w:line="400" w:lineRule="exact"/>
              <w:jc w:val="center"/>
              <w:rPr>
                <w:rFonts w:ascii="宋体" w:hAnsi="宋体"/>
                <w:sz w:val="24"/>
              </w:rPr>
            </w:pPr>
            <w:r w:rsidRPr="00A54406">
              <w:rPr>
                <w:rFonts w:ascii="宋体" w:hAnsi="宋体" w:hint="eastAsia"/>
                <w:sz w:val="24"/>
              </w:rPr>
              <w:t>备注</w:t>
            </w:r>
          </w:p>
        </w:tc>
      </w:tr>
      <w:tr w:rsidR="00465636" w:rsidRPr="002A3B81" w:rsidTr="00465636">
        <w:trPr>
          <w:trHeight w:val="698"/>
        </w:trPr>
        <w:tc>
          <w:tcPr>
            <w:tcW w:w="642" w:type="pct"/>
          </w:tcPr>
          <w:p w:rsidR="00465636" w:rsidRPr="00465636" w:rsidRDefault="00465636" w:rsidP="00465636">
            <w:pPr>
              <w:rPr>
                <w:sz w:val="28"/>
                <w:szCs w:val="28"/>
              </w:rPr>
            </w:pPr>
            <w:r w:rsidRPr="00465636">
              <w:rPr>
                <w:rFonts w:hint="eastAsia"/>
                <w:sz w:val="28"/>
                <w:szCs w:val="28"/>
              </w:rPr>
              <w:t>倪希</w:t>
            </w:r>
          </w:p>
        </w:tc>
        <w:tc>
          <w:tcPr>
            <w:tcW w:w="701" w:type="pct"/>
          </w:tcPr>
          <w:p w:rsidR="00465636" w:rsidRPr="00465636" w:rsidRDefault="00465636" w:rsidP="00465636">
            <w:pPr>
              <w:rPr>
                <w:sz w:val="28"/>
                <w:szCs w:val="28"/>
              </w:rPr>
            </w:pPr>
            <w:r w:rsidRPr="00465636">
              <w:rPr>
                <w:rFonts w:hint="eastAsia"/>
                <w:sz w:val="28"/>
                <w:szCs w:val="28"/>
              </w:rPr>
              <w:t>项目总监</w:t>
            </w:r>
          </w:p>
        </w:tc>
        <w:tc>
          <w:tcPr>
            <w:tcW w:w="429" w:type="pct"/>
            <w:vAlign w:val="center"/>
          </w:tcPr>
          <w:p w:rsidR="00465636" w:rsidRPr="00465636" w:rsidRDefault="00465636" w:rsidP="002457B0">
            <w:pPr>
              <w:spacing w:line="400" w:lineRule="exact"/>
              <w:jc w:val="center"/>
              <w:rPr>
                <w:rFonts w:ascii="宋体" w:hAnsi="宋体"/>
                <w:color w:val="C00000"/>
                <w:sz w:val="28"/>
                <w:szCs w:val="28"/>
              </w:rPr>
            </w:pPr>
          </w:p>
        </w:tc>
        <w:tc>
          <w:tcPr>
            <w:tcW w:w="1177" w:type="pct"/>
            <w:vAlign w:val="center"/>
          </w:tcPr>
          <w:p w:rsidR="00465636" w:rsidRPr="00465636" w:rsidRDefault="00465636" w:rsidP="002457B0">
            <w:pPr>
              <w:spacing w:line="400" w:lineRule="exact"/>
              <w:jc w:val="center"/>
              <w:rPr>
                <w:rFonts w:ascii="宋体" w:hAnsi="宋体"/>
                <w:sz w:val="28"/>
                <w:szCs w:val="28"/>
              </w:rPr>
            </w:pPr>
            <w:r w:rsidRPr="00465636">
              <w:rPr>
                <w:rFonts w:ascii="宋体" w:hAnsi="宋体" w:hint="eastAsia"/>
                <w:sz w:val="28"/>
                <w:szCs w:val="28"/>
              </w:rPr>
              <w:t>计算机科学与技术</w:t>
            </w:r>
          </w:p>
        </w:tc>
        <w:tc>
          <w:tcPr>
            <w:tcW w:w="517" w:type="pct"/>
            <w:vAlign w:val="center"/>
          </w:tcPr>
          <w:p w:rsidR="00465636" w:rsidRPr="00465636" w:rsidRDefault="00465636" w:rsidP="002457B0">
            <w:pPr>
              <w:spacing w:line="400" w:lineRule="exact"/>
              <w:jc w:val="center"/>
              <w:rPr>
                <w:rFonts w:ascii="宋体" w:hAnsi="宋体"/>
                <w:sz w:val="28"/>
                <w:szCs w:val="28"/>
              </w:rPr>
            </w:pPr>
            <w:r w:rsidRPr="00465636">
              <w:rPr>
                <w:rFonts w:ascii="宋体" w:hAnsi="宋体" w:hint="eastAsia"/>
                <w:sz w:val="28"/>
                <w:szCs w:val="28"/>
              </w:rPr>
              <w:t>9</w:t>
            </w:r>
          </w:p>
        </w:tc>
        <w:tc>
          <w:tcPr>
            <w:tcW w:w="886" w:type="pct"/>
          </w:tcPr>
          <w:p w:rsidR="00465636" w:rsidRPr="00465636" w:rsidRDefault="00465636" w:rsidP="00465636">
            <w:pPr>
              <w:rPr>
                <w:sz w:val="28"/>
                <w:szCs w:val="28"/>
              </w:rPr>
            </w:pPr>
            <w:r w:rsidRPr="00465636">
              <w:rPr>
                <w:rFonts w:hint="eastAsia"/>
                <w:sz w:val="28"/>
                <w:szCs w:val="28"/>
              </w:rPr>
              <w:t>项目总监</w:t>
            </w:r>
          </w:p>
        </w:tc>
        <w:tc>
          <w:tcPr>
            <w:tcW w:w="647" w:type="pct"/>
            <w:vAlign w:val="center"/>
          </w:tcPr>
          <w:p w:rsidR="00465636" w:rsidRPr="002A3B81" w:rsidRDefault="00465636" w:rsidP="002457B0">
            <w:pPr>
              <w:spacing w:line="400" w:lineRule="exact"/>
              <w:jc w:val="center"/>
              <w:rPr>
                <w:rFonts w:ascii="宋体" w:hAnsi="宋体"/>
                <w:color w:val="C00000"/>
                <w:sz w:val="24"/>
              </w:rPr>
            </w:pPr>
          </w:p>
        </w:tc>
      </w:tr>
      <w:tr w:rsidR="00465636" w:rsidRPr="002A3B81" w:rsidTr="00465636">
        <w:trPr>
          <w:trHeight w:val="698"/>
        </w:trPr>
        <w:tc>
          <w:tcPr>
            <w:tcW w:w="642" w:type="pct"/>
          </w:tcPr>
          <w:p w:rsidR="00465636" w:rsidRPr="00465636" w:rsidRDefault="00465636" w:rsidP="00465636">
            <w:pPr>
              <w:rPr>
                <w:sz w:val="28"/>
                <w:szCs w:val="28"/>
              </w:rPr>
            </w:pPr>
            <w:r w:rsidRPr="00465636">
              <w:rPr>
                <w:rFonts w:hint="eastAsia"/>
                <w:sz w:val="28"/>
                <w:szCs w:val="28"/>
              </w:rPr>
              <w:t>夏海波</w:t>
            </w:r>
          </w:p>
        </w:tc>
        <w:tc>
          <w:tcPr>
            <w:tcW w:w="701" w:type="pct"/>
          </w:tcPr>
          <w:p w:rsidR="00465636" w:rsidRPr="00465636" w:rsidRDefault="00465636" w:rsidP="00465636">
            <w:pPr>
              <w:rPr>
                <w:sz w:val="28"/>
                <w:szCs w:val="28"/>
              </w:rPr>
            </w:pPr>
            <w:r w:rsidRPr="00465636">
              <w:rPr>
                <w:rFonts w:hint="eastAsia"/>
                <w:sz w:val="28"/>
                <w:szCs w:val="28"/>
              </w:rPr>
              <w:t>事业部副总</w:t>
            </w:r>
          </w:p>
        </w:tc>
        <w:tc>
          <w:tcPr>
            <w:tcW w:w="429" w:type="pct"/>
            <w:vAlign w:val="center"/>
          </w:tcPr>
          <w:p w:rsidR="00465636" w:rsidRPr="00465636" w:rsidRDefault="00465636" w:rsidP="002457B0">
            <w:pPr>
              <w:spacing w:line="400" w:lineRule="exact"/>
              <w:jc w:val="center"/>
              <w:rPr>
                <w:rFonts w:ascii="宋体" w:hAnsi="宋体"/>
                <w:color w:val="C00000"/>
                <w:sz w:val="28"/>
                <w:szCs w:val="28"/>
              </w:rPr>
            </w:pPr>
          </w:p>
        </w:tc>
        <w:tc>
          <w:tcPr>
            <w:tcW w:w="1177" w:type="pct"/>
            <w:vAlign w:val="center"/>
          </w:tcPr>
          <w:p w:rsidR="00465636" w:rsidRPr="00465636" w:rsidRDefault="00465636" w:rsidP="00465636">
            <w:pPr>
              <w:spacing w:line="400" w:lineRule="exact"/>
              <w:jc w:val="center"/>
              <w:rPr>
                <w:rFonts w:ascii="宋体" w:hAnsi="宋体"/>
                <w:sz w:val="28"/>
                <w:szCs w:val="28"/>
              </w:rPr>
            </w:pPr>
            <w:r w:rsidRPr="000B3B63">
              <w:rPr>
                <w:rFonts w:asciiTheme="minorEastAsia" w:hAnsiTheme="minorEastAsia" w:hint="eastAsia"/>
                <w:sz w:val="28"/>
                <w:szCs w:val="28"/>
              </w:rPr>
              <w:t>凝聚态物理</w:t>
            </w:r>
          </w:p>
        </w:tc>
        <w:tc>
          <w:tcPr>
            <w:tcW w:w="517" w:type="pct"/>
            <w:vAlign w:val="center"/>
          </w:tcPr>
          <w:p w:rsidR="00465636" w:rsidRPr="00465636" w:rsidRDefault="00465636" w:rsidP="002457B0">
            <w:pPr>
              <w:spacing w:line="400" w:lineRule="exact"/>
              <w:jc w:val="center"/>
              <w:rPr>
                <w:rFonts w:ascii="宋体" w:hAnsi="宋体"/>
                <w:sz w:val="28"/>
                <w:szCs w:val="28"/>
              </w:rPr>
            </w:pPr>
            <w:r w:rsidRPr="00465636">
              <w:rPr>
                <w:rFonts w:ascii="宋体" w:hAnsi="宋体" w:hint="eastAsia"/>
                <w:sz w:val="28"/>
                <w:szCs w:val="28"/>
              </w:rPr>
              <w:t>18</w:t>
            </w:r>
          </w:p>
        </w:tc>
        <w:tc>
          <w:tcPr>
            <w:tcW w:w="886" w:type="pct"/>
          </w:tcPr>
          <w:p w:rsidR="00465636" w:rsidRPr="00465636" w:rsidRDefault="00465636" w:rsidP="00465636">
            <w:pPr>
              <w:rPr>
                <w:sz w:val="28"/>
                <w:szCs w:val="28"/>
              </w:rPr>
            </w:pPr>
            <w:r w:rsidRPr="00465636">
              <w:rPr>
                <w:rFonts w:hint="eastAsia"/>
                <w:sz w:val="28"/>
                <w:szCs w:val="28"/>
              </w:rPr>
              <w:t>事业部副总</w:t>
            </w:r>
          </w:p>
        </w:tc>
        <w:tc>
          <w:tcPr>
            <w:tcW w:w="647" w:type="pct"/>
            <w:vAlign w:val="center"/>
          </w:tcPr>
          <w:p w:rsidR="00465636" w:rsidRPr="002A3B81" w:rsidRDefault="00465636" w:rsidP="002457B0">
            <w:pPr>
              <w:spacing w:line="400" w:lineRule="exact"/>
              <w:jc w:val="center"/>
              <w:rPr>
                <w:rFonts w:ascii="宋体" w:hAnsi="宋体"/>
                <w:color w:val="C00000"/>
                <w:sz w:val="24"/>
              </w:rPr>
            </w:pPr>
          </w:p>
        </w:tc>
      </w:tr>
      <w:tr w:rsidR="00465636" w:rsidRPr="002A3B81" w:rsidTr="00465636">
        <w:trPr>
          <w:trHeight w:val="698"/>
        </w:trPr>
        <w:tc>
          <w:tcPr>
            <w:tcW w:w="642" w:type="pct"/>
          </w:tcPr>
          <w:p w:rsidR="00465636" w:rsidRPr="00465636" w:rsidRDefault="00465636" w:rsidP="00465636">
            <w:pPr>
              <w:rPr>
                <w:sz w:val="28"/>
                <w:szCs w:val="28"/>
              </w:rPr>
            </w:pPr>
            <w:r w:rsidRPr="00465636">
              <w:rPr>
                <w:rFonts w:hint="eastAsia"/>
                <w:sz w:val="28"/>
                <w:szCs w:val="28"/>
              </w:rPr>
              <w:t>邹敏</w:t>
            </w:r>
          </w:p>
        </w:tc>
        <w:tc>
          <w:tcPr>
            <w:tcW w:w="701" w:type="pct"/>
          </w:tcPr>
          <w:p w:rsidR="00465636" w:rsidRPr="00465636" w:rsidRDefault="00465636" w:rsidP="00465636">
            <w:pPr>
              <w:rPr>
                <w:sz w:val="28"/>
                <w:szCs w:val="28"/>
              </w:rPr>
            </w:pPr>
            <w:r w:rsidRPr="00465636">
              <w:rPr>
                <w:rFonts w:hint="eastAsia"/>
                <w:sz w:val="28"/>
                <w:szCs w:val="28"/>
              </w:rPr>
              <w:t>昆明办事处经理</w:t>
            </w:r>
          </w:p>
        </w:tc>
        <w:tc>
          <w:tcPr>
            <w:tcW w:w="429" w:type="pct"/>
            <w:vAlign w:val="center"/>
          </w:tcPr>
          <w:p w:rsidR="00465636" w:rsidRPr="00465636" w:rsidRDefault="00465636" w:rsidP="002457B0">
            <w:pPr>
              <w:spacing w:line="400" w:lineRule="exact"/>
              <w:jc w:val="center"/>
              <w:rPr>
                <w:rFonts w:ascii="宋体" w:hAnsi="宋体"/>
                <w:color w:val="C00000"/>
                <w:sz w:val="28"/>
                <w:szCs w:val="28"/>
              </w:rPr>
            </w:pPr>
          </w:p>
        </w:tc>
        <w:tc>
          <w:tcPr>
            <w:tcW w:w="1177" w:type="pct"/>
            <w:vAlign w:val="center"/>
          </w:tcPr>
          <w:p w:rsidR="00465636" w:rsidRPr="00465636" w:rsidRDefault="00465636" w:rsidP="002457B0">
            <w:pPr>
              <w:spacing w:line="400" w:lineRule="exact"/>
              <w:jc w:val="center"/>
              <w:rPr>
                <w:rFonts w:ascii="宋体" w:hAnsi="宋体"/>
                <w:sz w:val="28"/>
                <w:szCs w:val="28"/>
              </w:rPr>
            </w:pPr>
            <w:r w:rsidRPr="00465636">
              <w:rPr>
                <w:rFonts w:ascii="宋体" w:hAnsi="宋体" w:hint="eastAsia"/>
                <w:sz w:val="28"/>
                <w:szCs w:val="28"/>
              </w:rPr>
              <w:t>计算机应用</w:t>
            </w:r>
          </w:p>
        </w:tc>
        <w:tc>
          <w:tcPr>
            <w:tcW w:w="517" w:type="pct"/>
            <w:vAlign w:val="center"/>
          </w:tcPr>
          <w:p w:rsidR="00465636" w:rsidRPr="00465636" w:rsidRDefault="00465636" w:rsidP="002457B0">
            <w:pPr>
              <w:spacing w:line="400" w:lineRule="exact"/>
              <w:jc w:val="center"/>
              <w:rPr>
                <w:rFonts w:ascii="宋体" w:hAnsi="宋体"/>
                <w:sz w:val="28"/>
                <w:szCs w:val="28"/>
              </w:rPr>
            </w:pPr>
            <w:r w:rsidRPr="00465636">
              <w:rPr>
                <w:rFonts w:ascii="宋体" w:hAnsi="宋体" w:hint="eastAsia"/>
                <w:sz w:val="28"/>
                <w:szCs w:val="28"/>
              </w:rPr>
              <w:t>10</w:t>
            </w:r>
          </w:p>
        </w:tc>
        <w:tc>
          <w:tcPr>
            <w:tcW w:w="886" w:type="pct"/>
          </w:tcPr>
          <w:p w:rsidR="00465636" w:rsidRPr="00465636" w:rsidRDefault="00465636" w:rsidP="00465636">
            <w:pPr>
              <w:rPr>
                <w:sz w:val="28"/>
                <w:szCs w:val="28"/>
              </w:rPr>
            </w:pPr>
            <w:r w:rsidRPr="00465636">
              <w:rPr>
                <w:rFonts w:hint="eastAsia"/>
                <w:sz w:val="28"/>
                <w:szCs w:val="28"/>
              </w:rPr>
              <w:t>昆明办事处经理</w:t>
            </w:r>
          </w:p>
        </w:tc>
        <w:tc>
          <w:tcPr>
            <w:tcW w:w="647" w:type="pct"/>
            <w:vAlign w:val="center"/>
          </w:tcPr>
          <w:p w:rsidR="00465636" w:rsidRPr="002A3B81" w:rsidRDefault="00465636" w:rsidP="002457B0">
            <w:pPr>
              <w:spacing w:line="400" w:lineRule="exact"/>
              <w:jc w:val="center"/>
              <w:rPr>
                <w:rFonts w:ascii="宋体" w:hAnsi="宋体"/>
                <w:color w:val="C00000"/>
                <w:sz w:val="24"/>
              </w:rPr>
            </w:pPr>
          </w:p>
        </w:tc>
      </w:tr>
      <w:tr w:rsidR="00465636" w:rsidRPr="002A3B81" w:rsidTr="00465636">
        <w:trPr>
          <w:trHeight w:val="698"/>
        </w:trPr>
        <w:tc>
          <w:tcPr>
            <w:tcW w:w="642" w:type="pct"/>
          </w:tcPr>
          <w:p w:rsidR="00465636" w:rsidRPr="00465636" w:rsidRDefault="00465636" w:rsidP="00465636">
            <w:pPr>
              <w:rPr>
                <w:sz w:val="28"/>
                <w:szCs w:val="28"/>
              </w:rPr>
            </w:pPr>
            <w:r w:rsidRPr="00465636">
              <w:rPr>
                <w:rFonts w:hint="eastAsia"/>
                <w:sz w:val="28"/>
                <w:szCs w:val="28"/>
              </w:rPr>
              <w:t>傅江利</w:t>
            </w:r>
          </w:p>
        </w:tc>
        <w:tc>
          <w:tcPr>
            <w:tcW w:w="701" w:type="pct"/>
          </w:tcPr>
          <w:p w:rsidR="00465636" w:rsidRPr="00465636" w:rsidRDefault="00465636" w:rsidP="00465636">
            <w:pPr>
              <w:rPr>
                <w:sz w:val="28"/>
                <w:szCs w:val="28"/>
              </w:rPr>
            </w:pPr>
            <w:r w:rsidRPr="00465636">
              <w:rPr>
                <w:rFonts w:hint="eastAsia"/>
                <w:sz w:val="28"/>
                <w:szCs w:val="28"/>
              </w:rPr>
              <w:t>研发总监</w:t>
            </w:r>
          </w:p>
        </w:tc>
        <w:tc>
          <w:tcPr>
            <w:tcW w:w="429" w:type="pct"/>
            <w:vAlign w:val="center"/>
          </w:tcPr>
          <w:p w:rsidR="00465636" w:rsidRPr="00465636" w:rsidRDefault="00465636" w:rsidP="002457B0">
            <w:pPr>
              <w:spacing w:line="400" w:lineRule="exact"/>
              <w:jc w:val="center"/>
              <w:rPr>
                <w:rFonts w:ascii="宋体" w:hAnsi="宋体"/>
                <w:color w:val="C00000"/>
                <w:sz w:val="28"/>
                <w:szCs w:val="28"/>
              </w:rPr>
            </w:pPr>
          </w:p>
        </w:tc>
        <w:tc>
          <w:tcPr>
            <w:tcW w:w="1177" w:type="pct"/>
            <w:vAlign w:val="center"/>
          </w:tcPr>
          <w:p w:rsidR="00465636" w:rsidRPr="00465636" w:rsidRDefault="00465636" w:rsidP="002457B0">
            <w:pPr>
              <w:spacing w:line="400" w:lineRule="exact"/>
              <w:jc w:val="center"/>
              <w:rPr>
                <w:rFonts w:ascii="宋体" w:hAnsi="宋体"/>
                <w:sz w:val="28"/>
                <w:szCs w:val="28"/>
              </w:rPr>
            </w:pPr>
            <w:r w:rsidRPr="00465636">
              <w:rPr>
                <w:rFonts w:ascii="宋体" w:hAnsi="宋体" w:hint="eastAsia"/>
                <w:sz w:val="28"/>
                <w:szCs w:val="28"/>
              </w:rPr>
              <w:t>计算机软件及其应用</w:t>
            </w:r>
          </w:p>
        </w:tc>
        <w:tc>
          <w:tcPr>
            <w:tcW w:w="517" w:type="pct"/>
            <w:vAlign w:val="center"/>
          </w:tcPr>
          <w:p w:rsidR="00465636" w:rsidRPr="00465636" w:rsidRDefault="00465636" w:rsidP="002457B0">
            <w:pPr>
              <w:spacing w:line="400" w:lineRule="exact"/>
              <w:jc w:val="center"/>
              <w:rPr>
                <w:rFonts w:ascii="宋体" w:hAnsi="宋体"/>
                <w:sz w:val="28"/>
                <w:szCs w:val="28"/>
              </w:rPr>
            </w:pPr>
            <w:r w:rsidRPr="00465636">
              <w:rPr>
                <w:rFonts w:ascii="宋体" w:hAnsi="宋体" w:hint="eastAsia"/>
                <w:sz w:val="28"/>
                <w:szCs w:val="28"/>
              </w:rPr>
              <w:t>7</w:t>
            </w:r>
          </w:p>
        </w:tc>
        <w:tc>
          <w:tcPr>
            <w:tcW w:w="886" w:type="pct"/>
          </w:tcPr>
          <w:p w:rsidR="00465636" w:rsidRPr="00465636" w:rsidRDefault="00465636" w:rsidP="00465636">
            <w:pPr>
              <w:rPr>
                <w:sz w:val="28"/>
                <w:szCs w:val="28"/>
              </w:rPr>
            </w:pPr>
            <w:r w:rsidRPr="00465636">
              <w:rPr>
                <w:rFonts w:hint="eastAsia"/>
                <w:sz w:val="28"/>
                <w:szCs w:val="28"/>
              </w:rPr>
              <w:t>研发总监</w:t>
            </w:r>
          </w:p>
        </w:tc>
        <w:tc>
          <w:tcPr>
            <w:tcW w:w="647" w:type="pct"/>
            <w:vAlign w:val="center"/>
          </w:tcPr>
          <w:p w:rsidR="00465636" w:rsidRPr="002A3B81" w:rsidRDefault="00465636" w:rsidP="002457B0">
            <w:pPr>
              <w:spacing w:line="400" w:lineRule="exact"/>
              <w:jc w:val="center"/>
              <w:rPr>
                <w:rFonts w:ascii="宋体" w:hAnsi="宋体"/>
                <w:color w:val="C00000"/>
                <w:sz w:val="24"/>
              </w:rPr>
            </w:pPr>
          </w:p>
        </w:tc>
      </w:tr>
      <w:tr w:rsidR="00465636" w:rsidRPr="002A3B81" w:rsidTr="00465636">
        <w:trPr>
          <w:trHeight w:val="698"/>
        </w:trPr>
        <w:tc>
          <w:tcPr>
            <w:tcW w:w="642" w:type="pct"/>
          </w:tcPr>
          <w:p w:rsidR="00465636" w:rsidRPr="00465636" w:rsidRDefault="00465636" w:rsidP="00465636">
            <w:pPr>
              <w:rPr>
                <w:sz w:val="28"/>
                <w:szCs w:val="28"/>
              </w:rPr>
            </w:pPr>
            <w:r w:rsidRPr="00465636">
              <w:rPr>
                <w:rFonts w:hint="eastAsia"/>
                <w:sz w:val="28"/>
                <w:szCs w:val="28"/>
              </w:rPr>
              <w:t>孔秀娟</w:t>
            </w:r>
          </w:p>
        </w:tc>
        <w:tc>
          <w:tcPr>
            <w:tcW w:w="701" w:type="pct"/>
          </w:tcPr>
          <w:p w:rsidR="00465636" w:rsidRPr="00465636" w:rsidRDefault="00465636" w:rsidP="00465636">
            <w:pPr>
              <w:rPr>
                <w:sz w:val="28"/>
                <w:szCs w:val="28"/>
              </w:rPr>
            </w:pPr>
            <w:r w:rsidRPr="00465636">
              <w:rPr>
                <w:rFonts w:hint="eastAsia"/>
                <w:sz w:val="28"/>
                <w:szCs w:val="28"/>
              </w:rPr>
              <w:t>项目经理</w:t>
            </w:r>
          </w:p>
        </w:tc>
        <w:tc>
          <w:tcPr>
            <w:tcW w:w="429" w:type="pct"/>
            <w:vAlign w:val="center"/>
          </w:tcPr>
          <w:p w:rsidR="00465636" w:rsidRPr="00465636" w:rsidRDefault="00465636" w:rsidP="002457B0">
            <w:pPr>
              <w:spacing w:line="400" w:lineRule="exact"/>
              <w:jc w:val="center"/>
              <w:rPr>
                <w:rFonts w:ascii="宋体" w:hAnsi="宋体"/>
                <w:color w:val="C00000"/>
                <w:sz w:val="28"/>
                <w:szCs w:val="28"/>
              </w:rPr>
            </w:pPr>
          </w:p>
        </w:tc>
        <w:tc>
          <w:tcPr>
            <w:tcW w:w="1177" w:type="pct"/>
            <w:vAlign w:val="center"/>
          </w:tcPr>
          <w:p w:rsidR="00465636" w:rsidRPr="00465636" w:rsidRDefault="00465636" w:rsidP="002457B0">
            <w:pPr>
              <w:spacing w:line="400" w:lineRule="exact"/>
              <w:jc w:val="center"/>
              <w:rPr>
                <w:rFonts w:ascii="宋体" w:hAnsi="宋体"/>
                <w:sz w:val="28"/>
                <w:szCs w:val="28"/>
              </w:rPr>
            </w:pPr>
            <w:r w:rsidRPr="00465636">
              <w:rPr>
                <w:rFonts w:ascii="宋体" w:hAnsi="宋体" w:hint="eastAsia"/>
                <w:sz w:val="28"/>
                <w:szCs w:val="28"/>
              </w:rPr>
              <w:t>计算机应用技术</w:t>
            </w:r>
          </w:p>
        </w:tc>
        <w:tc>
          <w:tcPr>
            <w:tcW w:w="517" w:type="pct"/>
            <w:vAlign w:val="center"/>
          </w:tcPr>
          <w:p w:rsidR="00465636" w:rsidRPr="00465636" w:rsidRDefault="00465636" w:rsidP="002457B0">
            <w:pPr>
              <w:spacing w:line="400" w:lineRule="exact"/>
              <w:jc w:val="center"/>
              <w:rPr>
                <w:rFonts w:ascii="宋体" w:hAnsi="宋体"/>
                <w:sz w:val="28"/>
                <w:szCs w:val="28"/>
              </w:rPr>
            </w:pPr>
            <w:r w:rsidRPr="00465636">
              <w:rPr>
                <w:rFonts w:ascii="宋体" w:hAnsi="宋体" w:hint="eastAsia"/>
                <w:sz w:val="28"/>
                <w:szCs w:val="28"/>
              </w:rPr>
              <w:t>7</w:t>
            </w:r>
          </w:p>
        </w:tc>
        <w:tc>
          <w:tcPr>
            <w:tcW w:w="886" w:type="pct"/>
          </w:tcPr>
          <w:p w:rsidR="00465636" w:rsidRPr="00465636" w:rsidRDefault="00465636" w:rsidP="00465636">
            <w:pPr>
              <w:rPr>
                <w:sz w:val="28"/>
                <w:szCs w:val="28"/>
              </w:rPr>
            </w:pPr>
            <w:r w:rsidRPr="00465636">
              <w:rPr>
                <w:rFonts w:hint="eastAsia"/>
                <w:sz w:val="28"/>
                <w:szCs w:val="28"/>
              </w:rPr>
              <w:t>项目经理</w:t>
            </w:r>
          </w:p>
        </w:tc>
        <w:tc>
          <w:tcPr>
            <w:tcW w:w="647" w:type="pct"/>
            <w:vAlign w:val="center"/>
          </w:tcPr>
          <w:p w:rsidR="00465636" w:rsidRPr="002A3B81" w:rsidRDefault="00465636" w:rsidP="002457B0">
            <w:pPr>
              <w:spacing w:line="400" w:lineRule="exact"/>
              <w:jc w:val="center"/>
              <w:rPr>
                <w:rFonts w:ascii="宋体" w:hAnsi="宋体"/>
                <w:color w:val="C00000"/>
                <w:sz w:val="24"/>
              </w:rPr>
            </w:pPr>
          </w:p>
        </w:tc>
      </w:tr>
      <w:tr w:rsidR="00465636" w:rsidRPr="002A3B81" w:rsidTr="00465636">
        <w:trPr>
          <w:trHeight w:val="698"/>
        </w:trPr>
        <w:tc>
          <w:tcPr>
            <w:tcW w:w="642" w:type="pct"/>
          </w:tcPr>
          <w:p w:rsidR="00465636" w:rsidRPr="00465636" w:rsidRDefault="00465636" w:rsidP="00465636">
            <w:pPr>
              <w:rPr>
                <w:sz w:val="28"/>
                <w:szCs w:val="28"/>
              </w:rPr>
            </w:pPr>
            <w:r w:rsidRPr="00465636">
              <w:rPr>
                <w:rFonts w:hint="eastAsia"/>
                <w:sz w:val="28"/>
                <w:szCs w:val="28"/>
              </w:rPr>
              <w:t>孔燕</w:t>
            </w:r>
          </w:p>
        </w:tc>
        <w:tc>
          <w:tcPr>
            <w:tcW w:w="701" w:type="pct"/>
          </w:tcPr>
          <w:p w:rsidR="00465636" w:rsidRPr="00465636" w:rsidRDefault="00465636" w:rsidP="00465636">
            <w:pPr>
              <w:rPr>
                <w:sz w:val="28"/>
                <w:szCs w:val="28"/>
              </w:rPr>
            </w:pPr>
            <w:r w:rsidRPr="00465636">
              <w:rPr>
                <w:sz w:val="28"/>
                <w:szCs w:val="28"/>
              </w:rPr>
              <w:t>QA</w:t>
            </w:r>
          </w:p>
        </w:tc>
        <w:tc>
          <w:tcPr>
            <w:tcW w:w="429" w:type="pct"/>
            <w:vAlign w:val="center"/>
          </w:tcPr>
          <w:p w:rsidR="00465636" w:rsidRPr="00465636" w:rsidRDefault="00465636" w:rsidP="002457B0">
            <w:pPr>
              <w:spacing w:line="400" w:lineRule="exact"/>
              <w:jc w:val="center"/>
              <w:rPr>
                <w:rFonts w:ascii="宋体" w:hAnsi="宋体"/>
                <w:color w:val="C00000"/>
                <w:sz w:val="28"/>
                <w:szCs w:val="28"/>
              </w:rPr>
            </w:pPr>
          </w:p>
        </w:tc>
        <w:tc>
          <w:tcPr>
            <w:tcW w:w="1177" w:type="pct"/>
            <w:vAlign w:val="center"/>
          </w:tcPr>
          <w:p w:rsidR="00465636" w:rsidRPr="00465636" w:rsidRDefault="00465636" w:rsidP="002457B0">
            <w:pPr>
              <w:spacing w:line="400" w:lineRule="exact"/>
              <w:jc w:val="center"/>
              <w:rPr>
                <w:rFonts w:ascii="宋体" w:hAnsi="宋体"/>
                <w:sz w:val="28"/>
                <w:szCs w:val="28"/>
              </w:rPr>
            </w:pPr>
            <w:r w:rsidRPr="00465636">
              <w:rPr>
                <w:rFonts w:ascii="宋体" w:hAnsi="宋体" w:hint="eastAsia"/>
                <w:sz w:val="28"/>
                <w:szCs w:val="28"/>
              </w:rPr>
              <w:t>计算机系统结构</w:t>
            </w:r>
          </w:p>
        </w:tc>
        <w:tc>
          <w:tcPr>
            <w:tcW w:w="517" w:type="pct"/>
            <w:vAlign w:val="center"/>
          </w:tcPr>
          <w:p w:rsidR="00465636" w:rsidRPr="00465636" w:rsidRDefault="00465636" w:rsidP="002457B0">
            <w:pPr>
              <w:spacing w:line="400" w:lineRule="exact"/>
              <w:jc w:val="center"/>
              <w:rPr>
                <w:rFonts w:ascii="宋体" w:hAnsi="宋体"/>
                <w:sz w:val="28"/>
                <w:szCs w:val="28"/>
              </w:rPr>
            </w:pPr>
            <w:r w:rsidRPr="00465636">
              <w:rPr>
                <w:rFonts w:ascii="宋体" w:hAnsi="宋体" w:hint="eastAsia"/>
                <w:sz w:val="28"/>
                <w:szCs w:val="28"/>
              </w:rPr>
              <w:t>10</w:t>
            </w:r>
          </w:p>
        </w:tc>
        <w:tc>
          <w:tcPr>
            <w:tcW w:w="886" w:type="pct"/>
          </w:tcPr>
          <w:p w:rsidR="00465636" w:rsidRPr="00465636" w:rsidRDefault="00465636" w:rsidP="00465636">
            <w:pPr>
              <w:rPr>
                <w:sz w:val="28"/>
                <w:szCs w:val="28"/>
              </w:rPr>
            </w:pPr>
            <w:r w:rsidRPr="00465636">
              <w:rPr>
                <w:rFonts w:hint="eastAsia"/>
                <w:sz w:val="28"/>
                <w:szCs w:val="28"/>
              </w:rPr>
              <w:t>测试经理</w:t>
            </w:r>
          </w:p>
        </w:tc>
        <w:tc>
          <w:tcPr>
            <w:tcW w:w="647" w:type="pct"/>
            <w:vAlign w:val="center"/>
          </w:tcPr>
          <w:p w:rsidR="00465636" w:rsidRPr="002A3B81" w:rsidRDefault="00465636" w:rsidP="002457B0">
            <w:pPr>
              <w:spacing w:line="400" w:lineRule="exact"/>
              <w:jc w:val="center"/>
              <w:rPr>
                <w:rFonts w:ascii="宋体" w:hAnsi="宋体"/>
                <w:color w:val="C00000"/>
                <w:sz w:val="24"/>
              </w:rPr>
            </w:pPr>
          </w:p>
        </w:tc>
      </w:tr>
      <w:tr w:rsidR="00465636" w:rsidRPr="002A3B81" w:rsidTr="00465636">
        <w:trPr>
          <w:trHeight w:val="698"/>
        </w:trPr>
        <w:tc>
          <w:tcPr>
            <w:tcW w:w="642" w:type="pct"/>
          </w:tcPr>
          <w:p w:rsidR="00465636" w:rsidRPr="00465636" w:rsidRDefault="00465636" w:rsidP="00465636">
            <w:pPr>
              <w:rPr>
                <w:sz w:val="28"/>
                <w:szCs w:val="28"/>
              </w:rPr>
            </w:pPr>
            <w:r w:rsidRPr="00465636">
              <w:rPr>
                <w:rFonts w:hint="eastAsia"/>
                <w:sz w:val="28"/>
                <w:szCs w:val="28"/>
              </w:rPr>
              <w:t>刘季军</w:t>
            </w:r>
          </w:p>
        </w:tc>
        <w:tc>
          <w:tcPr>
            <w:tcW w:w="701" w:type="pct"/>
          </w:tcPr>
          <w:p w:rsidR="00465636" w:rsidRPr="00465636" w:rsidRDefault="00465636" w:rsidP="00465636">
            <w:pPr>
              <w:rPr>
                <w:sz w:val="28"/>
                <w:szCs w:val="28"/>
              </w:rPr>
            </w:pPr>
            <w:r w:rsidRPr="00465636">
              <w:rPr>
                <w:rFonts w:hint="eastAsia"/>
                <w:sz w:val="28"/>
                <w:szCs w:val="28"/>
              </w:rPr>
              <w:t>学工产品经理</w:t>
            </w:r>
          </w:p>
        </w:tc>
        <w:tc>
          <w:tcPr>
            <w:tcW w:w="429" w:type="pct"/>
            <w:vAlign w:val="center"/>
          </w:tcPr>
          <w:p w:rsidR="00465636" w:rsidRPr="00465636" w:rsidRDefault="00465636" w:rsidP="002457B0">
            <w:pPr>
              <w:spacing w:line="400" w:lineRule="exact"/>
              <w:jc w:val="center"/>
              <w:rPr>
                <w:rFonts w:ascii="宋体" w:hAnsi="宋体"/>
                <w:color w:val="C00000"/>
                <w:sz w:val="28"/>
                <w:szCs w:val="28"/>
              </w:rPr>
            </w:pPr>
          </w:p>
        </w:tc>
        <w:tc>
          <w:tcPr>
            <w:tcW w:w="1177" w:type="pct"/>
            <w:vAlign w:val="center"/>
          </w:tcPr>
          <w:p w:rsidR="00465636" w:rsidRPr="00465636" w:rsidRDefault="00465636" w:rsidP="002457B0">
            <w:pPr>
              <w:spacing w:line="400" w:lineRule="exact"/>
              <w:jc w:val="center"/>
              <w:rPr>
                <w:rFonts w:ascii="宋体" w:hAnsi="宋体"/>
                <w:sz w:val="28"/>
                <w:szCs w:val="28"/>
              </w:rPr>
            </w:pPr>
            <w:r w:rsidRPr="00465636">
              <w:rPr>
                <w:rFonts w:ascii="宋体" w:hAnsi="宋体" w:hint="eastAsia"/>
                <w:sz w:val="28"/>
                <w:szCs w:val="28"/>
              </w:rPr>
              <w:t>计算机科学与应用</w:t>
            </w:r>
          </w:p>
        </w:tc>
        <w:tc>
          <w:tcPr>
            <w:tcW w:w="517" w:type="pct"/>
            <w:vAlign w:val="center"/>
          </w:tcPr>
          <w:p w:rsidR="00465636" w:rsidRPr="00465636" w:rsidRDefault="00465636" w:rsidP="002457B0">
            <w:pPr>
              <w:spacing w:line="400" w:lineRule="exact"/>
              <w:jc w:val="center"/>
              <w:rPr>
                <w:rFonts w:ascii="宋体" w:hAnsi="宋体"/>
                <w:sz w:val="28"/>
                <w:szCs w:val="28"/>
              </w:rPr>
            </w:pPr>
            <w:r w:rsidRPr="00465636">
              <w:rPr>
                <w:rFonts w:ascii="宋体" w:hAnsi="宋体" w:hint="eastAsia"/>
                <w:sz w:val="28"/>
                <w:szCs w:val="28"/>
              </w:rPr>
              <w:t>4</w:t>
            </w:r>
          </w:p>
        </w:tc>
        <w:tc>
          <w:tcPr>
            <w:tcW w:w="886" w:type="pct"/>
          </w:tcPr>
          <w:p w:rsidR="00465636" w:rsidRPr="00465636" w:rsidRDefault="00465636" w:rsidP="00465636">
            <w:pPr>
              <w:rPr>
                <w:sz w:val="28"/>
                <w:szCs w:val="28"/>
              </w:rPr>
            </w:pPr>
            <w:r w:rsidRPr="00465636">
              <w:rPr>
                <w:rFonts w:hint="eastAsia"/>
                <w:sz w:val="28"/>
                <w:szCs w:val="28"/>
              </w:rPr>
              <w:t>产品经理</w:t>
            </w:r>
          </w:p>
        </w:tc>
        <w:tc>
          <w:tcPr>
            <w:tcW w:w="647" w:type="pct"/>
            <w:vAlign w:val="center"/>
          </w:tcPr>
          <w:p w:rsidR="00465636" w:rsidRPr="002A3B81" w:rsidRDefault="00465636" w:rsidP="002457B0">
            <w:pPr>
              <w:spacing w:line="400" w:lineRule="exact"/>
              <w:jc w:val="center"/>
              <w:rPr>
                <w:rFonts w:ascii="宋体" w:hAnsi="宋体"/>
                <w:color w:val="C00000"/>
                <w:sz w:val="24"/>
              </w:rPr>
            </w:pPr>
          </w:p>
        </w:tc>
      </w:tr>
      <w:tr w:rsidR="00465636" w:rsidRPr="002A3B81" w:rsidTr="00465636">
        <w:trPr>
          <w:trHeight w:val="698"/>
        </w:trPr>
        <w:tc>
          <w:tcPr>
            <w:tcW w:w="642" w:type="pct"/>
          </w:tcPr>
          <w:p w:rsidR="00465636" w:rsidRPr="00465636" w:rsidRDefault="00465636" w:rsidP="00465636">
            <w:pPr>
              <w:rPr>
                <w:sz w:val="28"/>
                <w:szCs w:val="28"/>
              </w:rPr>
            </w:pPr>
            <w:r w:rsidRPr="00465636">
              <w:rPr>
                <w:rFonts w:hint="eastAsia"/>
                <w:sz w:val="28"/>
                <w:szCs w:val="28"/>
              </w:rPr>
              <w:t>彭海宇</w:t>
            </w:r>
          </w:p>
        </w:tc>
        <w:tc>
          <w:tcPr>
            <w:tcW w:w="701" w:type="pct"/>
          </w:tcPr>
          <w:p w:rsidR="00465636" w:rsidRPr="00465636" w:rsidRDefault="00465636" w:rsidP="00465636">
            <w:pPr>
              <w:rPr>
                <w:sz w:val="28"/>
                <w:szCs w:val="28"/>
              </w:rPr>
            </w:pPr>
            <w:r w:rsidRPr="00465636">
              <w:rPr>
                <w:rFonts w:hint="eastAsia"/>
                <w:sz w:val="28"/>
                <w:szCs w:val="28"/>
              </w:rPr>
              <w:t>教务产品经理</w:t>
            </w:r>
          </w:p>
        </w:tc>
        <w:tc>
          <w:tcPr>
            <w:tcW w:w="429" w:type="pct"/>
            <w:vAlign w:val="center"/>
          </w:tcPr>
          <w:p w:rsidR="00465636" w:rsidRPr="00465636" w:rsidRDefault="00465636" w:rsidP="002457B0">
            <w:pPr>
              <w:spacing w:line="400" w:lineRule="exact"/>
              <w:jc w:val="center"/>
              <w:rPr>
                <w:rFonts w:ascii="宋体" w:hAnsi="宋体"/>
                <w:color w:val="C00000"/>
                <w:sz w:val="28"/>
                <w:szCs w:val="28"/>
              </w:rPr>
            </w:pPr>
          </w:p>
        </w:tc>
        <w:tc>
          <w:tcPr>
            <w:tcW w:w="1177" w:type="pct"/>
            <w:vAlign w:val="center"/>
          </w:tcPr>
          <w:p w:rsidR="00465636" w:rsidRPr="00465636" w:rsidRDefault="00465636" w:rsidP="002457B0">
            <w:pPr>
              <w:spacing w:line="400" w:lineRule="exact"/>
              <w:jc w:val="center"/>
              <w:rPr>
                <w:rFonts w:ascii="宋体" w:hAnsi="宋体"/>
                <w:sz w:val="28"/>
                <w:szCs w:val="28"/>
              </w:rPr>
            </w:pPr>
            <w:r w:rsidRPr="00465636">
              <w:rPr>
                <w:rFonts w:ascii="宋体" w:hAnsi="宋体" w:hint="eastAsia"/>
                <w:sz w:val="28"/>
                <w:szCs w:val="28"/>
              </w:rPr>
              <w:t>软件开发与项目管理</w:t>
            </w:r>
          </w:p>
        </w:tc>
        <w:tc>
          <w:tcPr>
            <w:tcW w:w="517" w:type="pct"/>
            <w:vAlign w:val="center"/>
          </w:tcPr>
          <w:p w:rsidR="00465636" w:rsidRPr="00465636" w:rsidRDefault="00465636" w:rsidP="002457B0">
            <w:pPr>
              <w:spacing w:line="400" w:lineRule="exact"/>
              <w:jc w:val="center"/>
              <w:rPr>
                <w:rFonts w:ascii="宋体" w:hAnsi="宋体"/>
                <w:sz w:val="28"/>
                <w:szCs w:val="28"/>
              </w:rPr>
            </w:pPr>
            <w:r>
              <w:rPr>
                <w:rFonts w:ascii="宋体" w:hAnsi="宋体" w:hint="eastAsia"/>
                <w:sz w:val="28"/>
                <w:szCs w:val="28"/>
              </w:rPr>
              <w:t>7</w:t>
            </w:r>
          </w:p>
        </w:tc>
        <w:tc>
          <w:tcPr>
            <w:tcW w:w="886" w:type="pct"/>
          </w:tcPr>
          <w:p w:rsidR="00465636" w:rsidRPr="00465636" w:rsidRDefault="00465636" w:rsidP="00465636">
            <w:pPr>
              <w:rPr>
                <w:sz w:val="28"/>
                <w:szCs w:val="28"/>
              </w:rPr>
            </w:pPr>
            <w:r w:rsidRPr="00465636">
              <w:rPr>
                <w:rFonts w:hint="eastAsia"/>
                <w:sz w:val="28"/>
                <w:szCs w:val="28"/>
              </w:rPr>
              <w:t>产品经理</w:t>
            </w:r>
          </w:p>
        </w:tc>
        <w:tc>
          <w:tcPr>
            <w:tcW w:w="647" w:type="pct"/>
            <w:vAlign w:val="center"/>
          </w:tcPr>
          <w:p w:rsidR="00465636" w:rsidRPr="002A3B81" w:rsidRDefault="00465636" w:rsidP="002457B0">
            <w:pPr>
              <w:spacing w:line="400" w:lineRule="exact"/>
              <w:jc w:val="center"/>
              <w:rPr>
                <w:rFonts w:ascii="宋体" w:hAnsi="宋体"/>
                <w:color w:val="C00000"/>
                <w:sz w:val="24"/>
              </w:rPr>
            </w:pPr>
          </w:p>
        </w:tc>
      </w:tr>
      <w:tr w:rsidR="00465636" w:rsidRPr="002A3B81" w:rsidTr="00465636">
        <w:trPr>
          <w:trHeight w:val="698"/>
        </w:trPr>
        <w:tc>
          <w:tcPr>
            <w:tcW w:w="642" w:type="pct"/>
          </w:tcPr>
          <w:p w:rsidR="00465636" w:rsidRPr="00465636" w:rsidRDefault="00465636" w:rsidP="00465636">
            <w:pPr>
              <w:rPr>
                <w:sz w:val="28"/>
                <w:szCs w:val="28"/>
              </w:rPr>
            </w:pPr>
            <w:r w:rsidRPr="00465636">
              <w:rPr>
                <w:rFonts w:hint="eastAsia"/>
                <w:sz w:val="28"/>
                <w:szCs w:val="28"/>
              </w:rPr>
              <w:t>隆楚雄</w:t>
            </w:r>
          </w:p>
        </w:tc>
        <w:tc>
          <w:tcPr>
            <w:tcW w:w="701" w:type="pct"/>
          </w:tcPr>
          <w:p w:rsidR="00465636" w:rsidRPr="00465636" w:rsidRDefault="00465636" w:rsidP="00465636">
            <w:pPr>
              <w:rPr>
                <w:sz w:val="28"/>
                <w:szCs w:val="28"/>
              </w:rPr>
            </w:pPr>
            <w:r w:rsidRPr="00465636">
              <w:rPr>
                <w:rFonts w:hint="eastAsia"/>
                <w:sz w:val="28"/>
                <w:szCs w:val="28"/>
              </w:rPr>
              <w:t>站群产品经理</w:t>
            </w:r>
          </w:p>
        </w:tc>
        <w:tc>
          <w:tcPr>
            <w:tcW w:w="429" w:type="pct"/>
            <w:vAlign w:val="center"/>
          </w:tcPr>
          <w:p w:rsidR="00465636" w:rsidRPr="00465636" w:rsidRDefault="00465636" w:rsidP="002457B0">
            <w:pPr>
              <w:spacing w:line="400" w:lineRule="exact"/>
              <w:jc w:val="center"/>
              <w:rPr>
                <w:rFonts w:ascii="宋体" w:hAnsi="宋体"/>
                <w:color w:val="C00000"/>
                <w:sz w:val="28"/>
                <w:szCs w:val="28"/>
              </w:rPr>
            </w:pPr>
          </w:p>
        </w:tc>
        <w:tc>
          <w:tcPr>
            <w:tcW w:w="1177" w:type="pct"/>
            <w:vAlign w:val="center"/>
          </w:tcPr>
          <w:p w:rsidR="00465636" w:rsidRPr="00465636" w:rsidRDefault="00465636" w:rsidP="002457B0">
            <w:pPr>
              <w:spacing w:line="400" w:lineRule="exact"/>
              <w:jc w:val="center"/>
              <w:rPr>
                <w:rFonts w:ascii="宋体" w:hAnsi="宋体"/>
                <w:sz w:val="28"/>
                <w:szCs w:val="28"/>
              </w:rPr>
            </w:pPr>
            <w:r w:rsidRPr="00465636">
              <w:rPr>
                <w:rFonts w:ascii="宋体" w:hAnsi="宋体" w:hint="eastAsia"/>
                <w:sz w:val="28"/>
                <w:szCs w:val="28"/>
              </w:rPr>
              <w:t>计算机科学与应用</w:t>
            </w:r>
          </w:p>
        </w:tc>
        <w:tc>
          <w:tcPr>
            <w:tcW w:w="517" w:type="pct"/>
            <w:vAlign w:val="center"/>
          </w:tcPr>
          <w:p w:rsidR="00465636" w:rsidRPr="00465636" w:rsidRDefault="00465636" w:rsidP="002457B0">
            <w:pPr>
              <w:spacing w:line="400" w:lineRule="exact"/>
              <w:jc w:val="center"/>
              <w:rPr>
                <w:rFonts w:ascii="宋体" w:hAnsi="宋体"/>
                <w:sz w:val="28"/>
                <w:szCs w:val="28"/>
              </w:rPr>
            </w:pPr>
            <w:r>
              <w:rPr>
                <w:rFonts w:ascii="宋体" w:hAnsi="宋体" w:hint="eastAsia"/>
                <w:sz w:val="28"/>
                <w:szCs w:val="28"/>
              </w:rPr>
              <w:t>3</w:t>
            </w:r>
          </w:p>
        </w:tc>
        <w:tc>
          <w:tcPr>
            <w:tcW w:w="886" w:type="pct"/>
          </w:tcPr>
          <w:p w:rsidR="00465636" w:rsidRPr="00465636" w:rsidRDefault="00465636" w:rsidP="00465636">
            <w:pPr>
              <w:rPr>
                <w:sz w:val="28"/>
                <w:szCs w:val="28"/>
              </w:rPr>
            </w:pPr>
            <w:r w:rsidRPr="00465636">
              <w:rPr>
                <w:rFonts w:hint="eastAsia"/>
                <w:sz w:val="28"/>
                <w:szCs w:val="28"/>
              </w:rPr>
              <w:t>产品经理</w:t>
            </w:r>
          </w:p>
        </w:tc>
        <w:tc>
          <w:tcPr>
            <w:tcW w:w="647" w:type="pct"/>
            <w:vAlign w:val="center"/>
          </w:tcPr>
          <w:p w:rsidR="00465636" w:rsidRPr="002A3B81" w:rsidRDefault="00465636" w:rsidP="002457B0">
            <w:pPr>
              <w:spacing w:line="400" w:lineRule="exact"/>
              <w:jc w:val="center"/>
              <w:rPr>
                <w:rFonts w:ascii="宋体" w:hAnsi="宋体"/>
                <w:color w:val="C00000"/>
                <w:sz w:val="24"/>
              </w:rPr>
            </w:pPr>
          </w:p>
        </w:tc>
      </w:tr>
      <w:tr w:rsidR="00465636" w:rsidRPr="002A3B81" w:rsidTr="00465636">
        <w:trPr>
          <w:trHeight w:val="698"/>
        </w:trPr>
        <w:tc>
          <w:tcPr>
            <w:tcW w:w="642" w:type="pct"/>
            <w:vAlign w:val="center"/>
          </w:tcPr>
          <w:p w:rsidR="002457B0" w:rsidRPr="002A3B81" w:rsidRDefault="002457B0" w:rsidP="002457B0">
            <w:pPr>
              <w:spacing w:line="400" w:lineRule="exact"/>
              <w:jc w:val="center"/>
              <w:rPr>
                <w:rFonts w:ascii="宋体" w:hAnsi="宋体"/>
                <w:color w:val="C00000"/>
                <w:sz w:val="24"/>
              </w:rPr>
            </w:pPr>
          </w:p>
        </w:tc>
        <w:tc>
          <w:tcPr>
            <w:tcW w:w="701" w:type="pct"/>
            <w:vAlign w:val="center"/>
          </w:tcPr>
          <w:p w:rsidR="002457B0" w:rsidRPr="002A3B81" w:rsidRDefault="002457B0" w:rsidP="002457B0">
            <w:pPr>
              <w:spacing w:line="400" w:lineRule="exact"/>
              <w:jc w:val="center"/>
              <w:rPr>
                <w:rFonts w:ascii="宋体" w:hAnsi="宋体"/>
                <w:color w:val="C00000"/>
                <w:sz w:val="24"/>
              </w:rPr>
            </w:pPr>
          </w:p>
        </w:tc>
        <w:tc>
          <w:tcPr>
            <w:tcW w:w="429" w:type="pct"/>
            <w:vAlign w:val="center"/>
          </w:tcPr>
          <w:p w:rsidR="002457B0" w:rsidRPr="002A3B81" w:rsidRDefault="002457B0" w:rsidP="002457B0">
            <w:pPr>
              <w:spacing w:line="400" w:lineRule="exact"/>
              <w:jc w:val="center"/>
              <w:rPr>
                <w:rFonts w:ascii="宋体" w:hAnsi="宋体"/>
                <w:color w:val="C00000"/>
                <w:sz w:val="24"/>
              </w:rPr>
            </w:pPr>
          </w:p>
        </w:tc>
        <w:tc>
          <w:tcPr>
            <w:tcW w:w="1177" w:type="pct"/>
            <w:vAlign w:val="center"/>
          </w:tcPr>
          <w:p w:rsidR="002457B0" w:rsidRPr="00A54406" w:rsidRDefault="002457B0" w:rsidP="002457B0">
            <w:pPr>
              <w:spacing w:line="400" w:lineRule="exact"/>
              <w:jc w:val="center"/>
              <w:rPr>
                <w:rFonts w:ascii="宋体" w:hAnsi="宋体"/>
                <w:sz w:val="24"/>
              </w:rPr>
            </w:pPr>
          </w:p>
        </w:tc>
        <w:tc>
          <w:tcPr>
            <w:tcW w:w="517" w:type="pct"/>
            <w:vAlign w:val="center"/>
          </w:tcPr>
          <w:p w:rsidR="002457B0" w:rsidRPr="00A54406" w:rsidRDefault="002457B0" w:rsidP="002457B0">
            <w:pPr>
              <w:spacing w:line="400" w:lineRule="exact"/>
              <w:jc w:val="center"/>
              <w:rPr>
                <w:rFonts w:ascii="宋体" w:hAnsi="宋体"/>
                <w:sz w:val="24"/>
              </w:rPr>
            </w:pPr>
          </w:p>
        </w:tc>
        <w:tc>
          <w:tcPr>
            <w:tcW w:w="886" w:type="pct"/>
            <w:vAlign w:val="center"/>
          </w:tcPr>
          <w:p w:rsidR="002457B0" w:rsidRPr="002A3B81" w:rsidRDefault="002457B0" w:rsidP="002457B0">
            <w:pPr>
              <w:spacing w:line="400" w:lineRule="exact"/>
              <w:jc w:val="center"/>
              <w:rPr>
                <w:rFonts w:ascii="宋体" w:hAnsi="宋体"/>
                <w:color w:val="C00000"/>
                <w:sz w:val="24"/>
              </w:rPr>
            </w:pPr>
          </w:p>
        </w:tc>
        <w:tc>
          <w:tcPr>
            <w:tcW w:w="647" w:type="pct"/>
            <w:vAlign w:val="center"/>
          </w:tcPr>
          <w:p w:rsidR="002457B0" w:rsidRPr="002A3B81" w:rsidRDefault="002457B0" w:rsidP="002457B0">
            <w:pPr>
              <w:spacing w:line="400" w:lineRule="exact"/>
              <w:jc w:val="center"/>
              <w:rPr>
                <w:rFonts w:ascii="宋体" w:hAnsi="宋体"/>
                <w:color w:val="C00000"/>
                <w:sz w:val="24"/>
              </w:rPr>
            </w:pPr>
          </w:p>
        </w:tc>
      </w:tr>
    </w:tbl>
    <w:p w:rsidR="002457B0" w:rsidRDefault="002457B0" w:rsidP="002457B0">
      <w:pPr>
        <w:snapToGrid w:val="0"/>
        <w:spacing w:line="240" w:lineRule="atLeast"/>
        <w:rPr>
          <w:rFonts w:ascii="宋体"/>
          <w:sz w:val="24"/>
        </w:rPr>
      </w:pPr>
    </w:p>
    <w:p w:rsidR="002457B0" w:rsidRDefault="002457B0" w:rsidP="00E82DDF">
      <w:pPr>
        <w:pStyle w:val="20"/>
        <w:spacing w:beforeLines="100"/>
        <w:rPr>
          <w:rFonts w:ascii="黑体" w:eastAsia="黑体" w:hAnsi="宋体"/>
          <w:b w:val="0"/>
          <w:sz w:val="36"/>
        </w:rPr>
      </w:pPr>
      <w:r>
        <w:rPr>
          <w:rFonts w:ascii="宋体"/>
          <w:sz w:val="24"/>
        </w:rPr>
        <w:br w:type="page"/>
      </w:r>
      <w:bookmarkStart w:id="117" w:name="_Toc330195359"/>
      <w:bookmarkStart w:id="118" w:name="_Toc333248589"/>
      <w:r>
        <w:rPr>
          <w:rFonts w:ascii="黑体" w:eastAsia="黑体" w:hAnsi="宋体" w:hint="eastAsia"/>
          <w:b w:val="0"/>
          <w:sz w:val="36"/>
        </w:rPr>
        <w:lastRenderedPageBreak/>
        <w:t>附件C3、</w:t>
      </w:r>
      <w:r w:rsidRPr="00333623">
        <w:rPr>
          <w:rFonts w:ascii="黑体" w:eastAsia="黑体" w:hAnsi="宋体" w:hint="eastAsia"/>
          <w:b w:val="0"/>
          <w:sz w:val="36"/>
        </w:rPr>
        <w:t>项目负责人简历表</w:t>
      </w:r>
      <w:bookmarkEnd w:id="117"/>
      <w:bookmarkEnd w:id="118"/>
    </w:p>
    <w:p w:rsidR="002457B0" w:rsidRPr="002A3B81" w:rsidRDefault="002457B0" w:rsidP="002457B0">
      <w:pPr>
        <w:pStyle w:val="af9"/>
        <w:widowControl w:val="0"/>
        <w:rPr>
          <w:rFonts w:hAnsi="宋体" w:cs="Arial Unicode MS"/>
          <w:bCs/>
          <w:color w:val="C00000"/>
          <w:kern w:val="2"/>
          <w:szCs w:val="36"/>
        </w:rPr>
      </w:pPr>
    </w:p>
    <w:tbl>
      <w:tblPr>
        <w:tblW w:w="9917" w:type="dxa"/>
        <w:jc w:val="center"/>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34"/>
        <w:gridCol w:w="1162"/>
        <w:gridCol w:w="476"/>
        <w:gridCol w:w="930"/>
        <w:gridCol w:w="1450"/>
        <w:gridCol w:w="156"/>
        <w:gridCol w:w="1212"/>
        <w:gridCol w:w="1481"/>
        <w:gridCol w:w="610"/>
        <w:gridCol w:w="87"/>
        <w:gridCol w:w="243"/>
        <w:gridCol w:w="1366"/>
        <w:gridCol w:w="10"/>
      </w:tblGrid>
      <w:tr w:rsidR="002457B0" w:rsidRPr="002A3B81" w:rsidTr="00E522E9">
        <w:trPr>
          <w:gridAfter w:val="1"/>
          <w:wAfter w:w="10" w:type="dxa"/>
          <w:trHeight w:val="600"/>
          <w:jc w:val="center"/>
        </w:trPr>
        <w:tc>
          <w:tcPr>
            <w:tcW w:w="734" w:type="dxa"/>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姓名</w:t>
            </w:r>
          </w:p>
        </w:tc>
        <w:tc>
          <w:tcPr>
            <w:tcW w:w="2568" w:type="dxa"/>
            <w:gridSpan w:val="3"/>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倪希</w:t>
            </w:r>
          </w:p>
        </w:tc>
        <w:tc>
          <w:tcPr>
            <w:tcW w:w="1606"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性别</w:t>
            </w:r>
          </w:p>
        </w:tc>
        <w:tc>
          <w:tcPr>
            <w:tcW w:w="2693"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男</w:t>
            </w:r>
          </w:p>
        </w:tc>
        <w:tc>
          <w:tcPr>
            <w:tcW w:w="697"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年龄</w:t>
            </w:r>
          </w:p>
        </w:tc>
        <w:tc>
          <w:tcPr>
            <w:tcW w:w="1609"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30</w:t>
            </w:r>
          </w:p>
        </w:tc>
      </w:tr>
      <w:tr w:rsidR="002457B0" w:rsidRPr="002A3B81" w:rsidTr="00E522E9">
        <w:trPr>
          <w:gridAfter w:val="1"/>
          <w:wAfter w:w="10" w:type="dxa"/>
          <w:trHeight w:val="623"/>
          <w:jc w:val="center"/>
        </w:trPr>
        <w:tc>
          <w:tcPr>
            <w:tcW w:w="734" w:type="dxa"/>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职务</w:t>
            </w:r>
          </w:p>
        </w:tc>
        <w:tc>
          <w:tcPr>
            <w:tcW w:w="2568" w:type="dxa"/>
            <w:gridSpan w:val="3"/>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项目总监</w:t>
            </w:r>
          </w:p>
        </w:tc>
        <w:tc>
          <w:tcPr>
            <w:tcW w:w="1606"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职称</w:t>
            </w:r>
          </w:p>
        </w:tc>
        <w:tc>
          <w:tcPr>
            <w:tcW w:w="2693"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p>
        </w:tc>
        <w:tc>
          <w:tcPr>
            <w:tcW w:w="697"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学历</w:t>
            </w:r>
          </w:p>
        </w:tc>
        <w:tc>
          <w:tcPr>
            <w:tcW w:w="1609"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本科</w:t>
            </w:r>
          </w:p>
        </w:tc>
      </w:tr>
      <w:tr w:rsidR="002457B0" w:rsidRPr="002A3B81" w:rsidTr="00E522E9">
        <w:trPr>
          <w:trHeight w:val="751"/>
          <w:jc w:val="center"/>
        </w:trPr>
        <w:tc>
          <w:tcPr>
            <w:tcW w:w="2372" w:type="dxa"/>
            <w:gridSpan w:val="3"/>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参加工作时间</w:t>
            </w:r>
          </w:p>
        </w:tc>
        <w:tc>
          <w:tcPr>
            <w:tcW w:w="3748" w:type="dxa"/>
            <w:gridSpan w:val="4"/>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2003-3</w:t>
            </w:r>
          </w:p>
        </w:tc>
        <w:tc>
          <w:tcPr>
            <w:tcW w:w="2421" w:type="dxa"/>
            <w:gridSpan w:val="4"/>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担任项目负责人年限</w:t>
            </w:r>
          </w:p>
        </w:tc>
        <w:tc>
          <w:tcPr>
            <w:tcW w:w="1376"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7</w:t>
            </w:r>
          </w:p>
        </w:tc>
      </w:tr>
      <w:tr w:rsidR="002457B0" w:rsidRPr="002A3B81" w:rsidTr="00E522E9">
        <w:trPr>
          <w:gridAfter w:val="1"/>
          <w:wAfter w:w="10" w:type="dxa"/>
          <w:trHeight w:val="620"/>
          <w:jc w:val="center"/>
        </w:trPr>
        <w:tc>
          <w:tcPr>
            <w:tcW w:w="9907" w:type="dxa"/>
            <w:gridSpan w:val="1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已完成项目情况</w:t>
            </w:r>
          </w:p>
        </w:tc>
      </w:tr>
      <w:tr w:rsidR="002457B0" w:rsidRPr="002A3B81" w:rsidTr="00E522E9">
        <w:trPr>
          <w:gridAfter w:val="1"/>
          <w:wAfter w:w="10" w:type="dxa"/>
          <w:trHeight w:val="600"/>
          <w:jc w:val="center"/>
        </w:trPr>
        <w:tc>
          <w:tcPr>
            <w:tcW w:w="1896"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用户单位名称</w:t>
            </w:r>
          </w:p>
        </w:tc>
        <w:tc>
          <w:tcPr>
            <w:tcW w:w="2856" w:type="dxa"/>
            <w:gridSpan w:val="3"/>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项目名称</w:t>
            </w:r>
          </w:p>
        </w:tc>
        <w:tc>
          <w:tcPr>
            <w:tcW w:w="1368"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项目地点</w:t>
            </w:r>
          </w:p>
        </w:tc>
        <w:tc>
          <w:tcPr>
            <w:tcW w:w="2091"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项目规模</w:t>
            </w:r>
          </w:p>
        </w:tc>
        <w:tc>
          <w:tcPr>
            <w:tcW w:w="1696" w:type="dxa"/>
            <w:gridSpan w:val="3"/>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完成时间</w:t>
            </w:r>
          </w:p>
        </w:tc>
      </w:tr>
      <w:tr w:rsidR="002457B0" w:rsidRPr="002A3B81" w:rsidTr="00E522E9">
        <w:trPr>
          <w:gridAfter w:val="1"/>
          <w:wAfter w:w="10" w:type="dxa"/>
          <w:trHeight w:val="600"/>
          <w:jc w:val="center"/>
        </w:trPr>
        <w:tc>
          <w:tcPr>
            <w:tcW w:w="1896"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东大金智</w:t>
            </w:r>
          </w:p>
        </w:tc>
        <w:tc>
          <w:tcPr>
            <w:tcW w:w="2856" w:type="dxa"/>
            <w:gridSpan w:val="3"/>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sz w:val="24"/>
              </w:rPr>
              <w:t>复旦大学就业管理系统</w:t>
            </w:r>
          </w:p>
        </w:tc>
        <w:tc>
          <w:tcPr>
            <w:tcW w:w="1368"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上海</w:t>
            </w:r>
          </w:p>
        </w:tc>
        <w:tc>
          <w:tcPr>
            <w:tcW w:w="2091"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￥300,000</w:t>
            </w:r>
          </w:p>
        </w:tc>
        <w:tc>
          <w:tcPr>
            <w:tcW w:w="1696" w:type="dxa"/>
            <w:gridSpan w:val="3"/>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2008</w:t>
            </w:r>
          </w:p>
        </w:tc>
      </w:tr>
      <w:tr w:rsidR="002457B0" w:rsidRPr="002A3B81" w:rsidTr="00E522E9">
        <w:trPr>
          <w:gridAfter w:val="1"/>
          <w:wAfter w:w="10" w:type="dxa"/>
          <w:trHeight w:val="600"/>
          <w:jc w:val="center"/>
        </w:trPr>
        <w:tc>
          <w:tcPr>
            <w:tcW w:w="1896"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东大金智</w:t>
            </w:r>
          </w:p>
        </w:tc>
        <w:tc>
          <w:tcPr>
            <w:tcW w:w="2856" w:type="dxa"/>
            <w:gridSpan w:val="3"/>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上海同济大学学生管理系统</w:t>
            </w:r>
          </w:p>
        </w:tc>
        <w:tc>
          <w:tcPr>
            <w:tcW w:w="1368"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上海</w:t>
            </w:r>
          </w:p>
        </w:tc>
        <w:tc>
          <w:tcPr>
            <w:tcW w:w="2091"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￥600,000</w:t>
            </w:r>
          </w:p>
        </w:tc>
        <w:tc>
          <w:tcPr>
            <w:tcW w:w="1696" w:type="dxa"/>
            <w:gridSpan w:val="3"/>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2009</w:t>
            </w:r>
          </w:p>
        </w:tc>
      </w:tr>
      <w:tr w:rsidR="002457B0" w:rsidRPr="002A3B81" w:rsidTr="00E522E9">
        <w:trPr>
          <w:gridAfter w:val="1"/>
          <w:wAfter w:w="10" w:type="dxa"/>
          <w:trHeight w:val="600"/>
          <w:jc w:val="center"/>
        </w:trPr>
        <w:tc>
          <w:tcPr>
            <w:tcW w:w="1896"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东大金智</w:t>
            </w:r>
          </w:p>
        </w:tc>
        <w:tc>
          <w:tcPr>
            <w:tcW w:w="2856" w:type="dxa"/>
            <w:gridSpan w:val="3"/>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sz w:val="24"/>
              </w:rPr>
              <w:t>南京师范大学就业管理系统</w:t>
            </w:r>
          </w:p>
        </w:tc>
        <w:tc>
          <w:tcPr>
            <w:tcW w:w="1368"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南京</w:t>
            </w:r>
          </w:p>
        </w:tc>
        <w:tc>
          <w:tcPr>
            <w:tcW w:w="2091"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￥220,000</w:t>
            </w:r>
          </w:p>
        </w:tc>
        <w:tc>
          <w:tcPr>
            <w:tcW w:w="1696" w:type="dxa"/>
            <w:gridSpan w:val="3"/>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2007</w:t>
            </w:r>
          </w:p>
        </w:tc>
      </w:tr>
      <w:tr w:rsidR="002457B0" w:rsidRPr="002A3B81" w:rsidTr="00E522E9">
        <w:trPr>
          <w:gridAfter w:val="1"/>
          <w:wAfter w:w="10" w:type="dxa"/>
          <w:trHeight w:val="600"/>
          <w:jc w:val="center"/>
        </w:trPr>
        <w:tc>
          <w:tcPr>
            <w:tcW w:w="1896"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东大金智</w:t>
            </w:r>
          </w:p>
        </w:tc>
        <w:tc>
          <w:tcPr>
            <w:tcW w:w="2856" w:type="dxa"/>
            <w:gridSpan w:val="3"/>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sz w:val="24"/>
              </w:rPr>
              <w:t>广州外语外贸大学就业管理系统</w:t>
            </w:r>
          </w:p>
        </w:tc>
        <w:tc>
          <w:tcPr>
            <w:tcW w:w="1368"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广州</w:t>
            </w:r>
          </w:p>
        </w:tc>
        <w:tc>
          <w:tcPr>
            <w:tcW w:w="2091"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￥400,000</w:t>
            </w:r>
          </w:p>
        </w:tc>
        <w:tc>
          <w:tcPr>
            <w:tcW w:w="1696" w:type="dxa"/>
            <w:gridSpan w:val="3"/>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2008</w:t>
            </w:r>
          </w:p>
        </w:tc>
      </w:tr>
      <w:tr w:rsidR="002457B0" w:rsidRPr="002A3B81" w:rsidTr="00E522E9">
        <w:trPr>
          <w:gridAfter w:val="1"/>
          <w:wAfter w:w="10" w:type="dxa"/>
          <w:trHeight w:val="600"/>
          <w:jc w:val="center"/>
        </w:trPr>
        <w:tc>
          <w:tcPr>
            <w:tcW w:w="1896"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东大金智</w:t>
            </w:r>
          </w:p>
        </w:tc>
        <w:tc>
          <w:tcPr>
            <w:tcW w:w="2856" w:type="dxa"/>
            <w:gridSpan w:val="3"/>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华东政法学院就业管理系统</w:t>
            </w:r>
          </w:p>
        </w:tc>
        <w:tc>
          <w:tcPr>
            <w:tcW w:w="1368"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上海</w:t>
            </w:r>
          </w:p>
        </w:tc>
        <w:tc>
          <w:tcPr>
            <w:tcW w:w="2091"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￥200,000</w:t>
            </w:r>
          </w:p>
        </w:tc>
        <w:tc>
          <w:tcPr>
            <w:tcW w:w="1696" w:type="dxa"/>
            <w:gridSpan w:val="3"/>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2006</w:t>
            </w:r>
          </w:p>
        </w:tc>
      </w:tr>
      <w:tr w:rsidR="002457B0" w:rsidRPr="002A3B81" w:rsidTr="00E522E9">
        <w:trPr>
          <w:gridAfter w:val="1"/>
          <w:wAfter w:w="10" w:type="dxa"/>
          <w:trHeight w:val="600"/>
          <w:jc w:val="center"/>
        </w:trPr>
        <w:tc>
          <w:tcPr>
            <w:tcW w:w="1896"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万达信息</w:t>
            </w:r>
          </w:p>
        </w:tc>
        <w:tc>
          <w:tcPr>
            <w:tcW w:w="2856" w:type="dxa"/>
            <w:gridSpan w:val="3"/>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西安欧亚学院数字化校园</w:t>
            </w:r>
          </w:p>
        </w:tc>
        <w:tc>
          <w:tcPr>
            <w:tcW w:w="1368"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西安</w:t>
            </w:r>
          </w:p>
        </w:tc>
        <w:tc>
          <w:tcPr>
            <w:tcW w:w="2091"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￥800,000</w:t>
            </w:r>
          </w:p>
        </w:tc>
        <w:tc>
          <w:tcPr>
            <w:tcW w:w="1696" w:type="dxa"/>
            <w:gridSpan w:val="3"/>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2011</w:t>
            </w:r>
          </w:p>
        </w:tc>
      </w:tr>
      <w:tr w:rsidR="002457B0" w:rsidRPr="002A3B81" w:rsidTr="00E522E9">
        <w:trPr>
          <w:gridAfter w:val="1"/>
          <w:wAfter w:w="10" w:type="dxa"/>
          <w:trHeight w:val="600"/>
          <w:jc w:val="center"/>
        </w:trPr>
        <w:tc>
          <w:tcPr>
            <w:tcW w:w="1896"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万达信息</w:t>
            </w:r>
          </w:p>
        </w:tc>
        <w:tc>
          <w:tcPr>
            <w:tcW w:w="2856" w:type="dxa"/>
            <w:gridSpan w:val="3"/>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昆明理工大学就业管理系统</w:t>
            </w:r>
          </w:p>
        </w:tc>
        <w:tc>
          <w:tcPr>
            <w:tcW w:w="1368"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昆明</w:t>
            </w:r>
          </w:p>
        </w:tc>
        <w:tc>
          <w:tcPr>
            <w:tcW w:w="2091"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￥240,000</w:t>
            </w:r>
          </w:p>
        </w:tc>
        <w:tc>
          <w:tcPr>
            <w:tcW w:w="1696" w:type="dxa"/>
            <w:gridSpan w:val="3"/>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2012</w:t>
            </w:r>
          </w:p>
        </w:tc>
      </w:tr>
      <w:tr w:rsidR="002457B0" w:rsidRPr="002A3B81" w:rsidTr="00E522E9">
        <w:trPr>
          <w:gridAfter w:val="1"/>
          <w:wAfter w:w="10" w:type="dxa"/>
          <w:trHeight w:val="600"/>
          <w:jc w:val="center"/>
        </w:trPr>
        <w:tc>
          <w:tcPr>
            <w:tcW w:w="1896"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万达信息</w:t>
            </w:r>
          </w:p>
        </w:tc>
        <w:tc>
          <w:tcPr>
            <w:tcW w:w="2856" w:type="dxa"/>
            <w:gridSpan w:val="3"/>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上海应用技术学院校园一卡通</w:t>
            </w:r>
          </w:p>
        </w:tc>
        <w:tc>
          <w:tcPr>
            <w:tcW w:w="1368"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上海</w:t>
            </w:r>
          </w:p>
        </w:tc>
        <w:tc>
          <w:tcPr>
            <w:tcW w:w="2091"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w:t>
            </w:r>
            <w:r w:rsidRPr="00A54406">
              <w:rPr>
                <w:rFonts w:ascii="宋体" w:hAnsi="宋体" w:cs="Arial Unicode MS"/>
                <w:sz w:val="24"/>
              </w:rPr>
              <w:t>4,275,000</w:t>
            </w:r>
          </w:p>
        </w:tc>
        <w:tc>
          <w:tcPr>
            <w:tcW w:w="1696" w:type="dxa"/>
            <w:gridSpan w:val="3"/>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2011</w:t>
            </w:r>
          </w:p>
        </w:tc>
      </w:tr>
      <w:tr w:rsidR="002457B0" w:rsidRPr="002A3B81" w:rsidTr="00E522E9">
        <w:trPr>
          <w:gridAfter w:val="1"/>
          <w:wAfter w:w="10" w:type="dxa"/>
          <w:trHeight w:val="600"/>
          <w:jc w:val="center"/>
        </w:trPr>
        <w:tc>
          <w:tcPr>
            <w:tcW w:w="1896"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万达信息</w:t>
            </w:r>
          </w:p>
        </w:tc>
        <w:tc>
          <w:tcPr>
            <w:tcW w:w="2856" w:type="dxa"/>
            <w:gridSpan w:val="3"/>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哈尔滨工程大学校园信息化基础应用平台建设项目</w:t>
            </w:r>
          </w:p>
        </w:tc>
        <w:tc>
          <w:tcPr>
            <w:tcW w:w="1368"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哈尔滨</w:t>
            </w:r>
          </w:p>
        </w:tc>
        <w:tc>
          <w:tcPr>
            <w:tcW w:w="2091"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￥1,046,000</w:t>
            </w:r>
          </w:p>
        </w:tc>
        <w:tc>
          <w:tcPr>
            <w:tcW w:w="1696" w:type="dxa"/>
            <w:gridSpan w:val="3"/>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2010</w:t>
            </w:r>
          </w:p>
        </w:tc>
      </w:tr>
      <w:tr w:rsidR="002457B0" w:rsidRPr="002A3B81" w:rsidTr="00E522E9">
        <w:trPr>
          <w:gridAfter w:val="1"/>
          <w:wAfter w:w="10" w:type="dxa"/>
          <w:trHeight w:val="600"/>
          <w:jc w:val="center"/>
        </w:trPr>
        <w:tc>
          <w:tcPr>
            <w:tcW w:w="1896"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万达信息</w:t>
            </w:r>
          </w:p>
        </w:tc>
        <w:tc>
          <w:tcPr>
            <w:tcW w:w="2856" w:type="dxa"/>
            <w:gridSpan w:val="3"/>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安徽大学国有资产综合管理信息系统</w:t>
            </w:r>
          </w:p>
        </w:tc>
        <w:tc>
          <w:tcPr>
            <w:tcW w:w="1368"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合肥</w:t>
            </w:r>
          </w:p>
        </w:tc>
        <w:tc>
          <w:tcPr>
            <w:tcW w:w="2091"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￥400,000</w:t>
            </w:r>
          </w:p>
        </w:tc>
        <w:tc>
          <w:tcPr>
            <w:tcW w:w="1696" w:type="dxa"/>
            <w:gridSpan w:val="3"/>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2011</w:t>
            </w:r>
          </w:p>
        </w:tc>
      </w:tr>
      <w:tr w:rsidR="002457B0" w:rsidRPr="002A3B81" w:rsidTr="00E522E9">
        <w:trPr>
          <w:gridAfter w:val="1"/>
          <w:wAfter w:w="10" w:type="dxa"/>
          <w:trHeight w:val="600"/>
          <w:jc w:val="center"/>
        </w:trPr>
        <w:tc>
          <w:tcPr>
            <w:tcW w:w="1896"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万达信息</w:t>
            </w:r>
          </w:p>
        </w:tc>
        <w:tc>
          <w:tcPr>
            <w:tcW w:w="2856" w:type="dxa"/>
            <w:gridSpan w:val="3"/>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上海电子信息职业技术学院数字化校园项目</w:t>
            </w:r>
          </w:p>
        </w:tc>
        <w:tc>
          <w:tcPr>
            <w:tcW w:w="1368"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上海</w:t>
            </w:r>
          </w:p>
        </w:tc>
        <w:tc>
          <w:tcPr>
            <w:tcW w:w="2091" w:type="dxa"/>
            <w:gridSpan w:val="2"/>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￥1,800,000</w:t>
            </w:r>
          </w:p>
        </w:tc>
        <w:tc>
          <w:tcPr>
            <w:tcW w:w="1696" w:type="dxa"/>
            <w:gridSpan w:val="3"/>
            <w:tcBorders>
              <w:top w:val="single" w:sz="4" w:space="0" w:color="auto"/>
              <w:left w:val="single" w:sz="4" w:space="0" w:color="auto"/>
              <w:bottom w:val="single" w:sz="4" w:space="0" w:color="auto"/>
              <w:right w:val="single" w:sz="4" w:space="0" w:color="auto"/>
            </w:tcBorders>
            <w:vAlign w:val="center"/>
          </w:tcPr>
          <w:p w:rsidR="002457B0" w:rsidRPr="00A54406" w:rsidRDefault="002457B0" w:rsidP="002457B0">
            <w:pPr>
              <w:jc w:val="center"/>
              <w:rPr>
                <w:rFonts w:ascii="宋体" w:hAnsi="宋体" w:cs="Arial Unicode MS"/>
                <w:sz w:val="24"/>
              </w:rPr>
            </w:pPr>
            <w:r w:rsidRPr="00A54406">
              <w:rPr>
                <w:rFonts w:ascii="宋体" w:hAnsi="宋体" w:cs="Arial Unicode MS" w:hint="eastAsia"/>
                <w:sz w:val="24"/>
              </w:rPr>
              <w:t>2011</w:t>
            </w:r>
          </w:p>
        </w:tc>
      </w:tr>
    </w:tbl>
    <w:p w:rsidR="002457B0" w:rsidRPr="00367351" w:rsidRDefault="002457B0" w:rsidP="002457B0">
      <w:pPr>
        <w:snapToGrid w:val="0"/>
        <w:spacing w:line="240" w:lineRule="atLeast"/>
      </w:pPr>
      <w:r w:rsidRPr="00367351">
        <w:rPr>
          <w:rFonts w:hint="eastAsia"/>
          <w:sz w:val="24"/>
        </w:rPr>
        <w:t>注：应附相关资料复印件（身份证、学历证、职称证等）</w:t>
      </w:r>
      <w:r w:rsidRPr="00367351">
        <w:rPr>
          <w:rFonts w:hint="eastAsia"/>
        </w:rPr>
        <w:t>。</w:t>
      </w:r>
    </w:p>
    <w:p w:rsidR="00E10F58" w:rsidRDefault="002457B0" w:rsidP="00E10F58">
      <w:pPr>
        <w:pStyle w:val="3"/>
      </w:pPr>
      <w:r>
        <w:br w:type="page"/>
      </w:r>
      <w:bookmarkStart w:id="119" w:name="_Toc333248590"/>
      <w:bookmarkStart w:id="120" w:name="_Toc330195360"/>
      <w:r w:rsidR="00E10F58">
        <w:rPr>
          <w:rFonts w:hint="eastAsia"/>
        </w:rPr>
        <w:lastRenderedPageBreak/>
        <w:t>学历证明</w:t>
      </w:r>
      <w:bookmarkEnd w:id="119"/>
    </w:p>
    <w:p w:rsidR="00E10F58" w:rsidRDefault="00E10F58" w:rsidP="00E10F58">
      <w:pPr>
        <w:rPr>
          <w:rFonts w:ascii="Calibri" w:eastAsia="宋体" w:hAnsi="Calibri" w:cs="Times New Roman"/>
          <w:kern w:val="2"/>
          <w:sz w:val="32"/>
          <w:szCs w:val="32"/>
        </w:rPr>
      </w:pPr>
      <w:r>
        <w:br w:type="page"/>
      </w:r>
    </w:p>
    <w:p w:rsidR="00E10F58" w:rsidRDefault="00E10F58" w:rsidP="00E10F58">
      <w:pPr>
        <w:pStyle w:val="3"/>
        <w:rPr>
          <w:rFonts w:ascii="Arial" w:hAnsi="Arial"/>
          <w:sz w:val="30"/>
          <w:szCs w:val="20"/>
        </w:rPr>
      </w:pPr>
      <w:bookmarkStart w:id="121" w:name="_Toc333248591"/>
      <w:r>
        <w:rPr>
          <w:rFonts w:hint="eastAsia"/>
        </w:rPr>
        <w:lastRenderedPageBreak/>
        <w:t>身份证复印件</w:t>
      </w:r>
      <w:bookmarkEnd w:id="121"/>
      <w:r>
        <w:br w:type="page"/>
      </w:r>
    </w:p>
    <w:p w:rsidR="002457B0" w:rsidRPr="00367351" w:rsidRDefault="002457B0" w:rsidP="00E82DDF">
      <w:pPr>
        <w:pStyle w:val="20"/>
        <w:spacing w:beforeLines="100"/>
        <w:rPr>
          <w:rFonts w:ascii="黑体" w:hAnsi="宋体"/>
          <w:b w:val="0"/>
          <w:sz w:val="36"/>
        </w:rPr>
      </w:pPr>
      <w:bookmarkStart w:id="122" w:name="_Toc333248592"/>
      <w:r w:rsidRPr="00367351">
        <w:rPr>
          <w:rFonts w:ascii="黑体" w:hAnsi="宋体" w:hint="eastAsia"/>
          <w:b w:val="0"/>
          <w:sz w:val="36"/>
        </w:rPr>
        <w:lastRenderedPageBreak/>
        <w:t>附件</w:t>
      </w:r>
      <w:r w:rsidRPr="00367351">
        <w:rPr>
          <w:rFonts w:ascii="黑体" w:hAnsi="宋体" w:hint="eastAsia"/>
          <w:b w:val="0"/>
          <w:sz w:val="36"/>
        </w:rPr>
        <w:t>C4</w:t>
      </w:r>
      <w:r w:rsidRPr="00367351">
        <w:rPr>
          <w:rFonts w:ascii="黑体" w:hAnsi="宋体" w:hint="eastAsia"/>
          <w:b w:val="0"/>
          <w:sz w:val="36"/>
        </w:rPr>
        <w:t>、售后服务承诺和保证措施</w:t>
      </w:r>
      <w:bookmarkEnd w:id="120"/>
      <w:bookmarkEnd w:id="122"/>
    </w:p>
    <w:p w:rsidR="002457B0" w:rsidRPr="00367351" w:rsidRDefault="002457B0" w:rsidP="002457B0">
      <w:pPr>
        <w:spacing w:line="500" w:lineRule="exact"/>
        <w:jc w:val="center"/>
        <w:rPr>
          <w:rFonts w:hAnsi="宋体"/>
          <w:sz w:val="24"/>
        </w:rPr>
      </w:pPr>
    </w:p>
    <w:p w:rsidR="002457B0" w:rsidRPr="00367351" w:rsidRDefault="002457B0" w:rsidP="002457B0">
      <w:pPr>
        <w:rPr>
          <w:rFonts w:hAnsi="宋体"/>
          <w:sz w:val="24"/>
        </w:rPr>
      </w:pPr>
      <w:r w:rsidRPr="00367351">
        <w:rPr>
          <w:rFonts w:hAnsi="宋体" w:hint="eastAsia"/>
          <w:sz w:val="24"/>
        </w:rPr>
        <w:t>说明：</w:t>
      </w:r>
      <w:r w:rsidRPr="00367351">
        <w:rPr>
          <w:rFonts w:hAnsi="宋体" w:hint="eastAsia"/>
          <w:sz w:val="24"/>
        </w:rPr>
        <w:t>1</w:t>
      </w:r>
      <w:r w:rsidRPr="00367351">
        <w:rPr>
          <w:rFonts w:hAnsi="宋体" w:hint="eastAsia"/>
          <w:sz w:val="24"/>
        </w:rPr>
        <w:t>、</w:t>
      </w:r>
      <w:r w:rsidRPr="00367351">
        <w:rPr>
          <w:rFonts w:hAnsi="宋体"/>
          <w:sz w:val="24"/>
        </w:rPr>
        <w:t>含培训计划，由投标人根据招标要求及实际情况自行编写</w:t>
      </w:r>
      <w:r w:rsidRPr="00367351">
        <w:rPr>
          <w:rFonts w:hAnsi="宋体" w:hint="eastAsia"/>
          <w:sz w:val="24"/>
        </w:rPr>
        <w:t>；</w:t>
      </w:r>
      <w:r w:rsidRPr="00367351">
        <w:rPr>
          <w:rFonts w:hAnsi="宋体" w:hint="eastAsia"/>
          <w:sz w:val="24"/>
        </w:rPr>
        <w:t>2</w:t>
      </w:r>
      <w:r w:rsidRPr="00367351">
        <w:rPr>
          <w:rFonts w:hAnsi="宋体" w:hint="eastAsia"/>
          <w:sz w:val="24"/>
        </w:rPr>
        <w:t>、保证措施应包括但不限于售后服务机构的专职人员情况。</w:t>
      </w:r>
    </w:p>
    <w:p w:rsidR="00EB028D" w:rsidRPr="00740434" w:rsidRDefault="00EB028D" w:rsidP="00612E13">
      <w:pPr>
        <w:pStyle w:val="3"/>
      </w:pPr>
      <w:bookmarkStart w:id="123" w:name="_Toc275526019"/>
      <w:bookmarkStart w:id="124" w:name="_Toc293404372"/>
      <w:bookmarkStart w:id="125" w:name="_Toc333248593"/>
      <w:r>
        <w:rPr>
          <w:rFonts w:hint="eastAsia"/>
        </w:rPr>
        <w:t>一、</w:t>
      </w:r>
      <w:r w:rsidRPr="009C50FD">
        <w:t>售后服务承诺</w:t>
      </w:r>
      <w:bookmarkEnd w:id="123"/>
      <w:bookmarkEnd w:id="124"/>
      <w:bookmarkEnd w:id="125"/>
    </w:p>
    <w:p w:rsidR="00EB028D" w:rsidRPr="00612E13" w:rsidRDefault="00612E13" w:rsidP="00612E13">
      <w:pPr>
        <w:pStyle w:val="5"/>
      </w:pPr>
      <w:r>
        <w:rPr>
          <w:rFonts w:hint="eastAsia"/>
        </w:rPr>
        <w:t>1.1</w:t>
      </w:r>
      <w:r w:rsidR="00EB028D">
        <w:rPr>
          <w:rFonts w:hint="eastAsia"/>
        </w:rPr>
        <w:t>服务</w:t>
      </w:r>
      <w:r w:rsidR="00EB028D" w:rsidRPr="000E4F5F">
        <w:t>承诺</w:t>
      </w:r>
    </w:p>
    <w:p w:rsidR="00EB028D" w:rsidRDefault="00EB028D" w:rsidP="00EB028D">
      <w:pPr>
        <w:spacing w:before="120" w:after="120" w:line="360" w:lineRule="auto"/>
        <w:ind w:firstLine="480"/>
        <w:rPr>
          <w:sz w:val="24"/>
        </w:rPr>
      </w:pPr>
      <w:r>
        <w:rPr>
          <w:sz w:val="24"/>
        </w:rPr>
        <w:t>为本次中标并完成的系统提供</w:t>
      </w:r>
      <w:r>
        <w:rPr>
          <w:rFonts w:hint="eastAsia"/>
          <w:sz w:val="24"/>
        </w:rPr>
        <w:t>六</w:t>
      </w:r>
      <w:r w:rsidRPr="001016C2">
        <w:rPr>
          <w:sz w:val="24"/>
        </w:rPr>
        <w:t>年的免费维护、技术支持，</w:t>
      </w:r>
      <w:r w:rsidRPr="001016C2">
        <w:rPr>
          <w:rFonts w:hint="eastAsia"/>
          <w:sz w:val="24"/>
        </w:rPr>
        <w:t>该服务自全部软件验收完成之日起开始计算</w:t>
      </w:r>
      <w:r w:rsidRPr="001016C2">
        <w:rPr>
          <w:sz w:val="24"/>
        </w:rPr>
        <w:t>。</w:t>
      </w:r>
    </w:p>
    <w:p w:rsidR="00EB028D" w:rsidRPr="001A0F1F" w:rsidRDefault="00EB028D" w:rsidP="00EB028D">
      <w:pPr>
        <w:spacing w:before="120" w:after="120" w:line="360" w:lineRule="auto"/>
        <w:ind w:firstLine="480"/>
        <w:rPr>
          <w:sz w:val="24"/>
        </w:rPr>
      </w:pPr>
      <w:r w:rsidRPr="00DC0901">
        <w:rPr>
          <w:rFonts w:hint="eastAsia"/>
          <w:sz w:val="24"/>
        </w:rPr>
        <w:t>针对本项目，</w:t>
      </w:r>
      <w:r>
        <w:rPr>
          <w:rFonts w:hint="eastAsia"/>
          <w:sz w:val="24"/>
        </w:rPr>
        <w:t>如系统故障</w:t>
      </w:r>
      <w:r w:rsidRPr="00DC0901">
        <w:rPr>
          <w:rFonts w:hint="eastAsia"/>
          <w:sz w:val="24"/>
        </w:rPr>
        <w:t>通过远程技术支持在</w:t>
      </w:r>
      <w:r>
        <w:rPr>
          <w:rFonts w:hint="eastAsia"/>
          <w:sz w:val="24"/>
        </w:rPr>
        <w:t>4</w:t>
      </w:r>
      <w:r w:rsidRPr="00DC0901">
        <w:rPr>
          <w:rFonts w:hint="eastAsia"/>
          <w:sz w:val="24"/>
        </w:rPr>
        <w:t>小时之后无法解决问题时，本公司</w:t>
      </w:r>
      <w:r>
        <w:rPr>
          <w:rFonts w:hint="eastAsia"/>
          <w:sz w:val="24"/>
        </w:rPr>
        <w:t>将从总部</w:t>
      </w:r>
      <w:r w:rsidRPr="00DC0901">
        <w:rPr>
          <w:rFonts w:hint="eastAsia"/>
          <w:sz w:val="24"/>
        </w:rPr>
        <w:t>派出技术人员尽最大努力赶到现场，为校方提供紧急上门维护服务。</w:t>
      </w:r>
    </w:p>
    <w:p w:rsidR="00EB028D" w:rsidRPr="00612E13" w:rsidRDefault="00612E13" w:rsidP="00612E13">
      <w:pPr>
        <w:pStyle w:val="5"/>
      </w:pPr>
      <w:r>
        <w:rPr>
          <w:rFonts w:hint="eastAsia"/>
        </w:rPr>
        <w:t>1.2</w:t>
      </w:r>
      <w:r w:rsidR="00EB028D" w:rsidRPr="00612E13">
        <w:t>服务内容</w:t>
      </w:r>
    </w:p>
    <w:p w:rsidR="00EB028D" w:rsidRDefault="00EB028D" w:rsidP="00EB028D">
      <w:pPr>
        <w:spacing w:before="120" w:after="120" w:line="360" w:lineRule="auto"/>
        <w:ind w:firstLine="480"/>
        <w:rPr>
          <w:sz w:val="24"/>
        </w:rPr>
      </w:pPr>
      <w:r w:rsidRPr="00C133D4">
        <w:rPr>
          <w:rFonts w:hint="eastAsia"/>
          <w:sz w:val="24"/>
        </w:rPr>
        <w:t>本公司已经拥有一整套符合</w:t>
      </w:r>
      <w:r w:rsidR="00612E13" w:rsidRPr="00612E13">
        <w:rPr>
          <w:sz w:val="24"/>
        </w:rPr>
        <w:t>CMMIv</w:t>
      </w:r>
      <w:r w:rsidRPr="00C133D4">
        <w:rPr>
          <w:rFonts w:hint="eastAsia"/>
          <w:sz w:val="24"/>
        </w:rPr>
        <w:t>质量体系规范，并适用于高等教育行业的服务流程、服务体系。</w:t>
      </w:r>
      <w:r>
        <w:rPr>
          <w:rFonts w:hint="eastAsia"/>
          <w:sz w:val="24"/>
        </w:rPr>
        <w:t>万达信息股份有限公司</w:t>
      </w:r>
      <w:r w:rsidRPr="00C133D4">
        <w:rPr>
          <w:rFonts w:hint="eastAsia"/>
          <w:sz w:val="24"/>
        </w:rPr>
        <w:t>（以下简称</w:t>
      </w:r>
      <w:r>
        <w:rPr>
          <w:rFonts w:hint="eastAsia"/>
          <w:sz w:val="24"/>
        </w:rPr>
        <w:t>万达信息</w:t>
      </w:r>
      <w:r w:rsidRPr="00C133D4">
        <w:rPr>
          <w:rFonts w:hint="eastAsia"/>
          <w:sz w:val="24"/>
        </w:rPr>
        <w:t>），客户服务是一项全员参与的系统工程，我们认为</w:t>
      </w:r>
      <w:r>
        <w:rPr>
          <w:rFonts w:hint="eastAsia"/>
          <w:sz w:val="24"/>
        </w:rPr>
        <w:t>万达信息</w:t>
      </w:r>
      <w:r w:rsidRPr="00C133D4">
        <w:rPr>
          <w:rFonts w:hint="eastAsia"/>
          <w:sz w:val="24"/>
        </w:rPr>
        <w:t>所从事的软件行业，就是满足客户需求的服务业。面对本项目的特定要求，</w:t>
      </w:r>
      <w:r>
        <w:rPr>
          <w:rFonts w:hint="eastAsia"/>
          <w:sz w:val="24"/>
        </w:rPr>
        <w:t>万达信息</w:t>
      </w:r>
      <w:r w:rsidRPr="00C133D4">
        <w:rPr>
          <w:rFonts w:hint="eastAsia"/>
          <w:sz w:val="24"/>
        </w:rPr>
        <w:t>提供如下服务保证：</w:t>
      </w:r>
    </w:p>
    <w:p w:rsidR="00EB028D" w:rsidRPr="00C133D4" w:rsidRDefault="00EB028D" w:rsidP="00EB028D">
      <w:pPr>
        <w:pStyle w:val="af0"/>
        <w:numPr>
          <w:ilvl w:val="0"/>
          <w:numId w:val="98"/>
        </w:numPr>
        <w:spacing w:line="360" w:lineRule="auto"/>
        <w:rPr>
          <w:rFonts w:hAnsi="宋体"/>
          <w:b/>
          <w:sz w:val="24"/>
        </w:rPr>
      </w:pPr>
      <w:r w:rsidRPr="00C133D4">
        <w:rPr>
          <w:rFonts w:hAnsi="宋体" w:hint="eastAsia"/>
          <w:b/>
          <w:sz w:val="24"/>
        </w:rPr>
        <w:t>服务承诺</w:t>
      </w:r>
    </w:p>
    <w:p w:rsidR="00EB028D" w:rsidRPr="0086393E" w:rsidRDefault="00EB028D" w:rsidP="0086393E">
      <w:pPr>
        <w:spacing w:before="120" w:after="120" w:line="360" w:lineRule="auto"/>
        <w:ind w:firstLine="480"/>
        <w:rPr>
          <w:sz w:val="24"/>
        </w:rPr>
      </w:pPr>
      <w:r w:rsidRPr="0086393E">
        <w:rPr>
          <w:rFonts w:hint="eastAsia"/>
          <w:sz w:val="24"/>
        </w:rPr>
        <w:t>在万达信息的正常工作时间（周一至周五早晨</w:t>
      </w:r>
      <w:r w:rsidRPr="0086393E">
        <w:rPr>
          <w:rFonts w:hint="eastAsia"/>
          <w:sz w:val="24"/>
        </w:rPr>
        <w:t>8:30</w:t>
      </w:r>
      <w:r w:rsidRPr="0086393E">
        <w:rPr>
          <w:rFonts w:hint="eastAsia"/>
          <w:sz w:val="24"/>
        </w:rPr>
        <w:t>至下午</w:t>
      </w:r>
      <w:r w:rsidRPr="0086393E">
        <w:rPr>
          <w:rFonts w:hint="eastAsia"/>
          <w:sz w:val="24"/>
        </w:rPr>
        <w:t>5:30</w:t>
      </w:r>
      <w:r w:rsidRPr="0086393E">
        <w:rPr>
          <w:rFonts w:hint="eastAsia"/>
          <w:sz w:val="24"/>
        </w:rPr>
        <w:t>，节假日除外）内，对于校方以适当方式在授权范围内使用的软件最新版本（即万达信息向其广大客户群提供的版本）所产生的未能符合文件要求的问题，万达信息应进行调查并提供解决办法。校方应向万达信息提供详细的资料和说明，以说明软件在何等方面未能符合文件要求，并为万达信息提供这方面的协助。在校方准备所需的详细的资料和说明的过程中，万达信息将协助校方分析。</w:t>
      </w:r>
    </w:p>
    <w:p w:rsidR="00EB028D" w:rsidRPr="0086393E" w:rsidRDefault="00EB028D" w:rsidP="0086393E">
      <w:pPr>
        <w:spacing w:before="120" w:after="120" w:line="360" w:lineRule="auto"/>
        <w:ind w:firstLine="480"/>
        <w:rPr>
          <w:sz w:val="24"/>
        </w:rPr>
      </w:pPr>
      <w:r w:rsidRPr="0086393E">
        <w:rPr>
          <w:rFonts w:hint="eastAsia"/>
          <w:sz w:val="24"/>
        </w:rPr>
        <w:t>万达信息应通过服务网站或其选择的其他方式提供其决定为广大客户群提供的升级包和补丁包（“升级版”）。如果万达信息决定为广大客户群提供文件的升级版本，万达信息应将该文件的升级版本提供给校方。</w:t>
      </w:r>
    </w:p>
    <w:p w:rsidR="00EB028D" w:rsidRPr="0086393E" w:rsidRDefault="00EB028D" w:rsidP="0086393E">
      <w:pPr>
        <w:spacing w:before="120" w:after="120" w:line="360" w:lineRule="auto"/>
        <w:ind w:firstLine="480"/>
        <w:rPr>
          <w:sz w:val="24"/>
        </w:rPr>
      </w:pPr>
      <w:r w:rsidRPr="0086393E">
        <w:rPr>
          <w:rFonts w:hint="eastAsia"/>
          <w:sz w:val="24"/>
        </w:rPr>
        <w:t>对校方提出的对软件已有功能的增加或修改、改进的任何需求，万达信息应决定是否将该等需求纳入升级版中，并应就此向校方给出答复。</w:t>
      </w:r>
    </w:p>
    <w:p w:rsidR="00EB028D" w:rsidRPr="00C133D4" w:rsidRDefault="00EB028D" w:rsidP="00EB028D">
      <w:pPr>
        <w:pStyle w:val="af0"/>
        <w:numPr>
          <w:ilvl w:val="0"/>
          <w:numId w:val="98"/>
        </w:numPr>
        <w:spacing w:line="360" w:lineRule="auto"/>
        <w:rPr>
          <w:rFonts w:hAnsi="宋体"/>
          <w:b/>
          <w:sz w:val="24"/>
        </w:rPr>
      </w:pPr>
      <w:r w:rsidRPr="00C133D4">
        <w:rPr>
          <w:rFonts w:hAnsi="宋体" w:hint="eastAsia"/>
          <w:b/>
          <w:sz w:val="24"/>
        </w:rPr>
        <w:lastRenderedPageBreak/>
        <w:t>具体响应形式</w:t>
      </w:r>
    </w:p>
    <w:p w:rsidR="00EB028D" w:rsidRPr="00C133D4" w:rsidRDefault="00EB028D" w:rsidP="00EB028D">
      <w:pPr>
        <w:widowControl w:val="0"/>
        <w:numPr>
          <w:ilvl w:val="0"/>
          <w:numId w:val="97"/>
        </w:numPr>
        <w:spacing w:after="0" w:line="360" w:lineRule="auto"/>
        <w:jc w:val="both"/>
        <w:rPr>
          <w:rFonts w:hAnsi="宋体"/>
          <w:sz w:val="24"/>
        </w:rPr>
      </w:pPr>
      <w:r w:rsidRPr="00C133D4">
        <w:rPr>
          <w:rFonts w:hAnsi="宋体" w:hint="eastAsia"/>
          <w:sz w:val="24"/>
        </w:rPr>
        <w:t>电话服务和远程联调服务：</w:t>
      </w:r>
      <w:r>
        <w:rPr>
          <w:rFonts w:hAnsi="宋体" w:hint="eastAsia"/>
          <w:sz w:val="24"/>
        </w:rPr>
        <w:t>万达信息</w:t>
      </w:r>
      <w:r w:rsidRPr="00C133D4">
        <w:rPr>
          <w:rFonts w:hAnsi="宋体" w:hint="eastAsia"/>
          <w:sz w:val="24"/>
        </w:rPr>
        <w:t>总部提供热线电话服务和</w:t>
      </w:r>
      <w:r w:rsidRPr="00C133D4">
        <w:rPr>
          <w:rFonts w:hAnsi="宋体" w:hint="eastAsia"/>
          <w:sz w:val="24"/>
        </w:rPr>
        <w:t>MODEM</w:t>
      </w:r>
      <w:r w:rsidRPr="00C133D4">
        <w:rPr>
          <w:rFonts w:hAnsi="宋体" w:hint="eastAsia"/>
          <w:sz w:val="24"/>
        </w:rPr>
        <w:t>远程协助服务。</w:t>
      </w:r>
    </w:p>
    <w:p w:rsidR="00EB028D" w:rsidRPr="00C133D4" w:rsidRDefault="00EB028D" w:rsidP="00EB028D">
      <w:pPr>
        <w:widowControl w:val="0"/>
        <w:numPr>
          <w:ilvl w:val="0"/>
          <w:numId w:val="97"/>
        </w:numPr>
        <w:spacing w:after="0" w:line="360" w:lineRule="auto"/>
        <w:jc w:val="both"/>
        <w:rPr>
          <w:rFonts w:hAnsi="宋体"/>
          <w:sz w:val="24"/>
        </w:rPr>
      </w:pPr>
      <w:r w:rsidRPr="00C133D4">
        <w:rPr>
          <w:rFonts w:hAnsi="宋体" w:hint="eastAsia"/>
          <w:sz w:val="24"/>
        </w:rPr>
        <w:t>网上服务：</w:t>
      </w:r>
      <w:r>
        <w:rPr>
          <w:rFonts w:hAnsi="宋体" w:hint="eastAsia"/>
          <w:sz w:val="24"/>
        </w:rPr>
        <w:t>万达信息</w:t>
      </w:r>
      <w:r w:rsidRPr="00C133D4">
        <w:rPr>
          <w:rFonts w:hAnsi="宋体" w:hint="eastAsia"/>
          <w:sz w:val="24"/>
        </w:rPr>
        <w:t>提供网上服务，内容包括“联络我们”、“问与答”、“文件下载”、“服务快讯”。</w:t>
      </w:r>
    </w:p>
    <w:p w:rsidR="00EB028D" w:rsidRPr="00C133D4" w:rsidRDefault="00EB028D" w:rsidP="00EB028D">
      <w:pPr>
        <w:widowControl w:val="0"/>
        <w:numPr>
          <w:ilvl w:val="0"/>
          <w:numId w:val="97"/>
        </w:numPr>
        <w:spacing w:after="0" w:line="360" w:lineRule="auto"/>
        <w:jc w:val="both"/>
        <w:rPr>
          <w:rFonts w:hAnsi="宋体"/>
          <w:sz w:val="24"/>
        </w:rPr>
      </w:pPr>
      <w:r w:rsidRPr="00C133D4">
        <w:rPr>
          <w:rFonts w:hAnsi="宋体" w:hint="eastAsia"/>
          <w:sz w:val="24"/>
        </w:rPr>
        <w:t>上门服务：如果</w:t>
      </w:r>
      <w:r>
        <w:rPr>
          <w:rFonts w:hAnsi="宋体" w:hint="eastAsia"/>
          <w:sz w:val="24"/>
        </w:rPr>
        <w:t>万达信息</w:t>
      </w:r>
      <w:r w:rsidRPr="00C133D4">
        <w:rPr>
          <w:rFonts w:hAnsi="宋体" w:hint="eastAsia"/>
          <w:sz w:val="24"/>
        </w:rPr>
        <w:t>根据其完全独立判断确定上门服务比电话和远程联调更有效时，</w:t>
      </w:r>
      <w:r>
        <w:rPr>
          <w:rFonts w:hAnsi="宋体" w:hint="eastAsia"/>
          <w:sz w:val="24"/>
        </w:rPr>
        <w:t>万达信息</w:t>
      </w:r>
      <w:r w:rsidRPr="00C133D4">
        <w:rPr>
          <w:rFonts w:hAnsi="宋体" w:hint="eastAsia"/>
          <w:sz w:val="24"/>
        </w:rPr>
        <w:t>应提供上门服务。</w:t>
      </w:r>
    </w:p>
    <w:p w:rsidR="00EB028D" w:rsidRPr="00C133D4" w:rsidRDefault="00EB028D" w:rsidP="00EB028D">
      <w:pPr>
        <w:widowControl w:val="0"/>
        <w:numPr>
          <w:ilvl w:val="0"/>
          <w:numId w:val="97"/>
        </w:numPr>
        <w:spacing w:after="0" w:line="360" w:lineRule="auto"/>
        <w:jc w:val="both"/>
        <w:rPr>
          <w:rFonts w:hAnsi="宋体"/>
          <w:sz w:val="24"/>
        </w:rPr>
      </w:pPr>
      <w:r w:rsidRPr="00C133D4">
        <w:rPr>
          <w:rFonts w:hAnsi="宋体" w:hint="eastAsia"/>
          <w:sz w:val="24"/>
        </w:rPr>
        <w:t>电子邮件和传真：</w:t>
      </w:r>
      <w:r>
        <w:rPr>
          <w:rFonts w:hAnsi="宋体" w:hint="eastAsia"/>
          <w:sz w:val="24"/>
        </w:rPr>
        <w:t>万达信息</w:t>
      </w:r>
      <w:r w:rsidRPr="00C133D4">
        <w:rPr>
          <w:rFonts w:hAnsi="宋体" w:hint="eastAsia"/>
          <w:sz w:val="24"/>
        </w:rPr>
        <w:t>应以电子邮件方式为校方提供产品和信息服务；对于校方的书面服务要求，</w:t>
      </w:r>
      <w:r>
        <w:rPr>
          <w:rFonts w:hAnsi="宋体" w:hint="eastAsia"/>
          <w:sz w:val="24"/>
        </w:rPr>
        <w:t>万达信息</w:t>
      </w:r>
      <w:r w:rsidRPr="00C133D4">
        <w:rPr>
          <w:rFonts w:hAnsi="宋体" w:hint="eastAsia"/>
          <w:sz w:val="24"/>
        </w:rPr>
        <w:t>将提供传真或电子邮件回复。</w:t>
      </w:r>
    </w:p>
    <w:p w:rsidR="00EB028D" w:rsidRDefault="00EB028D" w:rsidP="00EB028D">
      <w:pPr>
        <w:spacing w:before="120" w:after="120" w:line="360" w:lineRule="auto"/>
        <w:ind w:firstLine="480"/>
        <w:rPr>
          <w:sz w:val="24"/>
        </w:rPr>
      </w:pPr>
    </w:p>
    <w:p w:rsidR="00EB028D" w:rsidRPr="00612E13" w:rsidRDefault="00612E13" w:rsidP="00612E13">
      <w:pPr>
        <w:pStyle w:val="5"/>
      </w:pPr>
      <w:r>
        <w:rPr>
          <w:rFonts w:hint="eastAsia"/>
        </w:rPr>
        <w:t>1.3</w:t>
      </w:r>
      <w:r w:rsidR="00EB028D" w:rsidRPr="00612E13">
        <w:t>应急方案</w:t>
      </w:r>
    </w:p>
    <w:p w:rsidR="00EB028D" w:rsidRPr="00976D13" w:rsidRDefault="00EB028D" w:rsidP="00EB028D">
      <w:pPr>
        <w:spacing w:before="120" w:after="120" w:line="360" w:lineRule="auto"/>
        <w:ind w:firstLine="480"/>
        <w:rPr>
          <w:sz w:val="24"/>
        </w:rPr>
      </w:pPr>
      <w:r w:rsidRPr="00976D13">
        <w:rPr>
          <w:sz w:val="24"/>
        </w:rPr>
        <w:t>公司设立了专门的客户服务中心，由专职人员及时了解、反馈客户信息，全面有效的解决客户的疑难问题。客户服务中心从成立之日起，就确定了部门的目标，即快速、全面、准确地为客户提供所有问题的全面热线技术支持，并</w:t>
      </w:r>
      <w:r>
        <w:rPr>
          <w:rFonts w:hint="eastAsia"/>
          <w:sz w:val="24"/>
        </w:rPr>
        <w:t>尽</w:t>
      </w:r>
      <w:r w:rsidRPr="00976D13">
        <w:rPr>
          <w:sz w:val="24"/>
        </w:rPr>
        <w:t>最大程度地使</w:t>
      </w:r>
      <w:r>
        <w:rPr>
          <w:rFonts w:hAnsi="宋体" w:hint="eastAsia"/>
          <w:sz w:val="24"/>
        </w:rPr>
        <w:t>校方</w:t>
      </w:r>
      <w:r w:rsidRPr="00976D13">
        <w:rPr>
          <w:sz w:val="24"/>
        </w:rPr>
        <w:t>满意。客户服务中心技术人员覆盖了本公司的所有产品及技术领域。为便于更为有效地提供服务，客户服务中心专门设立了直拨电话线，加强与</w:t>
      </w:r>
      <w:r w:rsidRPr="00976D13">
        <w:rPr>
          <w:rFonts w:hAnsi="宋体"/>
          <w:sz w:val="24"/>
        </w:rPr>
        <w:t>校方</w:t>
      </w:r>
      <w:r w:rsidRPr="00976D13">
        <w:rPr>
          <w:sz w:val="24"/>
        </w:rPr>
        <w:t>之间的联系，使</w:t>
      </w:r>
      <w:r w:rsidRPr="00976D13">
        <w:rPr>
          <w:rFonts w:hAnsi="宋体"/>
          <w:sz w:val="24"/>
        </w:rPr>
        <w:t>校方</w:t>
      </w:r>
      <w:r w:rsidRPr="00976D13">
        <w:rPr>
          <w:sz w:val="24"/>
        </w:rPr>
        <w:t>能够感受到更快捷，更方便的服务。</w:t>
      </w:r>
    </w:p>
    <w:p w:rsidR="00EB028D" w:rsidRDefault="00EB028D" w:rsidP="00EB028D">
      <w:pPr>
        <w:spacing w:before="120" w:after="120" w:line="360" w:lineRule="auto"/>
        <w:ind w:firstLine="480"/>
        <w:rPr>
          <w:sz w:val="24"/>
        </w:rPr>
      </w:pPr>
      <w:r w:rsidRPr="00976D13">
        <w:rPr>
          <w:sz w:val="24"/>
        </w:rPr>
        <w:t>同时，公司的中心数据库将记载客户系统配置、系统软件版本及问题发生原因、情况及处理办法等数据，以便今后出现问题时，借助计算机系统的帮助，快速排除或隔离问题。</w:t>
      </w:r>
    </w:p>
    <w:p w:rsidR="00EB028D" w:rsidRDefault="00EB028D" w:rsidP="00EB028D">
      <w:pPr>
        <w:spacing w:before="120" w:after="120" w:line="360" w:lineRule="auto"/>
        <w:ind w:firstLine="480"/>
        <w:rPr>
          <w:sz w:val="24"/>
        </w:rPr>
      </w:pPr>
    </w:p>
    <w:p w:rsidR="00EB028D" w:rsidRPr="00612E13" w:rsidRDefault="00EB028D" w:rsidP="00612E13">
      <w:pPr>
        <w:pStyle w:val="3"/>
      </w:pPr>
      <w:bookmarkStart w:id="126" w:name="_Toc331348850"/>
      <w:bookmarkStart w:id="127" w:name="_Toc333248594"/>
      <w:r>
        <w:rPr>
          <w:rFonts w:hint="eastAsia"/>
        </w:rPr>
        <w:t>二、</w:t>
      </w:r>
      <w:r w:rsidRPr="00612E13">
        <w:rPr>
          <w:rFonts w:hint="eastAsia"/>
        </w:rPr>
        <w:t>培训计划与方案</w:t>
      </w:r>
      <w:bookmarkEnd w:id="126"/>
      <w:bookmarkEnd w:id="127"/>
    </w:p>
    <w:p w:rsidR="00EB028D" w:rsidRDefault="00EB028D" w:rsidP="00EB028D">
      <w:pPr>
        <w:spacing w:before="120" w:after="120" w:line="360" w:lineRule="auto"/>
        <w:ind w:firstLine="480"/>
        <w:rPr>
          <w:sz w:val="24"/>
        </w:rPr>
      </w:pPr>
      <w:r>
        <w:rPr>
          <w:rFonts w:hint="eastAsia"/>
          <w:sz w:val="24"/>
        </w:rPr>
        <w:t>在本系统验收前，万达信息向学校提供完整的技术培训，以便学校尽快掌握相关系统的技术环节进行后续的开发、升级、自行维护和运营，指导用户构建运行环境、完成软件安装于配置，指导用户收集、整理、录入软件运行需要的有关基础数据。</w:t>
      </w:r>
      <w:r>
        <w:rPr>
          <w:sz w:val="24"/>
        </w:rPr>
        <w:t xml:space="preserve"> </w:t>
      </w:r>
    </w:p>
    <w:p w:rsidR="00EB028D" w:rsidRDefault="00EB028D" w:rsidP="00EB028D">
      <w:pPr>
        <w:spacing w:before="120" w:after="120" w:line="360" w:lineRule="auto"/>
        <w:ind w:firstLine="480"/>
        <w:rPr>
          <w:sz w:val="24"/>
        </w:rPr>
      </w:pPr>
      <w:r>
        <w:rPr>
          <w:rFonts w:hint="eastAsia"/>
          <w:sz w:val="24"/>
        </w:rPr>
        <w:t>万达信息有规范的培训体系，并可以在公司配置有专门的培训中心，负责客户的培训事宜。中心常设有专业的培训教师</w:t>
      </w:r>
      <w:r>
        <w:rPr>
          <w:rFonts w:hint="eastAsia"/>
          <w:sz w:val="24"/>
        </w:rPr>
        <w:t>10</w:t>
      </w:r>
      <w:r>
        <w:rPr>
          <w:rFonts w:hint="eastAsia"/>
          <w:sz w:val="24"/>
        </w:rPr>
        <w:t>人以上。</w:t>
      </w:r>
    </w:p>
    <w:p w:rsidR="00EB028D" w:rsidRDefault="00EB028D" w:rsidP="00EB028D">
      <w:pPr>
        <w:spacing w:before="120" w:after="120" w:line="360" w:lineRule="auto"/>
        <w:ind w:firstLine="480"/>
        <w:rPr>
          <w:sz w:val="24"/>
        </w:rPr>
      </w:pPr>
      <w:r>
        <w:rPr>
          <w:rFonts w:hint="eastAsia"/>
          <w:sz w:val="24"/>
        </w:rPr>
        <w:t>本项目针对学校的培训主要有项目管理培训、使用培训、系统分析和开发环境培训、维护和管理培训。培训包括如下一些方面：</w:t>
      </w:r>
    </w:p>
    <w:p w:rsidR="00EB028D" w:rsidRPr="00612E13" w:rsidRDefault="00EB028D" w:rsidP="00612E13">
      <w:pPr>
        <w:pStyle w:val="5"/>
      </w:pPr>
      <w:bookmarkStart w:id="128" w:name="_Toc331348851"/>
      <w:r w:rsidRPr="00612E13">
        <w:rPr>
          <w:rFonts w:hint="eastAsia"/>
        </w:rPr>
        <w:lastRenderedPageBreak/>
        <w:t>2.1</w:t>
      </w:r>
      <w:r w:rsidRPr="00612E13">
        <w:rPr>
          <w:rFonts w:hint="eastAsia"/>
        </w:rPr>
        <w:t>项目管理培训</w:t>
      </w:r>
      <w:bookmarkEnd w:id="128"/>
    </w:p>
    <w:p w:rsidR="00EB028D" w:rsidRDefault="00EB028D" w:rsidP="00EB028D">
      <w:pPr>
        <w:spacing w:before="120" w:after="120" w:line="360" w:lineRule="auto"/>
        <w:ind w:firstLine="480"/>
        <w:rPr>
          <w:sz w:val="24"/>
        </w:rPr>
      </w:pPr>
      <w:r>
        <w:rPr>
          <w:rFonts w:hint="eastAsia"/>
          <w:sz w:val="24"/>
        </w:rPr>
        <w:t>项目管理培训是指项目管理的过程控制培训。让用户的项目管理人员了解和掌握整个项目管理的过程、方法。对项目管理的培训工作放在产品部署之前。</w:t>
      </w:r>
    </w:p>
    <w:p w:rsidR="00EB028D" w:rsidRPr="00612E13" w:rsidRDefault="00EB028D" w:rsidP="00612E13">
      <w:pPr>
        <w:pStyle w:val="5"/>
      </w:pPr>
      <w:bookmarkStart w:id="129" w:name="_Toc331348852"/>
      <w:r w:rsidRPr="00612E13">
        <w:rPr>
          <w:rFonts w:hint="eastAsia"/>
        </w:rPr>
        <w:t>2.2</w:t>
      </w:r>
      <w:r w:rsidRPr="00612E13">
        <w:rPr>
          <w:rFonts w:hint="eastAsia"/>
        </w:rPr>
        <w:t>使用的培训</w:t>
      </w:r>
      <w:bookmarkEnd w:id="129"/>
    </w:p>
    <w:p w:rsidR="00EB028D" w:rsidRDefault="00EB028D" w:rsidP="00EB028D">
      <w:pPr>
        <w:spacing w:before="120" w:after="120" w:line="360" w:lineRule="auto"/>
        <w:ind w:firstLine="480"/>
        <w:rPr>
          <w:sz w:val="24"/>
        </w:rPr>
      </w:pPr>
      <w:r>
        <w:rPr>
          <w:rFonts w:hint="eastAsia"/>
          <w:sz w:val="24"/>
        </w:rPr>
        <w:t>使用培训是指应用系统的操作培训。让用户了解系统，并能熟练操作用户界面，以及相关的一些计算机知识。对用户的培训工作必须放在系统上线之前，可能各个系统上线的时间不是完全一致，但需在某系统上线之前对相关使用该系统的用户进行系统操作等方面的培训，这样可让用户在接收培训知识后，能立即展开自己的工作。</w:t>
      </w:r>
    </w:p>
    <w:p w:rsidR="00EB028D" w:rsidRPr="00612E13" w:rsidRDefault="00EB028D" w:rsidP="00612E13">
      <w:pPr>
        <w:pStyle w:val="5"/>
      </w:pPr>
      <w:bookmarkStart w:id="130" w:name="_Toc331348853"/>
      <w:r w:rsidRPr="00612E13">
        <w:rPr>
          <w:rFonts w:hint="eastAsia"/>
        </w:rPr>
        <w:t>2.3</w:t>
      </w:r>
      <w:r w:rsidRPr="00612E13">
        <w:rPr>
          <w:rFonts w:hint="eastAsia"/>
        </w:rPr>
        <w:t>系统分析和开发环境培训</w:t>
      </w:r>
      <w:bookmarkEnd w:id="130"/>
    </w:p>
    <w:p w:rsidR="00EB028D" w:rsidRDefault="00EB028D" w:rsidP="00EB028D">
      <w:pPr>
        <w:spacing w:before="120" w:after="120" w:line="360" w:lineRule="auto"/>
        <w:ind w:firstLine="480"/>
        <w:rPr>
          <w:sz w:val="24"/>
        </w:rPr>
      </w:pPr>
      <w:r>
        <w:rPr>
          <w:rFonts w:hint="eastAsia"/>
          <w:sz w:val="24"/>
        </w:rPr>
        <w:t>系统分析和开发环境培训，主要指对用户分析和开发人员的培训，要求让用户方的分析和开发人员了解相关的业务知识、技术架构、开发方法，并进行开发规范以及产品部署的培训。</w:t>
      </w:r>
    </w:p>
    <w:p w:rsidR="00EB028D" w:rsidRPr="00612E13" w:rsidRDefault="00EB028D" w:rsidP="00612E13">
      <w:pPr>
        <w:pStyle w:val="5"/>
      </w:pPr>
      <w:bookmarkStart w:id="131" w:name="_Toc331348854"/>
      <w:r w:rsidRPr="00612E13">
        <w:rPr>
          <w:rFonts w:hint="eastAsia"/>
        </w:rPr>
        <w:t>2.4</w:t>
      </w:r>
      <w:r w:rsidRPr="00612E13">
        <w:rPr>
          <w:rFonts w:hint="eastAsia"/>
        </w:rPr>
        <w:t>维护和管理培训</w:t>
      </w:r>
      <w:bookmarkEnd w:id="131"/>
    </w:p>
    <w:p w:rsidR="00EB028D" w:rsidRDefault="00EB028D" w:rsidP="00EB028D">
      <w:pPr>
        <w:spacing w:before="120" w:after="120" w:line="360" w:lineRule="auto"/>
        <w:ind w:firstLine="480"/>
        <w:rPr>
          <w:sz w:val="24"/>
        </w:rPr>
      </w:pPr>
      <w:r>
        <w:rPr>
          <w:rFonts w:hint="eastAsia"/>
          <w:sz w:val="24"/>
        </w:rPr>
        <w:t>维护和管理培训，主要指对维护和管理人员的培训，要求维护和管理人员掌握相关的硬件知识、各系统功能；并进行业务知识及开发规范以及系统安装的培训。</w:t>
      </w:r>
    </w:p>
    <w:p w:rsidR="00EB028D" w:rsidRDefault="00EB028D" w:rsidP="00EB028D">
      <w:pPr>
        <w:spacing w:before="120" w:after="120" w:line="360" w:lineRule="auto"/>
        <w:ind w:firstLine="480"/>
        <w:rPr>
          <w:sz w:val="24"/>
        </w:rPr>
      </w:pPr>
      <w:r>
        <w:rPr>
          <w:rFonts w:hint="eastAsia"/>
          <w:sz w:val="24"/>
        </w:rPr>
        <w:t>这些培训工作在项目试运行阶段开始进行，使维护人员能更快更深地了解系统。</w:t>
      </w:r>
    </w:p>
    <w:p w:rsidR="00EB028D" w:rsidRPr="00BA7161" w:rsidRDefault="00EB028D" w:rsidP="00EB028D">
      <w:pPr>
        <w:spacing w:before="120" w:after="120" w:line="360" w:lineRule="auto"/>
        <w:ind w:firstLine="480"/>
        <w:rPr>
          <w:sz w:val="24"/>
        </w:rPr>
      </w:pPr>
      <w:r w:rsidRPr="00BA7161">
        <w:rPr>
          <w:rFonts w:hint="eastAsia"/>
          <w:sz w:val="24"/>
        </w:rPr>
        <w:t>具体培训计划为：</w:t>
      </w:r>
    </w:p>
    <w:p w:rsidR="00EB028D" w:rsidRPr="00612E13" w:rsidRDefault="00EB028D" w:rsidP="00612E13">
      <w:pPr>
        <w:pStyle w:val="5"/>
      </w:pPr>
      <w:bookmarkStart w:id="132" w:name="_Toc331348855"/>
      <w:r w:rsidRPr="00612E13">
        <w:rPr>
          <w:rFonts w:hint="eastAsia"/>
        </w:rPr>
        <w:t>2.5</w:t>
      </w:r>
      <w:r w:rsidRPr="00612E13">
        <w:rPr>
          <w:rFonts w:hint="eastAsia"/>
        </w:rPr>
        <w:t>项目管理培训</w:t>
      </w:r>
      <w:bookmarkEnd w:id="132"/>
    </w:p>
    <w:tbl>
      <w:tblPr>
        <w:tblW w:w="7507"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tblPr>
      <w:tblGrid>
        <w:gridCol w:w="520"/>
        <w:gridCol w:w="1109"/>
        <w:gridCol w:w="5878"/>
      </w:tblGrid>
      <w:tr w:rsidR="00EB028D" w:rsidRPr="00B154A1" w:rsidTr="00EB028D">
        <w:trPr>
          <w:cantSplit/>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1</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培训对象</w:t>
            </w:r>
          </w:p>
        </w:tc>
        <w:tc>
          <w:tcPr>
            <w:tcW w:w="5878" w:type="dxa"/>
            <w:shd w:val="clear" w:color="auto" w:fill="auto"/>
          </w:tcPr>
          <w:p w:rsidR="00EB028D" w:rsidRPr="00B154A1" w:rsidRDefault="00EB028D" w:rsidP="00EB028D">
            <w:pPr>
              <w:spacing w:line="360" w:lineRule="auto"/>
              <w:rPr>
                <w:rStyle w:val="article1"/>
                <w:szCs w:val="21"/>
              </w:rPr>
            </w:pPr>
            <w:r>
              <w:rPr>
                <w:rStyle w:val="article1"/>
                <w:rFonts w:hint="eastAsia"/>
                <w:szCs w:val="21"/>
              </w:rPr>
              <w:t>校方项目管理人员</w:t>
            </w:r>
          </w:p>
        </w:tc>
      </w:tr>
      <w:tr w:rsidR="00EB028D" w:rsidRPr="00B154A1" w:rsidTr="00EB028D">
        <w:trPr>
          <w:cantSplit/>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2</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培训人数</w:t>
            </w:r>
          </w:p>
        </w:tc>
        <w:tc>
          <w:tcPr>
            <w:tcW w:w="5878" w:type="dxa"/>
            <w:shd w:val="clear" w:color="auto" w:fill="auto"/>
          </w:tcPr>
          <w:p w:rsidR="00EB028D" w:rsidRPr="00B154A1" w:rsidRDefault="00EB028D" w:rsidP="00EB028D">
            <w:pPr>
              <w:spacing w:line="360" w:lineRule="auto"/>
              <w:rPr>
                <w:rStyle w:val="article1"/>
                <w:szCs w:val="21"/>
              </w:rPr>
            </w:pPr>
            <w:r w:rsidRPr="00B154A1">
              <w:rPr>
                <w:rStyle w:val="article1"/>
                <w:rFonts w:hint="eastAsia"/>
                <w:szCs w:val="21"/>
              </w:rPr>
              <w:t>由用户确定</w:t>
            </w:r>
          </w:p>
        </w:tc>
      </w:tr>
      <w:tr w:rsidR="00EB028D" w:rsidRPr="00B154A1" w:rsidTr="00EB028D">
        <w:trPr>
          <w:cantSplit/>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3</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培训目的</w:t>
            </w:r>
          </w:p>
        </w:tc>
        <w:tc>
          <w:tcPr>
            <w:tcW w:w="5878" w:type="dxa"/>
            <w:shd w:val="clear" w:color="auto" w:fill="auto"/>
          </w:tcPr>
          <w:p w:rsidR="00EB028D" w:rsidRPr="00B154A1" w:rsidRDefault="00EB028D" w:rsidP="00EB028D">
            <w:pPr>
              <w:spacing w:line="360" w:lineRule="auto"/>
              <w:rPr>
                <w:rStyle w:val="article1"/>
                <w:szCs w:val="21"/>
              </w:rPr>
            </w:pPr>
            <w:r w:rsidRPr="00B154A1">
              <w:rPr>
                <w:rStyle w:val="article1"/>
                <w:rFonts w:hint="eastAsia"/>
                <w:szCs w:val="21"/>
              </w:rPr>
              <w:t>了解</w:t>
            </w:r>
            <w:r>
              <w:rPr>
                <w:rStyle w:val="article1"/>
                <w:rFonts w:hint="eastAsia"/>
                <w:szCs w:val="21"/>
              </w:rPr>
              <w:t>项目管理过程、方法</w:t>
            </w:r>
          </w:p>
        </w:tc>
      </w:tr>
      <w:tr w:rsidR="00EB028D" w:rsidRPr="00B154A1" w:rsidTr="00EB028D">
        <w:trPr>
          <w:cantSplit/>
          <w:trHeight w:val="565"/>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lastRenderedPageBreak/>
              <w:t>4</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培训内容</w:t>
            </w:r>
          </w:p>
        </w:tc>
        <w:tc>
          <w:tcPr>
            <w:tcW w:w="5878" w:type="dxa"/>
            <w:shd w:val="clear" w:color="auto" w:fill="auto"/>
          </w:tcPr>
          <w:p w:rsidR="00EB028D" w:rsidRPr="00B154A1" w:rsidRDefault="00EB028D" w:rsidP="00EB028D">
            <w:pPr>
              <w:spacing w:line="360" w:lineRule="auto"/>
              <w:rPr>
                <w:rStyle w:val="article1"/>
                <w:szCs w:val="21"/>
              </w:rPr>
            </w:pPr>
            <w:r>
              <w:rPr>
                <w:rStyle w:val="article1"/>
                <w:rFonts w:hint="eastAsia"/>
                <w:szCs w:val="21"/>
              </w:rPr>
              <w:t>项目管理过程和阶段划分</w:t>
            </w:r>
          </w:p>
          <w:p w:rsidR="00EB028D" w:rsidRPr="00B154A1" w:rsidRDefault="00EB028D" w:rsidP="00EB028D">
            <w:pPr>
              <w:spacing w:line="360" w:lineRule="auto"/>
              <w:rPr>
                <w:rStyle w:val="article1"/>
                <w:szCs w:val="21"/>
              </w:rPr>
            </w:pPr>
            <w:r>
              <w:rPr>
                <w:rStyle w:val="article1"/>
                <w:rFonts w:hint="eastAsia"/>
                <w:szCs w:val="21"/>
              </w:rPr>
              <w:t>项目管理方法和工具</w:t>
            </w:r>
          </w:p>
        </w:tc>
      </w:tr>
      <w:tr w:rsidR="00EB028D" w:rsidRPr="00B154A1" w:rsidTr="00EB028D">
        <w:trPr>
          <w:cantSplit/>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5</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培训时数</w:t>
            </w:r>
          </w:p>
        </w:tc>
        <w:tc>
          <w:tcPr>
            <w:tcW w:w="5878" w:type="dxa"/>
            <w:shd w:val="clear" w:color="auto" w:fill="auto"/>
          </w:tcPr>
          <w:p w:rsidR="00EB028D" w:rsidRPr="00B154A1" w:rsidRDefault="00EB028D" w:rsidP="00EB028D">
            <w:pPr>
              <w:spacing w:line="360" w:lineRule="auto"/>
              <w:rPr>
                <w:rStyle w:val="article1"/>
                <w:szCs w:val="21"/>
              </w:rPr>
            </w:pPr>
            <w:r>
              <w:rPr>
                <w:rStyle w:val="article1"/>
                <w:rFonts w:hint="eastAsia"/>
                <w:szCs w:val="21"/>
              </w:rPr>
              <w:t>3</w:t>
            </w:r>
            <w:r w:rsidRPr="00B154A1">
              <w:rPr>
                <w:rStyle w:val="article1"/>
                <w:rFonts w:hint="eastAsia"/>
                <w:szCs w:val="21"/>
              </w:rPr>
              <w:t>天</w:t>
            </w:r>
          </w:p>
        </w:tc>
      </w:tr>
      <w:tr w:rsidR="00EB028D" w:rsidRPr="00B154A1" w:rsidTr="00EB028D">
        <w:trPr>
          <w:cantSplit/>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6</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培训方式</w:t>
            </w:r>
          </w:p>
        </w:tc>
        <w:tc>
          <w:tcPr>
            <w:tcW w:w="5878" w:type="dxa"/>
            <w:shd w:val="clear" w:color="auto" w:fill="auto"/>
          </w:tcPr>
          <w:p w:rsidR="00EB028D" w:rsidRPr="00B154A1" w:rsidRDefault="00EB028D" w:rsidP="00EB028D">
            <w:pPr>
              <w:spacing w:line="360" w:lineRule="auto"/>
              <w:rPr>
                <w:rStyle w:val="article1"/>
                <w:szCs w:val="21"/>
              </w:rPr>
            </w:pPr>
            <w:r w:rsidRPr="00B154A1">
              <w:rPr>
                <w:rStyle w:val="article1"/>
                <w:rFonts w:hint="eastAsia"/>
                <w:szCs w:val="21"/>
              </w:rPr>
              <w:t>课堂讲解、研讨与实际操作相结合</w:t>
            </w:r>
          </w:p>
        </w:tc>
      </w:tr>
      <w:tr w:rsidR="00EB028D" w:rsidRPr="00B154A1" w:rsidTr="00EB028D">
        <w:trPr>
          <w:cantSplit/>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7</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培训地点</w:t>
            </w:r>
          </w:p>
        </w:tc>
        <w:tc>
          <w:tcPr>
            <w:tcW w:w="5878" w:type="dxa"/>
            <w:shd w:val="clear" w:color="auto" w:fill="auto"/>
          </w:tcPr>
          <w:p w:rsidR="00EB028D" w:rsidRPr="00B154A1" w:rsidRDefault="00EB028D" w:rsidP="00EB028D">
            <w:pPr>
              <w:spacing w:line="360" w:lineRule="auto"/>
              <w:rPr>
                <w:rStyle w:val="article1"/>
                <w:szCs w:val="21"/>
              </w:rPr>
            </w:pPr>
            <w:r>
              <w:rPr>
                <w:rStyle w:val="article1"/>
                <w:rFonts w:hint="eastAsia"/>
                <w:szCs w:val="21"/>
              </w:rPr>
              <w:t>云南师范大学</w:t>
            </w:r>
          </w:p>
        </w:tc>
      </w:tr>
      <w:tr w:rsidR="00EB028D" w:rsidRPr="00B154A1" w:rsidTr="00EB028D">
        <w:trPr>
          <w:cantSplit/>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8</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培训效果</w:t>
            </w:r>
          </w:p>
        </w:tc>
        <w:tc>
          <w:tcPr>
            <w:tcW w:w="5878" w:type="dxa"/>
            <w:shd w:val="clear" w:color="auto" w:fill="auto"/>
          </w:tcPr>
          <w:p w:rsidR="00EB028D" w:rsidRPr="00B154A1" w:rsidRDefault="00EB028D" w:rsidP="00EB028D">
            <w:pPr>
              <w:spacing w:line="360" w:lineRule="auto"/>
              <w:rPr>
                <w:rStyle w:val="article1"/>
                <w:szCs w:val="21"/>
              </w:rPr>
            </w:pPr>
            <w:r w:rsidRPr="00B154A1">
              <w:rPr>
                <w:rStyle w:val="article1"/>
                <w:rFonts w:hint="eastAsia"/>
                <w:szCs w:val="21"/>
              </w:rPr>
              <w:t>对</w:t>
            </w:r>
            <w:r>
              <w:rPr>
                <w:rStyle w:val="article1"/>
                <w:rFonts w:hint="eastAsia"/>
                <w:szCs w:val="21"/>
              </w:rPr>
              <w:t>项目管理</w:t>
            </w:r>
            <w:r w:rsidRPr="00B154A1">
              <w:rPr>
                <w:rStyle w:val="article1"/>
                <w:rFonts w:hint="eastAsia"/>
                <w:szCs w:val="21"/>
              </w:rPr>
              <w:t>有整体理解</w:t>
            </w:r>
          </w:p>
          <w:p w:rsidR="00EB028D" w:rsidRPr="00B154A1" w:rsidRDefault="00EB028D" w:rsidP="00EB028D">
            <w:pPr>
              <w:spacing w:line="360" w:lineRule="auto"/>
              <w:rPr>
                <w:rStyle w:val="article1"/>
                <w:szCs w:val="21"/>
              </w:rPr>
            </w:pPr>
            <w:r w:rsidRPr="00B154A1">
              <w:rPr>
                <w:rStyle w:val="article1"/>
                <w:rFonts w:hint="eastAsia"/>
                <w:szCs w:val="21"/>
              </w:rPr>
              <w:t>了解</w:t>
            </w:r>
            <w:r>
              <w:rPr>
                <w:rStyle w:val="article1"/>
                <w:rFonts w:hint="eastAsia"/>
                <w:szCs w:val="21"/>
              </w:rPr>
              <w:t>项目管理采用的方法和工具</w:t>
            </w:r>
            <w:r w:rsidRPr="00B154A1">
              <w:rPr>
                <w:rStyle w:val="article1"/>
                <w:rFonts w:hint="eastAsia"/>
                <w:szCs w:val="21"/>
              </w:rPr>
              <w:t>。</w:t>
            </w:r>
          </w:p>
        </w:tc>
      </w:tr>
      <w:tr w:rsidR="00EB028D" w:rsidRPr="00B154A1" w:rsidTr="00EB028D">
        <w:trPr>
          <w:cantSplit/>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9</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学习考核</w:t>
            </w:r>
          </w:p>
        </w:tc>
        <w:tc>
          <w:tcPr>
            <w:tcW w:w="5878" w:type="dxa"/>
            <w:shd w:val="clear" w:color="auto" w:fill="auto"/>
          </w:tcPr>
          <w:p w:rsidR="00EB028D" w:rsidRPr="00B154A1" w:rsidRDefault="00EB028D" w:rsidP="00EB028D">
            <w:pPr>
              <w:spacing w:line="360" w:lineRule="auto"/>
              <w:rPr>
                <w:rStyle w:val="article1"/>
                <w:szCs w:val="21"/>
              </w:rPr>
            </w:pPr>
            <w:r w:rsidRPr="00B154A1">
              <w:rPr>
                <w:rStyle w:val="article1"/>
                <w:rFonts w:hint="eastAsia"/>
                <w:szCs w:val="21"/>
              </w:rPr>
              <w:t>由双方商定。</w:t>
            </w:r>
          </w:p>
        </w:tc>
      </w:tr>
      <w:tr w:rsidR="00EB028D" w:rsidRPr="00B154A1" w:rsidTr="00EB028D">
        <w:trPr>
          <w:cantSplit/>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10</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培训时间</w:t>
            </w:r>
          </w:p>
        </w:tc>
        <w:tc>
          <w:tcPr>
            <w:tcW w:w="5878" w:type="dxa"/>
            <w:shd w:val="clear" w:color="auto" w:fill="auto"/>
          </w:tcPr>
          <w:p w:rsidR="00EB028D" w:rsidRPr="00B154A1" w:rsidRDefault="00EB028D" w:rsidP="00EB028D">
            <w:pPr>
              <w:spacing w:line="360" w:lineRule="auto"/>
              <w:rPr>
                <w:rStyle w:val="article1"/>
                <w:szCs w:val="21"/>
              </w:rPr>
            </w:pPr>
            <w:r>
              <w:rPr>
                <w:rStyle w:val="article1"/>
                <w:rFonts w:hint="eastAsia"/>
                <w:szCs w:val="21"/>
              </w:rPr>
              <w:t>系统安装后</w:t>
            </w:r>
            <w:r w:rsidRPr="00B154A1">
              <w:rPr>
                <w:rStyle w:val="article1"/>
                <w:rFonts w:hint="eastAsia"/>
                <w:szCs w:val="21"/>
              </w:rPr>
              <w:t>15</w:t>
            </w:r>
            <w:r w:rsidRPr="00B154A1">
              <w:rPr>
                <w:rStyle w:val="article1"/>
                <w:rFonts w:hint="eastAsia"/>
                <w:szCs w:val="21"/>
              </w:rPr>
              <w:t>天内。具体时间由双方商定。</w:t>
            </w:r>
          </w:p>
        </w:tc>
      </w:tr>
      <w:tr w:rsidR="00EB028D" w:rsidRPr="00B154A1" w:rsidTr="00EB028D">
        <w:trPr>
          <w:cantSplit/>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11</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授课人员</w:t>
            </w:r>
          </w:p>
        </w:tc>
        <w:tc>
          <w:tcPr>
            <w:tcW w:w="5878" w:type="dxa"/>
            <w:shd w:val="clear" w:color="auto" w:fill="auto"/>
          </w:tcPr>
          <w:p w:rsidR="00EB028D" w:rsidRPr="00B154A1" w:rsidRDefault="00EB028D" w:rsidP="00EB028D">
            <w:pPr>
              <w:spacing w:line="360" w:lineRule="auto"/>
              <w:rPr>
                <w:rStyle w:val="article1"/>
                <w:szCs w:val="21"/>
              </w:rPr>
            </w:pPr>
            <w:r>
              <w:rPr>
                <w:rStyle w:val="article1"/>
                <w:rFonts w:hint="eastAsia"/>
                <w:szCs w:val="21"/>
              </w:rPr>
              <w:t>万达信息</w:t>
            </w:r>
            <w:r w:rsidRPr="00B154A1">
              <w:rPr>
                <w:rStyle w:val="article1"/>
                <w:rFonts w:hint="eastAsia"/>
                <w:szCs w:val="21"/>
              </w:rPr>
              <w:t>培训专员</w:t>
            </w:r>
          </w:p>
        </w:tc>
      </w:tr>
    </w:tbl>
    <w:p w:rsidR="00EB028D" w:rsidRPr="00612E13" w:rsidRDefault="00EB028D" w:rsidP="00612E13">
      <w:pPr>
        <w:pStyle w:val="5"/>
      </w:pPr>
      <w:bookmarkStart w:id="133" w:name="_Toc331348856"/>
      <w:r w:rsidRPr="00612E13">
        <w:rPr>
          <w:rFonts w:hint="eastAsia"/>
        </w:rPr>
        <w:t>2.6</w:t>
      </w:r>
      <w:r w:rsidRPr="00612E13">
        <w:rPr>
          <w:rFonts w:hint="eastAsia"/>
        </w:rPr>
        <w:t>应用系统使用人员培训</w:t>
      </w:r>
      <w:bookmarkEnd w:id="133"/>
    </w:p>
    <w:tbl>
      <w:tblPr>
        <w:tblW w:w="7507"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tblPr>
      <w:tblGrid>
        <w:gridCol w:w="520"/>
        <w:gridCol w:w="1109"/>
        <w:gridCol w:w="5878"/>
      </w:tblGrid>
      <w:tr w:rsidR="00EB028D" w:rsidRPr="00B154A1" w:rsidTr="00EB028D">
        <w:trPr>
          <w:cantSplit/>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1</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培训对象</w:t>
            </w:r>
          </w:p>
        </w:tc>
        <w:tc>
          <w:tcPr>
            <w:tcW w:w="5878" w:type="dxa"/>
            <w:shd w:val="clear" w:color="auto" w:fill="auto"/>
          </w:tcPr>
          <w:p w:rsidR="00EB028D" w:rsidRPr="00B154A1" w:rsidRDefault="00EB028D" w:rsidP="00EB028D">
            <w:pPr>
              <w:spacing w:line="360" w:lineRule="auto"/>
              <w:rPr>
                <w:rStyle w:val="article1"/>
                <w:szCs w:val="21"/>
              </w:rPr>
            </w:pPr>
            <w:r w:rsidRPr="00B154A1">
              <w:rPr>
                <w:rStyle w:val="article1"/>
                <w:rFonts w:hint="eastAsia"/>
                <w:szCs w:val="21"/>
              </w:rPr>
              <w:t>系统使用人员</w:t>
            </w:r>
          </w:p>
        </w:tc>
      </w:tr>
      <w:tr w:rsidR="00EB028D" w:rsidRPr="00B154A1" w:rsidTr="00EB028D">
        <w:trPr>
          <w:cantSplit/>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2</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培训人数</w:t>
            </w:r>
          </w:p>
        </w:tc>
        <w:tc>
          <w:tcPr>
            <w:tcW w:w="5878" w:type="dxa"/>
            <w:shd w:val="clear" w:color="auto" w:fill="auto"/>
          </w:tcPr>
          <w:p w:rsidR="00EB028D" w:rsidRPr="00B154A1" w:rsidRDefault="00EB028D" w:rsidP="00EB028D">
            <w:pPr>
              <w:spacing w:line="360" w:lineRule="auto"/>
              <w:rPr>
                <w:rStyle w:val="article1"/>
                <w:szCs w:val="21"/>
              </w:rPr>
            </w:pPr>
            <w:r w:rsidRPr="00B154A1">
              <w:rPr>
                <w:rStyle w:val="article1"/>
                <w:rFonts w:hint="eastAsia"/>
                <w:szCs w:val="21"/>
              </w:rPr>
              <w:t>由用户确定</w:t>
            </w:r>
          </w:p>
        </w:tc>
      </w:tr>
      <w:tr w:rsidR="00EB028D" w:rsidRPr="00B154A1" w:rsidTr="00EB028D">
        <w:trPr>
          <w:cantSplit/>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3</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培训目的</w:t>
            </w:r>
          </w:p>
        </w:tc>
        <w:tc>
          <w:tcPr>
            <w:tcW w:w="5878" w:type="dxa"/>
            <w:shd w:val="clear" w:color="auto" w:fill="auto"/>
          </w:tcPr>
          <w:p w:rsidR="00EB028D" w:rsidRPr="00B154A1" w:rsidRDefault="00EB028D" w:rsidP="00EB028D">
            <w:pPr>
              <w:spacing w:line="360" w:lineRule="auto"/>
              <w:rPr>
                <w:rStyle w:val="article1"/>
                <w:szCs w:val="21"/>
              </w:rPr>
            </w:pPr>
            <w:r w:rsidRPr="00B154A1">
              <w:rPr>
                <w:rStyle w:val="article1"/>
                <w:rFonts w:hint="eastAsia"/>
                <w:szCs w:val="21"/>
              </w:rPr>
              <w:t>了解系统功能使用细节；</w:t>
            </w:r>
          </w:p>
        </w:tc>
      </w:tr>
      <w:tr w:rsidR="00EB028D" w:rsidRPr="00B154A1" w:rsidTr="00EB028D">
        <w:trPr>
          <w:cantSplit/>
          <w:trHeight w:val="565"/>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4</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培训内容</w:t>
            </w:r>
          </w:p>
        </w:tc>
        <w:tc>
          <w:tcPr>
            <w:tcW w:w="5878" w:type="dxa"/>
            <w:shd w:val="clear" w:color="auto" w:fill="auto"/>
          </w:tcPr>
          <w:p w:rsidR="00EB028D" w:rsidRPr="00B154A1" w:rsidRDefault="00EB028D" w:rsidP="00EB028D">
            <w:pPr>
              <w:spacing w:line="360" w:lineRule="auto"/>
              <w:rPr>
                <w:rStyle w:val="article1"/>
                <w:szCs w:val="21"/>
              </w:rPr>
            </w:pPr>
            <w:r w:rsidRPr="00B154A1">
              <w:rPr>
                <w:rStyle w:val="article1"/>
                <w:rFonts w:hint="eastAsia"/>
                <w:szCs w:val="21"/>
              </w:rPr>
              <w:t>业务功能流程；</w:t>
            </w:r>
          </w:p>
          <w:p w:rsidR="00EB028D" w:rsidRPr="00B154A1" w:rsidRDefault="00EB028D" w:rsidP="00EB028D">
            <w:pPr>
              <w:spacing w:line="360" w:lineRule="auto"/>
              <w:rPr>
                <w:rStyle w:val="article1"/>
                <w:szCs w:val="21"/>
              </w:rPr>
            </w:pPr>
            <w:r w:rsidRPr="00B154A1">
              <w:rPr>
                <w:rStyle w:val="article1"/>
                <w:rFonts w:hint="eastAsia"/>
                <w:szCs w:val="21"/>
              </w:rPr>
              <w:t>业务功能使用和问题。</w:t>
            </w:r>
          </w:p>
        </w:tc>
      </w:tr>
      <w:tr w:rsidR="00EB028D" w:rsidRPr="00B154A1" w:rsidTr="00EB028D">
        <w:trPr>
          <w:cantSplit/>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5</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培训时数</w:t>
            </w:r>
          </w:p>
        </w:tc>
        <w:tc>
          <w:tcPr>
            <w:tcW w:w="5878" w:type="dxa"/>
            <w:shd w:val="clear" w:color="auto" w:fill="auto"/>
          </w:tcPr>
          <w:p w:rsidR="00EB028D" w:rsidRPr="00B154A1" w:rsidRDefault="00EB028D" w:rsidP="00EB028D">
            <w:pPr>
              <w:spacing w:line="360" w:lineRule="auto"/>
              <w:rPr>
                <w:rStyle w:val="article1"/>
                <w:szCs w:val="21"/>
              </w:rPr>
            </w:pPr>
            <w:r w:rsidRPr="00B154A1">
              <w:rPr>
                <w:rStyle w:val="article1"/>
                <w:rFonts w:hint="eastAsia"/>
                <w:szCs w:val="21"/>
              </w:rPr>
              <w:t>5</w:t>
            </w:r>
            <w:r w:rsidRPr="00B154A1">
              <w:rPr>
                <w:rStyle w:val="article1"/>
                <w:rFonts w:hint="eastAsia"/>
                <w:szCs w:val="21"/>
              </w:rPr>
              <w:t>天</w:t>
            </w:r>
          </w:p>
        </w:tc>
      </w:tr>
      <w:tr w:rsidR="00EB028D" w:rsidRPr="00B154A1" w:rsidTr="00EB028D">
        <w:trPr>
          <w:cantSplit/>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6</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培训方式</w:t>
            </w:r>
          </w:p>
        </w:tc>
        <w:tc>
          <w:tcPr>
            <w:tcW w:w="5878" w:type="dxa"/>
            <w:shd w:val="clear" w:color="auto" w:fill="auto"/>
          </w:tcPr>
          <w:p w:rsidR="00EB028D" w:rsidRPr="00B154A1" w:rsidRDefault="00EB028D" w:rsidP="00EB028D">
            <w:pPr>
              <w:spacing w:line="360" w:lineRule="auto"/>
              <w:rPr>
                <w:rStyle w:val="article1"/>
                <w:szCs w:val="21"/>
              </w:rPr>
            </w:pPr>
            <w:r w:rsidRPr="00B154A1">
              <w:rPr>
                <w:rStyle w:val="article1"/>
                <w:rFonts w:hint="eastAsia"/>
                <w:szCs w:val="21"/>
              </w:rPr>
              <w:t>课堂讲解、研讨与实际操作相结合</w:t>
            </w:r>
          </w:p>
        </w:tc>
      </w:tr>
      <w:tr w:rsidR="00EB028D" w:rsidRPr="00B154A1" w:rsidTr="00EB028D">
        <w:trPr>
          <w:cantSplit/>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7</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培训地点</w:t>
            </w:r>
          </w:p>
        </w:tc>
        <w:tc>
          <w:tcPr>
            <w:tcW w:w="5878" w:type="dxa"/>
            <w:shd w:val="clear" w:color="auto" w:fill="auto"/>
          </w:tcPr>
          <w:p w:rsidR="00EB028D" w:rsidRPr="00B154A1" w:rsidRDefault="00EB028D" w:rsidP="00EB028D">
            <w:pPr>
              <w:spacing w:line="360" w:lineRule="auto"/>
              <w:rPr>
                <w:rStyle w:val="article1"/>
                <w:szCs w:val="21"/>
              </w:rPr>
            </w:pPr>
            <w:r w:rsidRPr="00B154A1">
              <w:rPr>
                <w:rStyle w:val="article1"/>
                <w:rFonts w:hint="eastAsia"/>
                <w:szCs w:val="21"/>
              </w:rPr>
              <w:t>系统各应用点</w:t>
            </w:r>
          </w:p>
        </w:tc>
      </w:tr>
      <w:tr w:rsidR="00EB028D" w:rsidRPr="00B154A1" w:rsidTr="00EB028D">
        <w:trPr>
          <w:cantSplit/>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8</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培训效果</w:t>
            </w:r>
          </w:p>
        </w:tc>
        <w:tc>
          <w:tcPr>
            <w:tcW w:w="5878" w:type="dxa"/>
            <w:shd w:val="clear" w:color="auto" w:fill="auto"/>
          </w:tcPr>
          <w:p w:rsidR="00EB028D" w:rsidRPr="00B154A1" w:rsidRDefault="00EB028D" w:rsidP="00EB028D">
            <w:pPr>
              <w:spacing w:line="360" w:lineRule="auto"/>
              <w:rPr>
                <w:rStyle w:val="article1"/>
                <w:szCs w:val="21"/>
              </w:rPr>
            </w:pPr>
            <w:r w:rsidRPr="00B154A1">
              <w:rPr>
                <w:rStyle w:val="article1"/>
                <w:rFonts w:hint="eastAsia"/>
                <w:szCs w:val="21"/>
              </w:rPr>
              <w:t>掌握和使用系统业务模块功能。</w:t>
            </w:r>
          </w:p>
          <w:p w:rsidR="00EB028D" w:rsidRPr="00B154A1" w:rsidRDefault="00EB028D" w:rsidP="00EB028D">
            <w:pPr>
              <w:spacing w:line="360" w:lineRule="auto"/>
              <w:rPr>
                <w:rStyle w:val="article1"/>
                <w:szCs w:val="21"/>
              </w:rPr>
            </w:pPr>
            <w:r w:rsidRPr="00B154A1">
              <w:rPr>
                <w:rStyle w:val="article1"/>
                <w:rFonts w:hint="eastAsia"/>
                <w:szCs w:val="21"/>
              </w:rPr>
              <w:t>了解系统业务流程。</w:t>
            </w:r>
          </w:p>
        </w:tc>
      </w:tr>
      <w:tr w:rsidR="00EB028D" w:rsidRPr="00B154A1" w:rsidTr="00EB028D">
        <w:trPr>
          <w:cantSplit/>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9</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学习考核</w:t>
            </w:r>
          </w:p>
        </w:tc>
        <w:tc>
          <w:tcPr>
            <w:tcW w:w="5878" w:type="dxa"/>
            <w:shd w:val="clear" w:color="auto" w:fill="auto"/>
          </w:tcPr>
          <w:p w:rsidR="00EB028D" w:rsidRPr="00B154A1" w:rsidRDefault="00EB028D" w:rsidP="00EB028D">
            <w:pPr>
              <w:spacing w:line="360" w:lineRule="auto"/>
              <w:rPr>
                <w:rStyle w:val="article1"/>
                <w:szCs w:val="21"/>
              </w:rPr>
            </w:pPr>
            <w:r w:rsidRPr="00B154A1">
              <w:rPr>
                <w:rStyle w:val="article1"/>
                <w:rFonts w:hint="eastAsia"/>
                <w:szCs w:val="21"/>
              </w:rPr>
              <w:t>由双方商定。</w:t>
            </w:r>
          </w:p>
        </w:tc>
      </w:tr>
      <w:tr w:rsidR="00EB028D" w:rsidRPr="00B154A1" w:rsidTr="00EB028D">
        <w:trPr>
          <w:cantSplit/>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lastRenderedPageBreak/>
              <w:t>10</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培训时间</w:t>
            </w:r>
          </w:p>
        </w:tc>
        <w:tc>
          <w:tcPr>
            <w:tcW w:w="5878" w:type="dxa"/>
            <w:shd w:val="clear" w:color="auto" w:fill="auto"/>
          </w:tcPr>
          <w:p w:rsidR="00EB028D" w:rsidRPr="00B154A1" w:rsidRDefault="00EB028D" w:rsidP="00EB028D">
            <w:pPr>
              <w:spacing w:line="360" w:lineRule="auto"/>
              <w:rPr>
                <w:rStyle w:val="article1"/>
                <w:szCs w:val="21"/>
              </w:rPr>
            </w:pPr>
            <w:r w:rsidRPr="00B154A1">
              <w:rPr>
                <w:rStyle w:val="article1"/>
                <w:rFonts w:hint="eastAsia"/>
                <w:szCs w:val="21"/>
              </w:rPr>
              <w:t>系统启用前</w:t>
            </w:r>
            <w:r w:rsidRPr="00B154A1">
              <w:rPr>
                <w:rStyle w:val="article1"/>
                <w:rFonts w:hint="eastAsia"/>
                <w:szCs w:val="21"/>
              </w:rPr>
              <w:t>15</w:t>
            </w:r>
            <w:r w:rsidRPr="00B154A1">
              <w:rPr>
                <w:rStyle w:val="article1"/>
                <w:rFonts w:hint="eastAsia"/>
                <w:szCs w:val="21"/>
              </w:rPr>
              <w:t>天内。具体时间由双方商定。</w:t>
            </w:r>
          </w:p>
        </w:tc>
      </w:tr>
      <w:tr w:rsidR="00EB028D" w:rsidRPr="00B154A1" w:rsidTr="00EB028D">
        <w:trPr>
          <w:cantSplit/>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11</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授课人员</w:t>
            </w:r>
          </w:p>
        </w:tc>
        <w:tc>
          <w:tcPr>
            <w:tcW w:w="5878" w:type="dxa"/>
            <w:shd w:val="clear" w:color="auto" w:fill="auto"/>
          </w:tcPr>
          <w:p w:rsidR="00EB028D" w:rsidRPr="00B154A1" w:rsidRDefault="00EB028D" w:rsidP="00EB028D">
            <w:pPr>
              <w:spacing w:line="360" w:lineRule="auto"/>
              <w:rPr>
                <w:rStyle w:val="article1"/>
                <w:szCs w:val="21"/>
              </w:rPr>
            </w:pPr>
            <w:r>
              <w:rPr>
                <w:rStyle w:val="article1"/>
                <w:rFonts w:hint="eastAsia"/>
                <w:szCs w:val="21"/>
              </w:rPr>
              <w:t>万达信息</w:t>
            </w:r>
            <w:r w:rsidRPr="00B154A1">
              <w:rPr>
                <w:rStyle w:val="article1"/>
                <w:rFonts w:hint="eastAsia"/>
                <w:szCs w:val="21"/>
              </w:rPr>
              <w:t>培训专员</w:t>
            </w:r>
          </w:p>
        </w:tc>
      </w:tr>
    </w:tbl>
    <w:p w:rsidR="00EB028D" w:rsidRPr="00612E13" w:rsidRDefault="00EB028D" w:rsidP="00612E13">
      <w:pPr>
        <w:pStyle w:val="5"/>
      </w:pPr>
      <w:bookmarkStart w:id="134" w:name="_Toc331348857"/>
      <w:r w:rsidRPr="00612E13">
        <w:rPr>
          <w:rFonts w:hint="eastAsia"/>
        </w:rPr>
        <w:t>2.7</w:t>
      </w:r>
      <w:r w:rsidRPr="00612E13">
        <w:rPr>
          <w:rFonts w:hint="eastAsia"/>
        </w:rPr>
        <w:t>分析和开发人员培训</w:t>
      </w:r>
      <w:bookmarkEnd w:id="134"/>
    </w:p>
    <w:tbl>
      <w:tblPr>
        <w:tblW w:w="7507"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tblPr>
      <w:tblGrid>
        <w:gridCol w:w="520"/>
        <w:gridCol w:w="1109"/>
        <w:gridCol w:w="5878"/>
      </w:tblGrid>
      <w:tr w:rsidR="00EB028D" w:rsidRPr="00B154A1" w:rsidTr="00EB028D">
        <w:trPr>
          <w:cantSplit/>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1</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培训对象</w:t>
            </w:r>
          </w:p>
        </w:tc>
        <w:tc>
          <w:tcPr>
            <w:tcW w:w="5878" w:type="dxa"/>
            <w:shd w:val="clear" w:color="auto" w:fill="auto"/>
          </w:tcPr>
          <w:p w:rsidR="00EB028D" w:rsidRPr="00B154A1" w:rsidRDefault="00EB028D" w:rsidP="00EB028D">
            <w:pPr>
              <w:spacing w:line="360" w:lineRule="auto"/>
              <w:rPr>
                <w:rStyle w:val="article1"/>
                <w:szCs w:val="21"/>
              </w:rPr>
            </w:pPr>
            <w:r w:rsidRPr="00B154A1">
              <w:rPr>
                <w:rStyle w:val="article1"/>
                <w:rFonts w:hint="eastAsia"/>
                <w:szCs w:val="21"/>
              </w:rPr>
              <w:t>用户</w:t>
            </w:r>
            <w:r>
              <w:rPr>
                <w:rStyle w:val="article1"/>
                <w:rFonts w:hint="eastAsia"/>
                <w:szCs w:val="21"/>
              </w:rPr>
              <w:t>分析和</w:t>
            </w:r>
            <w:r w:rsidRPr="00B154A1">
              <w:rPr>
                <w:rStyle w:val="article1"/>
                <w:rFonts w:hint="eastAsia"/>
                <w:szCs w:val="21"/>
              </w:rPr>
              <w:t>开发人员</w:t>
            </w:r>
          </w:p>
        </w:tc>
      </w:tr>
      <w:tr w:rsidR="00EB028D" w:rsidRPr="00B154A1" w:rsidTr="00EB028D">
        <w:trPr>
          <w:cantSplit/>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2</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培训人数</w:t>
            </w:r>
          </w:p>
        </w:tc>
        <w:tc>
          <w:tcPr>
            <w:tcW w:w="5878" w:type="dxa"/>
            <w:shd w:val="clear" w:color="auto" w:fill="auto"/>
          </w:tcPr>
          <w:p w:rsidR="00EB028D" w:rsidRPr="00B154A1" w:rsidRDefault="00EB028D" w:rsidP="00EB028D">
            <w:pPr>
              <w:spacing w:line="360" w:lineRule="auto"/>
              <w:rPr>
                <w:rStyle w:val="article1"/>
                <w:szCs w:val="21"/>
              </w:rPr>
            </w:pPr>
            <w:r w:rsidRPr="00B154A1">
              <w:rPr>
                <w:rStyle w:val="article1"/>
                <w:rFonts w:hint="eastAsia"/>
                <w:szCs w:val="21"/>
              </w:rPr>
              <w:t>由用户确定</w:t>
            </w:r>
          </w:p>
        </w:tc>
      </w:tr>
      <w:tr w:rsidR="00EB028D" w:rsidRPr="00B154A1" w:rsidTr="00EB028D">
        <w:trPr>
          <w:cantSplit/>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3</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培训目的</w:t>
            </w:r>
          </w:p>
        </w:tc>
        <w:tc>
          <w:tcPr>
            <w:tcW w:w="5878" w:type="dxa"/>
            <w:shd w:val="clear" w:color="auto" w:fill="auto"/>
          </w:tcPr>
          <w:p w:rsidR="00EB028D" w:rsidRPr="00B154A1" w:rsidRDefault="00EB028D" w:rsidP="00EB028D">
            <w:pPr>
              <w:spacing w:line="360" w:lineRule="auto"/>
              <w:rPr>
                <w:rStyle w:val="article1"/>
                <w:szCs w:val="21"/>
              </w:rPr>
            </w:pPr>
            <w:r w:rsidRPr="00B154A1">
              <w:rPr>
                <w:rStyle w:val="article1"/>
                <w:rFonts w:hint="eastAsia"/>
                <w:szCs w:val="21"/>
              </w:rPr>
              <w:t>了解系统机构，使用技术及开发环境等；</w:t>
            </w:r>
          </w:p>
        </w:tc>
      </w:tr>
      <w:tr w:rsidR="00EB028D" w:rsidRPr="00B154A1" w:rsidTr="00EB028D">
        <w:trPr>
          <w:cantSplit/>
          <w:trHeight w:val="565"/>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4</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培训内容</w:t>
            </w:r>
          </w:p>
        </w:tc>
        <w:tc>
          <w:tcPr>
            <w:tcW w:w="5878" w:type="dxa"/>
            <w:shd w:val="clear" w:color="auto" w:fill="auto"/>
          </w:tcPr>
          <w:p w:rsidR="00EB028D" w:rsidRPr="00B154A1" w:rsidRDefault="00EB028D" w:rsidP="00EB028D">
            <w:pPr>
              <w:spacing w:line="360" w:lineRule="auto"/>
              <w:rPr>
                <w:rStyle w:val="article1"/>
                <w:szCs w:val="21"/>
              </w:rPr>
            </w:pPr>
            <w:r w:rsidRPr="00B154A1">
              <w:rPr>
                <w:rStyle w:val="article1"/>
                <w:rFonts w:hint="eastAsia"/>
                <w:szCs w:val="21"/>
              </w:rPr>
              <w:t>业务功能流程；</w:t>
            </w:r>
          </w:p>
          <w:p w:rsidR="00EB028D" w:rsidRPr="00B154A1" w:rsidRDefault="00EB028D" w:rsidP="00EB028D">
            <w:pPr>
              <w:spacing w:line="360" w:lineRule="auto"/>
              <w:rPr>
                <w:rStyle w:val="article1"/>
                <w:szCs w:val="21"/>
              </w:rPr>
            </w:pPr>
            <w:r w:rsidRPr="00B154A1">
              <w:rPr>
                <w:rStyle w:val="article1"/>
                <w:rFonts w:hint="eastAsia"/>
                <w:szCs w:val="21"/>
              </w:rPr>
              <w:t>系统架构；</w:t>
            </w:r>
          </w:p>
          <w:p w:rsidR="00EB028D" w:rsidRDefault="00EB028D" w:rsidP="00EB028D">
            <w:pPr>
              <w:spacing w:line="360" w:lineRule="auto"/>
              <w:rPr>
                <w:rStyle w:val="article1"/>
                <w:szCs w:val="21"/>
              </w:rPr>
            </w:pPr>
            <w:r w:rsidRPr="00B154A1">
              <w:rPr>
                <w:rStyle w:val="article1"/>
                <w:rFonts w:hint="eastAsia"/>
                <w:szCs w:val="21"/>
              </w:rPr>
              <w:t>开发环境</w:t>
            </w:r>
            <w:r>
              <w:rPr>
                <w:rStyle w:val="article1"/>
                <w:rFonts w:hint="eastAsia"/>
                <w:szCs w:val="21"/>
              </w:rPr>
              <w:t>；</w:t>
            </w:r>
          </w:p>
          <w:p w:rsidR="00EB028D" w:rsidRPr="00B154A1" w:rsidRDefault="00EB028D" w:rsidP="00EB028D">
            <w:pPr>
              <w:spacing w:line="360" w:lineRule="auto"/>
              <w:rPr>
                <w:rStyle w:val="article1"/>
                <w:szCs w:val="21"/>
              </w:rPr>
            </w:pPr>
            <w:r>
              <w:rPr>
                <w:rStyle w:val="article1"/>
                <w:rFonts w:hint="eastAsia"/>
                <w:szCs w:val="21"/>
              </w:rPr>
              <w:t>开发方法</w:t>
            </w:r>
          </w:p>
        </w:tc>
      </w:tr>
      <w:tr w:rsidR="00EB028D" w:rsidRPr="00B154A1" w:rsidTr="00EB028D">
        <w:trPr>
          <w:cantSplit/>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5</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培训时数</w:t>
            </w:r>
          </w:p>
        </w:tc>
        <w:tc>
          <w:tcPr>
            <w:tcW w:w="5878" w:type="dxa"/>
            <w:shd w:val="clear" w:color="auto" w:fill="auto"/>
          </w:tcPr>
          <w:p w:rsidR="00EB028D" w:rsidRPr="00B154A1" w:rsidRDefault="00EB028D" w:rsidP="00EB028D">
            <w:pPr>
              <w:spacing w:line="360" w:lineRule="auto"/>
              <w:rPr>
                <w:rStyle w:val="article1"/>
                <w:szCs w:val="21"/>
              </w:rPr>
            </w:pPr>
            <w:r w:rsidRPr="00B154A1">
              <w:rPr>
                <w:rStyle w:val="article1"/>
                <w:rFonts w:hint="eastAsia"/>
                <w:szCs w:val="21"/>
              </w:rPr>
              <w:t>5</w:t>
            </w:r>
            <w:r w:rsidRPr="00B154A1">
              <w:rPr>
                <w:rStyle w:val="article1"/>
                <w:rFonts w:hint="eastAsia"/>
                <w:szCs w:val="21"/>
              </w:rPr>
              <w:t>天</w:t>
            </w:r>
          </w:p>
        </w:tc>
      </w:tr>
      <w:tr w:rsidR="00EB028D" w:rsidRPr="00B154A1" w:rsidTr="00EB028D">
        <w:trPr>
          <w:cantSplit/>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6</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培训方式</w:t>
            </w:r>
          </w:p>
        </w:tc>
        <w:tc>
          <w:tcPr>
            <w:tcW w:w="5878" w:type="dxa"/>
            <w:shd w:val="clear" w:color="auto" w:fill="auto"/>
          </w:tcPr>
          <w:p w:rsidR="00EB028D" w:rsidRPr="00B154A1" w:rsidRDefault="00EB028D" w:rsidP="00EB028D">
            <w:pPr>
              <w:spacing w:line="360" w:lineRule="auto"/>
              <w:rPr>
                <w:rStyle w:val="article1"/>
                <w:szCs w:val="21"/>
              </w:rPr>
            </w:pPr>
            <w:r w:rsidRPr="00B154A1">
              <w:rPr>
                <w:rStyle w:val="article1"/>
                <w:rFonts w:hint="eastAsia"/>
                <w:szCs w:val="21"/>
              </w:rPr>
              <w:t>课堂讲解、研讨与实际操作相结合</w:t>
            </w:r>
          </w:p>
        </w:tc>
      </w:tr>
      <w:tr w:rsidR="00EB028D" w:rsidRPr="00B154A1" w:rsidTr="00EB028D">
        <w:trPr>
          <w:cantSplit/>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7</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培训地点</w:t>
            </w:r>
          </w:p>
        </w:tc>
        <w:tc>
          <w:tcPr>
            <w:tcW w:w="5878" w:type="dxa"/>
            <w:shd w:val="clear" w:color="auto" w:fill="auto"/>
          </w:tcPr>
          <w:p w:rsidR="00EB028D" w:rsidRPr="00B154A1" w:rsidRDefault="00EB028D" w:rsidP="00EB028D">
            <w:pPr>
              <w:spacing w:line="360" w:lineRule="auto"/>
              <w:rPr>
                <w:rStyle w:val="article1"/>
                <w:szCs w:val="21"/>
              </w:rPr>
            </w:pPr>
            <w:r w:rsidRPr="00B154A1">
              <w:rPr>
                <w:rStyle w:val="article1"/>
                <w:rFonts w:hint="eastAsia"/>
                <w:szCs w:val="21"/>
              </w:rPr>
              <w:t>系统各应用点</w:t>
            </w:r>
          </w:p>
        </w:tc>
      </w:tr>
      <w:tr w:rsidR="00EB028D" w:rsidRPr="00B154A1" w:rsidTr="00EB028D">
        <w:trPr>
          <w:cantSplit/>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8</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培训效果</w:t>
            </w:r>
          </w:p>
        </w:tc>
        <w:tc>
          <w:tcPr>
            <w:tcW w:w="5878" w:type="dxa"/>
            <w:shd w:val="clear" w:color="auto" w:fill="auto"/>
          </w:tcPr>
          <w:p w:rsidR="00EB028D" w:rsidRPr="00B154A1" w:rsidRDefault="00EB028D" w:rsidP="00EB028D">
            <w:pPr>
              <w:spacing w:line="360" w:lineRule="auto"/>
              <w:rPr>
                <w:rStyle w:val="article1"/>
                <w:szCs w:val="21"/>
              </w:rPr>
            </w:pPr>
            <w:r w:rsidRPr="00B154A1">
              <w:rPr>
                <w:rStyle w:val="article1"/>
                <w:rFonts w:hint="eastAsia"/>
                <w:szCs w:val="21"/>
              </w:rPr>
              <w:t>熟悉系统组成、架构</w:t>
            </w:r>
            <w:r>
              <w:rPr>
                <w:rStyle w:val="article1"/>
                <w:rFonts w:hint="eastAsia"/>
                <w:szCs w:val="21"/>
              </w:rPr>
              <w:t>、</w:t>
            </w:r>
            <w:r w:rsidRPr="00B154A1">
              <w:rPr>
                <w:rStyle w:val="article1"/>
                <w:rFonts w:hint="eastAsia"/>
                <w:szCs w:val="21"/>
              </w:rPr>
              <w:t>开发环境</w:t>
            </w:r>
            <w:r>
              <w:rPr>
                <w:rStyle w:val="article1"/>
                <w:rFonts w:hint="eastAsia"/>
                <w:szCs w:val="21"/>
              </w:rPr>
              <w:t>和开发方法</w:t>
            </w:r>
            <w:r w:rsidRPr="00B154A1">
              <w:rPr>
                <w:rStyle w:val="article1"/>
                <w:rFonts w:hint="eastAsia"/>
                <w:szCs w:val="21"/>
              </w:rPr>
              <w:t>。</w:t>
            </w:r>
          </w:p>
        </w:tc>
      </w:tr>
      <w:tr w:rsidR="00EB028D" w:rsidRPr="00B154A1" w:rsidTr="00EB028D">
        <w:trPr>
          <w:cantSplit/>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9</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学习考核</w:t>
            </w:r>
          </w:p>
        </w:tc>
        <w:tc>
          <w:tcPr>
            <w:tcW w:w="5878" w:type="dxa"/>
            <w:shd w:val="clear" w:color="auto" w:fill="auto"/>
          </w:tcPr>
          <w:p w:rsidR="00EB028D" w:rsidRPr="00B154A1" w:rsidRDefault="00EB028D" w:rsidP="00EB028D">
            <w:pPr>
              <w:spacing w:line="360" w:lineRule="auto"/>
              <w:rPr>
                <w:rStyle w:val="article1"/>
                <w:szCs w:val="21"/>
              </w:rPr>
            </w:pPr>
            <w:r w:rsidRPr="00B154A1">
              <w:rPr>
                <w:rStyle w:val="article1"/>
                <w:rFonts w:hint="eastAsia"/>
                <w:szCs w:val="21"/>
              </w:rPr>
              <w:t>由双方商定。</w:t>
            </w:r>
          </w:p>
        </w:tc>
      </w:tr>
      <w:tr w:rsidR="00EB028D" w:rsidRPr="00B154A1" w:rsidTr="00EB028D">
        <w:trPr>
          <w:cantSplit/>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10</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培训时间</w:t>
            </w:r>
          </w:p>
        </w:tc>
        <w:tc>
          <w:tcPr>
            <w:tcW w:w="5878" w:type="dxa"/>
            <w:shd w:val="clear" w:color="auto" w:fill="auto"/>
          </w:tcPr>
          <w:p w:rsidR="00EB028D" w:rsidRPr="00B154A1" w:rsidRDefault="00EB028D" w:rsidP="00EB028D">
            <w:pPr>
              <w:spacing w:line="360" w:lineRule="auto"/>
              <w:rPr>
                <w:rStyle w:val="article1"/>
                <w:szCs w:val="21"/>
              </w:rPr>
            </w:pPr>
            <w:r w:rsidRPr="00B154A1">
              <w:rPr>
                <w:rStyle w:val="article1"/>
                <w:rFonts w:hint="eastAsia"/>
                <w:szCs w:val="21"/>
              </w:rPr>
              <w:t>系统启用前</w:t>
            </w:r>
            <w:r w:rsidRPr="00B154A1">
              <w:rPr>
                <w:rStyle w:val="article1"/>
                <w:rFonts w:hint="eastAsia"/>
                <w:szCs w:val="21"/>
              </w:rPr>
              <w:t>15</w:t>
            </w:r>
            <w:r w:rsidRPr="00B154A1">
              <w:rPr>
                <w:rStyle w:val="article1"/>
                <w:rFonts w:hint="eastAsia"/>
                <w:szCs w:val="21"/>
              </w:rPr>
              <w:t>天内。具体时间由双方商定。</w:t>
            </w:r>
          </w:p>
        </w:tc>
      </w:tr>
      <w:tr w:rsidR="00EB028D" w:rsidRPr="00B154A1" w:rsidTr="00EB028D">
        <w:trPr>
          <w:cantSplit/>
        </w:trPr>
        <w:tc>
          <w:tcPr>
            <w:tcW w:w="520"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11</w:t>
            </w:r>
          </w:p>
        </w:tc>
        <w:tc>
          <w:tcPr>
            <w:tcW w:w="1109" w:type="dxa"/>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授课人员</w:t>
            </w:r>
          </w:p>
        </w:tc>
        <w:tc>
          <w:tcPr>
            <w:tcW w:w="5878" w:type="dxa"/>
            <w:shd w:val="clear" w:color="auto" w:fill="auto"/>
          </w:tcPr>
          <w:p w:rsidR="00EB028D" w:rsidRPr="00B154A1" w:rsidRDefault="00EB028D" w:rsidP="00EB028D">
            <w:pPr>
              <w:spacing w:line="360" w:lineRule="auto"/>
              <w:rPr>
                <w:rStyle w:val="article1"/>
                <w:szCs w:val="21"/>
              </w:rPr>
            </w:pPr>
            <w:r>
              <w:rPr>
                <w:rStyle w:val="article1"/>
                <w:rFonts w:hint="eastAsia"/>
                <w:szCs w:val="21"/>
              </w:rPr>
              <w:t>万达信息</w:t>
            </w:r>
            <w:r w:rsidRPr="00B154A1">
              <w:rPr>
                <w:rStyle w:val="article1"/>
                <w:rFonts w:hint="eastAsia"/>
                <w:szCs w:val="21"/>
              </w:rPr>
              <w:t>培训专员</w:t>
            </w:r>
          </w:p>
        </w:tc>
      </w:tr>
    </w:tbl>
    <w:p w:rsidR="00EB028D" w:rsidRPr="00612E13" w:rsidRDefault="00EB028D" w:rsidP="00612E13">
      <w:pPr>
        <w:pStyle w:val="5"/>
      </w:pPr>
      <w:bookmarkStart w:id="135" w:name="_Toc331348858"/>
      <w:r w:rsidRPr="00612E13">
        <w:rPr>
          <w:rFonts w:hint="eastAsia"/>
        </w:rPr>
        <w:t>2.8</w:t>
      </w:r>
      <w:r w:rsidRPr="00612E13">
        <w:rPr>
          <w:rFonts w:hint="eastAsia"/>
        </w:rPr>
        <w:t>维护和管理人员培训</w:t>
      </w:r>
      <w:bookmarkEnd w:id="135"/>
    </w:p>
    <w:tbl>
      <w:tblPr>
        <w:tblW w:w="7507" w:type="dxa"/>
        <w:tblInd w:w="528" w:type="dxa"/>
        <w:tblBorders>
          <w:top w:val="single" w:sz="4" w:space="0" w:color="808000"/>
          <w:left w:val="single" w:sz="4" w:space="0" w:color="808000"/>
          <w:bottom w:val="single" w:sz="4" w:space="0" w:color="808000"/>
          <w:right w:val="single" w:sz="4" w:space="0" w:color="808000"/>
          <w:insideH w:val="single" w:sz="4" w:space="0" w:color="808000"/>
          <w:insideV w:val="single" w:sz="4" w:space="0" w:color="808000"/>
        </w:tblBorders>
        <w:tblLook w:val="0000"/>
      </w:tblPr>
      <w:tblGrid>
        <w:gridCol w:w="447"/>
        <w:gridCol w:w="1116"/>
        <w:gridCol w:w="5944"/>
      </w:tblGrid>
      <w:tr w:rsidR="00EB028D" w:rsidRPr="00B154A1" w:rsidTr="00EB028D">
        <w:trPr>
          <w:cantSplit/>
        </w:trPr>
        <w:tc>
          <w:tcPr>
            <w:tcW w:w="4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1</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培训对象</w:t>
            </w:r>
          </w:p>
        </w:tc>
        <w:tc>
          <w:tcPr>
            <w:tcW w:w="5944" w:type="dxa"/>
            <w:tcBorders>
              <w:top w:val="single" w:sz="4" w:space="0" w:color="000000"/>
              <w:left w:val="single" w:sz="4" w:space="0" w:color="000000"/>
              <w:bottom w:val="single" w:sz="4" w:space="0" w:color="000000"/>
              <w:right w:val="single" w:sz="4" w:space="0" w:color="000000"/>
            </w:tcBorders>
            <w:shd w:val="clear" w:color="auto" w:fill="auto"/>
          </w:tcPr>
          <w:p w:rsidR="00EB028D" w:rsidRPr="00B154A1" w:rsidRDefault="00EB028D" w:rsidP="00EB028D">
            <w:pPr>
              <w:spacing w:line="360" w:lineRule="auto"/>
              <w:rPr>
                <w:rStyle w:val="article1"/>
                <w:szCs w:val="21"/>
              </w:rPr>
            </w:pPr>
            <w:r w:rsidRPr="00B154A1">
              <w:rPr>
                <w:rStyle w:val="article1"/>
                <w:rFonts w:hint="eastAsia"/>
                <w:szCs w:val="21"/>
              </w:rPr>
              <w:t>系统</w:t>
            </w:r>
            <w:r>
              <w:rPr>
                <w:rStyle w:val="article1"/>
                <w:rFonts w:hint="eastAsia"/>
                <w:szCs w:val="21"/>
              </w:rPr>
              <w:t>管理和</w:t>
            </w:r>
            <w:r w:rsidRPr="00B154A1">
              <w:rPr>
                <w:rStyle w:val="article1"/>
                <w:rFonts w:hint="eastAsia"/>
                <w:szCs w:val="21"/>
              </w:rPr>
              <w:t>维护人员</w:t>
            </w:r>
          </w:p>
        </w:tc>
      </w:tr>
      <w:tr w:rsidR="00EB028D" w:rsidRPr="00B154A1" w:rsidTr="00EB028D">
        <w:trPr>
          <w:cantSplit/>
        </w:trPr>
        <w:tc>
          <w:tcPr>
            <w:tcW w:w="4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2</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培训人数</w:t>
            </w:r>
          </w:p>
        </w:tc>
        <w:tc>
          <w:tcPr>
            <w:tcW w:w="5944" w:type="dxa"/>
            <w:tcBorders>
              <w:top w:val="single" w:sz="4" w:space="0" w:color="000000"/>
              <w:left w:val="single" w:sz="4" w:space="0" w:color="000000"/>
              <w:bottom w:val="single" w:sz="4" w:space="0" w:color="000000"/>
              <w:right w:val="single" w:sz="4" w:space="0" w:color="000000"/>
            </w:tcBorders>
            <w:shd w:val="clear" w:color="auto" w:fill="auto"/>
          </w:tcPr>
          <w:p w:rsidR="00EB028D" w:rsidRPr="00B154A1" w:rsidRDefault="00EB028D" w:rsidP="00EB028D">
            <w:pPr>
              <w:spacing w:line="360" w:lineRule="auto"/>
              <w:rPr>
                <w:rStyle w:val="article1"/>
                <w:szCs w:val="21"/>
              </w:rPr>
            </w:pPr>
            <w:r w:rsidRPr="00B154A1">
              <w:rPr>
                <w:rStyle w:val="article1"/>
                <w:rFonts w:hint="eastAsia"/>
                <w:szCs w:val="21"/>
              </w:rPr>
              <w:t>由用户确定</w:t>
            </w:r>
          </w:p>
        </w:tc>
      </w:tr>
      <w:tr w:rsidR="00EB028D" w:rsidRPr="00B154A1" w:rsidTr="00EB028D">
        <w:trPr>
          <w:cantSplit/>
        </w:trPr>
        <w:tc>
          <w:tcPr>
            <w:tcW w:w="4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lastRenderedPageBreak/>
              <w:t>3</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培训目的</w:t>
            </w:r>
          </w:p>
        </w:tc>
        <w:tc>
          <w:tcPr>
            <w:tcW w:w="5944" w:type="dxa"/>
            <w:tcBorders>
              <w:top w:val="single" w:sz="4" w:space="0" w:color="000000"/>
              <w:left w:val="single" w:sz="4" w:space="0" w:color="000000"/>
              <w:bottom w:val="single" w:sz="4" w:space="0" w:color="000000"/>
              <w:right w:val="single" w:sz="4" w:space="0" w:color="000000"/>
            </w:tcBorders>
            <w:shd w:val="clear" w:color="auto" w:fill="auto"/>
          </w:tcPr>
          <w:p w:rsidR="00EB028D" w:rsidRPr="00B154A1" w:rsidRDefault="00EB028D" w:rsidP="00EB028D">
            <w:pPr>
              <w:spacing w:line="360" w:lineRule="auto"/>
              <w:rPr>
                <w:rStyle w:val="article1"/>
                <w:szCs w:val="21"/>
              </w:rPr>
            </w:pPr>
            <w:r w:rsidRPr="00B154A1">
              <w:rPr>
                <w:rStyle w:val="article1"/>
                <w:rFonts w:hint="eastAsia"/>
                <w:szCs w:val="21"/>
              </w:rPr>
              <w:t>(1)</w:t>
            </w:r>
            <w:r w:rsidRPr="00B154A1">
              <w:rPr>
                <w:rStyle w:val="article1"/>
                <w:rFonts w:hint="eastAsia"/>
                <w:szCs w:val="21"/>
              </w:rPr>
              <w:t>了解系统总体框架和；</w:t>
            </w:r>
          </w:p>
          <w:p w:rsidR="00EB028D" w:rsidRPr="00B154A1" w:rsidRDefault="00EB028D" w:rsidP="00EB028D">
            <w:pPr>
              <w:spacing w:line="360" w:lineRule="auto"/>
              <w:rPr>
                <w:rStyle w:val="article1"/>
                <w:szCs w:val="21"/>
              </w:rPr>
            </w:pPr>
            <w:r w:rsidRPr="00B154A1">
              <w:rPr>
                <w:rStyle w:val="article1"/>
                <w:rFonts w:hint="eastAsia"/>
                <w:szCs w:val="21"/>
              </w:rPr>
              <w:t>(2)</w:t>
            </w:r>
            <w:r w:rsidRPr="00B154A1">
              <w:rPr>
                <w:rStyle w:val="article1"/>
                <w:rFonts w:hint="eastAsia"/>
                <w:szCs w:val="21"/>
              </w:rPr>
              <w:t>掌握和使用</w:t>
            </w:r>
            <w:r>
              <w:rPr>
                <w:rStyle w:val="article1"/>
                <w:rFonts w:hint="eastAsia"/>
                <w:szCs w:val="21"/>
              </w:rPr>
              <w:t>系统的各项参数、系统级</w:t>
            </w:r>
            <w:r w:rsidRPr="00B154A1">
              <w:rPr>
                <w:rStyle w:val="article1"/>
                <w:rFonts w:hint="eastAsia"/>
                <w:szCs w:val="21"/>
              </w:rPr>
              <w:t>功能</w:t>
            </w:r>
            <w:r>
              <w:rPr>
                <w:rStyle w:val="article1"/>
                <w:rFonts w:hint="eastAsia"/>
                <w:szCs w:val="21"/>
              </w:rPr>
              <w:t>和</w:t>
            </w:r>
            <w:r w:rsidRPr="00B154A1">
              <w:rPr>
                <w:rStyle w:val="article1"/>
                <w:rFonts w:hint="eastAsia"/>
                <w:szCs w:val="21"/>
              </w:rPr>
              <w:t>接口；</w:t>
            </w:r>
          </w:p>
          <w:p w:rsidR="00EB028D" w:rsidRPr="00B154A1" w:rsidRDefault="00EB028D" w:rsidP="00EB028D">
            <w:pPr>
              <w:spacing w:line="360" w:lineRule="auto"/>
              <w:rPr>
                <w:rStyle w:val="article1"/>
                <w:szCs w:val="21"/>
              </w:rPr>
            </w:pPr>
            <w:r w:rsidRPr="00B154A1">
              <w:rPr>
                <w:rStyle w:val="article1"/>
                <w:rFonts w:hint="eastAsia"/>
                <w:szCs w:val="21"/>
              </w:rPr>
              <w:t>(3)</w:t>
            </w:r>
            <w:r w:rsidRPr="00B154A1">
              <w:rPr>
                <w:rStyle w:val="article1"/>
                <w:rFonts w:hint="eastAsia"/>
                <w:szCs w:val="21"/>
              </w:rPr>
              <w:t>掌握和使用系统维护功能和接口；</w:t>
            </w:r>
          </w:p>
        </w:tc>
      </w:tr>
      <w:tr w:rsidR="00EB028D" w:rsidRPr="00B154A1" w:rsidTr="00EB028D">
        <w:trPr>
          <w:cantSplit/>
          <w:trHeight w:val="743"/>
        </w:trPr>
        <w:tc>
          <w:tcPr>
            <w:tcW w:w="4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4</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培训内容</w:t>
            </w:r>
          </w:p>
        </w:tc>
        <w:tc>
          <w:tcPr>
            <w:tcW w:w="5944" w:type="dxa"/>
            <w:tcBorders>
              <w:top w:val="single" w:sz="4" w:space="0" w:color="000000"/>
              <w:left w:val="single" w:sz="4" w:space="0" w:color="000000"/>
              <w:bottom w:val="single" w:sz="4" w:space="0" w:color="000000"/>
              <w:right w:val="single" w:sz="4" w:space="0" w:color="000000"/>
            </w:tcBorders>
            <w:shd w:val="clear" w:color="auto" w:fill="auto"/>
          </w:tcPr>
          <w:p w:rsidR="00EB028D" w:rsidRDefault="00EB028D" w:rsidP="00EB028D">
            <w:pPr>
              <w:snapToGrid w:val="0"/>
              <w:spacing w:line="300" w:lineRule="auto"/>
              <w:rPr>
                <w:rFonts w:ascii="宋体" w:hAnsi="宋体"/>
                <w:szCs w:val="18"/>
              </w:rPr>
            </w:pPr>
            <w:r>
              <w:rPr>
                <w:rFonts w:ascii="宋体" w:hAnsi="宋体" w:hint="eastAsia"/>
                <w:szCs w:val="18"/>
              </w:rPr>
              <w:t>系统总体框架</w:t>
            </w:r>
          </w:p>
          <w:p w:rsidR="00EB028D" w:rsidRDefault="00EB028D" w:rsidP="00EB028D">
            <w:pPr>
              <w:spacing w:line="360" w:lineRule="auto"/>
              <w:rPr>
                <w:rFonts w:ascii="宋体" w:hAnsi="宋体"/>
                <w:szCs w:val="18"/>
              </w:rPr>
            </w:pPr>
            <w:r>
              <w:rPr>
                <w:rFonts w:ascii="宋体" w:hAnsi="宋体" w:hint="eastAsia"/>
                <w:szCs w:val="18"/>
              </w:rPr>
              <w:t>系统管理功能的使用方法</w:t>
            </w:r>
          </w:p>
          <w:p w:rsidR="00EB028D" w:rsidRPr="004F4CC0" w:rsidRDefault="00EB028D" w:rsidP="00EB028D">
            <w:pPr>
              <w:spacing w:line="360" w:lineRule="auto"/>
              <w:rPr>
                <w:rStyle w:val="article1"/>
                <w:szCs w:val="21"/>
              </w:rPr>
            </w:pPr>
            <w:r>
              <w:rPr>
                <w:rFonts w:ascii="宋体" w:hAnsi="宋体" w:hint="eastAsia"/>
                <w:szCs w:val="18"/>
              </w:rPr>
              <w:t>系统参数和配置的管理维护方法</w:t>
            </w:r>
          </w:p>
        </w:tc>
      </w:tr>
      <w:tr w:rsidR="00EB028D" w:rsidRPr="00B154A1" w:rsidTr="00EB028D">
        <w:trPr>
          <w:cantSplit/>
        </w:trPr>
        <w:tc>
          <w:tcPr>
            <w:tcW w:w="4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5</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培训时数</w:t>
            </w:r>
          </w:p>
        </w:tc>
        <w:tc>
          <w:tcPr>
            <w:tcW w:w="5944" w:type="dxa"/>
            <w:tcBorders>
              <w:top w:val="single" w:sz="4" w:space="0" w:color="000000"/>
              <w:left w:val="single" w:sz="4" w:space="0" w:color="000000"/>
              <w:bottom w:val="single" w:sz="4" w:space="0" w:color="000000"/>
              <w:right w:val="single" w:sz="4" w:space="0" w:color="000000"/>
            </w:tcBorders>
            <w:shd w:val="clear" w:color="auto" w:fill="auto"/>
          </w:tcPr>
          <w:p w:rsidR="00EB028D" w:rsidRPr="00B154A1" w:rsidRDefault="00EB028D" w:rsidP="00EB028D">
            <w:pPr>
              <w:spacing w:line="360" w:lineRule="auto"/>
              <w:rPr>
                <w:rStyle w:val="article1"/>
                <w:szCs w:val="21"/>
              </w:rPr>
            </w:pPr>
            <w:r>
              <w:rPr>
                <w:rStyle w:val="article1"/>
                <w:rFonts w:hint="eastAsia"/>
                <w:szCs w:val="21"/>
              </w:rPr>
              <w:t>3</w:t>
            </w:r>
            <w:r w:rsidRPr="00B154A1">
              <w:rPr>
                <w:rStyle w:val="article1"/>
                <w:rFonts w:hint="eastAsia"/>
                <w:szCs w:val="21"/>
              </w:rPr>
              <w:t>天</w:t>
            </w:r>
          </w:p>
        </w:tc>
      </w:tr>
      <w:tr w:rsidR="00EB028D" w:rsidRPr="00B154A1" w:rsidTr="00EB028D">
        <w:trPr>
          <w:cantSplit/>
        </w:trPr>
        <w:tc>
          <w:tcPr>
            <w:tcW w:w="4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6</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培训方式</w:t>
            </w:r>
          </w:p>
        </w:tc>
        <w:tc>
          <w:tcPr>
            <w:tcW w:w="5944" w:type="dxa"/>
            <w:tcBorders>
              <w:top w:val="single" w:sz="4" w:space="0" w:color="000000"/>
              <w:left w:val="single" w:sz="4" w:space="0" w:color="000000"/>
              <w:bottom w:val="single" w:sz="4" w:space="0" w:color="000000"/>
              <w:right w:val="single" w:sz="4" w:space="0" w:color="000000"/>
            </w:tcBorders>
            <w:shd w:val="clear" w:color="auto" w:fill="auto"/>
          </w:tcPr>
          <w:p w:rsidR="00EB028D" w:rsidRPr="00B154A1" w:rsidRDefault="00EB028D" w:rsidP="00EB028D">
            <w:pPr>
              <w:spacing w:line="360" w:lineRule="auto"/>
              <w:rPr>
                <w:rStyle w:val="article1"/>
                <w:szCs w:val="21"/>
              </w:rPr>
            </w:pPr>
            <w:r w:rsidRPr="00B154A1">
              <w:rPr>
                <w:rStyle w:val="article1"/>
                <w:rFonts w:hint="eastAsia"/>
                <w:szCs w:val="21"/>
              </w:rPr>
              <w:t>课堂讲解、研讨与实际操作相结合</w:t>
            </w:r>
          </w:p>
        </w:tc>
      </w:tr>
      <w:tr w:rsidR="00EB028D" w:rsidRPr="00B154A1" w:rsidTr="00EB028D">
        <w:trPr>
          <w:cantSplit/>
        </w:trPr>
        <w:tc>
          <w:tcPr>
            <w:tcW w:w="4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7</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培训地点</w:t>
            </w:r>
          </w:p>
        </w:tc>
        <w:tc>
          <w:tcPr>
            <w:tcW w:w="5944" w:type="dxa"/>
            <w:tcBorders>
              <w:top w:val="single" w:sz="4" w:space="0" w:color="000000"/>
              <w:left w:val="single" w:sz="4" w:space="0" w:color="000000"/>
              <w:bottom w:val="single" w:sz="4" w:space="0" w:color="000000"/>
              <w:right w:val="single" w:sz="4" w:space="0" w:color="000000"/>
            </w:tcBorders>
            <w:shd w:val="clear" w:color="auto" w:fill="auto"/>
          </w:tcPr>
          <w:p w:rsidR="00EB028D" w:rsidRPr="00B154A1" w:rsidRDefault="00EB028D" w:rsidP="00EB028D">
            <w:pPr>
              <w:spacing w:line="360" w:lineRule="auto"/>
              <w:rPr>
                <w:rStyle w:val="article1"/>
                <w:szCs w:val="21"/>
              </w:rPr>
            </w:pPr>
            <w:r>
              <w:rPr>
                <w:rStyle w:val="article1"/>
                <w:rFonts w:hint="eastAsia"/>
                <w:szCs w:val="21"/>
              </w:rPr>
              <w:t>云南师范大学</w:t>
            </w:r>
          </w:p>
        </w:tc>
      </w:tr>
      <w:tr w:rsidR="00EB028D" w:rsidRPr="00B154A1" w:rsidTr="00EB028D">
        <w:trPr>
          <w:cantSplit/>
        </w:trPr>
        <w:tc>
          <w:tcPr>
            <w:tcW w:w="4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8</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培训效果</w:t>
            </w:r>
          </w:p>
        </w:tc>
        <w:tc>
          <w:tcPr>
            <w:tcW w:w="5944" w:type="dxa"/>
            <w:tcBorders>
              <w:top w:val="single" w:sz="4" w:space="0" w:color="000000"/>
              <w:left w:val="single" w:sz="4" w:space="0" w:color="000000"/>
              <w:bottom w:val="single" w:sz="4" w:space="0" w:color="000000"/>
              <w:right w:val="single" w:sz="4" w:space="0" w:color="000000"/>
            </w:tcBorders>
            <w:shd w:val="clear" w:color="auto" w:fill="auto"/>
          </w:tcPr>
          <w:p w:rsidR="00EB028D" w:rsidRDefault="00EB028D" w:rsidP="00EB028D">
            <w:pPr>
              <w:snapToGrid w:val="0"/>
              <w:spacing w:line="300" w:lineRule="auto"/>
              <w:rPr>
                <w:rFonts w:ascii="宋体" w:hAnsi="宋体"/>
                <w:szCs w:val="18"/>
              </w:rPr>
            </w:pPr>
            <w:r>
              <w:rPr>
                <w:rFonts w:ascii="宋体" w:hAnsi="宋体" w:hint="eastAsia"/>
                <w:szCs w:val="18"/>
              </w:rPr>
              <w:t>(1)掌握和使用系统功能和接口；</w:t>
            </w:r>
          </w:p>
          <w:p w:rsidR="00EB028D" w:rsidRPr="00B154A1" w:rsidRDefault="00EB028D" w:rsidP="00EB028D">
            <w:pPr>
              <w:spacing w:line="360" w:lineRule="auto"/>
              <w:rPr>
                <w:rStyle w:val="article1"/>
                <w:szCs w:val="21"/>
              </w:rPr>
            </w:pPr>
            <w:r>
              <w:rPr>
                <w:rFonts w:ascii="宋体" w:hAnsi="宋体" w:hint="eastAsia"/>
                <w:szCs w:val="18"/>
              </w:rPr>
              <w:t>(2)具备一定维护能力</w:t>
            </w:r>
          </w:p>
        </w:tc>
      </w:tr>
      <w:tr w:rsidR="00EB028D" w:rsidRPr="00B154A1" w:rsidTr="00EB028D">
        <w:trPr>
          <w:cantSplit/>
        </w:trPr>
        <w:tc>
          <w:tcPr>
            <w:tcW w:w="4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9</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学习考核</w:t>
            </w:r>
          </w:p>
        </w:tc>
        <w:tc>
          <w:tcPr>
            <w:tcW w:w="5944" w:type="dxa"/>
            <w:tcBorders>
              <w:top w:val="single" w:sz="4" w:space="0" w:color="000000"/>
              <w:left w:val="single" w:sz="4" w:space="0" w:color="000000"/>
              <w:bottom w:val="single" w:sz="4" w:space="0" w:color="000000"/>
              <w:right w:val="single" w:sz="4" w:space="0" w:color="000000"/>
            </w:tcBorders>
            <w:shd w:val="clear" w:color="auto" w:fill="auto"/>
          </w:tcPr>
          <w:p w:rsidR="00EB028D" w:rsidRPr="00B154A1" w:rsidRDefault="00EB028D" w:rsidP="00EB028D">
            <w:pPr>
              <w:spacing w:line="360" w:lineRule="auto"/>
              <w:rPr>
                <w:rStyle w:val="article1"/>
                <w:szCs w:val="21"/>
              </w:rPr>
            </w:pPr>
            <w:r w:rsidRPr="00B154A1">
              <w:rPr>
                <w:rStyle w:val="article1"/>
                <w:rFonts w:hint="eastAsia"/>
                <w:szCs w:val="21"/>
              </w:rPr>
              <w:t>由双方商定。</w:t>
            </w:r>
          </w:p>
        </w:tc>
      </w:tr>
      <w:tr w:rsidR="00EB028D" w:rsidRPr="00B154A1" w:rsidTr="00EB028D">
        <w:trPr>
          <w:cantSplit/>
        </w:trPr>
        <w:tc>
          <w:tcPr>
            <w:tcW w:w="447" w:type="dxa"/>
            <w:tcBorders>
              <w:top w:val="single" w:sz="4" w:space="0" w:color="000000"/>
              <w:left w:val="single" w:sz="4" w:space="0" w:color="808000"/>
              <w:bottom w:val="single" w:sz="4" w:space="0" w:color="808000"/>
              <w:right w:val="single" w:sz="4" w:space="0" w:color="808000"/>
            </w:tcBorders>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10</w:t>
            </w:r>
          </w:p>
        </w:tc>
        <w:tc>
          <w:tcPr>
            <w:tcW w:w="1116" w:type="dxa"/>
            <w:tcBorders>
              <w:top w:val="single" w:sz="4" w:space="0" w:color="000000"/>
              <w:left w:val="single" w:sz="4" w:space="0" w:color="808000"/>
              <w:bottom w:val="single" w:sz="4" w:space="0" w:color="808000"/>
              <w:right w:val="single" w:sz="4" w:space="0" w:color="808000"/>
            </w:tcBorders>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培训时间</w:t>
            </w:r>
          </w:p>
        </w:tc>
        <w:tc>
          <w:tcPr>
            <w:tcW w:w="5944" w:type="dxa"/>
            <w:tcBorders>
              <w:top w:val="single" w:sz="4" w:space="0" w:color="000000"/>
              <w:left w:val="single" w:sz="4" w:space="0" w:color="808000"/>
              <w:bottom w:val="single" w:sz="4" w:space="0" w:color="808000"/>
              <w:right w:val="single" w:sz="4" w:space="0" w:color="808000"/>
            </w:tcBorders>
            <w:shd w:val="clear" w:color="auto" w:fill="auto"/>
          </w:tcPr>
          <w:p w:rsidR="00EB028D" w:rsidRPr="00B154A1" w:rsidRDefault="00EB028D" w:rsidP="00EB028D">
            <w:pPr>
              <w:spacing w:line="360" w:lineRule="auto"/>
              <w:rPr>
                <w:rStyle w:val="article1"/>
                <w:szCs w:val="21"/>
              </w:rPr>
            </w:pPr>
            <w:r w:rsidRPr="00B154A1">
              <w:rPr>
                <w:rStyle w:val="article1"/>
                <w:rFonts w:hint="eastAsia"/>
                <w:szCs w:val="21"/>
              </w:rPr>
              <w:t>系统启用前</w:t>
            </w:r>
            <w:r w:rsidRPr="00B154A1">
              <w:rPr>
                <w:rStyle w:val="article1"/>
                <w:rFonts w:hint="eastAsia"/>
                <w:szCs w:val="21"/>
              </w:rPr>
              <w:t>15</w:t>
            </w:r>
            <w:r w:rsidRPr="00B154A1">
              <w:rPr>
                <w:rStyle w:val="article1"/>
                <w:rFonts w:hint="eastAsia"/>
                <w:szCs w:val="21"/>
              </w:rPr>
              <w:t>天内。具体时间由双方商定。</w:t>
            </w:r>
          </w:p>
        </w:tc>
      </w:tr>
      <w:tr w:rsidR="00EB028D" w:rsidRPr="00B154A1" w:rsidTr="00EB028D">
        <w:trPr>
          <w:cantSplit/>
        </w:trPr>
        <w:tc>
          <w:tcPr>
            <w:tcW w:w="447" w:type="dxa"/>
            <w:tcBorders>
              <w:top w:val="single" w:sz="4" w:space="0" w:color="808000"/>
              <w:left w:val="single" w:sz="4" w:space="0" w:color="808000"/>
              <w:bottom w:val="single" w:sz="4" w:space="0" w:color="808000"/>
              <w:right w:val="single" w:sz="4" w:space="0" w:color="808000"/>
            </w:tcBorders>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11</w:t>
            </w:r>
          </w:p>
        </w:tc>
        <w:tc>
          <w:tcPr>
            <w:tcW w:w="1116" w:type="dxa"/>
            <w:tcBorders>
              <w:top w:val="single" w:sz="4" w:space="0" w:color="808000"/>
              <w:left w:val="single" w:sz="4" w:space="0" w:color="808000"/>
              <w:bottom w:val="single" w:sz="4" w:space="0" w:color="808000"/>
              <w:right w:val="single" w:sz="4" w:space="0" w:color="808000"/>
            </w:tcBorders>
            <w:shd w:val="clear" w:color="auto" w:fill="auto"/>
            <w:vAlign w:val="center"/>
          </w:tcPr>
          <w:p w:rsidR="00EB028D" w:rsidRPr="00B154A1" w:rsidRDefault="00EB028D" w:rsidP="00EB028D">
            <w:pPr>
              <w:spacing w:line="360" w:lineRule="auto"/>
              <w:rPr>
                <w:rStyle w:val="article1"/>
                <w:szCs w:val="21"/>
              </w:rPr>
            </w:pPr>
            <w:r w:rsidRPr="00B154A1">
              <w:rPr>
                <w:rStyle w:val="article1"/>
                <w:rFonts w:hint="eastAsia"/>
                <w:szCs w:val="21"/>
              </w:rPr>
              <w:t>授课人员</w:t>
            </w:r>
          </w:p>
        </w:tc>
        <w:tc>
          <w:tcPr>
            <w:tcW w:w="5944" w:type="dxa"/>
            <w:tcBorders>
              <w:top w:val="single" w:sz="4" w:space="0" w:color="808000"/>
              <w:left w:val="single" w:sz="4" w:space="0" w:color="808000"/>
              <w:bottom w:val="single" w:sz="4" w:space="0" w:color="808000"/>
              <w:right w:val="single" w:sz="4" w:space="0" w:color="808000"/>
            </w:tcBorders>
            <w:shd w:val="clear" w:color="auto" w:fill="auto"/>
          </w:tcPr>
          <w:p w:rsidR="00EB028D" w:rsidRPr="00B154A1" w:rsidRDefault="00EB028D" w:rsidP="00EB028D">
            <w:pPr>
              <w:spacing w:line="360" w:lineRule="auto"/>
              <w:rPr>
                <w:rStyle w:val="article1"/>
                <w:szCs w:val="21"/>
              </w:rPr>
            </w:pPr>
            <w:r>
              <w:rPr>
                <w:rStyle w:val="article1"/>
                <w:rFonts w:hint="eastAsia"/>
                <w:szCs w:val="21"/>
              </w:rPr>
              <w:t>万达信息</w:t>
            </w:r>
            <w:r w:rsidRPr="00B154A1">
              <w:rPr>
                <w:rStyle w:val="article1"/>
                <w:rFonts w:hint="eastAsia"/>
                <w:szCs w:val="21"/>
              </w:rPr>
              <w:t>培训专员</w:t>
            </w:r>
          </w:p>
        </w:tc>
      </w:tr>
    </w:tbl>
    <w:p w:rsidR="00EB028D" w:rsidRDefault="00EB028D" w:rsidP="002457B0">
      <w:pPr>
        <w:rPr>
          <w:rFonts w:hAnsi="宋体"/>
          <w:color w:val="FF0000"/>
          <w:sz w:val="24"/>
        </w:rPr>
      </w:pPr>
    </w:p>
    <w:p w:rsidR="002457B0" w:rsidRDefault="002457B0" w:rsidP="002457B0">
      <w:pPr>
        <w:rPr>
          <w:rFonts w:hAnsi="宋体"/>
          <w:color w:val="FF0000"/>
          <w:sz w:val="24"/>
        </w:rPr>
      </w:pPr>
    </w:p>
    <w:p w:rsidR="002457B0" w:rsidRDefault="002457B0" w:rsidP="002457B0">
      <w:pPr>
        <w:spacing w:before="120" w:after="120" w:line="360" w:lineRule="auto"/>
        <w:ind w:firstLine="480"/>
        <w:rPr>
          <w:sz w:val="24"/>
        </w:rPr>
      </w:pPr>
    </w:p>
    <w:p w:rsidR="002457B0" w:rsidRDefault="002457B0" w:rsidP="002457B0"/>
    <w:p w:rsidR="002457B0" w:rsidRDefault="002457B0" w:rsidP="002457B0">
      <w:pPr>
        <w:rPr>
          <w:rFonts w:hAnsi="宋体"/>
          <w:color w:val="FF0000"/>
          <w:sz w:val="24"/>
        </w:rPr>
      </w:pPr>
    </w:p>
    <w:p w:rsidR="002457B0" w:rsidRPr="00FB49B4" w:rsidRDefault="002457B0" w:rsidP="002457B0">
      <w:pPr>
        <w:rPr>
          <w:rFonts w:hAnsi="宋体"/>
          <w:color w:val="FF0000"/>
          <w:sz w:val="24"/>
        </w:rPr>
      </w:pPr>
    </w:p>
    <w:p w:rsidR="002457B0" w:rsidRDefault="002457B0" w:rsidP="002457B0">
      <w:pPr>
        <w:rPr>
          <w:rFonts w:hAnsi="宋体"/>
          <w:color w:val="FF0000"/>
          <w:sz w:val="24"/>
        </w:rPr>
      </w:pPr>
    </w:p>
    <w:p w:rsidR="002457B0" w:rsidRDefault="002457B0" w:rsidP="002457B0">
      <w:pPr>
        <w:rPr>
          <w:rFonts w:hAnsi="宋体"/>
          <w:color w:val="FF0000"/>
          <w:sz w:val="24"/>
        </w:rPr>
      </w:pPr>
    </w:p>
    <w:p w:rsidR="002457B0" w:rsidRDefault="002457B0" w:rsidP="002457B0"/>
    <w:p w:rsidR="002457B0" w:rsidRPr="00333623" w:rsidRDefault="002457B0" w:rsidP="002457B0">
      <w:pPr>
        <w:snapToGrid w:val="0"/>
        <w:spacing w:line="240" w:lineRule="atLeast"/>
        <w:rPr>
          <w:rFonts w:ascii="宋体"/>
          <w:sz w:val="24"/>
        </w:rPr>
      </w:pPr>
    </w:p>
    <w:p w:rsidR="002457B0" w:rsidRDefault="002457B0" w:rsidP="00E82DDF">
      <w:pPr>
        <w:pStyle w:val="20"/>
        <w:spacing w:beforeLines="100"/>
        <w:rPr>
          <w:szCs w:val="28"/>
        </w:rPr>
        <w:sectPr w:rsidR="002457B0">
          <w:pgSz w:w="11906" w:h="16838"/>
          <w:pgMar w:top="1134" w:right="1021" w:bottom="1134" w:left="1191" w:header="510" w:footer="510" w:gutter="0"/>
          <w:cols w:space="720"/>
          <w:docGrid w:linePitch="312"/>
        </w:sectPr>
      </w:pPr>
    </w:p>
    <w:p w:rsidR="002457B0" w:rsidRPr="00367351" w:rsidRDefault="002457B0" w:rsidP="00E82DDF">
      <w:pPr>
        <w:pStyle w:val="20"/>
        <w:spacing w:beforeLines="100"/>
        <w:rPr>
          <w:rFonts w:ascii="黑体" w:eastAsia="黑体" w:hAnsi="宋体"/>
          <w:b w:val="0"/>
          <w:sz w:val="36"/>
        </w:rPr>
      </w:pPr>
      <w:bookmarkStart w:id="136" w:name="_Toc329810098"/>
      <w:bookmarkStart w:id="137" w:name="_Toc330195361"/>
      <w:bookmarkStart w:id="138" w:name="_Toc333248595"/>
      <w:r w:rsidRPr="00367351">
        <w:rPr>
          <w:rFonts w:ascii="黑体" w:eastAsia="黑体" w:hAnsi="宋体" w:hint="eastAsia"/>
          <w:b w:val="0"/>
          <w:sz w:val="36"/>
        </w:rPr>
        <w:lastRenderedPageBreak/>
        <w:t>附件C5、技术部分偏离表</w:t>
      </w:r>
      <w:bookmarkEnd w:id="136"/>
      <w:bookmarkEnd w:id="137"/>
      <w:bookmarkEnd w:id="138"/>
    </w:p>
    <w:p w:rsidR="002457B0" w:rsidRDefault="002457B0" w:rsidP="002457B0">
      <w:pPr>
        <w:pStyle w:val="af0"/>
      </w:pPr>
    </w:p>
    <w:p w:rsidR="002457B0" w:rsidRDefault="002457B0" w:rsidP="002457B0">
      <w:pPr>
        <w:spacing w:line="360" w:lineRule="auto"/>
        <w:ind w:firstLineChars="200" w:firstLine="440"/>
        <w:rPr>
          <w:rFonts w:ascii="宋体"/>
        </w:rPr>
      </w:pPr>
      <w:r>
        <w:rPr>
          <w:rFonts w:ascii="宋体" w:hint="eastAsia"/>
        </w:rPr>
        <w:t>投标人应按所投产品的实际技术参数，逐条对应招标文件的第六章“</w:t>
      </w:r>
      <w:r>
        <w:rPr>
          <w:rFonts w:ascii="宋体" w:hint="eastAsia"/>
          <w:b/>
        </w:rPr>
        <w:t>项目需求</w:t>
      </w:r>
      <w:r>
        <w:rPr>
          <w:rFonts w:ascii="宋体" w:hint="eastAsia"/>
        </w:rPr>
        <w:t>”中要求的技术规范如实、完整、准确的填写该表。</w:t>
      </w:r>
    </w:p>
    <w:p w:rsidR="002457B0" w:rsidRDefault="002457B0" w:rsidP="002457B0">
      <w:pPr>
        <w:spacing w:line="360" w:lineRule="auto"/>
        <w:ind w:firstLineChars="200" w:firstLine="442"/>
        <w:rPr>
          <w:rFonts w:ascii="宋体"/>
        </w:rPr>
      </w:pPr>
      <w:r>
        <w:rPr>
          <w:rFonts w:ascii="宋体" w:hint="eastAsia"/>
          <w:b/>
        </w:rPr>
        <w:t>本表格将作为评标委员会对投标人技术部分的评审依据，未填写本表格的投标人将不能通过初步评审。</w:t>
      </w:r>
    </w:p>
    <w:p w:rsidR="002457B0" w:rsidRDefault="002457B0" w:rsidP="002457B0">
      <w:pPr>
        <w:spacing w:line="360" w:lineRule="auto"/>
        <w:rPr>
          <w:rFonts w:ascii="宋体"/>
          <w:u w:val="single"/>
        </w:rPr>
      </w:pPr>
      <w:r>
        <w:rPr>
          <w:rFonts w:ascii="宋体" w:hint="eastAsia"/>
        </w:rPr>
        <w:t>项目名称：</w:t>
      </w:r>
      <w:r>
        <w:rPr>
          <w:rFonts w:ascii="宋体" w:hint="eastAsia"/>
          <w:u w:val="single"/>
        </w:rPr>
        <w:t xml:space="preserve">   </w:t>
      </w:r>
      <w:r w:rsidRPr="00137DB3">
        <w:rPr>
          <w:rFonts w:ascii="宋体" w:hint="eastAsia"/>
          <w:u w:val="single"/>
        </w:rPr>
        <w:t>云南师范大学数字校园应用软件平台建设项目</w:t>
      </w:r>
      <w:r>
        <w:rPr>
          <w:rFonts w:ascii="宋体" w:hint="eastAsia"/>
          <w:u w:val="single"/>
        </w:rPr>
        <w:t xml:space="preserve">二次            </w:t>
      </w:r>
      <w:r>
        <w:rPr>
          <w:rFonts w:ascii="宋体" w:hint="eastAsia"/>
        </w:rPr>
        <w:t xml:space="preserve">                             项目编号：</w:t>
      </w:r>
      <w:r>
        <w:rPr>
          <w:rFonts w:ascii="宋体" w:hint="eastAsia"/>
          <w:u w:val="single"/>
        </w:rPr>
        <w:t xml:space="preserve">    </w:t>
      </w:r>
      <w:r w:rsidRPr="00137DB3">
        <w:rPr>
          <w:rFonts w:ascii="宋体" w:hint="eastAsia"/>
          <w:u w:val="single"/>
        </w:rPr>
        <w:t>建【采】20120730</w:t>
      </w:r>
      <w:r>
        <w:rPr>
          <w:rFonts w:ascii="宋体" w:hint="eastAsia"/>
          <w:u w:val="single"/>
        </w:rPr>
        <w:t xml:space="preserve">         </w:t>
      </w:r>
    </w:p>
    <w:tbl>
      <w:tblPr>
        <w:tblW w:w="149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75"/>
        <w:gridCol w:w="1526"/>
        <w:gridCol w:w="4634"/>
        <w:gridCol w:w="3762"/>
        <w:gridCol w:w="1144"/>
        <w:gridCol w:w="3084"/>
      </w:tblGrid>
      <w:tr w:rsidR="002457B0" w:rsidTr="002457B0">
        <w:trPr>
          <w:cantSplit/>
          <w:trHeight w:val="510"/>
          <w:jc w:val="center"/>
        </w:trPr>
        <w:tc>
          <w:tcPr>
            <w:tcW w:w="775" w:type="dxa"/>
            <w:vAlign w:val="center"/>
          </w:tcPr>
          <w:p w:rsidR="002457B0" w:rsidRDefault="002457B0" w:rsidP="002457B0">
            <w:pPr>
              <w:jc w:val="center"/>
              <w:rPr>
                <w:rFonts w:ascii="宋体"/>
              </w:rPr>
            </w:pPr>
            <w:r>
              <w:rPr>
                <w:rFonts w:ascii="宋体" w:hint="eastAsia"/>
              </w:rPr>
              <w:t>序号</w:t>
            </w:r>
          </w:p>
        </w:tc>
        <w:tc>
          <w:tcPr>
            <w:tcW w:w="1526" w:type="dxa"/>
            <w:vAlign w:val="center"/>
          </w:tcPr>
          <w:p w:rsidR="002457B0" w:rsidRDefault="002457B0" w:rsidP="002457B0">
            <w:pPr>
              <w:jc w:val="center"/>
              <w:rPr>
                <w:rFonts w:ascii="宋体"/>
              </w:rPr>
            </w:pPr>
            <w:r>
              <w:rPr>
                <w:rFonts w:ascii="宋体" w:hint="eastAsia"/>
              </w:rPr>
              <w:t>货物名称</w:t>
            </w:r>
          </w:p>
        </w:tc>
        <w:tc>
          <w:tcPr>
            <w:tcW w:w="4634" w:type="dxa"/>
            <w:vAlign w:val="center"/>
          </w:tcPr>
          <w:p w:rsidR="002457B0" w:rsidRDefault="002457B0" w:rsidP="002457B0">
            <w:pPr>
              <w:jc w:val="center"/>
              <w:rPr>
                <w:rFonts w:ascii="宋体"/>
              </w:rPr>
            </w:pPr>
            <w:r>
              <w:rPr>
                <w:rFonts w:ascii="宋体" w:hint="eastAsia"/>
              </w:rPr>
              <w:t>招标文件技术规范、要求</w:t>
            </w:r>
          </w:p>
        </w:tc>
        <w:tc>
          <w:tcPr>
            <w:tcW w:w="3762" w:type="dxa"/>
            <w:vAlign w:val="center"/>
          </w:tcPr>
          <w:p w:rsidR="002457B0" w:rsidRDefault="002457B0" w:rsidP="002457B0">
            <w:pPr>
              <w:jc w:val="center"/>
              <w:rPr>
                <w:rFonts w:ascii="宋体"/>
              </w:rPr>
            </w:pPr>
            <w:r>
              <w:rPr>
                <w:rFonts w:hint="eastAsia"/>
              </w:rPr>
              <w:t>投标品牌、型号、技术参数及配置</w:t>
            </w:r>
          </w:p>
        </w:tc>
        <w:tc>
          <w:tcPr>
            <w:tcW w:w="1144" w:type="dxa"/>
            <w:vAlign w:val="center"/>
          </w:tcPr>
          <w:p w:rsidR="002457B0" w:rsidRDefault="002457B0" w:rsidP="002457B0">
            <w:pPr>
              <w:jc w:val="center"/>
              <w:rPr>
                <w:rFonts w:ascii="宋体"/>
              </w:rPr>
            </w:pPr>
            <w:r>
              <w:rPr>
                <w:rFonts w:ascii="宋体" w:hint="eastAsia"/>
              </w:rPr>
              <w:t>偏离</w:t>
            </w:r>
          </w:p>
        </w:tc>
        <w:tc>
          <w:tcPr>
            <w:tcW w:w="3084" w:type="dxa"/>
            <w:vAlign w:val="center"/>
          </w:tcPr>
          <w:p w:rsidR="002457B0" w:rsidRDefault="002457B0" w:rsidP="002457B0">
            <w:pPr>
              <w:jc w:val="center"/>
              <w:rPr>
                <w:rFonts w:ascii="宋体"/>
              </w:rPr>
            </w:pPr>
            <w:r>
              <w:rPr>
                <w:rFonts w:ascii="宋体" w:hint="eastAsia"/>
              </w:rPr>
              <w:t>说明</w:t>
            </w:r>
          </w:p>
        </w:tc>
      </w:tr>
      <w:tr w:rsidR="00EB028D" w:rsidTr="002457B0">
        <w:trPr>
          <w:cantSplit/>
          <w:trHeight w:val="510"/>
          <w:jc w:val="center"/>
        </w:trPr>
        <w:tc>
          <w:tcPr>
            <w:tcW w:w="775" w:type="dxa"/>
            <w:vAlign w:val="center"/>
          </w:tcPr>
          <w:p w:rsidR="00EB028D" w:rsidRPr="00126AA5" w:rsidRDefault="00EB028D" w:rsidP="00DC2C04">
            <w:pPr>
              <w:jc w:val="center"/>
              <w:rPr>
                <w:color w:val="FF0000"/>
                <w:sz w:val="24"/>
              </w:rPr>
            </w:pPr>
            <w:r w:rsidRPr="00CC0722">
              <w:rPr>
                <w:rFonts w:hint="eastAsia"/>
                <w:sz w:val="24"/>
              </w:rPr>
              <w:t>1</w:t>
            </w:r>
          </w:p>
        </w:tc>
        <w:tc>
          <w:tcPr>
            <w:tcW w:w="1526" w:type="dxa"/>
            <w:vAlign w:val="center"/>
          </w:tcPr>
          <w:p w:rsidR="00EB028D" w:rsidRPr="00126AA5" w:rsidRDefault="00EB028D" w:rsidP="00DC2C04">
            <w:pPr>
              <w:jc w:val="center"/>
              <w:rPr>
                <w:sz w:val="21"/>
                <w:szCs w:val="21"/>
              </w:rPr>
            </w:pPr>
            <w:r w:rsidRPr="00126AA5">
              <w:rPr>
                <w:rFonts w:hint="eastAsia"/>
                <w:sz w:val="21"/>
                <w:szCs w:val="21"/>
              </w:rPr>
              <w:t>信息标准</w:t>
            </w:r>
          </w:p>
        </w:tc>
        <w:tc>
          <w:tcPr>
            <w:tcW w:w="4634" w:type="dxa"/>
            <w:vAlign w:val="center"/>
          </w:tcPr>
          <w:p w:rsidR="00EB028D" w:rsidRDefault="00EB028D" w:rsidP="00EB028D">
            <w:pPr>
              <w:jc w:val="center"/>
              <w:rPr>
                <w:rFonts w:ascii="宋体"/>
              </w:rPr>
            </w:pPr>
            <w:r>
              <w:rPr>
                <w:rFonts w:ascii="宋体" w:hint="eastAsia"/>
              </w:rPr>
              <w:t>详见招标文件要求</w:t>
            </w:r>
          </w:p>
        </w:tc>
        <w:tc>
          <w:tcPr>
            <w:tcW w:w="3762" w:type="dxa"/>
            <w:vAlign w:val="center"/>
          </w:tcPr>
          <w:p w:rsidR="00EB028D" w:rsidRDefault="00EB028D" w:rsidP="00EB028D">
            <w:pPr>
              <w:jc w:val="center"/>
              <w:rPr>
                <w:rFonts w:ascii="宋体"/>
              </w:rPr>
            </w:pPr>
            <w:r>
              <w:rPr>
                <w:rFonts w:ascii="宋体" w:hint="eastAsia"/>
              </w:rPr>
              <w:t>详见我方技术投标方案</w:t>
            </w:r>
          </w:p>
        </w:tc>
        <w:tc>
          <w:tcPr>
            <w:tcW w:w="1144" w:type="dxa"/>
            <w:vAlign w:val="center"/>
          </w:tcPr>
          <w:p w:rsidR="00EB028D" w:rsidRDefault="00EB028D" w:rsidP="00EB028D">
            <w:pPr>
              <w:jc w:val="center"/>
              <w:rPr>
                <w:rFonts w:ascii="宋体"/>
              </w:rPr>
            </w:pPr>
            <w:r>
              <w:rPr>
                <w:rFonts w:ascii="宋体" w:hint="eastAsia"/>
              </w:rPr>
              <w:t>无偏离</w:t>
            </w:r>
          </w:p>
        </w:tc>
        <w:tc>
          <w:tcPr>
            <w:tcW w:w="3084" w:type="dxa"/>
            <w:vAlign w:val="center"/>
          </w:tcPr>
          <w:p w:rsidR="00EB028D" w:rsidRDefault="00EB028D" w:rsidP="002457B0">
            <w:pPr>
              <w:jc w:val="center"/>
              <w:rPr>
                <w:rFonts w:ascii="宋体"/>
              </w:rPr>
            </w:pPr>
          </w:p>
        </w:tc>
      </w:tr>
      <w:tr w:rsidR="00EB028D" w:rsidTr="002457B0">
        <w:trPr>
          <w:cantSplit/>
          <w:trHeight w:val="510"/>
          <w:jc w:val="center"/>
        </w:trPr>
        <w:tc>
          <w:tcPr>
            <w:tcW w:w="775" w:type="dxa"/>
            <w:vAlign w:val="center"/>
          </w:tcPr>
          <w:p w:rsidR="00EB028D" w:rsidRPr="00126AA5" w:rsidRDefault="00EB028D" w:rsidP="00DC2C04">
            <w:pPr>
              <w:jc w:val="center"/>
              <w:rPr>
                <w:sz w:val="24"/>
              </w:rPr>
            </w:pPr>
            <w:r w:rsidRPr="00126AA5">
              <w:rPr>
                <w:rFonts w:hint="eastAsia"/>
                <w:sz w:val="24"/>
              </w:rPr>
              <w:t>2</w:t>
            </w:r>
          </w:p>
        </w:tc>
        <w:tc>
          <w:tcPr>
            <w:tcW w:w="1526" w:type="dxa"/>
            <w:vAlign w:val="center"/>
          </w:tcPr>
          <w:p w:rsidR="00EB028D" w:rsidRPr="00126AA5" w:rsidRDefault="00EB028D" w:rsidP="00DC2C04">
            <w:pPr>
              <w:jc w:val="center"/>
              <w:rPr>
                <w:sz w:val="21"/>
                <w:szCs w:val="21"/>
              </w:rPr>
            </w:pPr>
            <w:r w:rsidRPr="00126AA5">
              <w:rPr>
                <w:szCs w:val="21"/>
              </w:rPr>
              <w:t>统一信息门户平台</w:t>
            </w:r>
          </w:p>
        </w:tc>
        <w:tc>
          <w:tcPr>
            <w:tcW w:w="4634" w:type="dxa"/>
            <w:vAlign w:val="center"/>
          </w:tcPr>
          <w:p w:rsidR="00EB028D" w:rsidRDefault="00EB028D" w:rsidP="002457B0">
            <w:pPr>
              <w:jc w:val="center"/>
              <w:rPr>
                <w:rFonts w:ascii="宋体"/>
              </w:rPr>
            </w:pPr>
            <w:r>
              <w:rPr>
                <w:rFonts w:ascii="宋体" w:hint="eastAsia"/>
              </w:rPr>
              <w:t>详见招标文件要求</w:t>
            </w:r>
          </w:p>
        </w:tc>
        <w:tc>
          <w:tcPr>
            <w:tcW w:w="3762" w:type="dxa"/>
            <w:vAlign w:val="center"/>
          </w:tcPr>
          <w:p w:rsidR="00EB028D" w:rsidRDefault="00EB028D" w:rsidP="002457B0">
            <w:pPr>
              <w:jc w:val="center"/>
              <w:rPr>
                <w:rFonts w:ascii="宋体"/>
              </w:rPr>
            </w:pPr>
            <w:r>
              <w:rPr>
                <w:rFonts w:ascii="宋体" w:hint="eastAsia"/>
              </w:rPr>
              <w:t>详见我方技术投标方案</w:t>
            </w:r>
          </w:p>
        </w:tc>
        <w:tc>
          <w:tcPr>
            <w:tcW w:w="1144" w:type="dxa"/>
            <w:vAlign w:val="center"/>
          </w:tcPr>
          <w:p w:rsidR="00EB028D" w:rsidRDefault="00EB028D" w:rsidP="002457B0">
            <w:pPr>
              <w:jc w:val="center"/>
              <w:rPr>
                <w:rFonts w:ascii="宋体"/>
              </w:rPr>
            </w:pPr>
            <w:r>
              <w:rPr>
                <w:rFonts w:ascii="宋体" w:hint="eastAsia"/>
              </w:rPr>
              <w:t>无偏离</w:t>
            </w:r>
          </w:p>
        </w:tc>
        <w:tc>
          <w:tcPr>
            <w:tcW w:w="3084" w:type="dxa"/>
            <w:vAlign w:val="center"/>
          </w:tcPr>
          <w:p w:rsidR="00EB028D" w:rsidRDefault="00EB028D" w:rsidP="002457B0">
            <w:pPr>
              <w:jc w:val="center"/>
              <w:rPr>
                <w:rFonts w:ascii="宋体"/>
              </w:rPr>
            </w:pPr>
          </w:p>
        </w:tc>
      </w:tr>
      <w:tr w:rsidR="00EB028D" w:rsidTr="002457B0">
        <w:trPr>
          <w:cantSplit/>
          <w:trHeight w:val="510"/>
          <w:jc w:val="center"/>
        </w:trPr>
        <w:tc>
          <w:tcPr>
            <w:tcW w:w="775" w:type="dxa"/>
            <w:vAlign w:val="center"/>
          </w:tcPr>
          <w:p w:rsidR="00EB028D" w:rsidRPr="00126AA5" w:rsidRDefault="00EB028D" w:rsidP="00DC2C04">
            <w:pPr>
              <w:jc w:val="center"/>
              <w:rPr>
                <w:sz w:val="24"/>
              </w:rPr>
            </w:pPr>
            <w:r w:rsidRPr="00126AA5">
              <w:rPr>
                <w:rFonts w:hint="eastAsia"/>
                <w:sz w:val="24"/>
              </w:rPr>
              <w:t>3</w:t>
            </w:r>
          </w:p>
        </w:tc>
        <w:tc>
          <w:tcPr>
            <w:tcW w:w="1526" w:type="dxa"/>
            <w:vAlign w:val="center"/>
          </w:tcPr>
          <w:p w:rsidR="00EB028D" w:rsidRPr="00126AA5" w:rsidRDefault="00EB028D" w:rsidP="00DC2C04">
            <w:pPr>
              <w:jc w:val="center"/>
              <w:rPr>
                <w:sz w:val="21"/>
                <w:szCs w:val="21"/>
              </w:rPr>
            </w:pPr>
            <w:r w:rsidRPr="00126AA5">
              <w:rPr>
                <w:szCs w:val="21"/>
              </w:rPr>
              <w:t>统一身份认证平台</w:t>
            </w:r>
          </w:p>
        </w:tc>
        <w:tc>
          <w:tcPr>
            <w:tcW w:w="4634" w:type="dxa"/>
            <w:vAlign w:val="center"/>
          </w:tcPr>
          <w:p w:rsidR="00EB028D" w:rsidRDefault="00EB028D" w:rsidP="002457B0">
            <w:pPr>
              <w:jc w:val="center"/>
              <w:rPr>
                <w:rFonts w:ascii="宋体"/>
              </w:rPr>
            </w:pPr>
            <w:r>
              <w:rPr>
                <w:rFonts w:ascii="宋体" w:hint="eastAsia"/>
              </w:rPr>
              <w:t>详见招标文件要求</w:t>
            </w:r>
          </w:p>
        </w:tc>
        <w:tc>
          <w:tcPr>
            <w:tcW w:w="3762" w:type="dxa"/>
            <w:vAlign w:val="center"/>
          </w:tcPr>
          <w:p w:rsidR="00EB028D" w:rsidRDefault="00EB028D" w:rsidP="002457B0">
            <w:pPr>
              <w:jc w:val="center"/>
              <w:rPr>
                <w:rFonts w:ascii="宋体"/>
              </w:rPr>
            </w:pPr>
            <w:r>
              <w:rPr>
                <w:rFonts w:ascii="宋体" w:hint="eastAsia"/>
              </w:rPr>
              <w:t>详见我方技术投标方案</w:t>
            </w:r>
          </w:p>
        </w:tc>
        <w:tc>
          <w:tcPr>
            <w:tcW w:w="1144" w:type="dxa"/>
            <w:vAlign w:val="center"/>
          </w:tcPr>
          <w:p w:rsidR="00EB028D" w:rsidRDefault="00EB028D" w:rsidP="002457B0">
            <w:pPr>
              <w:jc w:val="center"/>
              <w:rPr>
                <w:rFonts w:ascii="宋体"/>
              </w:rPr>
            </w:pPr>
            <w:r>
              <w:rPr>
                <w:rFonts w:ascii="宋体" w:hint="eastAsia"/>
              </w:rPr>
              <w:t>无偏离</w:t>
            </w:r>
          </w:p>
        </w:tc>
        <w:tc>
          <w:tcPr>
            <w:tcW w:w="3084" w:type="dxa"/>
            <w:vAlign w:val="center"/>
          </w:tcPr>
          <w:p w:rsidR="00EB028D" w:rsidRDefault="00EB028D" w:rsidP="002457B0">
            <w:pPr>
              <w:jc w:val="center"/>
              <w:rPr>
                <w:rFonts w:ascii="宋体"/>
              </w:rPr>
            </w:pPr>
          </w:p>
        </w:tc>
      </w:tr>
      <w:tr w:rsidR="00EB028D" w:rsidTr="002457B0">
        <w:trPr>
          <w:cantSplit/>
          <w:trHeight w:val="510"/>
          <w:jc w:val="center"/>
        </w:trPr>
        <w:tc>
          <w:tcPr>
            <w:tcW w:w="775" w:type="dxa"/>
            <w:vAlign w:val="center"/>
          </w:tcPr>
          <w:p w:rsidR="00EB028D" w:rsidRPr="00126AA5" w:rsidRDefault="00EB028D" w:rsidP="00DC2C04">
            <w:pPr>
              <w:jc w:val="center"/>
              <w:rPr>
                <w:sz w:val="24"/>
              </w:rPr>
            </w:pPr>
            <w:r w:rsidRPr="00126AA5">
              <w:rPr>
                <w:rFonts w:hint="eastAsia"/>
                <w:sz w:val="24"/>
              </w:rPr>
              <w:t>4</w:t>
            </w:r>
          </w:p>
        </w:tc>
        <w:tc>
          <w:tcPr>
            <w:tcW w:w="1526" w:type="dxa"/>
            <w:vAlign w:val="center"/>
          </w:tcPr>
          <w:p w:rsidR="00EB028D" w:rsidRPr="00126AA5" w:rsidRDefault="00EB028D" w:rsidP="00DC2C04">
            <w:pPr>
              <w:jc w:val="center"/>
              <w:rPr>
                <w:sz w:val="21"/>
                <w:szCs w:val="21"/>
              </w:rPr>
            </w:pPr>
            <w:r w:rsidRPr="00126AA5">
              <w:rPr>
                <w:rFonts w:hint="eastAsia"/>
                <w:sz w:val="21"/>
                <w:szCs w:val="21"/>
              </w:rPr>
              <w:t>基础数据中心平台</w:t>
            </w:r>
          </w:p>
        </w:tc>
        <w:tc>
          <w:tcPr>
            <w:tcW w:w="4634" w:type="dxa"/>
            <w:vAlign w:val="center"/>
          </w:tcPr>
          <w:p w:rsidR="00EB028D" w:rsidRDefault="00EB028D" w:rsidP="002457B0">
            <w:pPr>
              <w:jc w:val="center"/>
              <w:rPr>
                <w:rFonts w:ascii="宋体"/>
              </w:rPr>
            </w:pPr>
            <w:r>
              <w:rPr>
                <w:rFonts w:ascii="宋体" w:hint="eastAsia"/>
              </w:rPr>
              <w:t>详见招标文件要求</w:t>
            </w:r>
          </w:p>
        </w:tc>
        <w:tc>
          <w:tcPr>
            <w:tcW w:w="3762" w:type="dxa"/>
            <w:vAlign w:val="center"/>
          </w:tcPr>
          <w:p w:rsidR="00EB028D" w:rsidRDefault="00EB028D" w:rsidP="002457B0">
            <w:pPr>
              <w:jc w:val="center"/>
              <w:rPr>
                <w:rFonts w:ascii="宋体"/>
              </w:rPr>
            </w:pPr>
            <w:r>
              <w:rPr>
                <w:rFonts w:ascii="宋体" w:hint="eastAsia"/>
              </w:rPr>
              <w:t>详见我方技术投标方案</w:t>
            </w:r>
          </w:p>
        </w:tc>
        <w:tc>
          <w:tcPr>
            <w:tcW w:w="1144" w:type="dxa"/>
            <w:vAlign w:val="center"/>
          </w:tcPr>
          <w:p w:rsidR="00EB028D" w:rsidRDefault="00EB028D" w:rsidP="002457B0">
            <w:pPr>
              <w:jc w:val="center"/>
              <w:rPr>
                <w:rFonts w:ascii="宋体"/>
              </w:rPr>
            </w:pPr>
            <w:r>
              <w:rPr>
                <w:rFonts w:ascii="宋体" w:hint="eastAsia"/>
              </w:rPr>
              <w:t>无偏离</w:t>
            </w:r>
          </w:p>
        </w:tc>
        <w:tc>
          <w:tcPr>
            <w:tcW w:w="3084" w:type="dxa"/>
            <w:vAlign w:val="center"/>
          </w:tcPr>
          <w:p w:rsidR="00EB028D" w:rsidRDefault="00EB028D" w:rsidP="002457B0">
            <w:pPr>
              <w:jc w:val="center"/>
              <w:rPr>
                <w:rFonts w:ascii="宋体"/>
              </w:rPr>
            </w:pPr>
          </w:p>
        </w:tc>
      </w:tr>
      <w:tr w:rsidR="00EB028D" w:rsidTr="002457B0">
        <w:trPr>
          <w:cantSplit/>
          <w:trHeight w:val="510"/>
          <w:jc w:val="center"/>
        </w:trPr>
        <w:tc>
          <w:tcPr>
            <w:tcW w:w="775" w:type="dxa"/>
            <w:vAlign w:val="center"/>
          </w:tcPr>
          <w:p w:rsidR="00EB028D" w:rsidRPr="00126AA5" w:rsidRDefault="00EB028D" w:rsidP="00DC2C04">
            <w:pPr>
              <w:jc w:val="center"/>
              <w:rPr>
                <w:sz w:val="24"/>
              </w:rPr>
            </w:pPr>
            <w:r w:rsidRPr="00126AA5">
              <w:rPr>
                <w:rFonts w:hint="eastAsia"/>
                <w:sz w:val="24"/>
              </w:rPr>
              <w:t>5</w:t>
            </w:r>
          </w:p>
        </w:tc>
        <w:tc>
          <w:tcPr>
            <w:tcW w:w="1526" w:type="dxa"/>
            <w:vAlign w:val="center"/>
          </w:tcPr>
          <w:p w:rsidR="00EB028D" w:rsidRPr="00126AA5" w:rsidRDefault="00EB028D" w:rsidP="00DC2C04">
            <w:pPr>
              <w:jc w:val="center"/>
              <w:rPr>
                <w:sz w:val="21"/>
                <w:szCs w:val="21"/>
              </w:rPr>
            </w:pPr>
            <w:r w:rsidRPr="00126AA5">
              <w:rPr>
                <w:szCs w:val="21"/>
              </w:rPr>
              <w:t>校园移动消息平台</w:t>
            </w:r>
          </w:p>
        </w:tc>
        <w:tc>
          <w:tcPr>
            <w:tcW w:w="4634" w:type="dxa"/>
            <w:vAlign w:val="center"/>
          </w:tcPr>
          <w:p w:rsidR="00EB028D" w:rsidRDefault="00EB028D" w:rsidP="002457B0">
            <w:pPr>
              <w:jc w:val="center"/>
              <w:rPr>
                <w:rFonts w:ascii="宋体"/>
              </w:rPr>
            </w:pPr>
            <w:r>
              <w:rPr>
                <w:rFonts w:ascii="宋体" w:hint="eastAsia"/>
              </w:rPr>
              <w:t>详见招标文件要求</w:t>
            </w:r>
          </w:p>
        </w:tc>
        <w:tc>
          <w:tcPr>
            <w:tcW w:w="3762" w:type="dxa"/>
            <w:vAlign w:val="center"/>
          </w:tcPr>
          <w:p w:rsidR="00EB028D" w:rsidRDefault="00EB028D" w:rsidP="002457B0">
            <w:pPr>
              <w:jc w:val="center"/>
              <w:rPr>
                <w:rFonts w:ascii="宋体"/>
              </w:rPr>
            </w:pPr>
            <w:r>
              <w:rPr>
                <w:rFonts w:ascii="宋体" w:hint="eastAsia"/>
              </w:rPr>
              <w:t>详见我方技术投标方案</w:t>
            </w:r>
          </w:p>
        </w:tc>
        <w:tc>
          <w:tcPr>
            <w:tcW w:w="1144" w:type="dxa"/>
            <w:vAlign w:val="center"/>
          </w:tcPr>
          <w:p w:rsidR="00EB028D" w:rsidRDefault="00EB028D" w:rsidP="002457B0">
            <w:pPr>
              <w:jc w:val="center"/>
              <w:rPr>
                <w:rFonts w:ascii="宋体"/>
              </w:rPr>
            </w:pPr>
            <w:r>
              <w:rPr>
                <w:rFonts w:ascii="宋体" w:hint="eastAsia"/>
              </w:rPr>
              <w:t>无偏离</w:t>
            </w:r>
          </w:p>
        </w:tc>
        <w:tc>
          <w:tcPr>
            <w:tcW w:w="3084" w:type="dxa"/>
            <w:vAlign w:val="center"/>
          </w:tcPr>
          <w:p w:rsidR="00EB028D" w:rsidRDefault="00EB028D" w:rsidP="002457B0">
            <w:pPr>
              <w:jc w:val="center"/>
              <w:rPr>
                <w:rFonts w:ascii="宋体"/>
              </w:rPr>
            </w:pPr>
          </w:p>
        </w:tc>
      </w:tr>
      <w:tr w:rsidR="00EB028D" w:rsidTr="002457B0">
        <w:trPr>
          <w:cantSplit/>
          <w:trHeight w:val="510"/>
          <w:jc w:val="center"/>
        </w:trPr>
        <w:tc>
          <w:tcPr>
            <w:tcW w:w="775" w:type="dxa"/>
            <w:vAlign w:val="center"/>
          </w:tcPr>
          <w:p w:rsidR="00EB028D" w:rsidRPr="00126AA5" w:rsidRDefault="00EB028D" w:rsidP="00DC2C04">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6</w:t>
            </w:r>
          </w:p>
        </w:tc>
        <w:tc>
          <w:tcPr>
            <w:tcW w:w="1526" w:type="dxa"/>
            <w:vAlign w:val="center"/>
          </w:tcPr>
          <w:p w:rsidR="00EB028D" w:rsidRPr="00126AA5" w:rsidRDefault="00EB028D" w:rsidP="00DC2C04">
            <w:pPr>
              <w:jc w:val="center"/>
              <w:rPr>
                <w:szCs w:val="21"/>
              </w:rPr>
            </w:pPr>
            <w:r w:rsidRPr="00126AA5">
              <w:rPr>
                <w:szCs w:val="21"/>
              </w:rPr>
              <w:t>综合信息服务平台</w:t>
            </w:r>
          </w:p>
        </w:tc>
        <w:tc>
          <w:tcPr>
            <w:tcW w:w="4634" w:type="dxa"/>
            <w:vAlign w:val="center"/>
          </w:tcPr>
          <w:p w:rsidR="00EB028D" w:rsidRDefault="00EB028D" w:rsidP="002457B0">
            <w:pPr>
              <w:jc w:val="center"/>
              <w:rPr>
                <w:rFonts w:ascii="宋体"/>
              </w:rPr>
            </w:pPr>
            <w:r>
              <w:rPr>
                <w:rFonts w:ascii="宋体" w:hint="eastAsia"/>
              </w:rPr>
              <w:t>详见招标文件要求</w:t>
            </w:r>
          </w:p>
        </w:tc>
        <w:tc>
          <w:tcPr>
            <w:tcW w:w="3762" w:type="dxa"/>
            <w:vAlign w:val="center"/>
          </w:tcPr>
          <w:p w:rsidR="00EB028D" w:rsidRDefault="00EB028D" w:rsidP="002457B0">
            <w:pPr>
              <w:jc w:val="center"/>
              <w:rPr>
                <w:rFonts w:ascii="宋体"/>
              </w:rPr>
            </w:pPr>
            <w:r>
              <w:rPr>
                <w:rFonts w:ascii="宋体" w:hint="eastAsia"/>
              </w:rPr>
              <w:t>详见我方技术投标方案</w:t>
            </w:r>
          </w:p>
        </w:tc>
        <w:tc>
          <w:tcPr>
            <w:tcW w:w="1144" w:type="dxa"/>
            <w:vAlign w:val="center"/>
          </w:tcPr>
          <w:p w:rsidR="00EB028D" w:rsidRDefault="00EB028D" w:rsidP="002457B0">
            <w:pPr>
              <w:jc w:val="center"/>
              <w:rPr>
                <w:rFonts w:ascii="宋体"/>
              </w:rPr>
            </w:pPr>
            <w:r>
              <w:rPr>
                <w:rFonts w:ascii="宋体" w:hint="eastAsia"/>
              </w:rPr>
              <w:t>无偏离</w:t>
            </w:r>
          </w:p>
        </w:tc>
        <w:tc>
          <w:tcPr>
            <w:tcW w:w="3084" w:type="dxa"/>
            <w:vAlign w:val="center"/>
          </w:tcPr>
          <w:p w:rsidR="00EB028D" w:rsidRDefault="00EB028D" w:rsidP="002457B0">
            <w:pPr>
              <w:jc w:val="center"/>
              <w:rPr>
                <w:rFonts w:ascii="宋体"/>
              </w:rPr>
            </w:pPr>
          </w:p>
        </w:tc>
      </w:tr>
      <w:tr w:rsidR="00EB028D" w:rsidTr="002457B0">
        <w:trPr>
          <w:cantSplit/>
          <w:trHeight w:val="510"/>
          <w:jc w:val="center"/>
        </w:trPr>
        <w:tc>
          <w:tcPr>
            <w:tcW w:w="775" w:type="dxa"/>
            <w:vAlign w:val="center"/>
          </w:tcPr>
          <w:p w:rsidR="00EB028D" w:rsidRPr="00126AA5" w:rsidRDefault="00EB028D" w:rsidP="00DC2C04">
            <w:pPr>
              <w:jc w:val="center"/>
              <w:rPr>
                <w:sz w:val="24"/>
              </w:rPr>
            </w:pPr>
            <w:r w:rsidRPr="00126AA5">
              <w:rPr>
                <w:rFonts w:hint="eastAsia"/>
                <w:sz w:val="24"/>
              </w:rPr>
              <w:t>7</w:t>
            </w:r>
          </w:p>
        </w:tc>
        <w:tc>
          <w:tcPr>
            <w:tcW w:w="1526" w:type="dxa"/>
            <w:vAlign w:val="center"/>
          </w:tcPr>
          <w:p w:rsidR="00EB028D" w:rsidRPr="00126AA5" w:rsidRDefault="00EB028D" w:rsidP="00DC2C04">
            <w:pPr>
              <w:jc w:val="center"/>
              <w:rPr>
                <w:sz w:val="21"/>
                <w:szCs w:val="21"/>
              </w:rPr>
            </w:pPr>
            <w:r w:rsidRPr="00126AA5">
              <w:rPr>
                <w:szCs w:val="21"/>
              </w:rPr>
              <w:t>协同办公系统</w:t>
            </w:r>
          </w:p>
        </w:tc>
        <w:tc>
          <w:tcPr>
            <w:tcW w:w="4634" w:type="dxa"/>
            <w:vAlign w:val="center"/>
          </w:tcPr>
          <w:p w:rsidR="00EB028D" w:rsidRDefault="00EB028D" w:rsidP="002457B0">
            <w:pPr>
              <w:jc w:val="center"/>
              <w:rPr>
                <w:rFonts w:ascii="宋体"/>
              </w:rPr>
            </w:pPr>
            <w:r>
              <w:rPr>
                <w:rFonts w:ascii="宋体" w:hint="eastAsia"/>
              </w:rPr>
              <w:t>详见招标文件要求</w:t>
            </w:r>
          </w:p>
        </w:tc>
        <w:tc>
          <w:tcPr>
            <w:tcW w:w="3762" w:type="dxa"/>
            <w:vAlign w:val="center"/>
          </w:tcPr>
          <w:p w:rsidR="00EB028D" w:rsidRDefault="00EB028D" w:rsidP="002457B0">
            <w:pPr>
              <w:jc w:val="center"/>
              <w:rPr>
                <w:rFonts w:ascii="宋体"/>
              </w:rPr>
            </w:pPr>
            <w:r>
              <w:rPr>
                <w:rFonts w:ascii="宋体" w:hint="eastAsia"/>
              </w:rPr>
              <w:t>详见我方技术投标方案</w:t>
            </w:r>
          </w:p>
        </w:tc>
        <w:tc>
          <w:tcPr>
            <w:tcW w:w="1144" w:type="dxa"/>
            <w:vAlign w:val="center"/>
          </w:tcPr>
          <w:p w:rsidR="00EB028D" w:rsidRDefault="00EB028D" w:rsidP="002457B0">
            <w:pPr>
              <w:jc w:val="center"/>
              <w:rPr>
                <w:rFonts w:ascii="宋体"/>
              </w:rPr>
            </w:pPr>
            <w:r>
              <w:rPr>
                <w:rFonts w:ascii="宋体" w:hint="eastAsia"/>
              </w:rPr>
              <w:t>无偏离</w:t>
            </w:r>
          </w:p>
        </w:tc>
        <w:tc>
          <w:tcPr>
            <w:tcW w:w="3084" w:type="dxa"/>
            <w:vAlign w:val="center"/>
          </w:tcPr>
          <w:p w:rsidR="00EB028D" w:rsidRDefault="00EB028D" w:rsidP="002457B0">
            <w:pPr>
              <w:jc w:val="center"/>
              <w:rPr>
                <w:rFonts w:ascii="宋体"/>
              </w:rPr>
            </w:pPr>
          </w:p>
        </w:tc>
      </w:tr>
      <w:tr w:rsidR="00EB028D" w:rsidTr="002457B0">
        <w:trPr>
          <w:cantSplit/>
          <w:trHeight w:val="510"/>
          <w:jc w:val="center"/>
        </w:trPr>
        <w:tc>
          <w:tcPr>
            <w:tcW w:w="775" w:type="dxa"/>
            <w:vAlign w:val="center"/>
          </w:tcPr>
          <w:p w:rsidR="00EB028D" w:rsidRPr="00126AA5" w:rsidRDefault="00EB028D" w:rsidP="00DC2C04">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lastRenderedPageBreak/>
              <w:t>8</w:t>
            </w:r>
          </w:p>
        </w:tc>
        <w:tc>
          <w:tcPr>
            <w:tcW w:w="1526" w:type="dxa"/>
            <w:vAlign w:val="center"/>
          </w:tcPr>
          <w:p w:rsidR="00EB028D" w:rsidRPr="00126AA5" w:rsidRDefault="00EB028D" w:rsidP="00DC2C04">
            <w:pPr>
              <w:jc w:val="center"/>
              <w:rPr>
                <w:sz w:val="21"/>
                <w:szCs w:val="21"/>
              </w:rPr>
            </w:pPr>
            <w:r w:rsidRPr="00126AA5">
              <w:rPr>
                <w:szCs w:val="21"/>
              </w:rPr>
              <w:t>人事管理系统</w:t>
            </w:r>
          </w:p>
        </w:tc>
        <w:tc>
          <w:tcPr>
            <w:tcW w:w="4634" w:type="dxa"/>
            <w:vAlign w:val="center"/>
          </w:tcPr>
          <w:p w:rsidR="00EB028D" w:rsidRDefault="00EB028D" w:rsidP="002457B0">
            <w:pPr>
              <w:jc w:val="center"/>
              <w:rPr>
                <w:rFonts w:ascii="宋体"/>
              </w:rPr>
            </w:pPr>
            <w:r>
              <w:rPr>
                <w:rFonts w:ascii="宋体" w:hint="eastAsia"/>
              </w:rPr>
              <w:t>详见招标文件要求</w:t>
            </w:r>
          </w:p>
        </w:tc>
        <w:tc>
          <w:tcPr>
            <w:tcW w:w="3762" w:type="dxa"/>
            <w:vAlign w:val="center"/>
          </w:tcPr>
          <w:p w:rsidR="00EB028D" w:rsidRDefault="00EB028D" w:rsidP="002457B0">
            <w:pPr>
              <w:jc w:val="center"/>
              <w:rPr>
                <w:rFonts w:ascii="宋体"/>
              </w:rPr>
            </w:pPr>
            <w:r>
              <w:rPr>
                <w:rFonts w:ascii="宋体" w:hint="eastAsia"/>
              </w:rPr>
              <w:t>详见我方技术投标方案</w:t>
            </w:r>
          </w:p>
        </w:tc>
        <w:tc>
          <w:tcPr>
            <w:tcW w:w="1144" w:type="dxa"/>
            <w:vAlign w:val="center"/>
          </w:tcPr>
          <w:p w:rsidR="00EB028D" w:rsidRDefault="00EB028D" w:rsidP="002457B0">
            <w:pPr>
              <w:jc w:val="center"/>
              <w:rPr>
                <w:rFonts w:ascii="宋体"/>
              </w:rPr>
            </w:pPr>
            <w:r>
              <w:rPr>
                <w:rFonts w:ascii="宋体" w:hint="eastAsia"/>
              </w:rPr>
              <w:t>无偏离</w:t>
            </w:r>
          </w:p>
        </w:tc>
        <w:tc>
          <w:tcPr>
            <w:tcW w:w="3084" w:type="dxa"/>
            <w:vAlign w:val="center"/>
          </w:tcPr>
          <w:p w:rsidR="00EB028D" w:rsidRDefault="00EB028D" w:rsidP="002457B0">
            <w:pPr>
              <w:jc w:val="center"/>
              <w:rPr>
                <w:rFonts w:ascii="宋体"/>
              </w:rPr>
            </w:pPr>
          </w:p>
        </w:tc>
      </w:tr>
      <w:tr w:rsidR="00EB028D" w:rsidTr="002457B0">
        <w:trPr>
          <w:cantSplit/>
          <w:trHeight w:val="510"/>
          <w:jc w:val="center"/>
        </w:trPr>
        <w:tc>
          <w:tcPr>
            <w:tcW w:w="775" w:type="dxa"/>
            <w:vAlign w:val="center"/>
          </w:tcPr>
          <w:p w:rsidR="00EB028D" w:rsidRPr="00126AA5" w:rsidRDefault="00EB028D" w:rsidP="00DC2C04">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9</w:t>
            </w:r>
          </w:p>
        </w:tc>
        <w:tc>
          <w:tcPr>
            <w:tcW w:w="1526" w:type="dxa"/>
            <w:vAlign w:val="center"/>
          </w:tcPr>
          <w:p w:rsidR="00EB028D" w:rsidRPr="00126AA5" w:rsidRDefault="00EB028D" w:rsidP="00DC2C04">
            <w:pPr>
              <w:jc w:val="center"/>
              <w:rPr>
                <w:szCs w:val="21"/>
              </w:rPr>
            </w:pPr>
            <w:r w:rsidRPr="00126AA5">
              <w:rPr>
                <w:szCs w:val="21"/>
              </w:rPr>
              <w:t>数字迎新系统</w:t>
            </w:r>
          </w:p>
        </w:tc>
        <w:tc>
          <w:tcPr>
            <w:tcW w:w="4634" w:type="dxa"/>
            <w:vAlign w:val="center"/>
          </w:tcPr>
          <w:p w:rsidR="00EB028D" w:rsidRDefault="00EB028D" w:rsidP="002457B0">
            <w:pPr>
              <w:jc w:val="center"/>
              <w:rPr>
                <w:rFonts w:ascii="宋体"/>
              </w:rPr>
            </w:pPr>
            <w:r>
              <w:rPr>
                <w:rFonts w:ascii="宋体" w:hint="eastAsia"/>
              </w:rPr>
              <w:t>详见招标文件要求</w:t>
            </w:r>
          </w:p>
        </w:tc>
        <w:tc>
          <w:tcPr>
            <w:tcW w:w="3762" w:type="dxa"/>
            <w:vAlign w:val="center"/>
          </w:tcPr>
          <w:p w:rsidR="00EB028D" w:rsidRDefault="00EB028D" w:rsidP="002457B0">
            <w:pPr>
              <w:jc w:val="center"/>
              <w:rPr>
                <w:rFonts w:ascii="宋体"/>
              </w:rPr>
            </w:pPr>
            <w:r>
              <w:rPr>
                <w:rFonts w:ascii="宋体" w:hint="eastAsia"/>
              </w:rPr>
              <w:t>详见我方技术投标方案</w:t>
            </w:r>
          </w:p>
        </w:tc>
        <w:tc>
          <w:tcPr>
            <w:tcW w:w="1144" w:type="dxa"/>
            <w:vAlign w:val="center"/>
          </w:tcPr>
          <w:p w:rsidR="00EB028D" w:rsidRDefault="00EB028D" w:rsidP="002457B0">
            <w:pPr>
              <w:jc w:val="center"/>
              <w:rPr>
                <w:rFonts w:ascii="宋体"/>
              </w:rPr>
            </w:pPr>
            <w:r>
              <w:rPr>
                <w:rFonts w:ascii="宋体" w:hint="eastAsia"/>
              </w:rPr>
              <w:t>无偏离</w:t>
            </w:r>
          </w:p>
        </w:tc>
        <w:tc>
          <w:tcPr>
            <w:tcW w:w="3084" w:type="dxa"/>
            <w:vAlign w:val="center"/>
          </w:tcPr>
          <w:p w:rsidR="00EB028D" w:rsidRDefault="00EB028D" w:rsidP="002457B0">
            <w:pPr>
              <w:jc w:val="center"/>
              <w:rPr>
                <w:rFonts w:ascii="宋体"/>
              </w:rPr>
            </w:pPr>
          </w:p>
        </w:tc>
      </w:tr>
      <w:tr w:rsidR="00EB028D" w:rsidTr="002457B0">
        <w:trPr>
          <w:cantSplit/>
          <w:trHeight w:val="510"/>
          <w:jc w:val="center"/>
        </w:trPr>
        <w:tc>
          <w:tcPr>
            <w:tcW w:w="775" w:type="dxa"/>
            <w:vAlign w:val="center"/>
          </w:tcPr>
          <w:p w:rsidR="00EB028D" w:rsidRPr="00126AA5" w:rsidRDefault="00EB028D" w:rsidP="00DC2C04">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10</w:t>
            </w:r>
          </w:p>
        </w:tc>
        <w:tc>
          <w:tcPr>
            <w:tcW w:w="1526" w:type="dxa"/>
            <w:vAlign w:val="center"/>
          </w:tcPr>
          <w:p w:rsidR="00EB028D" w:rsidRPr="00126AA5" w:rsidRDefault="00EB028D" w:rsidP="00DC2C04">
            <w:pPr>
              <w:jc w:val="center"/>
              <w:rPr>
                <w:szCs w:val="21"/>
              </w:rPr>
            </w:pPr>
            <w:r w:rsidRPr="00126AA5">
              <w:rPr>
                <w:rFonts w:hint="eastAsia"/>
                <w:szCs w:val="21"/>
              </w:rPr>
              <w:t>数字离校系统</w:t>
            </w:r>
          </w:p>
        </w:tc>
        <w:tc>
          <w:tcPr>
            <w:tcW w:w="4634" w:type="dxa"/>
            <w:vAlign w:val="center"/>
          </w:tcPr>
          <w:p w:rsidR="00EB028D" w:rsidRDefault="00EB028D" w:rsidP="002457B0">
            <w:pPr>
              <w:jc w:val="center"/>
              <w:rPr>
                <w:rFonts w:ascii="宋体"/>
              </w:rPr>
            </w:pPr>
            <w:r>
              <w:rPr>
                <w:rFonts w:ascii="宋体" w:hint="eastAsia"/>
              </w:rPr>
              <w:t>详见招标文件要求</w:t>
            </w:r>
          </w:p>
        </w:tc>
        <w:tc>
          <w:tcPr>
            <w:tcW w:w="3762" w:type="dxa"/>
            <w:vAlign w:val="center"/>
          </w:tcPr>
          <w:p w:rsidR="00EB028D" w:rsidRDefault="00EB028D" w:rsidP="002457B0">
            <w:pPr>
              <w:jc w:val="center"/>
              <w:rPr>
                <w:rFonts w:ascii="宋体"/>
              </w:rPr>
            </w:pPr>
            <w:r>
              <w:rPr>
                <w:rFonts w:ascii="宋体" w:hint="eastAsia"/>
              </w:rPr>
              <w:t>详见我方技术投标方案</w:t>
            </w:r>
          </w:p>
        </w:tc>
        <w:tc>
          <w:tcPr>
            <w:tcW w:w="1144" w:type="dxa"/>
            <w:vAlign w:val="center"/>
          </w:tcPr>
          <w:p w:rsidR="00EB028D" w:rsidRDefault="00EB028D" w:rsidP="002457B0">
            <w:pPr>
              <w:jc w:val="center"/>
              <w:rPr>
                <w:rFonts w:ascii="宋体"/>
              </w:rPr>
            </w:pPr>
            <w:r>
              <w:rPr>
                <w:rFonts w:ascii="宋体" w:hint="eastAsia"/>
              </w:rPr>
              <w:t>无偏离</w:t>
            </w:r>
          </w:p>
        </w:tc>
        <w:tc>
          <w:tcPr>
            <w:tcW w:w="3084" w:type="dxa"/>
            <w:vAlign w:val="center"/>
          </w:tcPr>
          <w:p w:rsidR="00EB028D" w:rsidRDefault="00EB028D" w:rsidP="002457B0">
            <w:pPr>
              <w:jc w:val="center"/>
              <w:rPr>
                <w:rFonts w:ascii="宋体"/>
              </w:rPr>
            </w:pPr>
          </w:p>
        </w:tc>
      </w:tr>
      <w:tr w:rsidR="00EB028D" w:rsidTr="002457B0">
        <w:trPr>
          <w:cantSplit/>
          <w:trHeight w:val="510"/>
          <w:jc w:val="center"/>
        </w:trPr>
        <w:tc>
          <w:tcPr>
            <w:tcW w:w="775" w:type="dxa"/>
            <w:vAlign w:val="center"/>
          </w:tcPr>
          <w:p w:rsidR="00EB028D" w:rsidRPr="00126AA5" w:rsidRDefault="00EB028D" w:rsidP="00DC2C04">
            <w:pPr>
              <w:jc w:val="center"/>
              <w:rPr>
                <w:sz w:val="24"/>
              </w:rPr>
            </w:pPr>
            <w:r w:rsidRPr="00126AA5">
              <w:rPr>
                <w:rFonts w:hint="eastAsia"/>
                <w:sz w:val="24"/>
              </w:rPr>
              <w:t>11</w:t>
            </w:r>
          </w:p>
        </w:tc>
        <w:tc>
          <w:tcPr>
            <w:tcW w:w="1526" w:type="dxa"/>
            <w:vAlign w:val="center"/>
          </w:tcPr>
          <w:p w:rsidR="00EB028D" w:rsidRPr="00126AA5" w:rsidRDefault="00EB028D" w:rsidP="00DC2C04">
            <w:pPr>
              <w:jc w:val="center"/>
              <w:rPr>
                <w:sz w:val="21"/>
                <w:szCs w:val="21"/>
              </w:rPr>
            </w:pPr>
            <w:r w:rsidRPr="00126AA5">
              <w:rPr>
                <w:szCs w:val="21"/>
              </w:rPr>
              <w:t>学生工作管理系统</w:t>
            </w:r>
          </w:p>
        </w:tc>
        <w:tc>
          <w:tcPr>
            <w:tcW w:w="4634" w:type="dxa"/>
            <w:vAlign w:val="center"/>
          </w:tcPr>
          <w:p w:rsidR="00EB028D" w:rsidRDefault="00EB028D" w:rsidP="002457B0">
            <w:pPr>
              <w:jc w:val="center"/>
              <w:rPr>
                <w:rFonts w:ascii="宋体"/>
              </w:rPr>
            </w:pPr>
            <w:r>
              <w:rPr>
                <w:rFonts w:ascii="宋体" w:hint="eastAsia"/>
              </w:rPr>
              <w:t>详见招标文件要求</w:t>
            </w:r>
          </w:p>
        </w:tc>
        <w:tc>
          <w:tcPr>
            <w:tcW w:w="3762" w:type="dxa"/>
            <w:vAlign w:val="center"/>
          </w:tcPr>
          <w:p w:rsidR="00EB028D" w:rsidRDefault="00EB028D" w:rsidP="002457B0">
            <w:pPr>
              <w:jc w:val="center"/>
              <w:rPr>
                <w:rFonts w:ascii="宋体"/>
              </w:rPr>
            </w:pPr>
            <w:r>
              <w:rPr>
                <w:rFonts w:ascii="宋体" w:hint="eastAsia"/>
              </w:rPr>
              <w:t>详见我方技术投标方案</w:t>
            </w:r>
          </w:p>
        </w:tc>
        <w:tc>
          <w:tcPr>
            <w:tcW w:w="1144" w:type="dxa"/>
            <w:vAlign w:val="center"/>
          </w:tcPr>
          <w:p w:rsidR="00EB028D" w:rsidRDefault="00EB028D" w:rsidP="002457B0">
            <w:pPr>
              <w:jc w:val="center"/>
              <w:rPr>
                <w:rFonts w:ascii="宋体"/>
              </w:rPr>
            </w:pPr>
            <w:r>
              <w:rPr>
                <w:rFonts w:ascii="宋体" w:hint="eastAsia"/>
              </w:rPr>
              <w:t>无偏离</w:t>
            </w:r>
          </w:p>
        </w:tc>
        <w:tc>
          <w:tcPr>
            <w:tcW w:w="3084" w:type="dxa"/>
            <w:vAlign w:val="center"/>
          </w:tcPr>
          <w:p w:rsidR="00EB028D" w:rsidRDefault="00EB028D" w:rsidP="002457B0">
            <w:pPr>
              <w:jc w:val="center"/>
              <w:rPr>
                <w:rFonts w:ascii="宋体"/>
              </w:rPr>
            </w:pPr>
          </w:p>
        </w:tc>
      </w:tr>
      <w:tr w:rsidR="00EB028D" w:rsidTr="002457B0">
        <w:trPr>
          <w:cantSplit/>
          <w:trHeight w:val="510"/>
          <w:jc w:val="center"/>
        </w:trPr>
        <w:tc>
          <w:tcPr>
            <w:tcW w:w="775" w:type="dxa"/>
            <w:vAlign w:val="center"/>
          </w:tcPr>
          <w:p w:rsidR="00EB028D" w:rsidRPr="00126AA5" w:rsidRDefault="00EB028D" w:rsidP="00DC2C04">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12</w:t>
            </w:r>
          </w:p>
        </w:tc>
        <w:tc>
          <w:tcPr>
            <w:tcW w:w="1526" w:type="dxa"/>
            <w:vAlign w:val="center"/>
          </w:tcPr>
          <w:p w:rsidR="00EB028D" w:rsidRPr="00126AA5" w:rsidRDefault="00EB028D" w:rsidP="00DC2C04">
            <w:pPr>
              <w:jc w:val="center"/>
              <w:rPr>
                <w:szCs w:val="21"/>
              </w:rPr>
            </w:pPr>
            <w:r w:rsidRPr="00126AA5">
              <w:rPr>
                <w:szCs w:val="21"/>
              </w:rPr>
              <w:t>教务管理系统</w:t>
            </w:r>
          </w:p>
        </w:tc>
        <w:tc>
          <w:tcPr>
            <w:tcW w:w="4634" w:type="dxa"/>
            <w:vAlign w:val="center"/>
          </w:tcPr>
          <w:p w:rsidR="00EB028D" w:rsidRDefault="00EB028D" w:rsidP="002457B0">
            <w:pPr>
              <w:jc w:val="center"/>
              <w:rPr>
                <w:rFonts w:ascii="宋体"/>
              </w:rPr>
            </w:pPr>
            <w:r>
              <w:rPr>
                <w:rFonts w:ascii="宋体" w:hint="eastAsia"/>
              </w:rPr>
              <w:t>详见招标文件要求</w:t>
            </w:r>
          </w:p>
        </w:tc>
        <w:tc>
          <w:tcPr>
            <w:tcW w:w="3762" w:type="dxa"/>
            <w:vAlign w:val="center"/>
          </w:tcPr>
          <w:p w:rsidR="00EB028D" w:rsidRDefault="00EB028D" w:rsidP="002457B0">
            <w:pPr>
              <w:jc w:val="center"/>
              <w:rPr>
                <w:rFonts w:ascii="宋体"/>
              </w:rPr>
            </w:pPr>
            <w:r>
              <w:rPr>
                <w:rFonts w:ascii="宋体" w:hint="eastAsia"/>
              </w:rPr>
              <w:t>详见我方技术投标方案</w:t>
            </w:r>
          </w:p>
        </w:tc>
        <w:tc>
          <w:tcPr>
            <w:tcW w:w="1144" w:type="dxa"/>
            <w:vAlign w:val="center"/>
          </w:tcPr>
          <w:p w:rsidR="00EB028D" w:rsidRDefault="00EB028D" w:rsidP="002457B0">
            <w:pPr>
              <w:jc w:val="center"/>
              <w:rPr>
                <w:rFonts w:ascii="宋体"/>
              </w:rPr>
            </w:pPr>
            <w:r>
              <w:rPr>
                <w:rFonts w:ascii="宋体" w:hint="eastAsia"/>
              </w:rPr>
              <w:t>无偏离</w:t>
            </w:r>
          </w:p>
        </w:tc>
        <w:tc>
          <w:tcPr>
            <w:tcW w:w="3084" w:type="dxa"/>
            <w:vAlign w:val="center"/>
          </w:tcPr>
          <w:p w:rsidR="00EB028D" w:rsidRDefault="00EB028D" w:rsidP="002457B0">
            <w:pPr>
              <w:jc w:val="center"/>
              <w:rPr>
                <w:rFonts w:ascii="宋体"/>
              </w:rPr>
            </w:pPr>
          </w:p>
        </w:tc>
      </w:tr>
      <w:tr w:rsidR="00EB028D" w:rsidTr="002457B0">
        <w:trPr>
          <w:cantSplit/>
          <w:trHeight w:val="510"/>
          <w:jc w:val="center"/>
        </w:trPr>
        <w:tc>
          <w:tcPr>
            <w:tcW w:w="775" w:type="dxa"/>
            <w:vAlign w:val="center"/>
          </w:tcPr>
          <w:p w:rsidR="00EB028D" w:rsidRPr="00126AA5" w:rsidRDefault="00EB028D" w:rsidP="00DC2C04">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13</w:t>
            </w:r>
          </w:p>
        </w:tc>
        <w:tc>
          <w:tcPr>
            <w:tcW w:w="1526" w:type="dxa"/>
            <w:vAlign w:val="center"/>
          </w:tcPr>
          <w:p w:rsidR="00EB028D" w:rsidRPr="00126AA5" w:rsidRDefault="00EB028D" w:rsidP="00DC2C04">
            <w:pPr>
              <w:jc w:val="center"/>
              <w:rPr>
                <w:szCs w:val="21"/>
              </w:rPr>
            </w:pPr>
            <w:r w:rsidRPr="00126AA5">
              <w:rPr>
                <w:szCs w:val="21"/>
              </w:rPr>
              <w:t>教材管理系统</w:t>
            </w:r>
          </w:p>
        </w:tc>
        <w:tc>
          <w:tcPr>
            <w:tcW w:w="4634" w:type="dxa"/>
            <w:vAlign w:val="center"/>
          </w:tcPr>
          <w:p w:rsidR="00EB028D" w:rsidRDefault="00EB028D" w:rsidP="002457B0">
            <w:pPr>
              <w:jc w:val="center"/>
              <w:rPr>
                <w:rFonts w:ascii="宋体"/>
              </w:rPr>
            </w:pPr>
            <w:r>
              <w:rPr>
                <w:rFonts w:ascii="宋体" w:hint="eastAsia"/>
              </w:rPr>
              <w:t>详见招标文件要求</w:t>
            </w:r>
          </w:p>
        </w:tc>
        <w:tc>
          <w:tcPr>
            <w:tcW w:w="3762" w:type="dxa"/>
            <w:vAlign w:val="center"/>
          </w:tcPr>
          <w:p w:rsidR="00EB028D" w:rsidRDefault="00EB028D" w:rsidP="002457B0">
            <w:pPr>
              <w:jc w:val="center"/>
              <w:rPr>
                <w:rFonts w:ascii="宋体"/>
              </w:rPr>
            </w:pPr>
            <w:r>
              <w:rPr>
                <w:rFonts w:ascii="宋体" w:hint="eastAsia"/>
              </w:rPr>
              <w:t>详见我方技术投标方案</w:t>
            </w:r>
          </w:p>
        </w:tc>
        <w:tc>
          <w:tcPr>
            <w:tcW w:w="1144" w:type="dxa"/>
            <w:vAlign w:val="center"/>
          </w:tcPr>
          <w:p w:rsidR="00EB028D" w:rsidRDefault="00EB028D" w:rsidP="002457B0">
            <w:pPr>
              <w:jc w:val="center"/>
              <w:rPr>
                <w:rFonts w:ascii="宋体"/>
              </w:rPr>
            </w:pPr>
            <w:r>
              <w:rPr>
                <w:rFonts w:ascii="宋体" w:hint="eastAsia"/>
              </w:rPr>
              <w:t>无偏离</w:t>
            </w:r>
          </w:p>
        </w:tc>
        <w:tc>
          <w:tcPr>
            <w:tcW w:w="3084" w:type="dxa"/>
            <w:vAlign w:val="center"/>
          </w:tcPr>
          <w:p w:rsidR="00EB028D" w:rsidRDefault="00EB028D" w:rsidP="002457B0">
            <w:pPr>
              <w:jc w:val="center"/>
              <w:rPr>
                <w:rFonts w:ascii="宋体"/>
              </w:rPr>
            </w:pPr>
          </w:p>
        </w:tc>
      </w:tr>
      <w:tr w:rsidR="00EB028D" w:rsidTr="002457B0">
        <w:trPr>
          <w:cantSplit/>
          <w:trHeight w:val="510"/>
          <w:jc w:val="center"/>
        </w:trPr>
        <w:tc>
          <w:tcPr>
            <w:tcW w:w="775" w:type="dxa"/>
            <w:vAlign w:val="center"/>
          </w:tcPr>
          <w:p w:rsidR="00EB028D" w:rsidRPr="00126AA5" w:rsidRDefault="00EB028D" w:rsidP="00DC2C04">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14</w:t>
            </w:r>
          </w:p>
        </w:tc>
        <w:tc>
          <w:tcPr>
            <w:tcW w:w="1526" w:type="dxa"/>
            <w:vAlign w:val="center"/>
          </w:tcPr>
          <w:p w:rsidR="00EB028D" w:rsidRPr="00126AA5" w:rsidRDefault="00EB028D" w:rsidP="00DC2C04">
            <w:pPr>
              <w:jc w:val="center"/>
              <w:rPr>
                <w:szCs w:val="21"/>
              </w:rPr>
            </w:pPr>
            <w:r w:rsidRPr="00126AA5">
              <w:rPr>
                <w:szCs w:val="21"/>
              </w:rPr>
              <w:t>招生管理系统</w:t>
            </w:r>
          </w:p>
        </w:tc>
        <w:tc>
          <w:tcPr>
            <w:tcW w:w="4634" w:type="dxa"/>
            <w:vAlign w:val="center"/>
          </w:tcPr>
          <w:p w:rsidR="00EB028D" w:rsidRDefault="00EB028D" w:rsidP="002457B0">
            <w:pPr>
              <w:jc w:val="center"/>
              <w:rPr>
                <w:rFonts w:ascii="宋体"/>
              </w:rPr>
            </w:pPr>
            <w:r>
              <w:rPr>
                <w:rFonts w:ascii="宋体" w:hint="eastAsia"/>
              </w:rPr>
              <w:t>详见招标文件要求</w:t>
            </w:r>
          </w:p>
        </w:tc>
        <w:tc>
          <w:tcPr>
            <w:tcW w:w="3762" w:type="dxa"/>
            <w:vAlign w:val="center"/>
          </w:tcPr>
          <w:p w:rsidR="00EB028D" w:rsidRDefault="00EB028D" w:rsidP="002457B0">
            <w:pPr>
              <w:jc w:val="center"/>
              <w:rPr>
                <w:rFonts w:ascii="宋体"/>
              </w:rPr>
            </w:pPr>
            <w:r>
              <w:rPr>
                <w:rFonts w:ascii="宋体" w:hint="eastAsia"/>
              </w:rPr>
              <w:t>详见我方技术投标方案</w:t>
            </w:r>
          </w:p>
        </w:tc>
        <w:tc>
          <w:tcPr>
            <w:tcW w:w="1144" w:type="dxa"/>
            <w:vAlign w:val="center"/>
          </w:tcPr>
          <w:p w:rsidR="00EB028D" w:rsidRDefault="00EB028D" w:rsidP="002457B0">
            <w:pPr>
              <w:jc w:val="center"/>
              <w:rPr>
                <w:rFonts w:ascii="宋体"/>
              </w:rPr>
            </w:pPr>
            <w:r>
              <w:rPr>
                <w:rFonts w:ascii="宋体" w:hint="eastAsia"/>
              </w:rPr>
              <w:t>无偏离</w:t>
            </w:r>
          </w:p>
        </w:tc>
        <w:tc>
          <w:tcPr>
            <w:tcW w:w="3084" w:type="dxa"/>
            <w:vAlign w:val="center"/>
          </w:tcPr>
          <w:p w:rsidR="00EB028D" w:rsidRDefault="00EB028D" w:rsidP="002457B0">
            <w:pPr>
              <w:jc w:val="center"/>
              <w:rPr>
                <w:rFonts w:ascii="宋体"/>
              </w:rPr>
            </w:pPr>
          </w:p>
        </w:tc>
      </w:tr>
      <w:tr w:rsidR="00EB028D" w:rsidTr="002457B0">
        <w:trPr>
          <w:cantSplit/>
          <w:trHeight w:val="510"/>
          <w:jc w:val="center"/>
        </w:trPr>
        <w:tc>
          <w:tcPr>
            <w:tcW w:w="775" w:type="dxa"/>
            <w:vAlign w:val="center"/>
          </w:tcPr>
          <w:p w:rsidR="00EB028D" w:rsidRPr="00126AA5" w:rsidRDefault="00EB028D" w:rsidP="00DC2C04">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15</w:t>
            </w:r>
          </w:p>
        </w:tc>
        <w:tc>
          <w:tcPr>
            <w:tcW w:w="1526" w:type="dxa"/>
            <w:vAlign w:val="center"/>
          </w:tcPr>
          <w:p w:rsidR="00EB028D" w:rsidRPr="00126AA5" w:rsidRDefault="00EB028D" w:rsidP="00DC2C04">
            <w:pPr>
              <w:jc w:val="center"/>
              <w:rPr>
                <w:szCs w:val="21"/>
              </w:rPr>
            </w:pPr>
            <w:r w:rsidRPr="00126AA5">
              <w:rPr>
                <w:szCs w:val="21"/>
              </w:rPr>
              <w:t>就业管理系统</w:t>
            </w:r>
          </w:p>
        </w:tc>
        <w:tc>
          <w:tcPr>
            <w:tcW w:w="4634" w:type="dxa"/>
            <w:vAlign w:val="center"/>
          </w:tcPr>
          <w:p w:rsidR="00EB028D" w:rsidRDefault="00EB028D" w:rsidP="002457B0">
            <w:pPr>
              <w:jc w:val="center"/>
              <w:rPr>
                <w:rFonts w:ascii="宋体"/>
              </w:rPr>
            </w:pPr>
            <w:r>
              <w:rPr>
                <w:rFonts w:ascii="宋体" w:hint="eastAsia"/>
              </w:rPr>
              <w:t>详见招标文件要求</w:t>
            </w:r>
          </w:p>
        </w:tc>
        <w:tc>
          <w:tcPr>
            <w:tcW w:w="3762" w:type="dxa"/>
            <w:vAlign w:val="center"/>
          </w:tcPr>
          <w:p w:rsidR="00EB028D" w:rsidRDefault="00EB028D" w:rsidP="002457B0">
            <w:pPr>
              <w:jc w:val="center"/>
              <w:rPr>
                <w:rFonts w:ascii="宋体"/>
              </w:rPr>
            </w:pPr>
            <w:r>
              <w:rPr>
                <w:rFonts w:ascii="宋体" w:hint="eastAsia"/>
              </w:rPr>
              <w:t>详见我方技术投标方案</w:t>
            </w:r>
          </w:p>
        </w:tc>
        <w:tc>
          <w:tcPr>
            <w:tcW w:w="1144" w:type="dxa"/>
            <w:vAlign w:val="center"/>
          </w:tcPr>
          <w:p w:rsidR="00EB028D" w:rsidRDefault="00EB028D" w:rsidP="002457B0">
            <w:pPr>
              <w:jc w:val="center"/>
              <w:rPr>
                <w:rFonts w:ascii="宋体"/>
              </w:rPr>
            </w:pPr>
            <w:r>
              <w:rPr>
                <w:rFonts w:ascii="宋体" w:hint="eastAsia"/>
              </w:rPr>
              <w:t>无偏离</w:t>
            </w:r>
          </w:p>
        </w:tc>
        <w:tc>
          <w:tcPr>
            <w:tcW w:w="3084" w:type="dxa"/>
            <w:vAlign w:val="center"/>
          </w:tcPr>
          <w:p w:rsidR="00EB028D" w:rsidRDefault="00EB028D" w:rsidP="002457B0">
            <w:pPr>
              <w:jc w:val="center"/>
              <w:rPr>
                <w:rFonts w:ascii="宋体"/>
              </w:rPr>
            </w:pPr>
          </w:p>
        </w:tc>
      </w:tr>
      <w:tr w:rsidR="00EB028D" w:rsidTr="002457B0">
        <w:trPr>
          <w:cantSplit/>
          <w:trHeight w:val="510"/>
          <w:jc w:val="center"/>
        </w:trPr>
        <w:tc>
          <w:tcPr>
            <w:tcW w:w="775" w:type="dxa"/>
            <w:vAlign w:val="center"/>
          </w:tcPr>
          <w:p w:rsidR="00EB028D" w:rsidRPr="00126AA5" w:rsidRDefault="00EB028D" w:rsidP="00DC2C04">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16</w:t>
            </w:r>
          </w:p>
        </w:tc>
        <w:tc>
          <w:tcPr>
            <w:tcW w:w="1526" w:type="dxa"/>
            <w:vAlign w:val="center"/>
          </w:tcPr>
          <w:p w:rsidR="00EB028D" w:rsidRPr="00126AA5" w:rsidRDefault="00EB028D" w:rsidP="00DC2C04">
            <w:pPr>
              <w:jc w:val="center"/>
              <w:rPr>
                <w:szCs w:val="21"/>
              </w:rPr>
            </w:pPr>
            <w:r w:rsidRPr="00126AA5">
              <w:rPr>
                <w:szCs w:val="21"/>
              </w:rPr>
              <w:t>校友</w:t>
            </w:r>
            <w:r w:rsidRPr="00126AA5">
              <w:rPr>
                <w:rFonts w:hint="eastAsia"/>
                <w:szCs w:val="21"/>
              </w:rPr>
              <w:t>服务</w:t>
            </w:r>
            <w:r w:rsidRPr="00126AA5">
              <w:rPr>
                <w:szCs w:val="21"/>
              </w:rPr>
              <w:t>系统</w:t>
            </w:r>
          </w:p>
        </w:tc>
        <w:tc>
          <w:tcPr>
            <w:tcW w:w="4634" w:type="dxa"/>
            <w:vAlign w:val="center"/>
          </w:tcPr>
          <w:p w:rsidR="00EB028D" w:rsidRDefault="00EB028D" w:rsidP="002457B0">
            <w:pPr>
              <w:jc w:val="center"/>
              <w:rPr>
                <w:rFonts w:ascii="宋体"/>
              </w:rPr>
            </w:pPr>
            <w:r>
              <w:rPr>
                <w:rFonts w:ascii="宋体" w:hint="eastAsia"/>
              </w:rPr>
              <w:t>详见招标文件要求</w:t>
            </w:r>
          </w:p>
        </w:tc>
        <w:tc>
          <w:tcPr>
            <w:tcW w:w="3762" w:type="dxa"/>
            <w:vAlign w:val="center"/>
          </w:tcPr>
          <w:p w:rsidR="00EB028D" w:rsidRDefault="00EB028D" w:rsidP="002457B0">
            <w:pPr>
              <w:jc w:val="center"/>
              <w:rPr>
                <w:rFonts w:ascii="宋体"/>
              </w:rPr>
            </w:pPr>
            <w:r>
              <w:rPr>
                <w:rFonts w:ascii="宋体" w:hint="eastAsia"/>
              </w:rPr>
              <w:t>详见我方技术投标方案</w:t>
            </w:r>
          </w:p>
        </w:tc>
        <w:tc>
          <w:tcPr>
            <w:tcW w:w="1144" w:type="dxa"/>
            <w:vAlign w:val="center"/>
          </w:tcPr>
          <w:p w:rsidR="00EB028D" w:rsidRDefault="00EB028D" w:rsidP="002457B0">
            <w:pPr>
              <w:jc w:val="center"/>
              <w:rPr>
                <w:rFonts w:ascii="宋体"/>
              </w:rPr>
            </w:pPr>
            <w:r>
              <w:rPr>
                <w:rFonts w:ascii="宋体" w:hint="eastAsia"/>
              </w:rPr>
              <w:t>无偏离</w:t>
            </w:r>
          </w:p>
        </w:tc>
        <w:tc>
          <w:tcPr>
            <w:tcW w:w="3084" w:type="dxa"/>
            <w:vAlign w:val="center"/>
          </w:tcPr>
          <w:p w:rsidR="00EB028D" w:rsidRDefault="00EB028D" w:rsidP="002457B0">
            <w:pPr>
              <w:jc w:val="center"/>
              <w:rPr>
                <w:rFonts w:ascii="宋体"/>
              </w:rPr>
            </w:pPr>
          </w:p>
        </w:tc>
      </w:tr>
      <w:tr w:rsidR="00EB028D" w:rsidTr="002457B0">
        <w:trPr>
          <w:cantSplit/>
          <w:trHeight w:val="510"/>
          <w:jc w:val="center"/>
        </w:trPr>
        <w:tc>
          <w:tcPr>
            <w:tcW w:w="775" w:type="dxa"/>
            <w:vAlign w:val="center"/>
          </w:tcPr>
          <w:p w:rsidR="00EB028D" w:rsidRPr="00126AA5" w:rsidRDefault="00EB028D" w:rsidP="00DC2C04">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17</w:t>
            </w:r>
          </w:p>
        </w:tc>
        <w:tc>
          <w:tcPr>
            <w:tcW w:w="1526" w:type="dxa"/>
            <w:vAlign w:val="center"/>
          </w:tcPr>
          <w:p w:rsidR="00EB028D" w:rsidRPr="00126AA5" w:rsidRDefault="00EB028D" w:rsidP="00DC2C04">
            <w:pPr>
              <w:jc w:val="center"/>
              <w:rPr>
                <w:szCs w:val="21"/>
              </w:rPr>
            </w:pPr>
            <w:r w:rsidRPr="00126AA5">
              <w:rPr>
                <w:szCs w:val="21"/>
              </w:rPr>
              <w:t>团委管理系统</w:t>
            </w:r>
          </w:p>
        </w:tc>
        <w:tc>
          <w:tcPr>
            <w:tcW w:w="4634" w:type="dxa"/>
            <w:vAlign w:val="center"/>
          </w:tcPr>
          <w:p w:rsidR="00EB028D" w:rsidRDefault="00EB028D" w:rsidP="002457B0">
            <w:pPr>
              <w:jc w:val="center"/>
              <w:rPr>
                <w:rFonts w:ascii="宋体"/>
              </w:rPr>
            </w:pPr>
            <w:r>
              <w:rPr>
                <w:rFonts w:ascii="宋体" w:hint="eastAsia"/>
              </w:rPr>
              <w:t>详见招标文件要求</w:t>
            </w:r>
          </w:p>
        </w:tc>
        <w:tc>
          <w:tcPr>
            <w:tcW w:w="3762" w:type="dxa"/>
            <w:vAlign w:val="center"/>
          </w:tcPr>
          <w:p w:rsidR="00EB028D" w:rsidRDefault="00EB028D" w:rsidP="002457B0">
            <w:pPr>
              <w:jc w:val="center"/>
              <w:rPr>
                <w:rFonts w:ascii="宋体"/>
              </w:rPr>
            </w:pPr>
            <w:r>
              <w:rPr>
                <w:rFonts w:ascii="宋体" w:hint="eastAsia"/>
              </w:rPr>
              <w:t>详见我方技术投标方案</w:t>
            </w:r>
          </w:p>
        </w:tc>
        <w:tc>
          <w:tcPr>
            <w:tcW w:w="1144" w:type="dxa"/>
            <w:vAlign w:val="center"/>
          </w:tcPr>
          <w:p w:rsidR="00EB028D" w:rsidRDefault="00EB028D" w:rsidP="002457B0">
            <w:pPr>
              <w:jc w:val="center"/>
              <w:rPr>
                <w:rFonts w:ascii="宋体"/>
              </w:rPr>
            </w:pPr>
            <w:r>
              <w:rPr>
                <w:rFonts w:ascii="宋体" w:hint="eastAsia"/>
              </w:rPr>
              <w:t>无偏离</w:t>
            </w:r>
          </w:p>
        </w:tc>
        <w:tc>
          <w:tcPr>
            <w:tcW w:w="3084" w:type="dxa"/>
            <w:vAlign w:val="center"/>
          </w:tcPr>
          <w:p w:rsidR="00EB028D" w:rsidRDefault="00EB028D" w:rsidP="002457B0">
            <w:pPr>
              <w:jc w:val="center"/>
              <w:rPr>
                <w:rFonts w:ascii="宋体"/>
              </w:rPr>
            </w:pPr>
          </w:p>
        </w:tc>
      </w:tr>
      <w:tr w:rsidR="00EB028D" w:rsidTr="002457B0">
        <w:trPr>
          <w:cantSplit/>
          <w:trHeight w:val="510"/>
          <w:jc w:val="center"/>
        </w:trPr>
        <w:tc>
          <w:tcPr>
            <w:tcW w:w="775" w:type="dxa"/>
            <w:vAlign w:val="center"/>
          </w:tcPr>
          <w:p w:rsidR="00EB028D" w:rsidRPr="00126AA5" w:rsidRDefault="00EB028D" w:rsidP="00DC2C04">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18</w:t>
            </w:r>
          </w:p>
        </w:tc>
        <w:tc>
          <w:tcPr>
            <w:tcW w:w="1526" w:type="dxa"/>
            <w:vAlign w:val="center"/>
          </w:tcPr>
          <w:p w:rsidR="00EB028D" w:rsidRPr="00126AA5" w:rsidRDefault="00EB028D" w:rsidP="00DC2C04">
            <w:pPr>
              <w:jc w:val="center"/>
              <w:rPr>
                <w:szCs w:val="21"/>
              </w:rPr>
            </w:pPr>
            <w:r w:rsidRPr="00126AA5">
              <w:rPr>
                <w:szCs w:val="21"/>
              </w:rPr>
              <w:t>资产设备管理系统</w:t>
            </w:r>
          </w:p>
        </w:tc>
        <w:tc>
          <w:tcPr>
            <w:tcW w:w="4634" w:type="dxa"/>
            <w:vAlign w:val="center"/>
          </w:tcPr>
          <w:p w:rsidR="00EB028D" w:rsidRDefault="00EB028D" w:rsidP="002457B0">
            <w:pPr>
              <w:jc w:val="center"/>
              <w:rPr>
                <w:rFonts w:ascii="宋体"/>
              </w:rPr>
            </w:pPr>
            <w:r>
              <w:rPr>
                <w:rFonts w:ascii="宋体" w:hint="eastAsia"/>
              </w:rPr>
              <w:t>详见招标文件要求</w:t>
            </w:r>
          </w:p>
        </w:tc>
        <w:tc>
          <w:tcPr>
            <w:tcW w:w="3762" w:type="dxa"/>
            <w:vAlign w:val="center"/>
          </w:tcPr>
          <w:p w:rsidR="00EB028D" w:rsidRDefault="00EB028D" w:rsidP="002457B0">
            <w:pPr>
              <w:jc w:val="center"/>
              <w:rPr>
                <w:rFonts w:ascii="宋体"/>
              </w:rPr>
            </w:pPr>
            <w:r>
              <w:rPr>
                <w:rFonts w:ascii="宋体" w:hint="eastAsia"/>
              </w:rPr>
              <w:t>详见我方技术投标方案</w:t>
            </w:r>
          </w:p>
        </w:tc>
        <w:tc>
          <w:tcPr>
            <w:tcW w:w="1144" w:type="dxa"/>
            <w:vAlign w:val="center"/>
          </w:tcPr>
          <w:p w:rsidR="00EB028D" w:rsidRDefault="00EB028D" w:rsidP="002457B0">
            <w:pPr>
              <w:jc w:val="center"/>
              <w:rPr>
                <w:rFonts w:ascii="宋体"/>
              </w:rPr>
            </w:pPr>
            <w:r>
              <w:rPr>
                <w:rFonts w:ascii="宋体" w:hint="eastAsia"/>
              </w:rPr>
              <w:t>无偏离</w:t>
            </w:r>
          </w:p>
        </w:tc>
        <w:tc>
          <w:tcPr>
            <w:tcW w:w="3084" w:type="dxa"/>
            <w:vAlign w:val="center"/>
          </w:tcPr>
          <w:p w:rsidR="00EB028D" w:rsidRDefault="00EB028D" w:rsidP="002457B0">
            <w:pPr>
              <w:jc w:val="center"/>
              <w:rPr>
                <w:rFonts w:ascii="宋体"/>
              </w:rPr>
            </w:pPr>
          </w:p>
        </w:tc>
      </w:tr>
      <w:tr w:rsidR="00EB028D" w:rsidTr="002457B0">
        <w:trPr>
          <w:cantSplit/>
          <w:trHeight w:val="510"/>
          <w:jc w:val="center"/>
        </w:trPr>
        <w:tc>
          <w:tcPr>
            <w:tcW w:w="775" w:type="dxa"/>
            <w:vAlign w:val="center"/>
          </w:tcPr>
          <w:p w:rsidR="00EB028D" w:rsidRPr="00126AA5" w:rsidRDefault="00EB028D" w:rsidP="00DC2C04">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lastRenderedPageBreak/>
              <w:t>19</w:t>
            </w:r>
          </w:p>
        </w:tc>
        <w:tc>
          <w:tcPr>
            <w:tcW w:w="1526" w:type="dxa"/>
            <w:vAlign w:val="center"/>
          </w:tcPr>
          <w:p w:rsidR="00EB028D" w:rsidRPr="00126AA5" w:rsidRDefault="00EB028D" w:rsidP="00DC2C04">
            <w:pPr>
              <w:jc w:val="center"/>
              <w:rPr>
                <w:szCs w:val="21"/>
              </w:rPr>
            </w:pPr>
            <w:r w:rsidRPr="00126AA5">
              <w:rPr>
                <w:szCs w:val="21"/>
              </w:rPr>
              <w:t>后勤管理系统</w:t>
            </w:r>
          </w:p>
        </w:tc>
        <w:tc>
          <w:tcPr>
            <w:tcW w:w="4634" w:type="dxa"/>
            <w:vAlign w:val="center"/>
          </w:tcPr>
          <w:p w:rsidR="00EB028D" w:rsidRDefault="00EB028D" w:rsidP="002457B0">
            <w:pPr>
              <w:jc w:val="center"/>
              <w:rPr>
                <w:rFonts w:ascii="宋体"/>
              </w:rPr>
            </w:pPr>
            <w:r>
              <w:rPr>
                <w:rFonts w:ascii="宋体" w:hint="eastAsia"/>
              </w:rPr>
              <w:t>详见招标文件要求</w:t>
            </w:r>
          </w:p>
        </w:tc>
        <w:tc>
          <w:tcPr>
            <w:tcW w:w="3762" w:type="dxa"/>
            <w:vAlign w:val="center"/>
          </w:tcPr>
          <w:p w:rsidR="00EB028D" w:rsidRDefault="00EB028D" w:rsidP="002457B0">
            <w:pPr>
              <w:jc w:val="center"/>
              <w:rPr>
                <w:rFonts w:ascii="宋体"/>
              </w:rPr>
            </w:pPr>
            <w:r>
              <w:rPr>
                <w:rFonts w:ascii="宋体" w:hint="eastAsia"/>
              </w:rPr>
              <w:t>详见我方技术投标方案</w:t>
            </w:r>
          </w:p>
        </w:tc>
        <w:tc>
          <w:tcPr>
            <w:tcW w:w="1144" w:type="dxa"/>
            <w:vAlign w:val="center"/>
          </w:tcPr>
          <w:p w:rsidR="00EB028D" w:rsidRDefault="00EB028D" w:rsidP="002457B0">
            <w:pPr>
              <w:jc w:val="center"/>
              <w:rPr>
                <w:rFonts w:ascii="宋体"/>
              </w:rPr>
            </w:pPr>
            <w:r>
              <w:rPr>
                <w:rFonts w:ascii="宋体" w:hint="eastAsia"/>
              </w:rPr>
              <w:t>无偏离</w:t>
            </w:r>
          </w:p>
        </w:tc>
        <w:tc>
          <w:tcPr>
            <w:tcW w:w="3084" w:type="dxa"/>
            <w:vAlign w:val="center"/>
          </w:tcPr>
          <w:p w:rsidR="00EB028D" w:rsidRDefault="00EB028D" w:rsidP="002457B0">
            <w:pPr>
              <w:jc w:val="center"/>
              <w:rPr>
                <w:rFonts w:ascii="宋体"/>
              </w:rPr>
            </w:pPr>
          </w:p>
        </w:tc>
      </w:tr>
      <w:tr w:rsidR="00EB028D" w:rsidTr="002457B0">
        <w:trPr>
          <w:cantSplit/>
          <w:trHeight w:val="510"/>
          <w:jc w:val="center"/>
        </w:trPr>
        <w:tc>
          <w:tcPr>
            <w:tcW w:w="775" w:type="dxa"/>
            <w:vAlign w:val="center"/>
          </w:tcPr>
          <w:p w:rsidR="00EB028D" w:rsidRPr="00126AA5" w:rsidRDefault="00EB028D" w:rsidP="00DC2C04">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20</w:t>
            </w:r>
          </w:p>
        </w:tc>
        <w:tc>
          <w:tcPr>
            <w:tcW w:w="1526" w:type="dxa"/>
            <w:vAlign w:val="center"/>
          </w:tcPr>
          <w:p w:rsidR="00EB028D" w:rsidRPr="00126AA5" w:rsidRDefault="00EB028D" w:rsidP="00DC2C04">
            <w:pPr>
              <w:jc w:val="center"/>
              <w:rPr>
                <w:szCs w:val="21"/>
              </w:rPr>
            </w:pPr>
            <w:r w:rsidRPr="00126AA5">
              <w:rPr>
                <w:szCs w:val="21"/>
              </w:rPr>
              <w:t>继续教育管理系统</w:t>
            </w:r>
          </w:p>
        </w:tc>
        <w:tc>
          <w:tcPr>
            <w:tcW w:w="4634" w:type="dxa"/>
            <w:vAlign w:val="center"/>
          </w:tcPr>
          <w:p w:rsidR="00EB028D" w:rsidRDefault="00EB028D" w:rsidP="002457B0">
            <w:pPr>
              <w:jc w:val="center"/>
              <w:rPr>
                <w:rFonts w:ascii="宋体"/>
              </w:rPr>
            </w:pPr>
            <w:r>
              <w:rPr>
                <w:rFonts w:ascii="宋体" w:hint="eastAsia"/>
              </w:rPr>
              <w:t>详见招标文件要求</w:t>
            </w:r>
          </w:p>
        </w:tc>
        <w:tc>
          <w:tcPr>
            <w:tcW w:w="3762" w:type="dxa"/>
            <w:vAlign w:val="center"/>
          </w:tcPr>
          <w:p w:rsidR="00EB028D" w:rsidRDefault="00EB028D" w:rsidP="002457B0">
            <w:pPr>
              <w:jc w:val="center"/>
              <w:rPr>
                <w:rFonts w:ascii="宋体"/>
              </w:rPr>
            </w:pPr>
            <w:r>
              <w:rPr>
                <w:rFonts w:ascii="宋体" w:hint="eastAsia"/>
              </w:rPr>
              <w:t>详见我方技术投标方案</w:t>
            </w:r>
          </w:p>
        </w:tc>
        <w:tc>
          <w:tcPr>
            <w:tcW w:w="1144" w:type="dxa"/>
            <w:vAlign w:val="center"/>
          </w:tcPr>
          <w:p w:rsidR="00EB028D" w:rsidRDefault="00EB028D" w:rsidP="002457B0">
            <w:pPr>
              <w:jc w:val="center"/>
              <w:rPr>
                <w:rFonts w:ascii="宋体"/>
              </w:rPr>
            </w:pPr>
            <w:r>
              <w:rPr>
                <w:rFonts w:ascii="宋体" w:hint="eastAsia"/>
              </w:rPr>
              <w:t>无偏离</w:t>
            </w:r>
          </w:p>
        </w:tc>
        <w:tc>
          <w:tcPr>
            <w:tcW w:w="3084" w:type="dxa"/>
            <w:vAlign w:val="center"/>
          </w:tcPr>
          <w:p w:rsidR="00EB028D" w:rsidRDefault="00EB028D" w:rsidP="002457B0">
            <w:pPr>
              <w:jc w:val="center"/>
              <w:rPr>
                <w:rFonts w:ascii="宋体"/>
              </w:rPr>
            </w:pPr>
          </w:p>
        </w:tc>
      </w:tr>
      <w:tr w:rsidR="00EB028D" w:rsidTr="002457B0">
        <w:trPr>
          <w:cantSplit/>
          <w:trHeight w:val="510"/>
          <w:jc w:val="center"/>
        </w:trPr>
        <w:tc>
          <w:tcPr>
            <w:tcW w:w="775" w:type="dxa"/>
            <w:vAlign w:val="center"/>
          </w:tcPr>
          <w:p w:rsidR="00EB028D" w:rsidRPr="00126AA5" w:rsidRDefault="00EB028D" w:rsidP="00DC2C04">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21</w:t>
            </w:r>
          </w:p>
        </w:tc>
        <w:tc>
          <w:tcPr>
            <w:tcW w:w="1526" w:type="dxa"/>
            <w:vAlign w:val="center"/>
          </w:tcPr>
          <w:p w:rsidR="00EB028D" w:rsidRPr="00126AA5" w:rsidRDefault="00EB028D" w:rsidP="00DC2C04">
            <w:pPr>
              <w:jc w:val="center"/>
              <w:rPr>
                <w:szCs w:val="21"/>
              </w:rPr>
            </w:pPr>
            <w:r w:rsidRPr="00126AA5">
              <w:rPr>
                <w:szCs w:val="21"/>
              </w:rPr>
              <w:t>国际交流与合作管理系统</w:t>
            </w:r>
          </w:p>
        </w:tc>
        <w:tc>
          <w:tcPr>
            <w:tcW w:w="4634" w:type="dxa"/>
            <w:vAlign w:val="center"/>
          </w:tcPr>
          <w:p w:rsidR="00EB028D" w:rsidRDefault="00EB028D" w:rsidP="002457B0">
            <w:pPr>
              <w:jc w:val="center"/>
              <w:rPr>
                <w:rFonts w:ascii="宋体"/>
              </w:rPr>
            </w:pPr>
            <w:r>
              <w:rPr>
                <w:rFonts w:ascii="宋体" w:hint="eastAsia"/>
              </w:rPr>
              <w:t>详见招标文件要求</w:t>
            </w:r>
          </w:p>
        </w:tc>
        <w:tc>
          <w:tcPr>
            <w:tcW w:w="3762" w:type="dxa"/>
            <w:vAlign w:val="center"/>
          </w:tcPr>
          <w:p w:rsidR="00EB028D" w:rsidRDefault="00EB028D" w:rsidP="002457B0">
            <w:pPr>
              <w:jc w:val="center"/>
              <w:rPr>
                <w:rFonts w:ascii="宋体"/>
              </w:rPr>
            </w:pPr>
            <w:r>
              <w:rPr>
                <w:rFonts w:ascii="宋体" w:hint="eastAsia"/>
              </w:rPr>
              <w:t>详见我方技术投标方案</w:t>
            </w:r>
          </w:p>
        </w:tc>
        <w:tc>
          <w:tcPr>
            <w:tcW w:w="1144" w:type="dxa"/>
            <w:vAlign w:val="center"/>
          </w:tcPr>
          <w:p w:rsidR="00EB028D" w:rsidRDefault="00EB028D" w:rsidP="002457B0">
            <w:pPr>
              <w:jc w:val="center"/>
              <w:rPr>
                <w:rFonts w:ascii="宋体"/>
              </w:rPr>
            </w:pPr>
            <w:r>
              <w:rPr>
                <w:rFonts w:ascii="宋体" w:hint="eastAsia"/>
              </w:rPr>
              <w:t>无偏离</w:t>
            </w:r>
          </w:p>
        </w:tc>
        <w:tc>
          <w:tcPr>
            <w:tcW w:w="3084" w:type="dxa"/>
            <w:vAlign w:val="center"/>
          </w:tcPr>
          <w:p w:rsidR="00EB028D" w:rsidRDefault="00EB028D" w:rsidP="002457B0">
            <w:pPr>
              <w:jc w:val="center"/>
              <w:rPr>
                <w:rFonts w:ascii="宋体"/>
              </w:rPr>
            </w:pPr>
          </w:p>
        </w:tc>
      </w:tr>
      <w:tr w:rsidR="00EB028D" w:rsidTr="002457B0">
        <w:trPr>
          <w:cantSplit/>
          <w:trHeight w:val="510"/>
          <w:jc w:val="center"/>
        </w:trPr>
        <w:tc>
          <w:tcPr>
            <w:tcW w:w="775" w:type="dxa"/>
            <w:vAlign w:val="center"/>
          </w:tcPr>
          <w:p w:rsidR="00EB028D" w:rsidRPr="00126AA5" w:rsidRDefault="00EB028D" w:rsidP="00DC2C04">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22</w:t>
            </w:r>
          </w:p>
        </w:tc>
        <w:tc>
          <w:tcPr>
            <w:tcW w:w="1526" w:type="dxa"/>
            <w:vAlign w:val="center"/>
          </w:tcPr>
          <w:p w:rsidR="00EB028D" w:rsidRPr="00126AA5" w:rsidRDefault="00EB028D" w:rsidP="00DC2C04">
            <w:pPr>
              <w:jc w:val="center"/>
              <w:rPr>
                <w:szCs w:val="21"/>
              </w:rPr>
            </w:pPr>
            <w:r w:rsidRPr="00126AA5">
              <w:rPr>
                <w:szCs w:val="21"/>
              </w:rPr>
              <w:t>网络教学平台</w:t>
            </w:r>
          </w:p>
        </w:tc>
        <w:tc>
          <w:tcPr>
            <w:tcW w:w="4634" w:type="dxa"/>
            <w:vAlign w:val="center"/>
          </w:tcPr>
          <w:p w:rsidR="00EB028D" w:rsidRDefault="00EB028D" w:rsidP="002457B0">
            <w:pPr>
              <w:jc w:val="center"/>
              <w:rPr>
                <w:rFonts w:ascii="宋体"/>
              </w:rPr>
            </w:pPr>
            <w:r>
              <w:rPr>
                <w:rFonts w:ascii="宋体" w:hint="eastAsia"/>
              </w:rPr>
              <w:t>详见招标文件要求</w:t>
            </w:r>
          </w:p>
        </w:tc>
        <w:tc>
          <w:tcPr>
            <w:tcW w:w="3762" w:type="dxa"/>
            <w:vAlign w:val="center"/>
          </w:tcPr>
          <w:p w:rsidR="00EB028D" w:rsidRDefault="00EB028D" w:rsidP="002457B0">
            <w:pPr>
              <w:jc w:val="center"/>
              <w:rPr>
                <w:rFonts w:ascii="宋体"/>
              </w:rPr>
            </w:pPr>
            <w:r>
              <w:rPr>
                <w:rFonts w:ascii="宋体" w:hint="eastAsia"/>
              </w:rPr>
              <w:t>详见我方技术投标方案</w:t>
            </w:r>
          </w:p>
        </w:tc>
        <w:tc>
          <w:tcPr>
            <w:tcW w:w="1144" w:type="dxa"/>
            <w:vAlign w:val="center"/>
          </w:tcPr>
          <w:p w:rsidR="00EB028D" w:rsidRDefault="00EB028D" w:rsidP="002457B0">
            <w:pPr>
              <w:jc w:val="center"/>
              <w:rPr>
                <w:rFonts w:ascii="宋体"/>
              </w:rPr>
            </w:pPr>
            <w:r>
              <w:rPr>
                <w:rFonts w:ascii="宋体" w:hint="eastAsia"/>
              </w:rPr>
              <w:t>无偏离</w:t>
            </w:r>
          </w:p>
        </w:tc>
        <w:tc>
          <w:tcPr>
            <w:tcW w:w="3084" w:type="dxa"/>
            <w:vAlign w:val="center"/>
          </w:tcPr>
          <w:p w:rsidR="00EB028D" w:rsidRDefault="00EB028D" w:rsidP="002457B0">
            <w:pPr>
              <w:jc w:val="center"/>
              <w:rPr>
                <w:rFonts w:ascii="宋体"/>
              </w:rPr>
            </w:pPr>
          </w:p>
        </w:tc>
      </w:tr>
      <w:tr w:rsidR="00EB028D" w:rsidTr="002457B0">
        <w:trPr>
          <w:cantSplit/>
          <w:trHeight w:val="510"/>
          <w:jc w:val="center"/>
        </w:trPr>
        <w:tc>
          <w:tcPr>
            <w:tcW w:w="775" w:type="dxa"/>
            <w:vAlign w:val="center"/>
          </w:tcPr>
          <w:p w:rsidR="00EB028D" w:rsidRPr="00126AA5" w:rsidRDefault="00EB028D" w:rsidP="00DC2C04">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23</w:t>
            </w:r>
          </w:p>
        </w:tc>
        <w:tc>
          <w:tcPr>
            <w:tcW w:w="1526" w:type="dxa"/>
            <w:vAlign w:val="center"/>
          </w:tcPr>
          <w:p w:rsidR="00EB028D" w:rsidRPr="00126AA5" w:rsidRDefault="00EB028D" w:rsidP="00DC2C04">
            <w:pPr>
              <w:jc w:val="center"/>
              <w:rPr>
                <w:szCs w:val="21"/>
              </w:rPr>
            </w:pPr>
            <w:r w:rsidRPr="00126AA5">
              <w:rPr>
                <w:szCs w:val="21"/>
              </w:rPr>
              <w:t>数字资源管理与服务系统</w:t>
            </w:r>
          </w:p>
        </w:tc>
        <w:tc>
          <w:tcPr>
            <w:tcW w:w="4634" w:type="dxa"/>
            <w:vAlign w:val="center"/>
          </w:tcPr>
          <w:p w:rsidR="00EB028D" w:rsidRDefault="00EB028D" w:rsidP="002457B0">
            <w:pPr>
              <w:jc w:val="center"/>
              <w:rPr>
                <w:rFonts w:ascii="宋体"/>
              </w:rPr>
            </w:pPr>
            <w:r>
              <w:rPr>
                <w:rFonts w:ascii="宋体" w:hint="eastAsia"/>
              </w:rPr>
              <w:t>详见招标文件要求</w:t>
            </w:r>
          </w:p>
        </w:tc>
        <w:tc>
          <w:tcPr>
            <w:tcW w:w="3762" w:type="dxa"/>
            <w:vAlign w:val="center"/>
          </w:tcPr>
          <w:p w:rsidR="00EB028D" w:rsidRDefault="00EB028D" w:rsidP="002457B0">
            <w:pPr>
              <w:jc w:val="center"/>
              <w:rPr>
                <w:rFonts w:ascii="宋体"/>
              </w:rPr>
            </w:pPr>
            <w:r>
              <w:rPr>
                <w:rFonts w:ascii="宋体" w:hint="eastAsia"/>
              </w:rPr>
              <w:t>详见我方技术投标方案</w:t>
            </w:r>
          </w:p>
        </w:tc>
        <w:tc>
          <w:tcPr>
            <w:tcW w:w="1144" w:type="dxa"/>
            <w:vAlign w:val="center"/>
          </w:tcPr>
          <w:p w:rsidR="00EB028D" w:rsidRDefault="00EB028D" w:rsidP="002457B0">
            <w:pPr>
              <w:jc w:val="center"/>
              <w:rPr>
                <w:rFonts w:ascii="宋体"/>
              </w:rPr>
            </w:pPr>
            <w:r>
              <w:rPr>
                <w:rFonts w:ascii="宋体" w:hint="eastAsia"/>
              </w:rPr>
              <w:t>无偏离</w:t>
            </w:r>
          </w:p>
        </w:tc>
        <w:tc>
          <w:tcPr>
            <w:tcW w:w="3084" w:type="dxa"/>
            <w:vAlign w:val="center"/>
          </w:tcPr>
          <w:p w:rsidR="00EB028D" w:rsidRDefault="00EB028D" w:rsidP="002457B0">
            <w:pPr>
              <w:jc w:val="center"/>
              <w:rPr>
                <w:rFonts w:ascii="宋体"/>
              </w:rPr>
            </w:pPr>
          </w:p>
        </w:tc>
      </w:tr>
      <w:tr w:rsidR="00EB028D" w:rsidTr="002457B0">
        <w:trPr>
          <w:cantSplit/>
          <w:trHeight w:val="510"/>
          <w:jc w:val="center"/>
        </w:trPr>
        <w:tc>
          <w:tcPr>
            <w:tcW w:w="775" w:type="dxa"/>
            <w:vAlign w:val="center"/>
          </w:tcPr>
          <w:p w:rsidR="00EB028D" w:rsidRPr="00126AA5" w:rsidRDefault="00EB028D" w:rsidP="00DC2C04">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24</w:t>
            </w:r>
          </w:p>
        </w:tc>
        <w:tc>
          <w:tcPr>
            <w:tcW w:w="1526" w:type="dxa"/>
            <w:vAlign w:val="center"/>
          </w:tcPr>
          <w:p w:rsidR="00EB028D" w:rsidRPr="00126AA5" w:rsidRDefault="00EB028D" w:rsidP="00DC2C04">
            <w:pPr>
              <w:jc w:val="center"/>
              <w:rPr>
                <w:szCs w:val="21"/>
              </w:rPr>
            </w:pPr>
            <w:r w:rsidRPr="00126AA5">
              <w:rPr>
                <w:szCs w:val="21"/>
              </w:rPr>
              <w:t>站群管理系统</w:t>
            </w:r>
          </w:p>
        </w:tc>
        <w:tc>
          <w:tcPr>
            <w:tcW w:w="4634" w:type="dxa"/>
            <w:vAlign w:val="center"/>
          </w:tcPr>
          <w:p w:rsidR="00EB028D" w:rsidRDefault="00EB028D" w:rsidP="002457B0">
            <w:pPr>
              <w:jc w:val="center"/>
              <w:rPr>
                <w:rFonts w:ascii="宋体"/>
              </w:rPr>
            </w:pPr>
            <w:r>
              <w:rPr>
                <w:rFonts w:ascii="宋体" w:hint="eastAsia"/>
              </w:rPr>
              <w:t>详见招标文件要求</w:t>
            </w:r>
          </w:p>
        </w:tc>
        <w:tc>
          <w:tcPr>
            <w:tcW w:w="3762" w:type="dxa"/>
            <w:vAlign w:val="center"/>
          </w:tcPr>
          <w:p w:rsidR="00EB028D" w:rsidRDefault="00EB028D" w:rsidP="002457B0">
            <w:pPr>
              <w:jc w:val="center"/>
              <w:rPr>
                <w:rFonts w:ascii="宋体"/>
              </w:rPr>
            </w:pPr>
            <w:r>
              <w:rPr>
                <w:rFonts w:ascii="宋体" w:hint="eastAsia"/>
              </w:rPr>
              <w:t>详见我方技术投标方案</w:t>
            </w:r>
          </w:p>
        </w:tc>
        <w:tc>
          <w:tcPr>
            <w:tcW w:w="1144" w:type="dxa"/>
            <w:vAlign w:val="center"/>
          </w:tcPr>
          <w:p w:rsidR="00EB028D" w:rsidRDefault="00EB028D" w:rsidP="002457B0">
            <w:pPr>
              <w:jc w:val="center"/>
              <w:rPr>
                <w:rFonts w:ascii="宋体"/>
              </w:rPr>
            </w:pPr>
            <w:r>
              <w:rPr>
                <w:rFonts w:ascii="宋体" w:hint="eastAsia"/>
              </w:rPr>
              <w:t>无偏离</w:t>
            </w:r>
          </w:p>
        </w:tc>
        <w:tc>
          <w:tcPr>
            <w:tcW w:w="3084" w:type="dxa"/>
            <w:vAlign w:val="center"/>
          </w:tcPr>
          <w:p w:rsidR="00EB028D" w:rsidRDefault="00EB028D" w:rsidP="002457B0">
            <w:pPr>
              <w:jc w:val="center"/>
              <w:rPr>
                <w:rFonts w:ascii="宋体"/>
              </w:rPr>
            </w:pPr>
          </w:p>
        </w:tc>
      </w:tr>
      <w:tr w:rsidR="00EB028D" w:rsidTr="002457B0">
        <w:trPr>
          <w:cantSplit/>
          <w:trHeight w:val="510"/>
          <w:jc w:val="center"/>
        </w:trPr>
        <w:tc>
          <w:tcPr>
            <w:tcW w:w="775" w:type="dxa"/>
            <w:vAlign w:val="center"/>
          </w:tcPr>
          <w:p w:rsidR="00EB028D" w:rsidRPr="00126AA5" w:rsidRDefault="00EB028D" w:rsidP="00DC2C04">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25</w:t>
            </w:r>
          </w:p>
        </w:tc>
        <w:tc>
          <w:tcPr>
            <w:tcW w:w="1526" w:type="dxa"/>
            <w:vAlign w:val="center"/>
          </w:tcPr>
          <w:p w:rsidR="00EB028D" w:rsidRPr="00126AA5" w:rsidRDefault="00EB028D" w:rsidP="00DC2C04">
            <w:pPr>
              <w:jc w:val="center"/>
              <w:rPr>
                <w:szCs w:val="21"/>
              </w:rPr>
            </w:pPr>
            <w:r w:rsidRPr="00126AA5">
              <w:rPr>
                <w:szCs w:val="21"/>
              </w:rPr>
              <w:t>档案管理系统</w:t>
            </w:r>
          </w:p>
        </w:tc>
        <w:tc>
          <w:tcPr>
            <w:tcW w:w="4634" w:type="dxa"/>
            <w:vAlign w:val="center"/>
          </w:tcPr>
          <w:p w:rsidR="00EB028D" w:rsidRDefault="00EB028D" w:rsidP="002457B0">
            <w:pPr>
              <w:jc w:val="center"/>
              <w:rPr>
                <w:rFonts w:ascii="宋体"/>
              </w:rPr>
            </w:pPr>
            <w:r>
              <w:rPr>
                <w:rFonts w:ascii="宋体" w:hint="eastAsia"/>
              </w:rPr>
              <w:t>详见招标文件要求</w:t>
            </w:r>
          </w:p>
        </w:tc>
        <w:tc>
          <w:tcPr>
            <w:tcW w:w="3762" w:type="dxa"/>
            <w:vAlign w:val="center"/>
          </w:tcPr>
          <w:p w:rsidR="00EB028D" w:rsidRDefault="00EB028D" w:rsidP="002457B0">
            <w:pPr>
              <w:jc w:val="center"/>
              <w:rPr>
                <w:rFonts w:ascii="宋体"/>
              </w:rPr>
            </w:pPr>
            <w:r>
              <w:rPr>
                <w:rFonts w:ascii="宋体" w:hint="eastAsia"/>
              </w:rPr>
              <w:t>详见我方技术投标方案</w:t>
            </w:r>
          </w:p>
        </w:tc>
        <w:tc>
          <w:tcPr>
            <w:tcW w:w="1144" w:type="dxa"/>
            <w:vAlign w:val="center"/>
          </w:tcPr>
          <w:p w:rsidR="00EB028D" w:rsidRDefault="00EB028D" w:rsidP="002457B0">
            <w:pPr>
              <w:jc w:val="center"/>
              <w:rPr>
                <w:rFonts w:ascii="宋体"/>
              </w:rPr>
            </w:pPr>
            <w:r>
              <w:rPr>
                <w:rFonts w:ascii="宋体" w:hint="eastAsia"/>
              </w:rPr>
              <w:t>无偏离</w:t>
            </w:r>
          </w:p>
        </w:tc>
        <w:tc>
          <w:tcPr>
            <w:tcW w:w="3084" w:type="dxa"/>
            <w:vAlign w:val="center"/>
          </w:tcPr>
          <w:p w:rsidR="00EB028D" w:rsidRDefault="00EB028D" w:rsidP="002457B0">
            <w:pPr>
              <w:jc w:val="center"/>
              <w:rPr>
                <w:rFonts w:ascii="宋体"/>
              </w:rPr>
            </w:pPr>
          </w:p>
        </w:tc>
      </w:tr>
      <w:tr w:rsidR="00EB028D" w:rsidTr="002457B0">
        <w:trPr>
          <w:cantSplit/>
          <w:trHeight w:val="510"/>
          <w:jc w:val="center"/>
        </w:trPr>
        <w:tc>
          <w:tcPr>
            <w:tcW w:w="775" w:type="dxa"/>
            <w:vAlign w:val="center"/>
          </w:tcPr>
          <w:p w:rsidR="00EB028D" w:rsidRPr="00126AA5" w:rsidRDefault="00EB028D" w:rsidP="00DC2C04">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26</w:t>
            </w:r>
          </w:p>
        </w:tc>
        <w:tc>
          <w:tcPr>
            <w:tcW w:w="1526" w:type="dxa"/>
            <w:vAlign w:val="center"/>
          </w:tcPr>
          <w:p w:rsidR="00EB028D" w:rsidRPr="00126AA5" w:rsidRDefault="00EB028D" w:rsidP="00DC2C04">
            <w:pPr>
              <w:jc w:val="center"/>
              <w:rPr>
                <w:szCs w:val="21"/>
              </w:rPr>
            </w:pPr>
            <w:r w:rsidRPr="00126AA5">
              <w:rPr>
                <w:szCs w:val="21"/>
              </w:rPr>
              <w:t>干部管理系统</w:t>
            </w:r>
          </w:p>
        </w:tc>
        <w:tc>
          <w:tcPr>
            <w:tcW w:w="4634" w:type="dxa"/>
            <w:vAlign w:val="center"/>
          </w:tcPr>
          <w:p w:rsidR="00EB028D" w:rsidRDefault="00EB028D" w:rsidP="00DC2C04">
            <w:pPr>
              <w:jc w:val="center"/>
              <w:rPr>
                <w:rFonts w:ascii="宋体"/>
              </w:rPr>
            </w:pPr>
            <w:r>
              <w:rPr>
                <w:rFonts w:ascii="宋体" w:hint="eastAsia"/>
              </w:rPr>
              <w:t>详见招标文件要求</w:t>
            </w:r>
          </w:p>
        </w:tc>
        <w:tc>
          <w:tcPr>
            <w:tcW w:w="3762" w:type="dxa"/>
            <w:vAlign w:val="center"/>
          </w:tcPr>
          <w:p w:rsidR="00EB028D" w:rsidRDefault="00EB028D" w:rsidP="00DC2C04">
            <w:pPr>
              <w:jc w:val="center"/>
              <w:rPr>
                <w:rFonts w:ascii="宋体"/>
              </w:rPr>
            </w:pPr>
            <w:r>
              <w:rPr>
                <w:rFonts w:ascii="宋体" w:hint="eastAsia"/>
              </w:rPr>
              <w:t>详见我方技术投标方案</w:t>
            </w:r>
          </w:p>
        </w:tc>
        <w:tc>
          <w:tcPr>
            <w:tcW w:w="1144" w:type="dxa"/>
            <w:vAlign w:val="center"/>
          </w:tcPr>
          <w:p w:rsidR="00EB028D" w:rsidRDefault="00EB028D" w:rsidP="00DC2C04">
            <w:pPr>
              <w:jc w:val="center"/>
              <w:rPr>
                <w:rFonts w:ascii="宋体"/>
              </w:rPr>
            </w:pPr>
            <w:r>
              <w:rPr>
                <w:rFonts w:ascii="宋体" w:hint="eastAsia"/>
              </w:rPr>
              <w:t>无偏离</w:t>
            </w:r>
          </w:p>
        </w:tc>
        <w:tc>
          <w:tcPr>
            <w:tcW w:w="3084" w:type="dxa"/>
            <w:vAlign w:val="center"/>
          </w:tcPr>
          <w:p w:rsidR="00EB028D" w:rsidRDefault="00EB028D" w:rsidP="002457B0">
            <w:pPr>
              <w:jc w:val="center"/>
              <w:rPr>
                <w:rFonts w:ascii="宋体"/>
              </w:rPr>
            </w:pPr>
          </w:p>
        </w:tc>
      </w:tr>
      <w:tr w:rsidR="00EB028D" w:rsidTr="002457B0">
        <w:trPr>
          <w:cantSplit/>
          <w:trHeight w:val="510"/>
          <w:jc w:val="center"/>
        </w:trPr>
        <w:tc>
          <w:tcPr>
            <w:tcW w:w="775" w:type="dxa"/>
            <w:vAlign w:val="center"/>
          </w:tcPr>
          <w:p w:rsidR="00EB028D" w:rsidRPr="00EB028D" w:rsidRDefault="00EB028D" w:rsidP="00DC2C04">
            <w:pPr>
              <w:tabs>
                <w:tab w:val="right" w:leader="dot" w:pos="9720"/>
              </w:tabs>
              <w:spacing w:line="440" w:lineRule="exact"/>
              <w:jc w:val="center"/>
              <w:rPr>
                <w:rFonts w:ascii="宋体" w:hAnsi="宋体"/>
                <w:caps/>
                <w:noProof/>
                <w:sz w:val="24"/>
                <w:szCs w:val="32"/>
              </w:rPr>
            </w:pPr>
            <w:r w:rsidRPr="00EB028D">
              <w:rPr>
                <w:rFonts w:ascii="宋体" w:hAnsi="宋体" w:hint="eastAsia"/>
                <w:caps/>
                <w:noProof/>
                <w:sz w:val="24"/>
                <w:szCs w:val="32"/>
              </w:rPr>
              <w:t>27</w:t>
            </w:r>
          </w:p>
        </w:tc>
        <w:tc>
          <w:tcPr>
            <w:tcW w:w="1526" w:type="dxa"/>
            <w:vAlign w:val="center"/>
          </w:tcPr>
          <w:p w:rsidR="00EB028D" w:rsidRPr="00126AA5" w:rsidRDefault="00EB028D" w:rsidP="00DC2C04">
            <w:pPr>
              <w:jc w:val="center"/>
              <w:rPr>
                <w:szCs w:val="21"/>
              </w:rPr>
            </w:pPr>
            <w:r w:rsidRPr="00126AA5">
              <w:rPr>
                <w:rFonts w:hint="eastAsia"/>
                <w:szCs w:val="21"/>
              </w:rPr>
              <w:t>应用系统集成</w:t>
            </w:r>
          </w:p>
        </w:tc>
        <w:tc>
          <w:tcPr>
            <w:tcW w:w="4634" w:type="dxa"/>
            <w:vAlign w:val="center"/>
          </w:tcPr>
          <w:p w:rsidR="00EB028D" w:rsidRDefault="00EB028D" w:rsidP="002457B0">
            <w:pPr>
              <w:jc w:val="center"/>
              <w:rPr>
                <w:rFonts w:ascii="宋体"/>
              </w:rPr>
            </w:pPr>
            <w:r>
              <w:rPr>
                <w:rFonts w:ascii="宋体" w:hint="eastAsia"/>
              </w:rPr>
              <w:t>详见招标文件要求</w:t>
            </w:r>
          </w:p>
        </w:tc>
        <w:tc>
          <w:tcPr>
            <w:tcW w:w="3762" w:type="dxa"/>
            <w:vAlign w:val="center"/>
          </w:tcPr>
          <w:p w:rsidR="00EB028D" w:rsidRDefault="00EB028D" w:rsidP="002457B0">
            <w:pPr>
              <w:jc w:val="center"/>
              <w:rPr>
                <w:rFonts w:ascii="宋体"/>
              </w:rPr>
            </w:pPr>
            <w:r>
              <w:rPr>
                <w:rFonts w:ascii="宋体" w:hint="eastAsia"/>
              </w:rPr>
              <w:t>详见我方技术投标方案</w:t>
            </w:r>
          </w:p>
        </w:tc>
        <w:tc>
          <w:tcPr>
            <w:tcW w:w="1144" w:type="dxa"/>
            <w:vAlign w:val="center"/>
          </w:tcPr>
          <w:p w:rsidR="00EB028D" w:rsidRDefault="00EB028D" w:rsidP="002457B0">
            <w:pPr>
              <w:jc w:val="center"/>
              <w:rPr>
                <w:rFonts w:ascii="宋体"/>
              </w:rPr>
            </w:pPr>
            <w:r>
              <w:rPr>
                <w:rFonts w:ascii="宋体" w:hint="eastAsia"/>
              </w:rPr>
              <w:t>无偏离</w:t>
            </w:r>
          </w:p>
        </w:tc>
        <w:tc>
          <w:tcPr>
            <w:tcW w:w="3084" w:type="dxa"/>
            <w:vAlign w:val="center"/>
          </w:tcPr>
          <w:p w:rsidR="00EB028D" w:rsidRDefault="00EB028D" w:rsidP="002457B0">
            <w:pPr>
              <w:jc w:val="center"/>
              <w:rPr>
                <w:rFonts w:ascii="宋体"/>
              </w:rPr>
            </w:pPr>
          </w:p>
        </w:tc>
      </w:tr>
      <w:tr w:rsidR="00EB028D" w:rsidTr="002457B0">
        <w:trPr>
          <w:cantSplit/>
          <w:trHeight w:val="510"/>
          <w:jc w:val="center"/>
        </w:trPr>
        <w:tc>
          <w:tcPr>
            <w:tcW w:w="775" w:type="dxa"/>
            <w:vAlign w:val="center"/>
          </w:tcPr>
          <w:p w:rsidR="00EB028D" w:rsidRPr="00126AA5" w:rsidRDefault="00EB028D" w:rsidP="00DC2C04">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28</w:t>
            </w:r>
          </w:p>
        </w:tc>
        <w:tc>
          <w:tcPr>
            <w:tcW w:w="1526" w:type="dxa"/>
            <w:vAlign w:val="center"/>
          </w:tcPr>
          <w:p w:rsidR="00EB028D" w:rsidRPr="00126AA5" w:rsidRDefault="00EB028D" w:rsidP="00DC2C04">
            <w:pPr>
              <w:jc w:val="center"/>
              <w:rPr>
                <w:szCs w:val="21"/>
              </w:rPr>
            </w:pPr>
            <w:r w:rsidRPr="00126AA5">
              <w:rPr>
                <w:rFonts w:hint="eastAsia"/>
                <w:szCs w:val="21"/>
              </w:rPr>
              <w:t>中间件</w:t>
            </w:r>
          </w:p>
        </w:tc>
        <w:tc>
          <w:tcPr>
            <w:tcW w:w="4634" w:type="dxa"/>
            <w:vAlign w:val="center"/>
          </w:tcPr>
          <w:p w:rsidR="00EB028D" w:rsidRDefault="00EB028D" w:rsidP="00DC2C04">
            <w:pPr>
              <w:jc w:val="center"/>
              <w:rPr>
                <w:rFonts w:ascii="宋体"/>
              </w:rPr>
            </w:pPr>
            <w:r>
              <w:rPr>
                <w:rFonts w:ascii="宋体" w:hint="eastAsia"/>
              </w:rPr>
              <w:t>详见招标文件要求</w:t>
            </w:r>
          </w:p>
        </w:tc>
        <w:tc>
          <w:tcPr>
            <w:tcW w:w="3762" w:type="dxa"/>
            <w:vAlign w:val="center"/>
          </w:tcPr>
          <w:p w:rsidR="00EB028D" w:rsidRDefault="00EB028D" w:rsidP="00DC2C04">
            <w:pPr>
              <w:jc w:val="center"/>
              <w:rPr>
                <w:rFonts w:ascii="宋体"/>
              </w:rPr>
            </w:pPr>
            <w:r>
              <w:rPr>
                <w:rFonts w:ascii="宋体" w:hint="eastAsia"/>
              </w:rPr>
              <w:t>详见我方技术投标方案</w:t>
            </w:r>
          </w:p>
        </w:tc>
        <w:tc>
          <w:tcPr>
            <w:tcW w:w="1144" w:type="dxa"/>
            <w:vAlign w:val="center"/>
          </w:tcPr>
          <w:p w:rsidR="00EB028D" w:rsidRDefault="00EB028D" w:rsidP="00DC2C04">
            <w:pPr>
              <w:jc w:val="center"/>
              <w:rPr>
                <w:rFonts w:ascii="宋体"/>
              </w:rPr>
            </w:pPr>
            <w:r>
              <w:rPr>
                <w:rFonts w:ascii="宋体" w:hint="eastAsia"/>
              </w:rPr>
              <w:t>无偏离</w:t>
            </w:r>
          </w:p>
        </w:tc>
        <w:tc>
          <w:tcPr>
            <w:tcW w:w="3084" w:type="dxa"/>
            <w:vAlign w:val="center"/>
          </w:tcPr>
          <w:p w:rsidR="00EB028D" w:rsidRDefault="00EB028D" w:rsidP="002457B0">
            <w:pPr>
              <w:jc w:val="center"/>
              <w:rPr>
                <w:rFonts w:ascii="宋体"/>
              </w:rPr>
            </w:pPr>
          </w:p>
        </w:tc>
      </w:tr>
      <w:tr w:rsidR="00EB028D" w:rsidTr="002457B0">
        <w:trPr>
          <w:cantSplit/>
          <w:trHeight w:val="510"/>
          <w:jc w:val="center"/>
        </w:trPr>
        <w:tc>
          <w:tcPr>
            <w:tcW w:w="775" w:type="dxa"/>
            <w:vAlign w:val="center"/>
          </w:tcPr>
          <w:p w:rsidR="00EB028D" w:rsidRPr="00126AA5" w:rsidRDefault="00EB028D" w:rsidP="00DC2C04">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lastRenderedPageBreak/>
              <w:t>29</w:t>
            </w:r>
          </w:p>
        </w:tc>
        <w:tc>
          <w:tcPr>
            <w:tcW w:w="1526" w:type="dxa"/>
            <w:vAlign w:val="center"/>
          </w:tcPr>
          <w:p w:rsidR="00EB028D" w:rsidRPr="00126AA5" w:rsidRDefault="00EB028D" w:rsidP="00DC2C04">
            <w:pPr>
              <w:jc w:val="center"/>
              <w:rPr>
                <w:szCs w:val="21"/>
              </w:rPr>
            </w:pPr>
            <w:r w:rsidRPr="00126AA5">
              <w:rPr>
                <w:rFonts w:hint="eastAsia"/>
                <w:szCs w:val="21"/>
              </w:rPr>
              <w:t>灾备</w:t>
            </w:r>
          </w:p>
        </w:tc>
        <w:tc>
          <w:tcPr>
            <w:tcW w:w="4634" w:type="dxa"/>
            <w:vAlign w:val="center"/>
          </w:tcPr>
          <w:p w:rsidR="00EB028D" w:rsidRDefault="00EB028D" w:rsidP="00DC2C04">
            <w:pPr>
              <w:jc w:val="center"/>
              <w:rPr>
                <w:rFonts w:ascii="宋体"/>
              </w:rPr>
            </w:pPr>
            <w:r>
              <w:rPr>
                <w:rFonts w:ascii="宋体" w:hint="eastAsia"/>
              </w:rPr>
              <w:t>详见招标文件要求</w:t>
            </w:r>
          </w:p>
        </w:tc>
        <w:tc>
          <w:tcPr>
            <w:tcW w:w="3762" w:type="dxa"/>
            <w:vAlign w:val="center"/>
          </w:tcPr>
          <w:p w:rsidR="00EB028D" w:rsidRDefault="00EB028D" w:rsidP="00DC2C04">
            <w:pPr>
              <w:jc w:val="center"/>
              <w:rPr>
                <w:rFonts w:ascii="宋体"/>
              </w:rPr>
            </w:pPr>
            <w:r>
              <w:rPr>
                <w:rFonts w:ascii="宋体" w:hint="eastAsia"/>
              </w:rPr>
              <w:t>详见我方技术投标方案</w:t>
            </w:r>
          </w:p>
        </w:tc>
        <w:tc>
          <w:tcPr>
            <w:tcW w:w="1144" w:type="dxa"/>
            <w:vAlign w:val="center"/>
          </w:tcPr>
          <w:p w:rsidR="00EB028D" w:rsidRDefault="00EB028D" w:rsidP="00DC2C04">
            <w:pPr>
              <w:jc w:val="center"/>
              <w:rPr>
                <w:rFonts w:ascii="宋体"/>
              </w:rPr>
            </w:pPr>
            <w:r>
              <w:rPr>
                <w:rFonts w:ascii="宋体" w:hint="eastAsia"/>
              </w:rPr>
              <w:t>正偏离</w:t>
            </w:r>
          </w:p>
        </w:tc>
        <w:tc>
          <w:tcPr>
            <w:tcW w:w="3084" w:type="dxa"/>
            <w:vAlign w:val="center"/>
          </w:tcPr>
          <w:p w:rsidR="00EB028D" w:rsidRDefault="00105A2F" w:rsidP="00105A2F">
            <w:pPr>
              <w:jc w:val="center"/>
              <w:rPr>
                <w:rFonts w:ascii="宋体"/>
              </w:rPr>
            </w:pPr>
            <w:r>
              <w:rPr>
                <w:rFonts w:ascii="宋体" w:hint="eastAsia"/>
              </w:rPr>
              <w:t>招标文件中没有此项要求，根据项目需要建议采用</w:t>
            </w:r>
          </w:p>
        </w:tc>
      </w:tr>
      <w:tr w:rsidR="00EB028D" w:rsidTr="002457B0">
        <w:trPr>
          <w:cantSplit/>
          <w:trHeight w:val="510"/>
          <w:jc w:val="center"/>
        </w:trPr>
        <w:tc>
          <w:tcPr>
            <w:tcW w:w="775" w:type="dxa"/>
            <w:vAlign w:val="center"/>
          </w:tcPr>
          <w:p w:rsidR="00EB028D" w:rsidRPr="00126AA5" w:rsidRDefault="00EB028D" w:rsidP="00DC2C04">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30</w:t>
            </w:r>
          </w:p>
        </w:tc>
        <w:tc>
          <w:tcPr>
            <w:tcW w:w="1526" w:type="dxa"/>
            <w:vAlign w:val="center"/>
          </w:tcPr>
          <w:p w:rsidR="00EB028D" w:rsidRPr="00126AA5" w:rsidRDefault="00EB028D" w:rsidP="00DC2C04">
            <w:pPr>
              <w:jc w:val="center"/>
              <w:rPr>
                <w:szCs w:val="21"/>
              </w:rPr>
            </w:pPr>
            <w:r w:rsidRPr="00126AA5">
              <w:rPr>
                <w:rFonts w:hint="eastAsia"/>
                <w:szCs w:val="21"/>
              </w:rPr>
              <w:t>数据库</w:t>
            </w:r>
          </w:p>
        </w:tc>
        <w:tc>
          <w:tcPr>
            <w:tcW w:w="4634" w:type="dxa"/>
            <w:vAlign w:val="center"/>
          </w:tcPr>
          <w:p w:rsidR="00EB028D" w:rsidRDefault="00EB028D" w:rsidP="00DC2C04">
            <w:pPr>
              <w:jc w:val="center"/>
              <w:rPr>
                <w:rFonts w:ascii="宋体"/>
              </w:rPr>
            </w:pPr>
            <w:r>
              <w:rPr>
                <w:rFonts w:ascii="宋体" w:hint="eastAsia"/>
              </w:rPr>
              <w:t>详见招标文件要求</w:t>
            </w:r>
          </w:p>
        </w:tc>
        <w:tc>
          <w:tcPr>
            <w:tcW w:w="3762" w:type="dxa"/>
            <w:vAlign w:val="center"/>
          </w:tcPr>
          <w:p w:rsidR="00EB028D" w:rsidRDefault="00EB028D" w:rsidP="00DC2C04">
            <w:pPr>
              <w:jc w:val="center"/>
              <w:rPr>
                <w:rFonts w:ascii="宋体"/>
              </w:rPr>
            </w:pPr>
            <w:r>
              <w:rPr>
                <w:rFonts w:ascii="宋体" w:hint="eastAsia"/>
              </w:rPr>
              <w:t>详见我方技术投标方案</w:t>
            </w:r>
          </w:p>
        </w:tc>
        <w:tc>
          <w:tcPr>
            <w:tcW w:w="1144" w:type="dxa"/>
            <w:vAlign w:val="center"/>
          </w:tcPr>
          <w:p w:rsidR="00EB028D" w:rsidRDefault="00EB028D" w:rsidP="00DC2C04">
            <w:pPr>
              <w:jc w:val="center"/>
              <w:rPr>
                <w:rFonts w:ascii="宋体"/>
              </w:rPr>
            </w:pPr>
            <w:r>
              <w:rPr>
                <w:rFonts w:ascii="宋体" w:hint="eastAsia"/>
              </w:rPr>
              <w:t>正偏离</w:t>
            </w:r>
          </w:p>
        </w:tc>
        <w:tc>
          <w:tcPr>
            <w:tcW w:w="3084" w:type="dxa"/>
            <w:vAlign w:val="center"/>
          </w:tcPr>
          <w:p w:rsidR="00EB028D" w:rsidRDefault="00105A2F" w:rsidP="002457B0">
            <w:pPr>
              <w:jc w:val="center"/>
              <w:rPr>
                <w:rFonts w:ascii="宋体"/>
              </w:rPr>
            </w:pPr>
            <w:r>
              <w:rPr>
                <w:rFonts w:ascii="宋体" w:hint="eastAsia"/>
              </w:rPr>
              <w:t>招标文件中没有此项要求，根据项目需要建议采用</w:t>
            </w:r>
          </w:p>
        </w:tc>
      </w:tr>
      <w:tr w:rsidR="00EB028D" w:rsidTr="002457B0">
        <w:trPr>
          <w:cantSplit/>
          <w:trHeight w:val="510"/>
          <w:jc w:val="center"/>
        </w:trPr>
        <w:tc>
          <w:tcPr>
            <w:tcW w:w="775" w:type="dxa"/>
            <w:vAlign w:val="center"/>
          </w:tcPr>
          <w:p w:rsidR="00EB028D" w:rsidRPr="00126AA5" w:rsidRDefault="00EB028D" w:rsidP="00DC2C04">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31</w:t>
            </w:r>
          </w:p>
        </w:tc>
        <w:tc>
          <w:tcPr>
            <w:tcW w:w="1526" w:type="dxa"/>
            <w:vAlign w:val="center"/>
          </w:tcPr>
          <w:p w:rsidR="00EB028D" w:rsidRPr="00126AA5" w:rsidRDefault="00EB028D" w:rsidP="00DC2C04">
            <w:pPr>
              <w:jc w:val="center"/>
              <w:rPr>
                <w:szCs w:val="21"/>
              </w:rPr>
            </w:pPr>
            <w:r w:rsidRPr="00126AA5">
              <w:rPr>
                <w:rFonts w:hint="eastAsia"/>
                <w:szCs w:val="21"/>
              </w:rPr>
              <w:t>统一支付平台</w:t>
            </w:r>
          </w:p>
        </w:tc>
        <w:tc>
          <w:tcPr>
            <w:tcW w:w="4634" w:type="dxa"/>
            <w:vAlign w:val="center"/>
          </w:tcPr>
          <w:p w:rsidR="00EB028D" w:rsidRDefault="00EB028D" w:rsidP="00DC2C04">
            <w:pPr>
              <w:jc w:val="center"/>
              <w:rPr>
                <w:rFonts w:ascii="宋体"/>
              </w:rPr>
            </w:pPr>
            <w:r>
              <w:rPr>
                <w:rFonts w:ascii="宋体" w:hint="eastAsia"/>
              </w:rPr>
              <w:t>详见招标文件要求</w:t>
            </w:r>
          </w:p>
        </w:tc>
        <w:tc>
          <w:tcPr>
            <w:tcW w:w="3762" w:type="dxa"/>
            <w:vAlign w:val="center"/>
          </w:tcPr>
          <w:p w:rsidR="00EB028D" w:rsidRDefault="00EB028D" w:rsidP="00DC2C04">
            <w:pPr>
              <w:jc w:val="center"/>
              <w:rPr>
                <w:rFonts w:ascii="宋体"/>
              </w:rPr>
            </w:pPr>
            <w:r>
              <w:rPr>
                <w:rFonts w:ascii="宋体" w:hint="eastAsia"/>
              </w:rPr>
              <w:t>详见我方技术投标方案</w:t>
            </w:r>
          </w:p>
        </w:tc>
        <w:tc>
          <w:tcPr>
            <w:tcW w:w="1144" w:type="dxa"/>
            <w:vAlign w:val="center"/>
          </w:tcPr>
          <w:p w:rsidR="00EB028D" w:rsidRDefault="00EB028D" w:rsidP="00DC2C04">
            <w:pPr>
              <w:jc w:val="center"/>
              <w:rPr>
                <w:rFonts w:ascii="宋体"/>
              </w:rPr>
            </w:pPr>
            <w:r>
              <w:rPr>
                <w:rFonts w:ascii="宋体" w:hint="eastAsia"/>
              </w:rPr>
              <w:t>正偏离</w:t>
            </w:r>
          </w:p>
        </w:tc>
        <w:tc>
          <w:tcPr>
            <w:tcW w:w="3084" w:type="dxa"/>
            <w:vAlign w:val="center"/>
          </w:tcPr>
          <w:p w:rsidR="00EB028D" w:rsidRDefault="00105A2F" w:rsidP="002457B0">
            <w:pPr>
              <w:jc w:val="center"/>
              <w:rPr>
                <w:rFonts w:ascii="宋体"/>
              </w:rPr>
            </w:pPr>
            <w:r>
              <w:rPr>
                <w:rFonts w:ascii="宋体" w:hint="eastAsia"/>
              </w:rPr>
              <w:t>招标文件中没有此项要求，根据项目需要建议采用</w:t>
            </w:r>
          </w:p>
        </w:tc>
      </w:tr>
      <w:tr w:rsidR="00EB028D" w:rsidTr="002457B0">
        <w:trPr>
          <w:cantSplit/>
          <w:trHeight w:val="510"/>
          <w:jc w:val="center"/>
        </w:trPr>
        <w:tc>
          <w:tcPr>
            <w:tcW w:w="775" w:type="dxa"/>
            <w:vAlign w:val="center"/>
          </w:tcPr>
          <w:p w:rsidR="00EB028D" w:rsidRPr="00126AA5" w:rsidRDefault="00EB028D" w:rsidP="00DC2C04">
            <w:pPr>
              <w:tabs>
                <w:tab w:val="right" w:leader="dot" w:pos="9720"/>
              </w:tabs>
              <w:spacing w:line="440" w:lineRule="exact"/>
              <w:jc w:val="center"/>
              <w:rPr>
                <w:rFonts w:ascii="宋体" w:hAnsi="宋体"/>
                <w:caps/>
                <w:noProof/>
                <w:sz w:val="24"/>
                <w:szCs w:val="32"/>
              </w:rPr>
            </w:pPr>
            <w:r w:rsidRPr="00126AA5">
              <w:rPr>
                <w:rFonts w:ascii="宋体" w:hAnsi="宋体" w:hint="eastAsia"/>
                <w:caps/>
                <w:noProof/>
                <w:sz w:val="24"/>
                <w:szCs w:val="32"/>
              </w:rPr>
              <w:t>32</w:t>
            </w:r>
          </w:p>
        </w:tc>
        <w:tc>
          <w:tcPr>
            <w:tcW w:w="1526" w:type="dxa"/>
            <w:vAlign w:val="center"/>
          </w:tcPr>
          <w:p w:rsidR="00EB028D" w:rsidRPr="00126AA5" w:rsidRDefault="00EB028D" w:rsidP="00DC2C04">
            <w:pPr>
              <w:jc w:val="center"/>
              <w:rPr>
                <w:szCs w:val="21"/>
              </w:rPr>
            </w:pPr>
            <w:r w:rsidRPr="00126AA5">
              <w:rPr>
                <w:rFonts w:hint="eastAsia"/>
                <w:szCs w:val="21"/>
              </w:rPr>
              <w:t>项目管理系统</w:t>
            </w:r>
          </w:p>
        </w:tc>
        <w:tc>
          <w:tcPr>
            <w:tcW w:w="4634" w:type="dxa"/>
            <w:vAlign w:val="center"/>
          </w:tcPr>
          <w:p w:rsidR="00EB028D" w:rsidRDefault="00EB028D" w:rsidP="00DC2C04">
            <w:pPr>
              <w:jc w:val="center"/>
              <w:rPr>
                <w:rFonts w:ascii="宋体"/>
              </w:rPr>
            </w:pPr>
            <w:r>
              <w:rPr>
                <w:rFonts w:ascii="宋体" w:hint="eastAsia"/>
              </w:rPr>
              <w:t>详见招标文件要求</w:t>
            </w:r>
          </w:p>
        </w:tc>
        <w:tc>
          <w:tcPr>
            <w:tcW w:w="3762" w:type="dxa"/>
            <w:vAlign w:val="center"/>
          </w:tcPr>
          <w:p w:rsidR="00EB028D" w:rsidRDefault="00EB028D" w:rsidP="00DC2C04">
            <w:pPr>
              <w:jc w:val="center"/>
              <w:rPr>
                <w:rFonts w:ascii="宋体"/>
              </w:rPr>
            </w:pPr>
            <w:r>
              <w:rPr>
                <w:rFonts w:ascii="宋体" w:hint="eastAsia"/>
              </w:rPr>
              <w:t>详见我方技术投标方案</w:t>
            </w:r>
          </w:p>
        </w:tc>
        <w:tc>
          <w:tcPr>
            <w:tcW w:w="1144" w:type="dxa"/>
            <w:vAlign w:val="center"/>
          </w:tcPr>
          <w:p w:rsidR="00EB028D" w:rsidRDefault="00EB028D" w:rsidP="00DC2C04">
            <w:pPr>
              <w:jc w:val="center"/>
              <w:rPr>
                <w:rFonts w:ascii="宋体"/>
              </w:rPr>
            </w:pPr>
            <w:r>
              <w:rPr>
                <w:rFonts w:ascii="宋体" w:hint="eastAsia"/>
              </w:rPr>
              <w:t>正偏离</w:t>
            </w:r>
          </w:p>
        </w:tc>
        <w:tc>
          <w:tcPr>
            <w:tcW w:w="3084" w:type="dxa"/>
            <w:vAlign w:val="center"/>
          </w:tcPr>
          <w:p w:rsidR="00EB028D" w:rsidRDefault="00105A2F" w:rsidP="002457B0">
            <w:pPr>
              <w:jc w:val="center"/>
              <w:rPr>
                <w:rFonts w:ascii="宋体"/>
              </w:rPr>
            </w:pPr>
            <w:r>
              <w:rPr>
                <w:rFonts w:ascii="宋体" w:hint="eastAsia"/>
              </w:rPr>
              <w:t>招标文件中没有此项要求，根据项目需要建议采用</w:t>
            </w:r>
          </w:p>
        </w:tc>
      </w:tr>
    </w:tbl>
    <w:p w:rsidR="00126AA5" w:rsidRDefault="00126AA5" w:rsidP="002457B0">
      <w:pPr>
        <w:spacing w:line="360" w:lineRule="auto"/>
        <w:ind w:firstLineChars="1" w:firstLine="2"/>
        <w:rPr>
          <w:rFonts w:ascii="宋体"/>
        </w:rPr>
      </w:pPr>
    </w:p>
    <w:p w:rsidR="002457B0" w:rsidRDefault="002457B0" w:rsidP="002457B0">
      <w:pPr>
        <w:spacing w:line="360" w:lineRule="auto"/>
        <w:ind w:firstLineChars="1" w:firstLine="2"/>
        <w:rPr>
          <w:rFonts w:ascii="宋体"/>
        </w:rPr>
      </w:pPr>
      <w:r>
        <w:rPr>
          <w:rFonts w:ascii="宋体" w:hint="eastAsia"/>
        </w:rPr>
        <w:t>投标人：</w:t>
      </w:r>
      <w:r>
        <w:rPr>
          <w:rFonts w:ascii="宋体" w:hint="eastAsia"/>
          <w:u w:val="single"/>
        </w:rPr>
        <w:t xml:space="preserve">  万达信息股份有限公司              </w:t>
      </w:r>
      <w:r>
        <w:rPr>
          <w:rFonts w:ascii="宋体" w:hint="eastAsia"/>
        </w:rPr>
        <w:t>（全称加盖公章）</w:t>
      </w:r>
    </w:p>
    <w:p w:rsidR="002457B0" w:rsidRDefault="002457B0" w:rsidP="002457B0">
      <w:pPr>
        <w:spacing w:line="360" w:lineRule="auto"/>
        <w:ind w:firstLineChars="1" w:firstLine="2"/>
        <w:rPr>
          <w:rFonts w:ascii="宋体"/>
        </w:rPr>
      </w:pPr>
      <w:r>
        <w:rPr>
          <w:rFonts w:ascii="宋体" w:hint="eastAsia"/>
        </w:rPr>
        <w:t>法定代表人或其委托代理人：</w:t>
      </w:r>
      <w:r>
        <w:rPr>
          <w:rFonts w:ascii="宋体" w:hint="eastAsia"/>
          <w:u w:val="single"/>
        </w:rPr>
        <w:t xml:space="preserve">                  </w:t>
      </w:r>
      <w:r>
        <w:rPr>
          <w:rFonts w:ascii="宋体" w:hint="eastAsia"/>
        </w:rPr>
        <w:t>（签字或盖章）</w:t>
      </w:r>
    </w:p>
    <w:p w:rsidR="002457B0" w:rsidRDefault="002457B0" w:rsidP="002457B0">
      <w:pPr>
        <w:spacing w:line="360" w:lineRule="auto"/>
        <w:ind w:firstLineChars="1" w:firstLine="2"/>
        <w:rPr>
          <w:rFonts w:ascii="宋体"/>
        </w:rPr>
      </w:pPr>
      <w:r>
        <w:rPr>
          <w:rFonts w:ascii="宋体" w:hint="eastAsia"/>
          <w:u w:val="single"/>
        </w:rPr>
        <w:t xml:space="preserve">   2012       </w:t>
      </w:r>
      <w:r>
        <w:rPr>
          <w:rFonts w:ascii="宋体" w:hint="eastAsia"/>
        </w:rPr>
        <w:t>年</w:t>
      </w:r>
      <w:r>
        <w:rPr>
          <w:rFonts w:ascii="宋体" w:hint="eastAsia"/>
          <w:u w:val="single"/>
        </w:rPr>
        <w:t xml:space="preserve">    8   </w:t>
      </w:r>
      <w:r>
        <w:rPr>
          <w:rFonts w:ascii="宋体" w:hint="eastAsia"/>
        </w:rPr>
        <w:t>月</w:t>
      </w:r>
      <w:r>
        <w:rPr>
          <w:rFonts w:ascii="宋体" w:hint="eastAsia"/>
          <w:u w:val="single"/>
        </w:rPr>
        <w:t xml:space="preserve">    23   </w:t>
      </w:r>
      <w:r>
        <w:rPr>
          <w:rFonts w:ascii="宋体" w:hint="eastAsia"/>
        </w:rPr>
        <w:t>日</w:t>
      </w:r>
    </w:p>
    <w:p w:rsidR="002457B0" w:rsidRDefault="002457B0" w:rsidP="002457B0">
      <w:pPr>
        <w:pStyle w:val="af8"/>
        <w:spacing w:line="360" w:lineRule="auto"/>
        <w:rPr>
          <w:b/>
        </w:rPr>
      </w:pPr>
      <w:r>
        <w:rPr>
          <w:rFonts w:hint="eastAsia"/>
          <w:b/>
        </w:rPr>
        <w:t>表格填写说明：</w:t>
      </w:r>
    </w:p>
    <w:p w:rsidR="002457B0" w:rsidRDefault="002457B0" w:rsidP="002457B0">
      <w:pPr>
        <w:pStyle w:val="af8"/>
        <w:spacing w:line="360" w:lineRule="auto"/>
      </w:pPr>
      <w:r>
        <w:rPr>
          <w:rFonts w:hint="eastAsia"/>
        </w:rPr>
        <w:t>1、表格中“货物名称”及“招标文件技术规范、要求”可按“货物需求一览表”内容复制。</w:t>
      </w:r>
    </w:p>
    <w:p w:rsidR="002457B0" w:rsidRDefault="002457B0" w:rsidP="002457B0">
      <w:pPr>
        <w:pStyle w:val="af8"/>
        <w:spacing w:line="360" w:lineRule="auto"/>
        <w:rPr>
          <w:b/>
          <w:szCs w:val="21"/>
        </w:rPr>
      </w:pPr>
      <w:r>
        <w:rPr>
          <w:rFonts w:hint="eastAsia"/>
          <w:szCs w:val="21"/>
        </w:rPr>
        <w:t>2、表格中“投标品牌、型号、技术参数及配置”请投标人根据实际投标情况如实、完整、准确地填写，请勿复制、粘贴招标要求。</w:t>
      </w:r>
      <w:r>
        <w:rPr>
          <w:rFonts w:hint="eastAsia"/>
          <w:b/>
          <w:szCs w:val="21"/>
        </w:rPr>
        <w:t>若由于投标人的疏忽大意或未能完整、如实填写，导致的一切后果由投标人自行承担。</w:t>
      </w:r>
    </w:p>
    <w:p w:rsidR="002457B0" w:rsidRDefault="002457B0" w:rsidP="002457B0">
      <w:pPr>
        <w:pStyle w:val="af8"/>
        <w:spacing w:line="360" w:lineRule="auto"/>
        <w:rPr>
          <w:szCs w:val="21"/>
        </w:rPr>
      </w:pPr>
      <w:r>
        <w:rPr>
          <w:rFonts w:hint="eastAsia"/>
          <w:szCs w:val="21"/>
        </w:rPr>
        <w:t>3、表格中“偏离”部分，投标人只能如实填写“有偏离”或“无偏离”。凡投标内容与招标文件要求有区别的均按“有偏离“填写，并在说明栏中写明技术指标。</w:t>
      </w:r>
    </w:p>
    <w:p w:rsidR="002457B0" w:rsidRDefault="002457B0" w:rsidP="002457B0">
      <w:pPr>
        <w:pStyle w:val="af8"/>
        <w:spacing w:line="360" w:lineRule="auto"/>
        <w:rPr>
          <w:szCs w:val="21"/>
        </w:rPr>
      </w:pPr>
      <w:r>
        <w:rPr>
          <w:rFonts w:hint="eastAsia"/>
          <w:szCs w:val="21"/>
        </w:rPr>
        <w:t>4、表格中“说明”部分，若有偏离，则填写偏离指标。若无偏离，则不填写内容。</w:t>
      </w:r>
    </w:p>
    <w:p w:rsidR="002457B0" w:rsidRDefault="002457B0" w:rsidP="002457B0">
      <w:pPr>
        <w:pStyle w:val="af8"/>
        <w:spacing w:line="360" w:lineRule="auto"/>
        <w:rPr>
          <w:b/>
          <w:szCs w:val="21"/>
        </w:rPr>
      </w:pPr>
      <w:r>
        <w:rPr>
          <w:rFonts w:hint="eastAsia"/>
          <w:szCs w:val="21"/>
        </w:rPr>
        <w:t>5、</w:t>
      </w:r>
      <w:r>
        <w:rPr>
          <w:rFonts w:hint="eastAsia"/>
          <w:b/>
          <w:szCs w:val="21"/>
        </w:rPr>
        <w:t>本表格中内容与投标文件其余部分不一致的，以本表格为准。</w:t>
      </w:r>
    </w:p>
    <w:p w:rsidR="002457B0" w:rsidRDefault="002457B0" w:rsidP="002457B0">
      <w:pPr>
        <w:pStyle w:val="af8"/>
        <w:spacing w:line="360" w:lineRule="auto"/>
        <w:rPr>
          <w:szCs w:val="21"/>
        </w:rPr>
      </w:pPr>
      <w:r>
        <w:rPr>
          <w:rFonts w:hint="eastAsia"/>
          <w:szCs w:val="21"/>
        </w:rPr>
        <w:t>6、填表示例：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45"/>
        <w:gridCol w:w="1319"/>
        <w:gridCol w:w="4587"/>
        <w:gridCol w:w="4078"/>
        <w:gridCol w:w="1235"/>
        <w:gridCol w:w="2823"/>
      </w:tblGrid>
      <w:tr w:rsidR="002457B0" w:rsidTr="002457B0">
        <w:trPr>
          <w:cantSplit/>
          <w:trHeight w:val="510"/>
          <w:jc w:val="center"/>
        </w:trPr>
        <w:tc>
          <w:tcPr>
            <w:tcW w:w="945" w:type="dxa"/>
            <w:vAlign w:val="center"/>
          </w:tcPr>
          <w:p w:rsidR="002457B0" w:rsidRDefault="002457B0" w:rsidP="002457B0">
            <w:pPr>
              <w:jc w:val="center"/>
              <w:rPr>
                <w:rFonts w:ascii="宋体"/>
                <w:szCs w:val="21"/>
              </w:rPr>
            </w:pPr>
            <w:r>
              <w:rPr>
                <w:rFonts w:ascii="宋体" w:hint="eastAsia"/>
                <w:szCs w:val="21"/>
              </w:rPr>
              <w:lastRenderedPageBreak/>
              <w:t>序号</w:t>
            </w:r>
          </w:p>
        </w:tc>
        <w:tc>
          <w:tcPr>
            <w:tcW w:w="1319" w:type="dxa"/>
            <w:vAlign w:val="center"/>
          </w:tcPr>
          <w:p w:rsidR="002457B0" w:rsidRDefault="002457B0" w:rsidP="002457B0">
            <w:pPr>
              <w:jc w:val="center"/>
              <w:rPr>
                <w:rFonts w:ascii="宋体"/>
                <w:szCs w:val="21"/>
              </w:rPr>
            </w:pPr>
            <w:r>
              <w:rPr>
                <w:rFonts w:ascii="宋体" w:hint="eastAsia"/>
                <w:szCs w:val="21"/>
              </w:rPr>
              <w:t>货物名称</w:t>
            </w:r>
          </w:p>
        </w:tc>
        <w:tc>
          <w:tcPr>
            <w:tcW w:w="4587" w:type="dxa"/>
            <w:vAlign w:val="center"/>
          </w:tcPr>
          <w:p w:rsidR="002457B0" w:rsidRDefault="002457B0" w:rsidP="002457B0">
            <w:pPr>
              <w:jc w:val="center"/>
              <w:rPr>
                <w:rFonts w:ascii="宋体"/>
                <w:szCs w:val="21"/>
              </w:rPr>
            </w:pPr>
            <w:r>
              <w:rPr>
                <w:rFonts w:ascii="宋体" w:hint="eastAsia"/>
                <w:szCs w:val="21"/>
              </w:rPr>
              <w:t>招标文件技术规范、要求</w:t>
            </w:r>
          </w:p>
        </w:tc>
        <w:tc>
          <w:tcPr>
            <w:tcW w:w="4078" w:type="dxa"/>
            <w:vAlign w:val="center"/>
          </w:tcPr>
          <w:p w:rsidR="002457B0" w:rsidRDefault="002457B0" w:rsidP="002457B0">
            <w:pPr>
              <w:jc w:val="center"/>
              <w:rPr>
                <w:rFonts w:ascii="宋体"/>
                <w:szCs w:val="21"/>
              </w:rPr>
            </w:pPr>
            <w:r>
              <w:rPr>
                <w:rFonts w:ascii="宋体" w:hint="eastAsia"/>
                <w:szCs w:val="21"/>
              </w:rPr>
              <w:t>投标品牌、型号、技术参数及配置</w:t>
            </w:r>
          </w:p>
        </w:tc>
        <w:tc>
          <w:tcPr>
            <w:tcW w:w="1235" w:type="dxa"/>
            <w:vAlign w:val="center"/>
          </w:tcPr>
          <w:p w:rsidR="002457B0" w:rsidRDefault="002457B0" w:rsidP="002457B0">
            <w:pPr>
              <w:jc w:val="center"/>
              <w:rPr>
                <w:rFonts w:ascii="宋体"/>
                <w:szCs w:val="21"/>
              </w:rPr>
            </w:pPr>
            <w:r>
              <w:rPr>
                <w:rFonts w:ascii="宋体" w:hint="eastAsia"/>
                <w:szCs w:val="21"/>
              </w:rPr>
              <w:t>偏离</w:t>
            </w:r>
          </w:p>
        </w:tc>
        <w:tc>
          <w:tcPr>
            <w:tcW w:w="2823" w:type="dxa"/>
            <w:vAlign w:val="center"/>
          </w:tcPr>
          <w:p w:rsidR="002457B0" w:rsidRDefault="002457B0" w:rsidP="002457B0">
            <w:pPr>
              <w:jc w:val="center"/>
              <w:rPr>
                <w:rFonts w:ascii="宋体"/>
                <w:szCs w:val="21"/>
              </w:rPr>
            </w:pPr>
            <w:r>
              <w:rPr>
                <w:rFonts w:ascii="宋体" w:hint="eastAsia"/>
                <w:szCs w:val="21"/>
              </w:rPr>
              <w:t>说明</w:t>
            </w:r>
          </w:p>
        </w:tc>
      </w:tr>
      <w:tr w:rsidR="002457B0" w:rsidTr="002457B0">
        <w:trPr>
          <w:cantSplit/>
          <w:trHeight w:val="510"/>
          <w:jc w:val="center"/>
        </w:trPr>
        <w:tc>
          <w:tcPr>
            <w:tcW w:w="945" w:type="dxa"/>
            <w:vAlign w:val="center"/>
          </w:tcPr>
          <w:p w:rsidR="002457B0" w:rsidRDefault="002457B0" w:rsidP="002457B0">
            <w:pPr>
              <w:jc w:val="center"/>
              <w:rPr>
                <w:rFonts w:ascii="宋体"/>
                <w:szCs w:val="21"/>
              </w:rPr>
            </w:pPr>
            <w:r>
              <w:rPr>
                <w:rFonts w:ascii="宋体" w:hint="eastAsia"/>
                <w:szCs w:val="21"/>
              </w:rPr>
              <w:t>1</w:t>
            </w:r>
          </w:p>
        </w:tc>
        <w:tc>
          <w:tcPr>
            <w:tcW w:w="1319" w:type="dxa"/>
            <w:vAlign w:val="center"/>
          </w:tcPr>
          <w:p w:rsidR="002457B0" w:rsidRDefault="002457B0" w:rsidP="002457B0">
            <w:pPr>
              <w:jc w:val="center"/>
              <w:rPr>
                <w:rFonts w:ascii="宋体"/>
                <w:szCs w:val="21"/>
              </w:rPr>
            </w:pPr>
            <w:r>
              <w:rPr>
                <w:rFonts w:ascii="宋体" w:hint="eastAsia"/>
                <w:szCs w:val="21"/>
              </w:rPr>
              <w:t>台式电脑</w:t>
            </w:r>
          </w:p>
        </w:tc>
        <w:tc>
          <w:tcPr>
            <w:tcW w:w="4587" w:type="dxa"/>
            <w:vAlign w:val="center"/>
          </w:tcPr>
          <w:p w:rsidR="002457B0" w:rsidRDefault="002457B0" w:rsidP="002457B0">
            <w:pPr>
              <w:rPr>
                <w:rFonts w:ascii="宋体" w:hAnsi="宋体"/>
                <w:szCs w:val="21"/>
              </w:rPr>
            </w:pPr>
            <w:r>
              <w:rPr>
                <w:szCs w:val="21"/>
              </w:rPr>
              <w:t xml:space="preserve"> Intel</w:t>
            </w:r>
            <w:r>
              <w:rPr>
                <w:rFonts w:ascii="宋体" w:hAnsi="宋体" w:hint="eastAsia"/>
                <w:szCs w:val="21"/>
              </w:rPr>
              <w:t>酷睿双核</w:t>
            </w:r>
            <w:r>
              <w:rPr>
                <w:szCs w:val="21"/>
              </w:rPr>
              <w:t xml:space="preserve"> E7400/Intel </w:t>
            </w:r>
            <w:r>
              <w:rPr>
                <w:rFonts w:ascii="宋体" w:hAnsi="宋体" w:hint="eastAsia"/>
                <w:szCs w:val="21"/>
              </w:rPr>
              <w:t>芯片组</w:t>
            </w:r>
            <w:r>
              <w:rPr>
                <w:szCs w:val="21"/>
              </w:rPr>
              <w:t>/2*</w:t>
            </w:r>
            <w:smartTag w:uri="urn:schemas-microsoft-com:office:smarttags" w:element="chmetcnv">
              <w:smartTagPr>
                <w:attr w:name="UnitName" w:val="g"/>
                <w:attr w:name="SourceValue" w:val="1"/>
                <w:attr w:name="HasSpace" w:val="False"/>
                <w:attr w:name="Negative" w:val="False"/>
                <w:attr w:name="NumberType" w:val="1"/>
                <w:attr w:name="TCSC" w:val="0"/>
              </w:smartTagPr>
              <w:r>
                <w:rPr>
                  <w:szCs w:val="21"/>
                </w:rPr>
                <w:t>1G</w:t>
              </w:r>
            </w:smartTag>
            <w:r>
              <w:rPr>
                <w:szCs w:val="21"/>
              </w:rPr>
              <w:t xml:space="preserve"> DDR2/</w:t>
            </w:r>
            <w:smartTag w:uri="urn:schemas-microsoft-com:office:smarttags" w:element="chmetcnv">
              <w:smartTagPr>
                <w:attr w:name="UnitName" w:val="g"/>
                <w:attr w:name="SourceValue" w:val="320"/>
                <w:attr w:name="HasSpace" w:val="False"/>
                <w:attr w:name="Negative" w:val="False"/>
                <w:attr w:name="NumberType" w:val="1"/>
                <w:attr w:name="TCSC" w:val="0"/>
              </w:smartTagPr>
              <w:r>
                <w:rPr>
                  <w:szCs w:val="21"/>
                </w:rPr>
                <w:t>320G</w:t>
              </w:r>
            </w:smartTag>
            <w:r>
              <w:rPr>
                <w:szCs w:val="21"/>
              </w:rPr>
              <w:t xml:space="preserve"> SATA/</w:t>
            </w:r>
            <w:smartTag w:uri="urn:schemas-microsoft-com:office:smarttags" w:element="chmetcnv">
              <w:smartTagPr>
                <w:attr w:name="UnitName" w:val="m"/>
                <w:attr w:name="SourceValue" w:val="256"/>
                <w:attr w:name="HasSpace" w:val="False"/>
                <w:attr w:name="Negative" w:val="False"/>
                <w:attr w:name="NumberType" w:val="1"/>
                <w:attr w:name="TCSC" w:val="0"/>
              </w:smartTagPr>
              <w:r>
                <w:rPr>
                  <w:szCs w:val="21"/>
                </w:rPr>
                <w:t>256M</w:t>
              </w:r>
            </w:smartTag>
            <w:r>
              <w:rPr>
                <w:szCs w:val="21"/>
              </w:rPr>
              <w:t xml:space="preserve"> </w:t>
            </w:r>
            <w:r>
              <w:rPr>
                <w:rFonts w:ascii="宋体" w:hAnsi="宋体" w:hint="eastAsia"/>
                <w:szCs w:val="21"/>
              </w:rPr>
              <w:t>双头独立显卡</w:t>
            </w:r>
            <w:r>
              <w:rPr>
                <w:szCs w:val="21"/>
              </w:rPr>
              <w:t>/DVD</w:t>
            </w:r>
            <w:r>
              <w:rPr>
                <w:rFonts w:ascii="宋体" w:hAnsi="宋体" w:hint="eastAsia"/>
                <w:szCs w:val="21"/>
              </w:rPr>
              <w:t>刻录</w:t>
            </w:r>
            <w:r>
              <w:rPr>
                <w:szCs w:val="21"/>
              </w:rPr>
              <w:t>/</w:t>
            </w:r>
            <w:r>
              <w:rPr>
                <w:rFonts w:ascii="宋体" w:hAnsi="宋体" w:hint="eastAsia"/>
                <w:szCs w:val="21"/>
              </w:rPr>
              <w:t>主板集成声卡网卡</w:t>
            </w:r>
            <w:r>
              <w:rPr>
                <w:szCs w:val="21"/>
              </w:rPr>
              <w:t>/</w:t>
            </w:r>
            <w:r>
              <w:rPr>
                <w:rFonts w:ascii="宋体" w:hAnsi="宋体" w:hint="eastAsia"/>
                <w:szCs w:val="21"/>
              </w:rPr>
              <w:t>机箱电源</w:t>
            </w:r>
            <w:r>
              <w:rPr>
                <w:szCs w:val="21"/>
              </w:rPr>
              <w:t>/</w:t>
            </w:r>
            <w:r>
              <w:rPr>
                <w:rFonts w:ascii="宋体" w:hAnsi="宋体" w:hint="eastAsia"/>
                <w:szCs w:val="21"/>
              </w:rPr>
              <w:t>鼠标</w:t>
            </w:r>
            <w:r>
              <w:rPr>
                <w:szCs w:val="21"/>
              </w:rPr>
              <w:t>/</w:t>
            </w:r>
            <w:r>
              <w:rPr>
                <w:rFonts w:ascii="宋体" w:hAnsi="宋体" w:hint="eastAsia"/>
                <w:szCs w:val="21"/>
              </w:rPr>
              <w:t>键盘</w:t>
            </w:r>
            <w:r>
              <w:rPr>
                <w:szCs w:val="21"/>
              </w:rPr>
              <w:t>/</w:t>
            </w:r>
            <w:r>
              <w:rPr>
                <w:rFonts w:ascii="宋体" w:hAnsi="宋体" w:hint="eastAsia"/>
                <w:szCs w:val="21"/>
              </w:rPr>
              <w:t>硬盘保护卡</w:t>
            </w:r>
            <w:r>
              <w:rPr>
                <w:szCs w:val="21"/>
              </w:rPr>
              <w:t>/ 22</w:t>
            </w:r>
            <w:r>
              <w:rPr>
                <w:rFonts w:ascii="宋体" w:hAnsi="宋体" w:hint="eastAsia"/>
                <w:szCs w:val="21"/>
              </w:rPr>
              <w:t>″</w:t>
            </w:r>
            <w:r>
              <w:rPr>
                <w:szCs w:val="21"/>
              </w:rPr>
              <w:t>LCD 2</w:t>
            </w:r>
            <w:r>
              <w:rPr>
                <w:rFonts w:ascii="宋体" w:hAnsi="宋体" w:hint="eastAsia"/>
                <w:szCs w:val="21"/>
              </w:rPr>
              <w:t>台（参考品牌型号：联想启天</w:t>
            </w:r>
            <w:r>
              <w:rPr>
                <w:szCs w:val="21"/>
              </w:rPr>
              <w:t>M690</w:t>
            </w:r>
            <w:r>
              <w:rPr>
                <w:rFonts w:ascii="宋体" w:hAnsi="宋体" w:hint="eastAsia"/>
                <w:szCs w:val="21"/>
              </w:rPr>
              <w:t>）</w:t>
            </w:r>
          </w:p>
          <w:p w:rsidR="002457B0" w:rsidRDefault="002457B0" w:rsidP="002457B0">
            <w:pPr>
              <w:rPr>
                <w:rFonts w:ascii="宋体"/>
                <w:szCs w:val="21"/>
              </w:rPr>
            </w:pPr>
            <w:r>
              <w:rPr>
                <w:rFonts w:ascii="宋体" w:hAnsi="宋体" w:hint="eastAsia"/>
                <w:szCs w:val="21"/>
              </w:rPr>
              <w:t>★该项产品为政府强制采购节能产品，必须选报在财政部、国家发改委联合公布的《节能产品政府采购清单》中的产品，并在投标文件中提供投标产品在“节能清单”中单页复印件一份, 并在复印件上标注出所投产品及型号。否则，符合性评审不予通过。</w:t>
            </w:r>
          </w:p>
        </w:tc>
        <w:tc>
          <w:tcPr>
            <w:tcW w:w="4078" w:type="dxa"/>
            <w:vAlign w:val="center"/>
          </w:tcPr>
          <w:p w:rsidR="002457B0" w:rsidRDefault="002457B0" w:rsidP="002457B0">
            <w:pPr>
              <w:rPr>
                <w:rFonts w:ascii="宋体" w:hAnsi="宋体"/>
                <w:szCs w:val="21"/>
              </w:rPr>
            </w:pPr>
            <w:r>
              <w:rPr>
                <w:rFonts w:hint="eastAsia"/>
                <w:szCs w:val="21"/>
              </w:rPr>
              <w:t>联想</w:t>
            </w:r>
            <w:r>
              <w:rPr>
                <w:rFonts w:hint="eastAsia"/>
                <w:szCs w:val="21"/>
              </w:rPr>
              <w:t xml:space="preserve"> </w:t>
            </w:r>
            <w:r>
              <w:rPr>
                <w:rFonts w:hint="eastAsia"/>
                <w:szCs w:val="21"/>
              </w:rPr>
              <w:t>扬天</w:t>
            </w:r>
            <w:r>
              <w:rPr>
                <w:rFonts w:hint="eastAsia"/>
                <w:szCs w:val="21"/>
              </w:rPr>
              <w:t xml:space="preserve"> M5300N</w:t>
            </w:r>
            <w:r>
              <w:rPr>
                <w:rFonts w:hint="eastAsia"/>
                <w:szCs w:val="21"/>
              </w:rPr>
              <w:t>；</w:t>
            </w:r>
            <w:r>
              <w:rPr>
                <w:rFonts w:hint="eastAsia"/>
                <w:szCs w:val="21"/>
              </w:rPr>
              <w:t xml:space="preserve">AMD Athlon64 X2 7750 </w:t>
            </w:r>
            <w:smartTag w:uri="urn:schemas-microsoft-com:office:smarttags" w:element="chmetcnv">
              <w:smartTagPr>
                <w:attr w:name="UnitName" w:val="g"/>
                <w:attr w:name="SourceValue" w:val="2.7"/>
                <w:attr w:name="HasSpace" w:val="False"/>
                <w:attr w:name="Negative" w:val="False"/>
                <w:attr w:name="NumberType" w:val="1"/>
                <w:attr w:name="TCSC" w:val="0"/>
              </w:smartTagPr>
              <w:r>
                <w:rPr>
                  <w:rFonts w:hint="eastAsia"/>
                  <w:szCs w:val="21"/>
                </w:rPr>
                <w:t>2.7G</w:t>
              </w:r>
            </w:smartTag>
            <w:r>
              <w:rPr>
                <w:rFonts w:hint="eastAsia"/>
                <w:szCs w:val="21"/>
              </w:rPr>
              <w:t xml:space="preserve"> </w:t>
            </w:r>
            <w:r>
              <w:rPr>
                <w:rFonts w:hint="eastAsia"/>
                <w:szCs w:val="21"/>
              </w:rPr>
              <w:t>；</w:t>
            </w:r>
            <w:r>
              <w:rPr>
                <w:rFonts w:hint="eastAsia"/>
                <w:szCs w:val="21"/>
              </w:rPr>
              <w:t>RS690V</w:t>
            </w:r>
            <w:r>
              <w:rPr>
                <w:rFonts w:hint="eastAsia"/>
                <w:szCs w:val="21"/>
              </w:rPr>
              <w:t>芯片组</w:t>
            </w:r>
            <w:r>
              <w:rPr>
                <w:rFonts w:hint="eastAsia"/>
                <w:szCs w:val="21"/>
              </w:rPr>
              <w:t xml:space="preserve"> </w:t>
            </w:r>
            <w:r>
              <w:rPr>
                <w:rFonts w:hint="eastAsia"/>
                <w:szCs w:val="21"/>
              </w:rPr>
              <w:t>；</w:t>
            </w:r>
            <w:r>
              <w:rPr>
                <w:rFonts w:hint="eastAsia"/>
                <w:szCs w:val="21"/>
              </w:rPr>
              <w:t>DDR2 2GB</w:t>
            </w:r>
            <w:r>
              <w:rPr>
                <w:rFonts w:hint="eastAsia"/>
                <w:szCs w:val="21"/>
              </w:rPr>
              <w:t>；</w:t>
            </w:r>
            <w:r>
              <w:rPr>
                <w:rFonts w:hint="eastAsia"/>
                <w:szCs w:val="21"/>
              </w:rPr>
              <w:t>SATA</w:t>
            </w:r>
            <w:r>
              <w:rPr>
                <w:rFonts w:hint="eastAsia"/>
                <w:szCs w:val="21"/>
              </w:rPr>
              <w:t>硬盘</w:t>
            </w:r>
            <w:r>
              <w:rPr>
                <w:rFonts w:hint="eastAsia"/>
                <w:szCs w:val="21"/>
              </w:rPr>
              <w:t xml:space="preserve"> 7200</w:t>
            </w:r>
            <w:r>
              <w:rPr>
                <w:rFonts w:hint="eastAsia"/>
                <w:szCs w:val="21"/>
              </w:rPr>
              <w:t>转、</w:t>
            </w:r>
            <w:r>
              <w:rPr>
                <w:rFonts w:hint="eastAsia"/>
                <w:szCs w:val="21"/>
              </w:rPr>
              <w:t>320GB</w:t>
            </w:r>
            <w:r>
              <w:rPr>
                <w:rFonts w:hint="eastAsia"/>
                <w:szCs w:val="21"/>
              </w:rPr>
              <w:t>；</w:t>
            </w:r>
            <w:r>
              <w:rPr>
                <w:rFonts w:ascii="宋体" w:hAnsi="宋体" w:hint="eastAsia"/>
                <w:szCs w:val="21"/>
              </w:rPr>
              <w:t>硬盘保护卡；</w:t>
            </w:r>
            <w:r>
              <w:rPr>
                <w:rFonts w:hint="eastAsia"/>
                <w:szCs w:val="21"/>
              </w:rPr>
              <w:t>光驱</w:t>
            </w:r>
            <w:r>
              <w:rPr>
                <w:rFonts w:hint="eastAsia"/>
                <w:szCs w:val="21"/>
              </w:rPr>
              <w:t xml:space="preserve"> DVD</w:t>
            </w:r>
            <w:r>
              <w:rPr>
                <w:rFonts w:hint="eastAsia"/>
                <w:szCs w:val="21"/>
              </w:rPr>
              <w:t>刻录；</w:t>
            </w:r>
            <w:r>
              <w:rPr>
                <w:rFonts w:hint="eastAsia"/>
                <w:szCs w:val="21"/>
              </w:rPr>
              <w:t>22</w:t>
            </w:r>
            <w:r>
              <w:rPr>
                <w:rFonts w:hint="eastAsia"/>
                <w:szCs w:val="21"/>
              </w:rPr>
              <w:t>寸液晶</w:t>
            </w:r>
            <w:r>
              <w:rPr>
                <w:rFonts w:hint="eastAsia"/>
                <w:szCs w:val="21"/>
              </w:rPr>
              <w:t xml:space="preserve"> 2</w:t>
            </w:r>
            <w:r>
              <w:rPr>
                <w:rFonts w:hint="eastAsia"/>
                <w:szCs w:val="21"/>
              </w:rPr>
              <w:t>台；显卡</w:t>
            </w:r>
            <w:r>
              <w:rPr>
                <w:rFonts w:hint="eastAsia"/>
                <w:szCs w:val="21"/>
              </w:rPr>
              <w:t xml:space="preserve"> ATI Radeon HD 4350 </w:t>
            </w:r>
            <w:r>
              <w:rPr>
                <w:rFonts w:hint="eastAsia"/>
                <w:szCs w:val="21"/>
              </w:rPr>
              <w:t>显存</w:t>
            </w:r>
            <w:smartTag w:uri="urn:schemas-microsoft-com:office:smarttags" w:element="chmetcnv">
              <w:smartTagPr>
                <w:attr w:name="UnitName" w:val="m"/>
                <w:attr w:name="SourceValue" w:val="512"/>
                <w:attr w:name="HasSpace" w:val="False"/>
                <w:attr w:name="Negative" w:val="False"/>
                <w:attr w:name="NumberType" w:val="1"/>
                <w:attr w:name="TCSC" w:val="0"/>
              </w:smartTagPr>
              <w:r>
                <w:rPr>
                  <w:rFonts w:hint="eastAsia"/>
                  <w:szCs w:val="21"/>
                </w:rPr>
                <w:t>512M</w:t>
              </w:r>
            </w:smartTag>
            <w:r>
              <w:rPr>
                <w:rFonts w:hint="eastAsia"/>
                <w:szCs w:val="21"/>
              </w:rPr>
              <w:t xml:space="preserve"> </w:t>
            </w:r>
            <w:r>
              <w:rPr>
                <w:rFonts w:hint="eastAsia"/>
                <w:szCs w:val="21"/>
              </w:rPr>
              <w:t>支持</w:t>
            </w:r>
            <w:r>
              <w:rPr>
                <w:rFonts w:hint="eastAsia"/>
                <w:szCs w:val="21"/>
              </w:rPr>
              <w:t>DirectX 10</w:t>
            </w:r>
            <w:r>
              <w:rPr>
                <w:rFonts w:hint="eastAsia"/>
                <w:szCs w:val="21"/>
              </w:rPr>
              <w:t>；板载声卡；网卡</w:t>
            </w:r>
            <w:r>
              <w:rPr>
                <w:rFonts w:hint="eastAsia"/>
                <w:szCs w:val="21"/>
              </w:rPr>
              <w:t xml:space="preserve"> </w:t>
            </w:r>
            <w:r>
              <w:rPr>
                <w:rFonts w:hint="eastAsia"/>
                <w:szCs w:val="21"/>
              </w:rPr>
              <w:t>板载</w:t>
            </w:r>
            <w:r>
              <w:rPr>
                <w:rFonts w:hint="eastAsia"/>
                <w:szCs w:val="21"/>
              </w:rPr>
              <w:t>10</w:t>
            </w:r>
            <w:smartTag w:uri="urn:schemas-microsoft-com:office:smarttags" w:element="chmetcnv">
              <w:smartTagPr>
                <w:attr w:name="UnitName" w:val="m"/>
                <w:attr w:name="SourceValue" w:val="100"/>
                <w:attr w:name="HasSpace" w:val="False"/>
                <w:attr w:name="Negative" w:val="True"/>
                <w:attr w:name="NumberType" w:val="1"/>
                <w:attr w:name="TCSC" w:val="0"/>
              </w:smartTagPr>
              <w:r>
                <w:rPr>
                  <w:rFonts w:hint="eastAsia"/>
                  <w:szCs w:val="21"/>
                </w:rPr>
                <w:t>-100M</w:t>
              </w:r>
            </w:smartTag>
            <w:r>
              <w:rPr>
                <w:rFonts w:hint="eastAsia"/>
                <w:szCs w:val="21"/>
              </w:rPr>
              <w:t>网卡；</w:t>
            </w:r>
            <w:r>
              <w:rPr>
                <w:rFonts w:hint="eastAsia"/>
                <w:szCs w:val="21"/>
              </w:rPr>
              <w:t xml:space="preserve"> </w:t>
            </w:r>
            <w:r>
              <w:rPr>
                <w:rFonts w:hint="eastAsia"/>
                <w:szCs w:val="21"/>
              </w:rPr>
              <w:t>键盘</w:t>
            </w:r>
            <w:r>
              <w:rPr>
                <w:rFonts w:hint="eastAsia"/>
                <w:szCs w:val="21"/>
              </w:rPr>
              <w:t>/</w:t>
            </w:r>
            <w:r>
              <w:rPr>
                <w:rFonts w:hint="eastAsia"/>
                <w:szCs w:val="21"/>
              </w:rPr>
              <w:t>光电鼠标</w:t>
            </w:r>
            <w:r>
              <w:rPr>
                <w:rFonts w:hint="eastAsia"/>
                <w:szCs w:val="21"/>
              </w:rPr>
              <w:t xml:space="preserve"> </w:t>
            </w:r>
            <w:r>
              <w:rPr>
                <w:rFonts w:hint="eastAsia"/>
                <w:szCs w:val="21"/>
              </w:rPr>
              <w:t>；操作系统</w:t>
            </w:r>
            <w:r>
              <w:rPr>
                <w:rFonts w:hint="eastAsia"/>
                <w:szCs w:val="21"/>
              </w:rPr>
              <w:t xml:space="preserve"> Windows XP Home</w:t>
            </w:r>
            <w:r>
              <w:rPr>
                <w:rFonts w:hint="eastAsia"/>
                <w:szCs w:val="21"/>
              </w:rPr>
              <w:t>，政府节能产品，清单复印件附后。</w:t>
            </w:r>
          </w:p>
          <w:p w:rsidR="002457B0" w:rsidRDefault="002457B0" w:rsidP="002457B0">
            <w:pPr>
              <w:jc w:val="center"/>
              <w:rPr>
                <w:rFonts w:ascii="宋体"/>
                <w:szCs w:val="21"/>
              </w:rPr>
            </w:pPr>
          </w:p>
        </w:tc>
        <w:tc>
          <w:tcPr>
            <w:tcW w:w="1235" w:type="dxa"/>
            <w:vAlign w:val="center"/>
          </w:tcPr>
          <w:p w:rsidR="002457B0" w:rsidRDefault="002457B0" w:rsidP="002457B0">
            <w:pPr>
              <w:jc w:val="center"/>
              <w:rPr>
                <w:rFonts w:ascii="宋体"/>
                <w:szCs w:val="21"/>
              </w:rPr>
            </w:pPr>
            <w:r>
              <w:rPr>
                <w:rFonts w:ascii="宋体" w:hint="eastAsia"/>
                <w:szCs w:val="21"/>
              </w:rPr>
              <w:t>有偏离</w:t>
            </w:r>
          </w:p>
        </w:tc>
        <w:tc>
          <w:tcPr>
            <w:tcW w:w="2823" w:type="dxa"/>
            <w:vAlign w:val="center"/>
          </w:tcPr>
          <w:p w:rsidR="002457B0" w:rsidRDefault="002457B0" w:rsidP="002457B0">
            <w:pPr>
              <w:rPr>
                <w:szCs w:val="21"/>
              </w:rPr>
            </w:pPr>
            <w:r>
              <w:rPr>
                <w:rFonts w:hint="eastAsia"/>
                <w:szCs w:val="21"/>
              </w:rPr>
              <w:t>1</w:t>
            </w:r>
            <w:r>
              <w:rPr>
                <w:rFonts w:hint="eastAsia"/>
                <w:szCs w:val="21"/>
              </w:rPr>
              <w:t>、</w:t>
            </w:r>
            <w:r>
              <w:rPr>
                <w:rFonts w:hint="eastAsia"/>
                <w:szCs w:val="21"/>
              </w:rPr>
              <w:t xml:space="preserve">AMD Athlon64 X2 7750 </w:t>
            </w:r>
            <w:smartTag w:uri="urn:schemas-microsoft-com:office:smarttags" w:element="chmetcnv">
              <w:smartTagPr>
                <w:attr w:name="UnitName" w:val="g"/>
                <w:attr w:name="SourceValue" w:val="2.7"/>
                <w:attr w:name="HasSpace" w:val="False"/>
                <w:attr w:name="Negative" w:val="False"/>
                <w:attr w:name="NumberType" w:val="1"/>
                <w:attr w:name="TCSC" w:val="0"/>
              </w:smartTagPr>
              <w:r>
                <w:rPr>
                  <w:rFonts w:hint="eastAsia"/>
                  <w:szCs w:val="21"/>
                </w:rPr>
                <w:t>2.7G</w:t>
              </w:r>
            </w:smartTag>
            <w:r>
              <w:rPr>
                <w:rFonts w:hint="eastAsia"/>
                <w:szCs w:val="21"/>
              </w:rPr>
              <w:t>；</w:t>
            </w:r>
          </w:p>
          <w:p w:rsidR="002457B0" w:rsidRDefault="002457B0" w:rsidP="002457B0">
            <w:pPr>
              <w:rPr>
                <w:rFonts w:ascii="宋体"/>
                <w:szCs w:val="21"/>
              </w:rPr>
            </w:pPr>
            <w:r>
              <w:rPr>
                <w:rFonts w:ascii="宋体" w:hint="eastAsia"/>
                <w:szCs w:val="21"/>
              </w:rPr>
              <w:t>2、</w:t>
            </w:r>
            <w:r>
              <w:rPr>
                <w:rFonts w:hint="eastAsia"/>
                <w:szCs w:val="21"/>
              </w:rPr>
              <w:t>RS690V</w:t>
            </w:r>
            <w:r>
              <w:rPr>
                <w:rFonts w:hint="eastAsia"/>
                <w:szCs w:val="21"/>
              </w:rPr>
              <w:t>芯片组</w:t>
            </w:r>
          </w:p>
          <w:p w:rsidR="002457B0" w:rsidRDefault="002457B0" w:rsidP="002457B0">
            <w:pPr>
              <w:rPr>
                <w:rFonts w:ascii="宋体"/>
                <w:szCs w:val="21"/>
              </w:rPr>
            </w:pPr>
            <w:r>
              <w:rPr>
                <w:rFonts w:ascii="宋体" w:hint="eastAsia"/>
                <w:szCs w:val="21"/>
              </w:rPr>
              <w:t>3、显卡 ATI Radeon HD 4350 显存</w:t>
            </w:r>
            <w:smartTag w:uri="urn:schemas-microsoft-com:office:smarttags" w:element="chmetcnv">
              <w:smartTagPr>
                <w:attr w:name="UnitName" w:val="m"/>
                <w:attr w:name="SourceValue" w:val="512"/>
                <w:attr w:name="HasSpace" w:val="False"/>
                <w:attr w:name="Negative" w:val="False"/>
                <w:attr w:name="NumberType" w:val="1"/>
                <w:attr w:name="TCSC" w:val="0"/>
              </w:smartTagPr>
              <w:r>
                <w:rPr>
                  <w:rFonts w:ascii="宋体" w:hint="eastAsia"/>
                  <w:szCs w:val="21"/>
                </w:rPr>
                <w:t>512M</w:t>
              </w:r>
            </w:smartTag>
            <w:r>
              <w:rPr>
                <w:rFonts w:ascii="宋体" w:hint="eastAsia"/>
                <w:szCs w:val="21"/>
              </w:rPr>
              <w:t xml:space="preserve"> 支持DirectX 10</w:t>
            </w:r>
          </w:p>
          <w:p w:rsidR="002457B0" w:rsidRDefault="002457B0" w:rsidP="002457B0">
            <w:pPr>
              <w:rPr>
                <w:rFonts w:ascii="宋体"/>
                <w:szCs w:val="21"/>
              </w:rPr>
            </w:pPr>
            <w:r>
              <w:rPr>
                <w:rFonts w:ascii="宋体" w:hint="eastAsia"/>
                <w:szCs w:val="21"/>
              </w:rPr>
              <w:t>4、</w:t>
            </w:r>
            <w:r>
              <w:rPr>
                <w:rFonts w:hint="eastAsia"/>
                <w:szCs w:val="21"/>
              </w:rPr>
              <w:t>操作系统</w:t>
            </w:r>
            <w:r>
              <w:rPr>
                <w:rFonts w:hint="eastAsia"/>
                <w:szCs w:val="21"/>
              </w:rPr>
              <w:t xml:space="preserve"> Windows XP Home</w:t>
            </w:r>
          </w:p>
        </w:tc>
      </w:tr>
      <w:tr w:rsidR="002457B0" w:rsidTr="002457B0">
        <w:trPr>
          <w:cantSplit/>
          <w:trHeight w:val="510"/>
          <w:jc w:val="center"/>
        </w:trPr>
        <w:tc>
          <w:tcPr>
            <w:tcW w:w="945" w:type="dxa"/>
            <w:vAlign w:val="center"/>
          </w:tcPr>
          <w:p w:rsidR="002457B0" w:rsidRDefault="002457B0" w:rsidP="002457B0">
            <w:pPr>
              <w:jc w:val="center"/>
              <w:rPr>
                <w:rFonts w:ascii="宋体"/>
                <w:szCs w:val="21"/>
              </w:rPr>
            </w:pPr>
            <w:r>
              <w:rPr>
                <w:rFonts w:ascii="宋体" w:hint="eastAsia"/>
                <w:szCs w:val="21"/>
              </w:rPr>
              <w:t>2</w:t>
            </w:r>
          </w:p>
        </w:tc>
        <w:tc>
          <w:tcPr>
            <w:tcW w:w="1319" w:type="dxa"/>
            <w:vAlign w:val="center"/>
          </w:tcPr>
          <w:p w:rsidR="002457B0" w:rsidRDefault="002457B0" w:rsidP="002457B0">
            <w:pPr>
              <w:jc w:val="center"/>
              <w:rPr>
                <w:rFonts w:ascii="宋体"/>
                <w:szCs w:val="21"/>
              </w:rPr>
            </w:pPr>
            <w:r>
              <w:rPr>
                <w:rFonts w:ascii="宋体" w:hint="eastAsia"/>
                <w:szCs w:val="21"/>
              </w:rPr>
              <w:t>打印机</w:t>
            </w:r>
          </w:p>
        </w:tc>
        <w:tc>
          <w:tcPr>
            <w:tcW w:w="4587" w:type="dxa"/>
            <w:vAlign w:val="center"/>
          </w:tcPr>
          <w:p w:rsidR="002457B0" w:rsidRDefault="002457B0" w:rsidP="002457B0">
            <w:pPr>
              <w:rPr>
                <w:rFonts w:ascii="宋体"/>
                <w:szCs w:val="21"/>
              </w:rPr>
            </w:pPr>
            <w:r>
              <w:rPr>
                <w:rFonts w:ascii="宋体" w:hint="eastAsia"/>
                <w:szCs w:val="21"/>
              </w:rPr>
              <w:t>黑白23/1200*1200（有效输出）/2MB/USB2.0接口/嵌入式网络打印服务器/纸张、信封、投影胶片、标签、卡片、明信片、硫酸纸//A4幅面，采用零秒预热技术；</w:t>
            </w:r>
          </w:p>
        </w:tc>
        <w:tc>
          <w:tcPr>
            <w:tcW w:w="4078" w:type="dxa"/>
            <w:vAlign w:val="center"/>
          </w:tcPr>
          <w:p w:rsidR="002457B0" w:rsidRDefault="002457B0" w:rsidP="002457B0">
            <w:pPr>
              <w:rPr>
                <w:rFonts w:ascii="宋体"/>
                <w:szCs w:val="21"/>
              </w:rPr>
            </w:pPr>
            <w:r>
              <w:rPr>
                <w:rFonts w:ascii="宋体" w:hint="eastAsia"/>
                <w:szCs w:val="21"/>
              </w:rPr>
              <w:t>爱普生Aculaser M8000N激光打印机；黑白23/1200*1200（有效输出）/2MB/USB2.0接口/嵌入式网络打印服务器/纸张、信封、投影胶片、标签、卡片、明信片、硫酸纸/A4幅面，零秒预热。</w:t>
            </w:r>
          </w:p>
        </w:tc>
        <w:tc>
          <w:tcPr>
            <w:tcW w:w="1235" w:type="dxa"/>
            <w:vAlign w:val="center"/>
          </w:tcPr>
          <w:p w:rsidR="002457B0" w:rsidRDefault="002457B0" w:rsidP="002457B0">
            <w:pPr>
              <w:jc w:val="center"/>
              <w:rPr>
                <w:rFonts w:ascii="宋体"/>
                <w:szCs w:val="21"/>
              </w:rPr>
            </w:pPr>
            <w:r>
              <w:rPr>
                <w:rFonts w:ascii="宋体" w:hint="eastAsia"/>
                <w:szCs w:val="21"/>
              </w:rPr>
              <w:t>无偏离</w:t>
            </w:r>
          </w:p>
        </w:tc>
        <w:tc>
          <w:tcPr>
            <w:tcW w:w="2823" w:type="dxa"/>
            <w:vAlign w:val="center"/>
          </w:tcPr>
          <w:p w:rsidR="002457B0" w:rsidRDefault="002457B0" w:rsidP="002457B0">
            <w:pPr>
              <w:jc w:val="center"/>
              <w:rPr>
                <w:rFonts w:ascii="宋体"/>
                <w:szCs w:val="21"/>
              </w:rPr>
            </w:pPr>
          </w:p>
        </w:tc>
      </w:tr>
    </w:tbl>
    <w:p w:rsidR="002457B0" w:rsidRDefault="002457B0" w:rsidP="00E82DDF">
      <w:pPr>
        <w:pStyle w:val="20"/>
        <w:spacing w:beforeLines="100"/>
        <w:rPr>
          <w:szCs w:val="28"/>
        </w:rPr>
        <w:sectPr w:rsidR="002457B0" w:rsidSect="002457B0">
          <w:pgSz w:w="16838" w:h="11906" w:orient="landscape"/>
          <w:pgMar w:top="1191" w:right="1134" w:bottom="1021" w:left="1134" w:header="510" w:footer="510" w:gutter="0"/>
          <w:cols w:space="720"/>
          <w:docGrid w:linePitch="312"/>
        </w:sectPr>
      </w:pPr>
    </w:p>
    <w:p w:rsidR="002457B0" w:rsidRDefault="002457B0" w:rsidP="002457B0"/>
    <w:p w:rsidR="002457B0" w:rsidRPr="00B77F20" w:rsidRDefault="002457B0" w:rsidP="002457B0">
      <w:pPr>
        <w:pStyle w:val="af0"/>
      </w:pPr>
    </w:p>
    <w:p w:rsidR="002457B0" w:rsidRPr="00367351" w:rsidRDefault="002457B0" w:rsidP="00E82DDF">
      <w:pPr>
        <w:pStyle w:val="20"/>
        <w:spacing w:beforeLines="100"/>
        <w:rPr>
          <w:rFonts w:ascii="黑体" w:eastAsia="黑体" w:hAnsi="宋体"/>
          <w:b w:val="0"/>
          <w:sz w:val="36"/>
        </w:rPr>
      </w:pPr>
      <w:bookmarkStart w:id="139" w:name="_Toc330195362"/>
      <w:bookmarkStart w:id="140" w:name="_Toc333248596"/>
      <w:r>
        <w:rPr>
          <w:rFonts w:ascii="黑体" w:eastAsia="黑体" w:hAnsi="宋体" w:hint="eastAsia"/>
          <w:b w:val="0"/>
          <w:sz w:val="36"/>
        </w:rPr>
        <w:t>附件C6</w:t>
      </w:r>
      <w:r w:rsidRPr="00367351">
        <w:rPr>
          <w:rFonts w:ascii="黑体" w:eastAsia="黑体" w:hAnsi="宋体" w:hint="eastAsia"/>
          <w:b w:val="0"/>
          <w:sz w:val="36"/>
        </w:rPr>
        <w:t>、</w:t>
      </w:r>
      <w:r w:rsidRPr="00367351">
        <w:rPr>
          <w:rFonts w:ascii="黑体" w:eastAsia="黑体" w:hAnsi="宋体"/>
          <w:b w:val="0"/>
          <w:sz w:val="36"/>
        </w:rPr>
        <w:t>所投产品说明书、技术资料、产品彩页等</w:t>
      </w:r>
      <w:bookmarkEnd w:id="139"/>
      <w:bookmarkEnd w:id="140"/>
    </w:p>
    <w:p w:rsidR="002457B0" w:rsidRPr="00A54406" w:rsidRDefault="002457B0" w:rsidP="002457B0">
      <w:pPr>
        <w:pStyle w:val="af0"/>
        <w:rPr>
          <w:color w:val="FF0000"/>
        </w:rPr>
      </w:pPr>
    </w:p>
    <w:p w:rsidR="002457B0" w:rsidRPr="00333623" w:rsidRDefault="002457B0" w:rsidP="002457B0">
      <w:pPr>
        <w:pStyle w:val="af0"/>
      </w:pPr>
    </w:p>
    <w:p w:rsidR="002457B0" w:rsidRDefault="002457B0" w:rsidP="00E82DDF">
      <w:pPr>
        <w:pStyle w:val="20"/>
        <w:spacing w:beforeLines="100"/>
        <w:rPr>
          <w:rFonts w:ascii="黑体" w:eastAsia="黑体" w:hAnsi="宋体"/>
          <w:b w:val="0"/>
          <w:sz w:val="36"/>
        </w:rPr>
      </w:pPr>
      <w:bookmarkStart w:id="141" w:name="_Toc329810099"/>
      <w:bookmarkStart w:id="142" w:name="_Toc330195363"/>
      <w:bookmarkStart w:id="143" w:name="_Toc333248597"/>
      <w:r>
        <w:rPr>
          <w:rFonts w:ascii="黑体" w:eastAsia="黑体" w:hAnsi="宋体" w:hint="eastAsia"/>
          <w:b w:val="0"/>
          <w:sz w:val="36"/>
        </w:rPr>
        <w:t>附件C7、</w:t>
      </w:r>
      <w:r>
        <w:rPr>
          <w:rFonts w:ascii="黑体" w:eastAsia="黑体" w:hAnsi="宋体"/>
          <w:b w:val="0"/>
          <w:sz w:val="36"/>
        </w:rPr>
        <w:t>招标文件要求提供的其他资料或投标人认为其他应该提交的资料</w:t>
      </w:r>
      <w:bookmarkEnd w:id="141"/>
      <w:bookmarkEnd w:id="142"/>
      <w:bookmarkEnd w:id="143"/>
    </w:p>
    <w:p w:rsidR="002457B0" w:rsidRPr="00B77F20" w:rsidRDefault="002457B0" w:rsidP="002457B0">
      <w:pPr>
        <w:ind w:firstLineChars="300" w:firstLine="660"/>
      </w:pPr>
    </w:p>
    <w:p w:rsidR="002457B0" w:rsidRPr="00CF76E8" w:rsidRDefault="002457B0" w:rsidP="002457B0">
      <w:pPr>
        <w:spacing w:line="500" w:lineRule="exact"/>
        <w:rPr>
          <w:b/>
          <w:bCs/>
        </w:rPr>
      </w:pPr>
    </w:p>
    <w:p w:rsidR="002457B0" w:rsidRPr="00B02EE8" w:rsidRDefault="002457B0" w:rsidP="002457B0"/>
    <w:p w:rsidR="002457B0" w:rsidRPr="00BB249C" w:rsidRDefault="002457B0" w:rsidP="002457B0"/>
    <w:p w:rsidR="00035D38" w:rsidRDefault="00035D38">
      <w:pPr>
        <w:rPr>
          <w:rFonts w:ascii="Times New Roman" w:eastAsia="宋体" w:hAnsi="Times New Roman" w:cs="Times New Roman"/>
          <w:kern w:val="2"/>
          <w:sz w:val="21"/>
          <w:szCs w:val="20"/>
        </w:rPr>
      </w:pPr>
      <w:r>
        <w:br w:type="page"/>
      </w:r>
    </w:p>
    <w:p w:rsidR="00424473" w:rsidRDefault="00424473" w:rsidP="00424473">
      <w:pPr>
        <w:spacing w:before="120" w:after="120" w:line="400" w:lineRule="atLeast"/>
        <w:jc w:val="center"/>
        <w:rPr>
          <w:rFonts w:hAnsi="宋体"/>
          <w:sz w:val="44"/>
          <w:szCs w:val="44"/>
          <w:u w:val="single"/>
        </w:rPr>
      </w:pPr>
    </w:p>
    <w:p w:rsidR="00424473" w:rsidRDefault="00424473" w:rsidP="00424473">
      <w:pPr>
        <w:spacing w:before="120" w:after="120" w:line="400" w:lineRule="atLeast"/>
        <w:jc w:val="center"/>
        <w:rPr>
          <w:rFonts w:hAnsi="宋体"/>
          <w:sz w:val="44"/>
          <w:szCs w:val="44"/>
          <w:u w:val="single"/>
        </w:rPr>
      </w:pPr>
      <w:r w:rsidRPr="00EA2248">
        <w:rPr>
          <w:rFonts w:hAnsi="宋体" w:hint="eastAsia"/>
          <w:sz w:val="44"/>
          <w:szCs w:val="44"/>
          <w:u w:val="single"/>
        </w:rPr>
        <w:t>云南师范大学数字校园应用软件</w:t>
      </w:r>
    </w:p>
    <w:p w:rsidR="00424473" w:rsidRPr="00B50F44" w:rsidRDefault="00424473" w:rsidP="00424473">
      <w:pPr>
        <w:spacing w:before="120" w:after="120" w:line="400" w:lineRule="atLeast"/>
        <w:jc w:val="center"/>
        <w:rPr>
          <w:rFonts w:hAnsi="宋体"/>
          <w:sz w:val="44"/>
          <w:szCs w:val="44"/>
          <w:u w:val="single"/>
        </w:rPr>
      </w:pPr>
      <w:r w:rsidRPr="00EA2248">
        <w:rPr>
          <w:rFonts w:hAnsi="宋体" w:hint="eastAsia"/>
          <w:sz w:val="44"/>
          <w:szCs w:val="44"/>
          <w:u w:val="single"/>
        </w:rPr>
        <w:t>平台建设项目</w:t>
      </w:r>
      <w:r>
        <w:rPr>
          <w:rFonts w:hAnsi="宋体" w:hint="eastAsia"/>
          <w:sz w:val="44"/>
          <w:szCs w:val="44"/>
          <w:u w:val="single"/>
        </w:rPr>
        <w:t>二次</w:t>
      </w:r>
    </w:p>
    <w:p w:rsidR="00424473" w:rsidRDefault="00424473" w:rsidP="00424473">
      <w:pPr>
        <w:spacing w:before="120" w:after="120" w:line="400" w:lineRule="atLeast"/>
        <w:ind w:firstLineChars="1153" w:firstLine="3241"/>
        <w:rPr>
          <w:rFonts w:hAnsi="宋体"/>
          <w:b/>
          <w:bCs/>
          <w:sz w:val="28"/>
        </w:rPr>
      </w:pPr>
    </w:p>
    <w:p w:rsidR="00035D38" w:rsidRDefault="00424473" w:rsidP="00424473">
      <w:pPr>
        <w:pStyle w:val="af0"/>
        <w:ind w:firstLine="1120"/>
        <w:jc w:val="left"/>
        <w:rPr>
          <w:sz w:val="56"/>
        </w:rPr>
      </w:pPr>
      <w:r>
        <w:rPr>
          <w:rFonts w:hAnsi="宋体" w:hint="eastAsia"/>
          <w:b/>
          <w:bCs/>
          <w:sz w:val="28"/>
        </w:rPr>
        <w:tab/>
      </w:r>
      <w:r>
        <w:rPr>
          <w:rFonts w:hAnsi="宋体" w:hint="eastAsia"/>
          <w:b/>
          <w:bCs/>
          <w:sz w:val="28"/>
        </w:rPr>
        <w:tab/>
      </w:r>
      <w:r w:rsidRPr="005F1F1B">
        <w:rPr>
          <w:rFonts w:hAnsi="宋体" w:hint="eastAsia"/>
          <w:b/>
          <w:bCs/>
          <w:sz w:val="28"/>
        </w:rPr>
        <w:t>项目</w:t>
      </w:r>
      <w:r w:rsidRPr="005F1F1B">
        <w:rPr>
          <w:rFonts w:hAnsi="宋体"/>
          <w:b/>
          <w:bCs/>
          <w:sz w:val="28"/>
        </w:rPr>
        <w:t>编号：</w:t>
      </w:r>
      <w:r w:rsidRPr="00EA2248">
        <w:rPr>
          <w:rFonts w:hAnsi="宋体" w:hint="eastAsia"/>
          <w:sz w:val="28"/>
          <w:szCs w:val="28"/>
          <w:u w:val="single"/>
        </w:rPr>
        <w:t>建【采】</w:t>
      </w:r>
      <w:r w:rsidRPr="00EA2248">
        <w:rPr>
          <w:rFonts w:hAnsi="宋体" w:hint="eastAsia"/>
          <w:sz w:val="28"/>
          <w:szCs w:val="28"/>
          <w:u w:val="single"/>
        </w:rPr>
        <w:t>20120730</w:t>
      </w:r>
      <w:r w:rsidRPr="00EA2248">
        <w:rPr>
          <w:rFonts w:hAnsi="宋体" w:hint="eastAsia"/>
          <w:b/>
          <w:bCs/>
          <w:sz w:val="28"/>
          <w:szCs w:val="28"/>
          <w:u w:val="single"/>
        </w:rPr>
        <w:t xml:space="preserve"> </w:t>
      </w:r>
      <w:r w:rsidRPr="005F1F1B">
        <w:rPr>
          <w:rFonts w:hAnsi="宋体" w:hint="eastAsia"/>
          <w:b/>
          <w:bCs/>
          <w:sz w:val="28"/>
          <w:u w:val="single"/>
        </w:rPr>
        <w:t xml:space="preserve">   </w:t>
      </w:r>
      <w:r w:rsidR="00035D38">
        <w:rPr>
          <w:rFonts w:hint="eastAsia"/>
          <w:sz w:val="56"/>
        </w:rPr>
        <w:tab/>
      </w:r>
    </w:p>
    <w:p w:rsidR="00035D38" w:rsidRDefault="00035D38" w:rsidP="00035D38">
      <w:pPr>
        <w:pStyle w:val="af0"/>
        <w:ind w:firstLine="1120"/>
        <w:jc w:val="left"/>
        <w:rPr>
          <w:sz w:val="56"/>
        </w:rPr>
      </w:pPr>
    </w:p>
    <w:p w:rsidR="00035D38" w:rsidRPr="007D520A" w:rsidRDefault="00035D38" w:rsidP="00E522E9">
      <w:pPr>
        <w:pStyle w:val="afffff7"/>
      </w:pPr>
      <w:bookmarkStart w:id="144" w:name="_Toc333248598"/>
      <w:r w:rsidRPr="00E522E9">
        <w:rPr>
          <w:rFonts w:hint="eastAsia"/>
          <w:sz w:val="56"/>
        </w:rPr>
        <w:t>技术文档</w:t>
      </w:r>
      <w:bookmarkEnd w:id="144"/>
    </w:p>
    <w:p w:rsidR="00035D38" w:rsidRPr="000B3B63" w:rsidRDefault="00035D38" w:rsidP="00035D38">
      <w:pPr>
        <w:spacing w:line="360" w:lineRule="auto"/>
        <w:rPr>
          <w:rFonts w:asciiTheme="minorEastAsia" w:hAnsiTheme="minorEastAsia"/>
          <w:sz w:val="28"/>
          <w:szCs w:val="28"/>
        </w:rPr>
      </w:pPr>
    </w:p>
    <w:p w:rsidR="00035D38" w:rsidRDefault="00035D38" w:rsidP="00035D38">
      <w:pPr>
        <w:spacing w:line="360" w:lineRule="auto"/>
        <w:rPr>
          <w:rFonts w:asciiTheme="minorEastAsia" w:hAnsiTheme="minorEastAsia"/>
          <w:sz w:val="28"/>
          <w:szCs w:val="28"/>
        </w:rPr>
      </w:pPr>
    </w:p>
    <w:p w:rsidR="00035D38" w:rsidRDefault="00035D38" w:rsidP="00035D38">
      <w:pPr>
        <w:spacing w:line="360" w:lineRule="auto"/>
        <w:rPr>
          <w:rFonts w:asciiTheme="minorEastAsia" w:hAnsiTheme="minorEastAsia"/>
          <w:sz w:val="28"/>
          <w:szCs w:val="28"/>
        </w:rPr>
      </w:pPr>
    </w:p>
    <w:p w:rsidR="00035D38" w:rsidRPr="007D520A" w:rsidRDefault="00424473" w:rsidP="00035D38">
      <w:pPr>
        <w:pStyle w:val="af0"/>
        <w:ind w:firstLine="1120"/>
        <w:jc w:val="left"/>
        <w:rPr>
          <w:rFonts w:ascii="Calibri" w:hAnsi="Calibri"/>
          <w:sz w:val="56"/>
          <w:szCs w:val="22"/>
        </w:rPr>
        <w:sectPr w:rsidR="00035D38" w:rsidRPr="007D520A" w:rsidSect="00977F4B">
          <w:headerReference w:type="default" r:id="rId15"/>
          <w:footerReference w:type="even" r:id="rId16"/>
          <w:pgSz w:w="11906" w:h="16838" w:code="9"/>
          <w:pgMar w:top="1440" w:right="1797" w:bottom="1440" w:left="1797" w:header="851" w:footer="992" w:gutter="0"/>
          <w:cols w:space="720"/>
          <w:docGrid w:type="lines" w:linePitch="312"/>
        </w:sectPr>
      </w:pPr>
      <w:r>
        <w:rPr>
          <w:rFonts w:hint="eastAsia"/>
          <w:sz w:val="56"/>
        </w:rPr>
        <w:t xml:space="preserve">     </w:t>
      </w:r>
      <w:r w:rsidR="00035D38">
        <w:rPr>
          <w:rFonts w:hint="eastAsia"/>
          <w:sz w:val="56"/>
        </w:rPr>
        <w:t xml:space="preserve">    </w:t>
      </w:r>
      <w:r w:rsidR="00035D38" w:rsidRPr="007D520A">
        <w:rPr>
          <w:rFonts w:ascii="Calibri" w:hAnsi="Calibri" w:hint="eastAsia"/>
          <w:sz w:val="56"/>
          <w:szCs w:val="22"/>
        </w:rPr>
        <w:t>2012</w:t>
      </w:r>
      <w:r w:rsidR="00035D38" w:rsidRPr="007D520A">
        <w:rPr>
          <w:rFonts w:ascii="Calibri" w:hAnsi="Calibri" w:hint="eastAsia"/>
          <w:sz w:val="56"/>
          <w:szCs w:val="22"/>
        </w:rPr>
        <w:t>年</w:t>
      </w:r>
      <w:r w:rsidR="00035D38" w:rsidRPr="007D520A">
        <w:rPr>
          <w:rFonts w:ascii="Calibri" w:hAnsi="Calibri" w:hint="eastAsia"/>
          <w:sz w:val="56"/>
          <w:szCs w:val="22"/>
        </w:rPr>
        <w:t>8</w:t>
      </w:r>
      <w:r w:rsidR="00035D38" w:rsidRPr="007D520A">
        <w:rPr>
          <w:rFonts w:ascii="Calibri" w:hAnsi="Calibri" w:hint="eastAsia"/>
          <w:sz w:val="56"/>
          <w:szCs w:val="22"/>
        </w:rPr>
        <w:t>月</w:t>
      </w:r>
      <w:r w:rsidR="00F50106">
        <w:rPr>
          <w:rFonts w:ascii="Calibri" w:hAnsi="Calibri" w:hint="eastAsia"/>
          <w:sz w:val="56"/>
          <w:szCs w:val="22"/>
        </w:rPr>
        <w:t>23</w:t>
      </w:r>
      <w:r w:rsidR="00F50106">
        <w:rPr>
          <w:rFonts w:ascii="Calibri" w:hAnsi="Calibri" w:hint="eastAsia"/>
          <w:sz w:val="56"/>
          <w:szCs w:val="22"/>
        </w:rPr>
        <w:t>日</w:t>
      </w:r>
    </w:p>
    <w:p w:rsidR="00035D38" w:rsidRPr="000B3B63" w:rsidRDefault="00035D38" w:rsidP="00035D38">
      <w:pPr>
        <w:pStyle w:val="1"/>
        <w:jc w:val="left"/>
      </w:pPr>
      <w:bookmarkStart w:id="145" w:name="_Toc107049330"/>
      <w:bookmarkStart w:id="146" w:name="_Toc107305005"/>
      <w:bookmarkStart w:id="147" w:name="_Toc107305686"/>
      <w:bookmarkStart w:id="148" w:name="_Toc107393767"/>
      <w:bookmarkStart w:id="149" w:name="_Toc107717892"/>
      <w:bookmarkStart w:id="150" w:name="_Toc107718756"/>
      <w:bookmarkStart w:id="151" w:name="_Toc107730369"/>
      <w:bookmarkStart w:id="152" w:name="_Toc107731094"/>
      <w:bookmarkStart w:id="153" w:name="_Toc107756074"/>
      <w:bookmarkStart w:id="154" w:name="_Toc107898084"/>
      <w:bookmarkStart w:id="155" w:name="_Toc108359012"/>
      <w:bookmarkStart w:id="156" w:name="_Toc107049331"/>
      <w:bookmarkStart w:id="157" w:name="_Toc107305006"/>
      <w:bookmarkStart w:id="158" w:name="_Toc107305687"/>
      <w:bookmarkStart w:id="159" w:name="_Toc107730374"/>
      <w:bookmarkStart w:id="160" w:name="_Toc107718761"/>
      <w:bookmarkStart w:id="161" w:name="_Toc107393768"/>
      <w:bookmarkStart w:id="162" w:name="_Toc107717893"/>
      <w:bookmarkStart w:id="163" w:name="_Toc107718757"/>
      <w:bookmarkStart w:id="164" w:name="_Toc107730370"/>
      <w:bookmarkStart w:id="165" w:name="_Toc107731095"/>
      <w:bookmarkStart w:id="166" w:name="_Toc107756075"/>
      <w:bookmarkStart w:id="167" w:name="_Toc107898085"/>
      <w:bookmarkStart w:id="168" w:name="_Toc108359013"/>
      <w:bookmarkStart w:id="169" w:name="_Toc107049332"/>
      <w:bookmarkStart w:id="170" w:name="_Toc107305007"/>
      <w:bookmarkStart w:id="171" w:name="_Toc107305688"/>
      <w:bookmarkStart w:id="172" w:name="_Toc107393769"/>
      <w:bookmarkStart w:id="173" w:name="_Toc107717894"/>
      <w:bookmarkStart w:id="174" w:name="_Toc107718758"/>
      <w:bookmarkStart w:id="175" w:name="_Toc107756076"/>
      <w:bookmarkStart w:id="176" w:name="_Toc107898086"/>
      <w:bookmarkStart w:id="177" w:name="_Toc108359014"/>
      <w:bookmarkStart w:id="178" w:name="_Toc107049333"/>
      <w:bookmarkStart w:id="179" w:name="_Toc107305008"/>
      <w:bookmarkStart w:id="180" w:name="_Toc107305689"/>
      <w:bookmarkStart w:id="181" w:name="_Toc107393770"/>
      <w:bookmarkStart w:id="182" w:name="_Toc107717895"/>
      <w:bookmarkStart w:id="183" w:name="_Toc107718759"/>
      <w:bookmarkStart w:id="184" w:name="_Toc107730372"/>
      <w:bookmarkStart w:id="185" w:name="_Toc107731097"/>
      <w:bookmarkStart w:id="186" w:name="_Toc107756077"/>
      <w:bookmarkStart w:id="187" w:name="_Toc107898087"/>
      <w:bookmarkStart w:id="188" w:name="_Toc108359015"/>
      <w:bookmarkStart w:id="189" w:name="_Toc107049334"/>
      <w:bookmarkStart w:id="190" w:name="_Toc107305009"/>
      <w:bookmarkStart w:id="191" w:name="_Toc107305690"/>
      <w:bookmarkStart w:id="192" w:name="_Toc107393771"/>
      <w:bookmarkStart w:id="193" w:name="_Toc107717896"/>
      <w:bookmarkStart w:id="194" w:name="_Toc107718760"/>
      <w:bookmarkStart w:id="195" w:name="_Toc107730373"/>
      <w:bookmarkStart w:id="196" w:name="_Toc107731098"/>
      <w:bookmarkStart w:id="197" w:name="_Toc107756078"/>
      <w:bookmarkStart w:id="198" w:name="_Toc107898088"/>
      <w:bookmarkStart w:id="199" w:name="_Toc108359016"/>
      <w:bookmarkStart w:id="200" w:name="_Toc107049335"/>
      <w:bookmarkStart w:id="201" w:name="_Toc107305010"/>
      <w:bookmarkStart w:id="202" w:name="_Toc107305691"/>
      <w:bookmarkStart w:id="203" w:name="_Toc107393772"/>
      <w:bookmarkStart w:id="204" w:name="_Toc107717897"/>
      <w:bookmarkStart w:id="205" w:name="_Toc107731099"/>
      <w:bookmarkStart w:id="206" w:name="_Toc107756079"/>
      <w:bookmarkStart w:id="207" w:name="_Toc107898089"/>
      <w:bookmarkStart w:id="208" w:name="_Toc108359017"/>
      <w:bookmarkStart w:id="209" w:name="_Toc107049336"/>
      <w:bookmarkStart w:id="210" w:name="_Toc107305011"/>
      <w:bookmarkStart w:id="211" w:name="_Toc107305692"/>
      <w:bookmarkStart w:id="212" w:name="_Toc107393773"/>
      <w:bookmarkStart w:id="213" w:name="_Toc107717898"/>
      <w:bookmarkStart w:id="214" w:name="_Toc107718762"/>
      <w:bookmarkStart w:id="215" w:name="_Toc107730375"/>
      <w:bookmarkStart w:id="216" w:name="_Toc107731100"/>
      <w:bookmarkStart w:id="217" w:name="_Toc107756080"/>
      <w:bookmarkStart w:id="218" w:name="_Toc107898090"/>
      <w:bookmarkStart w:id="219" w:name="_Toc107305694"/>
      <w:bookmarkStart w:id="220" w:name="_Toc107731096"/>
      <w:bookmarkStart w:id="221" w:name="_Toc108359018"/>
      <w:bookmarkStart w:id="222" w:name="_Toc107049337"/>
      <w:bookmarkStart w:id="223" w:name="_Toc107305012"/>
      <w:bookmarkStart w:id="224" w:name="_Toc107305693"/>
      <w:bookmarkStart w:id="225" w:name="_Toc107393774"/>
      <w:bookmarkStart w:id="226" w:name="_Toc107717899"/>
      <w:bookmarkStart w:id="227" w:name="_Toc107718763"/>
      <w:bookmarkStart w:id="228" w:name="_Toc107730376"/>
      <w:bookmarkStart w:id="229" w:name="_Toc107731101"/>
      <w:bookmarkStart w:id="230" w:name="_Toc107756081"/>
      <w:bookmarkStart w:id="231" w:name="_Toc107898091"/>
      <w:bookmarkStart w:id="232" w:name="_Toc108359019"/>
      <w:bookmarkStart w:id="233" w:name="_Toc107049338"/>
      <w:bookmarkStart w:id="234" w:name="_Toc107305013"/>
      <w:bookmarkStart w:id="235" w:name="_Toc107730371"/>
      <w:bookmarkStart w:id="236" w:name="_Toc107393775"/>
      <w:bookmarkStart w:id="237" w:name="_Toc107717900"/>
      <w:bookmarkStart w:id="238" w:name="_Toc107718764"/>
      <w:bookmarkStart w:id="239" w:name="_Toc107730377"/>
      <w:bookmarkStart w:id="240" w:name="_Toc107731102"/>
      <w:bookmarkStart w:id="241" w:name="_Toc107756082"/>
      <w:bookmarkStart w:id="242" w:name="_Toc107898092"/>
      <w:bookmarkStart w:id="243" w:name="_Toc108359020"/>
      <w:bookmarkStart w:id="244" w:name="_Toc107049339"/>
      <w:bookmarkStart w:id="245" w:name="_Toc107305014"/>
      <w:bookmarkStart w:id="246" w:name="_Toc107305695"/>
      <w:bookmarkStart w:id="247" w:name="_Toc107393776"/>
      <w:bookmarkStart w:id="248" w:name="_Toc107717901"/>
      <w:bookmarkStart w:id="249" w:name="_Toc107718765"/>
      <w:bookmarkStart w:id="250" w:name="_Toc107730378"/>
      <w:bookmarkStart w:id="251" w:name="_Toc107731103"/>
      <w:bookmarkStart w:id="252" w:name="_Toc107756083"/>
      <w:bookmarkStart w:id="253" w:name="_Toc107898093"/>
      <w:bookmarkStart w:id="254" w:name="_Toc108359021"/>
      <w:bookmarkStart w:id="255" w:name="_Toc107049340"/>
      <w:bookmarkStart w:id="256" w:name="_Toc107305015"/>
      <w:bookmarkStart w:id="257" w:name="_Toc107305696"/>
      <w:bookmarkStart w:id="258" w:name="_Toc107393777"/>
      <w:bookmarkStart w:id="259" w:name="_Toc107717902"/>
      <w:bookmarkStart w:id="260" w:name="_Toc107718766"/>
      <w:bookmarkStart w:id="261" w:name="_Toc107730379"/>
      <w:bookmarkStart w:id="262" w:name="_Toc107731104"/>
      <w:bookmarkStart w:id="263" w:name="_Toc107756084"/>
      <w:bookmarkStart w:id="264" w:name="_Toc107898094"/>
      <w:bookmarkStart w:id="265" w:name="_Toc108359022"/>
      <w:bookmarkStart w:id="266" w:name="_Toc331609669"/>
      <w:bookmarkStart w:id="267" w:name="_Toc333248599"/>
      <w:bookmarkStart w:id="268" w:name="_Toc120324301"/>
      <w:bookmarkStart w:id="269" w:name="_Toc120324441"/>
      <w:bookmarkStart w:id="270" w:name="_Toc121504446"/>
      <w:bookmarkStart w:id="271" w:name="_Toc121504668"/>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r w:rsidRPr="000B3B63">
        <w:rPr>
          <w:rFonts w:hint="eastAsia"/>
        </w:rPr>
        <w:lastRenderedPageBreak/>
        <w:t>概</w:t>
      </w:r>
      <w:r w:rsidRPr="000B3B63">
        <w:rPr>
          <w:rFonts w:hint="eastAsia"/>
        </w:rPr>
        <w:t xml:space="preserve">  </w:t>
      </w:r>
      <w:r w:rsidRPr="000B3B63">
        <w:rPr>
          <w:rFonts w:hint="eastAsia"/>
        </w:rPr>
        <w:t>述</w:t>
      </w:r>
      <w:bookmarkEnd w:id="266"/>
      <w:bookmarkEnd w:id="267"/>
    </w:p>
    <w:p w:rsidR="00035D38" w:rsidRPr="000B3B63" w:rsidRDefault="00035D38" w:rsidP="00035D38">
      <w:pPr>
        <w:pStyle w:val="20"/>
        <w:numPr>
          <w:ilvl w:val="1"/>
          <w:numId w:val="18"/>
        </w:numPr>
        <w:spacing w:before="156" w:after="156" w:line="360" w:lineRule="auto"/>
        <w:jc w:val="both"/>
        <w:rPr>
          <w:rFonts w:asciiTheme="minorEastAsia" w:eastAsiaTheme="minorEastAsia" w:hAnsiTheme="minorEastAsia" w:cs="宋体"/>
          <w:sz w:val="28"/>
          <w:szCs w:val="28"/>
        </w:rPr>
      </w:pPr>
      <w:bookmarkStart w:id="272" w:name="_Toc333248600"/>
      <w:bookmarkStart w:id="273" w:name="_Toc89588108"/>
      <w:bookmarkStart w:id="274" w:name="_Toc117249566"/>
      <w:bookmarkStart w:id="275" w:name="_Toc124738119"/>
      <w:bookmarkStart w:id="276" w:name="_Toc160369257"/>
      <w:bookmarkStart w:id="277" w:name="_Toc160369429"/>
      <w:bookmarkStart w:id="278" w:name="_Toc160369601"/>
      <w:bookmarkStart w:id="279" w:name="_Toc196225770"/>
      <w:r w:rsidRPr="000B3B63">
        <w:rPr>
          <w:rFonts w:asciiTheme="minorEastAsia" w:eastAsiaTheme="minorEastAsia" w:hAnsiTheme="minorEastAsia" w:cs="宋体" w:hint="eastAsia"/>
          <w:sz w:val="28"/>
          <w:szCs w:val="28"/>
        </w:rPr>
        <w:t>建设理念</w:t>
      </w:r>
      <w:bookmarkEnd w:id="272"/>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280" w:name="_Toc333248601"/>
      <w:r w:rsidRPr="000B3B63">
        <w:rPr>
          <w:rFonts w:asciiTheme="minorEastAsia" w:eastAsiaTheme="minorEastAsia" w:hAnsiTheme="minorEastAsia" w:hint="eastAsia"/>
          <w:sz w:val="28"/>
          <w:szCs w:val="28"/>
        </w:rPr>
        <w:t>VIP solution</w:t>
      </w:r>
      <w:bookmarkEnd w:id="280"/>
    </w:p>
    <w:p w:rsidR="00035D38" w:rsidRPr="000B3B63" w:rsidRDefault="00035D38" w:rsidP="00035D38">
      <w:pPr>
        <w:spacing w:line="360" w:lineRule="auto"/>
        <w:ind w:firstLine="420"/>
        <w:rPr>
          <w:rFonts w:asciiTheme="minorEastAsia" w:hAnsiTheme="minorEastAsia"/>
          <w:b/>
          <w:sz w:val="28"/>
          <w:szCs w:val="28"/>
        </w:rPr>
      </w:pPr>
      <w:r w:rsidRPr="000B3B63">
        <w:rPr>
          <w:rFonts w:asciiTheme="minorEastAsia" w:hAnsiTheme="minorEastAsia" w:hint="eastAsia"/>
          <w:b/>
          <w:sz w:val="28"/>
          <w:szCs w:val="28"/>
        </w:rPr>
        <w:t>借鉴国内外大学信息化建设的成功经验，</w:t>
      </w:r>
      <w:r w:rsidR="00B41747">
        <w:rPr>
          <w:rFonts w:asciiTheme="minorEastAsia" w:hAnsiTheme="minorEastAsia" w:hint="eastAsia"/>
          <w:b/>
          <w:sz w:val="28"/>
          <w:szCs w:val="28"/>
        </w:rPr>
        <w:t>高校</w:t>
      </w:r>
      <w:r w:rsidRPr="000B3B63">
        <w:rPr>
          <w:rFonts w:asciiTheme="minorEastAsia" w:hAnsiTheme="minorEastAsia" w:hint="eastAsia"/>
          <w:b/>
          <w:sz w:val="28"/>
          <w:szCs w:val="28"/>
        </w:rPr>
        <w:t>信息化建设的</w:t>
      </w:r>
      <w:r w:rsidR="00B41747">
        <w:rPr>
          <w:rFonts w:asciiTheme="minorEastAsia" w:hAnsiTheme="minorEastAsia" w:hint="eastAsia"/>
          <w:b/>
          <w:sz w:val="28"/>
          <w:szCs w:val="28"/>
        </w:rPr>
        <w:t>团队</w:t>
      </w:r>
      <w:r w:rsidRPr="000B3B63">
        <w:rPr>
          <w:rFonts w:asciiTheme="minorEastAsia" w:hAnsiTheme="minorEastAsia" w:hint="eastAsia"/>
          <w:b/>
          <w:sz w:val="28"/>
          <w:szCs w:val="28"/>
        </w:rPr>
        <w:t>需要</w:t>
      </w:r>
      <w:r w:rsidR="00B41747">
        <w:rPr>
          <w:rFonts w:asciiTheme="minorEastAsia" w:hAnsiTheme="minorEastAsia" w:hint="eastAsia"/>
          <w:b/>
          <w:sz w:val="28"/>
          <w:szCs w:val="28"/>
        </w:rPr>
        <w:t>精通</w:t>
      </w:r>
      <w:r w:rsidRPr="000B3B63">
        <w:rPr>
          <w:rFonts w:asciiTheme="minorEastAsia" w:hAnsiTheme="minorEastAsia" w:hint="eastAsia"/>
          <w:b/>
          <w:sz w:val="28"/>
          <w:szCs w:val="28"/>
        </w:rPr>
        <w:t>学校业务</w:t>
      </w:r>
      <w:r w:rsidR="00B41747">
        <w:rPr>
          <w:rFonts w:asciiTheme="minorEastAsia" w:hAnsiTheme="minorEastAsia" w:hint="eastAsia"/>
          <w:b/>
          <w:sz w:val="28"/>
          <w:szCs w:val="28"/>
        </w:rPr>
        <w:t>。</w:t>
      </w:r>
      <w:r w:rsidRPr="000B3B63">
        <w:rPr>
          <w:rFonts w:asciiTheme="minorEastAsia" w:hAnsiTheme="minorEastAsia" w:hint="eastAsia"/>
          <w:b/>
          <w:sz w:val="28"/>
          <w:szCs w:val="28"/>
        </w:rPr>
        <w:t>且要</w:t>
      </w:r>
      <w:r w:rsidR="00B41747">
        <w:rPr>
          <w:rFonts w:asciiTheme="minorEastAsia" w:hAnsiTheme="minorEastAsia" w:hint="eastAsia"/>
          <w:b/>
          <w:sz w:val="28"/>
          <w:szCs w:val="28"/>
        </w:rPr>
        <w:t>持续</w:t>
      </w:r>
      <w:r w:rsidRPr="000B3B63">
        <w:rPr>
          <w:rFonts w:asciiTheme="minorEastAsia" w:hAnsiTheme="minorEastAsia" w:hint="eastAsia"/>
          <w:b/>
          <w:sz w:val="28"/>
          <w:szCs w:val="28"/>
        </w:rPr>
        <w:t>稳定，这样才能</w:t>
      </w:r>
      <w:r w:rsidR="00EC2000">
        <w:rPr>
          <w:rFonts w:asciiTheme="minorEastAsia" w:hAnsiTheme="minorEastAsia" w:hint="eastAsia"/>
          <w:b/>
          <w:sz w:val="28"/>
          <w:szCs w:val="28"/>
        </w:rPr>
        <w:t>利用</w:t>
      </w:r>
      <w:r w:rsidRPr="000B3B63">
        <w:rPr>
          <w:rFonts w:asciiTheme="minorEastAsia" w:hAnsiTheme="minorEastAsia" w:hint="eastAsia"/>
          <w:b/>
          <w:sz w:val="28"/>
          <w:szCs w:val="28"/>
        </w:rPr>
        <w:t>“</w:t>
      </w:r>
      <w:r w:rsidRPr="00B92E89">
        <w:rPr>
          <w:rFonts w:asciiTheme="minorEastAsia" w:hAnsiTheme="minorEastAsia" w:hint="eastAsia"/>
          <w:b/>
          <w:color w:val="FF0000"/>
          <w:sz w:val="28"/>
          <w:szCs w:val="28"/>
        </w:rPr>
        <w:t>量身定制</w:t>
      </w:r>
      <w:r w:rsidRPr="000B3B63">
        <w:rPr>
          <w:rFonts w:asciiTheme="minorEastAsia" w:hAnsiTheme="minorEastAsia" w:hint="eastAsia"/>
          <w:b/>
          <w:sz w:val="28"/>
          <w:szCs w:val="28"/>
        </w:rPr>
        <w:t>”</w:t>
      </w:r>
      <w:r w:rsidR="00B41747">
        <w:rPr>
          <w:rFonts w:asciiTheme="minorEastAsia" w:hAnsiTheme="minorEastAsia" w:hint="eastAsia"/>
          <w:b/>
          <w:sz w:val="28"/>
          <w:szCs w:val="28"/>
        </w:rPr>
        <w:t>的</w:t>
      </w:r>
      <w:r w:rsidRPr="000B3B63">
        <w:rPr>
          <w:rFonts w:asciiTheme="minorEastAsia" w:hAnsiTheme="minorEastAsia" w:hint="eastAsia"/>
          <w:b/>
          <w:sz w:val="28"/>
          <w:szCs w:val="28"/>
        </w:rPr>
        <w:t>最佳解决方案</w:t>
      </w:r>
      <w:r w:rsidR="00EC2000">
        <w:rPr>
          <w:rFonts w:asciiTheme="minorEastAsia" w:hAnsiTheme="minorEastAsia" w:hint="eastAsia"/>
          <w:b/>
          <w:sz w:val="28"/>
          <w:szCs w:val="28"/>
        </w:rPr>
        <w:t>取得</w:t>
      </w:r>
      <w:r w:rsidR="00B41747">
        <w:rPr>
          <w:rFonts w:asciiTheme="minorEastAsia" w:hAnsiTheme="minorEastAsia" w:hint="eastAsia"/>
          <w:b/>
          <w:sz w:val="28"/>
          <w:szCs w:val="28"/>
        </w:rPr>
        <w:t>最佳成果</w:t>
      </w:r>
      <w:r w:rsidRPr="000B3B63">
        <w:rPr>
          <w:rFonts w:asciiTheme="minorEastAsia" w:hAnsiTheme="minorEastAsia" w:hint="eastAsia"/>
          <w:b/>
          <w:sz w:val="28"/>
          <w:szCs w:val="28"/>
        </w:rPr>
        <w:t>。万达信息一向高度重视每</w:t>
      </w:r>
      <w:r w:rsidR="00EC2000">
        <w:rPr>
          <w:rFonts w:asciiTheme="minorEastAsia" w:hAnsiTheme="minorEastAsia" w:hint="eastAsia"/>
          <w:b/>
          <w:sz w:val="28"/>
          <w:szCs w:val="28"/>
        </w:rPr>
        <w:t>位客户</w:t>
      </w:r>
      <w:r w:rsidRPr="000B3B63">
        <w:rPr>
          <w:rFonts w:asciiTheme="minorEastAsia" w:hAnsiTheme="minorEastAsia" w:hint="eastAsia"/>
          <w:b/>
          <w:sz w:val="28"/>
          <w:szCs w:val="28"/>
        </w:rPr>
        <w:t>的价值，积极倡导</w:t>
      </w:r>
      <w:r w:rsidR="00EC2000">
        <w:rPr>
          <w:rFonts w:asciiTheme="minorEastAsia" w:hAnsiTheme="minorEastAsia" w:hint="eastAsia"/>
          <w:b/>
          <w:sz w:val="28"/>
          <w:szCs w:val="28"/>
        </w:rPr>
        <w:t>并推行</w:t>
      </w:r>
      <w:r w:rsidRPr="000B3B63">
        <w:rPr>
          <w:rFonts w:asciiTheme="minorEastAsia" w:hAnsiTheme="minorEastAsia" w:hint="eastAsia"/>
          <w:b/>
          <w:sz w:val="28"/>
          <w:szCs w:val="28"/>
        </w:rPr>
        <w:t>“</w:t>
      </w:r>
      <w:r w:rsidRPr="00B92E89">
        <w:rPr>
          <w:rFonts w:asciiTheme="minorEastAsia" w:hAnsiTheme="minorEastAsia" w:hint="eastAsia"/>
          <w:b/>
          <w:color w:val="FF0000"/>
          <w:sz w:val="28"/>
          <w:szCs w:val="28"/>
        </w:rPr>
        <w:t>适合的，才是有价值的</w:t>
      </w:r>
      <w:r w:rsidRPr="000B3B63">
        <w:rPr>
          <w:rFonts w:asciiTheme="minorEastAsia" w:hAnsiTheme="minorEastAsia" w:hint="eastAsia"/>
          <w:b/>
          <w:sz w:val="28"/>
          <w:szCs w:val="28"/>
        </w:rPr>
        <w:t>”信息化建设理念，力争为每个用户</w:t>
      </w:r>
      <w:r w:rsidR="00EC2000">
        <w:rPr>
          <w:rFonts w:asciiTheme="minorEastAsia" w:hAnsiTheme="minorEastAsia" w:hint="eastAsia"/>
          <w:b/>
          <w:sz w:val="28"/>
          <w:szCs w:val="28"/>
        </w:rPr>
        <w:t>建设</w:t>
      </w:r>
      <w:r w:rsidRPr="000B3B63">
        <w:rPr>
          <w:rFonts w:asciiTheme="minorEastAsia" w:hAnsiTheme="minorEastAsia" w:hint="eastAsia"/>
          <w:b/>
          <w:sz w:val="28"/>
          <w:szCs w:val="28"/>
        </w:rPr>
        <w:t>精品</w:t>
      </w:r>
      <w:r w:rsidR="00EC2000">
        <w:rPr>
          <w:rFonts w:asciiTheme="minorEastAsia" w:hAnsiTheme="minorEastAsia" w:hint="eastAsia"/>
          <w:b/>
          <w:sz w:val="28"/>
          <w:szCs w:val="28"/>
        </w:rPr>
        <w:t>项目</w:t>
      </w:r>
      <w:r w:rsidRPr="000B3B63">
        <w:rPr>
          <w:rFonts w:asciiTheme="minorEastAsia" w:hAnsiTheme="minorEastAsia" w:hint="eastAsia"/>
          <w:b/>
          <w:sz w:val="28"/>
          <w:szCs w:val="28"/>
        </w:rPr>
        <w:t>，项目</w:t>
      </w:r>
      <w:r w:rsidR="00EC2000">
        <w:rPr>
          <w:rFonts w:asciiTheme="minorEastAsia" w:hAnsiTheme="minorEastAsia" w:hint="eastAsia"/>
          <w:b/>
          <w:sz w:val="28"/>
          <w:szCs w:val="28"/>
        </w:rPr>
        <w:t>充分满足客户的期望,并</w:t>
      </w:r>
      <w:r w:rsidRPr="000B3B63">
        <w:rPr>
          <w:rFonts w:asciiTheme="minorEastAsia" w:hAnsiTheme="minorEastAsia" w:hint="eastAsia"/>
          <w:b/>
          <w:sz w:val="28"/>
          <w:szCs w:val="28"/>
        </w:rPr>
        <w:t>在项目</w:t>
      </w:r>
      <w:r w:rsidR="00EC2000">
        <w:rPr>
          <w:rFonts w:asciiTheme="minorEastAsia" w:hAnsiTheme="minorEastAsia" w:hint="eastAsia"/>
          <w:b/>
          <w:sz w:val="28"/>
          <w:szCs w:val="28"/>
        </w:rPr>
        <w:t>工程</w:t>
      </w:r>
      <w:r w:rsidRPr="000B3B63">
        <w:rPr>
          <w:rFonts w:asciiTheme="minorEastAsia" w:hAnsiTheme="minorEastAsia" w:hint="eastAsia"/>
          <w:b/>
          <w:sz w:val="28"/>
          <w:szCs w:val="28"/>
        </w:rPr>
        <w:t>中不断完善</w:t>
      </w:r>
      <w:r w:rsidR="00EC2000">
        <w:rPr>
          <w:rFonts w:asciiTheme="minorEastAsia" w:hAnsiTheme="minorEastAsia" w:hint="eastAsia"/>
          <w:b/>
          <w:sz w:val="28"/>
          <w:szCs w:val="28"/>
        </w:rPr>
        <w:t>。</w:t>
      </w:r>
      <w:r w:rsidRPr="000B3B63">
        <w:rPr>
          <w:rFonts w:asciiTheme="minorEastAsia" w:hAnsiTheme="minorEastAsia" w:hint="eastAsia"/>
          <w:b/>
          <w:sz w:val="28"/>
          <w:szCs w:val="28"/>
        </w:rPr>
        <w:t>客户满意，才是我们万达人的追求。</w:t>
      </w:r>
    </w:p>
    <w:p w:rsidR="00035D38" w:rsidRPr="000B3B63" w:rsidRDefault="00EC2000" w:rsidP="00035D38">
      <w:pPr>
        <w:pStyle w:val="34"/>
        <w:numPr>
          <w:ilvl w:val="8"/>
          <w:numId w:val="18"/>
        </w:numPr>
        <w:spacing w:before="0" w:after="0"/>
        <w:rPr>
          <w:rFonts w:asciiTheme="minorEastAsia" w:eastAsiaTheme="minorEastAsia" w:hAnsiTheme="minorEastAsia"/>
          <w:sz w:val="28"/>
          <w:szCs w:val="28"/>
        </w:rPr>
      </w:pPr>
      <w:bookmarkStart w:id="281" w:name="_Toc333248602"/>
      <w:r>
        <w:rPr>
          <w:rFonts w:asciiTheme="minorEastAsia" w:eastAsiaTheme="minorEastAsia" w:hAnsiTheme="minorEastAsia" w:hint="eastAsia"/>
          <w:sz w:val="28"/>
          <w:szCs w:val="28"/>
        </w:rPr>
        <w:t>持续改进是关键</w:t>
      </w:r>
      <w:bookmarkEnd w:id="281"/>
    </w:p>
    <w:p w:rsidR="00035D38" w:rsidRPr="000B3B63" w:rsidRDefault="00EC2000" w:rsidP="00035D38">
      <w:pPr>
        <w:spacing w:line="360" w:lineRule="auto"/>
        <w:ind w:firstLine="420"/>
        <w:rPr>
          <w:rFonts w:asciiTheme="minorEastAsia" w:hAnsiTheme="minorEastAsia"/>
          <w:b/>
          <w:sz w:val="28"/>
          <w:szCs w:val="28"/>
        </w:rPr>
      </w:pPr>
      <w:r>
        <w:rPr>
          <w:rFonts w:asciiTheme="minorEastAsia" w:hAnsiTheme="minorEastAsia" w:hint="eastAsia"/>
          <w:b/>
          <w:sz w:val="28"/>
          <w:szCs w:val="28"/>
        </w:rPr>
        <w:t>任何</w:t>
      </w:r>
      <w:r w:rsidR="00035D38" w:rsidRPr="000B3B63">
        <w:rPr>
          <w:rFonts w:asciiTheme="minorEastAsia" w:hAnsiTheme="minorEastAsia" w:hint="eastAsia"/>
          <w:b/>
          <w:sz w:val="28"/>
          <w:szCs w:val="28"/>
        </w:rPr>
        <w:t>系统都有一段时间的成熟期，产品已经满足不了学校实际应用</w:t>
      </w:r>
      <w:r>
        <w:rPr>
          <w:rFonts w:asciiTheme="minorEastAsia" w:hAnsiTheme="minorEastAsia" w:hint="eastAsia"/>
          <w:b/>
          <w:sz w:val="28"/>
          <w:szCs w:val="28"/>
        </w:rPr>
        <w:t>。</w:t>
      </w:r>
      <w:r w:rsidR="00035D38" w:rsidRPr="000B3B63">
        <w:rPr>
          <w:rFonts w:asciiTheme="minorEastAsia" w:hAnsiTheme="minorEastAsia" w:hint="eastAsia"/>
          <w:b/>
          <w:sz w:val="28"/>
          <w:szCs w:val="28"/>
        </w:rPr>
        <w:t>随着学校对业务需求的</w:t>
      </w:r>
      <w:r>
        <w:rPr>
          <w:rFonts w:asciiTheme="minorEastAsia" w:hAnsiTheme="minorEastAsia" w:hint="eastAsia"/>
          <w:b/>
          <w:sz w:val="28"/>
          <w:szCs w:val="28"/>
        </w:rPr>
        <w:t>发展与完善</w:t>
      </w:r>
      <w:r w:rsidR="00035D38" w:rsidRPr="000B3B63">
        <w:rPr>
          <w:rFonts w:asciiTheme="minorEastAsia" w:hAnsiTheme="minorEastAsia" w:hint="eastAsia"/>
          <w:b/>
          <w:sz w:val="28"/>
          <w:szCs w:val="28"/>
        </w:rPr>
        <w:t>应用系统也</w:t>
      </w:r>
      <w:r>
        <w:rPr>
          <w:rFonts w:asciiTheme="minorEastAsia" w:hAnsiTheme="minorEastAsia" w:hint="eastAsia"/>
          <w:b/>
          <w:sz w:val="28"/>
          <w:szCs w:val="28"/>
        </w:rPr>
        <w:t>需要不断改进和发展</w:t>
      </w:r>
      <w:r w:rsidR="00035D38" w:rsidRPr="000B3B63">
        <w:rPr>
          <w:rFonts w:asciiTheme="minorEastAsia" w:hAnsiTheme="minorEastAsia" w:hint="eastAsia"/>
          <w:b/>
          <w:sz w:val="28"/>
          <w:szCs w:val="28"/>
        </w:rPr>
        <w:t>，这也是信息化建设</w:t>
      </w:r>
      <w:r>
        <w:rPr>
          <w:rFonts w:asciiTheme="minorEastAsia" w:hAnsiTheme="minorEastAsia" w:hint="eastAsia"/>
          <w:b/>
          <w:sz w:val="28"/>
          <w:szCs w:val="28"/>
        </w:rPr>
        <w:t>的最大价值</w:t>
      </w:r>
      <w:r w:rsidR="00035D38" w:rsidRPr="000B3B63">
        <w:rPr>
          <w:rFonts w:asciiTheme="minorEastAsia" w:hAnsiTheme="minorEastAsia" w:hint="eastAsia"/>
          <w:b/>
          <w:sz w:val="28"/>
          <w:szCs w:val="28"/>
        </w:rPr>
        <w:t>。如</w:t>
      </w:r>
      <w:r w:rsidR="00035D38" w:rsidRPr="00B92E89">
        <w:rPr>
          <w:rFonts w:asciiTheme="minorEastAsia" w:hAnsiTheme="minorEastAsia" w:hint="eastAsia"/>
          <w:b/>
          <w:color w:val="FF0000"/>
          <w:sz w:val="28"/>
          <w:szCs w:val="28"/>
        </w:rPr>
        <w:t>PDCA循环管理</w:t>
      </w:r>
      <w:r w:rsidR="00035D38" w:rsidRPr="000B3B63">
        <w:rPr>
          <w:rFonts w:asciiTheme="minorEastAsia" w:hAnsiTheme="minorEastAsia" w:hint="eastAsia"/>
          <w:b/>
          <w:sz w:val="28"/>
          <w:szCs w:val="28"/>
        </w:rPr>
        <w:t>（</w:t>
      </w:r>
      <w:r w:rsidR="00035D38" w:rsidRPr="000B3B63">
        <w:rPr>
          <w:rFonts w:asciiTheme="minorEastAsia" w:hAnsiTheme="minorEastAsia"/>
          <w:b/>
          <w:sz w:val="28"/>
          <w:szCs w:val="28"/>
        </w:rPr>
        <w:t>即Plan（计划）、Do（实施）、Check（查核）、Action（</w:t>
      </w:r>
      <w:r w:rsidR="00035D38" w:rsidRPr="000B3B63">
        <w:rPr>
          <w:rFonts w:asciiTheme="minorEastAsia" w:hAnsiTheme="minorEastAsia" w:hint="eastAsia"/>
          <w:b/>
          <w:sz w:val="28"/>
          <w:szCs w:val="28"/>
        </w:rPr>
        <w:t>改进</w:t>
      </w:r>
      <w:r w:rsidR="00035D38" w:rsidRPr="000B3B63">
        <w:rPr>
          <w:rFonts w:asciiTheme="minorEastAsia" w:hAnsiTheme="minorEastAsia"/>
          <w:b/>
          <w:sz w:val="28"/>
          <w:szCs w:val="28"/>
        </w:rPr>
        <w:t>），</w:t>
      </w:r>
      <w:r w:rsidR="00035D38" w:rsidRPr="000B3B63">
        <w:rPr>
          <w:rFonts w:asciiTheme="minorEastAsia" w:hAnsiTheme="minorEastAsia" w:hint="eastAsia"/>
          <w:b/>
          <w:sz w:val="28"/>
          <w:szCs w:val="28"/>
        </w:rPr>
        <w:t>就是比较科学的软件工程建设思路。</w:t>
      </w:r>
    </w:p>
    <w:p w:rsidR="00035D38" w:rsidRPr="000B3B63" w:rsidRDefault="00EC2000" w:rsidP="00035D38">
      <w:pPr>
        <w:pStyle w:val="34"/>
        <w:numPr>
          <w:ilvl w:val="8"/>
          <w:numId w:val="18"/>
        </w:numPr>
        <w:spacing w:before="0" w:after="0"/>
        <w:rPr>
          <w:rFonts w:asciiTheme="minorEastAsia" w:eastAsiaTheme="minorEastAsia" w:hAnsiTheme="minorEastAsia"/>
          <w:sz w:val="28"/>
          <w:szCs w:val="28"/>
        </w:rPr>
      </w:pPr>
      <w:bookmarkStart w:id="282" w:name="_Toc333248603"/>
      <w:r>
        <w:rPr>
          <w:rFonts w:asciiTheme="minorEastAsia" w:eastAsiaTheme="minorEastAsia" w:hAnsiTheme="minorEastAsia" w:hint="eastAsia"/>
          <w:sz w:val="28"/>
          <w:szCs w:val="28"/>
        </w:rPr>
        <w:t>高品质</w:t>
      </w:r>
      <w:r w:rsidR="00035D38" w:rsidRPr="000B3B63">
        <w:rPr>
          <w:rFonts w:asciiTheme="minorEastAsia" w:eastAsiaTheme="minorEastAsia" w:hAnsiTheme="minorEastAsia" w:hint="eastAsia"/>
          <w:sz w:val="28"/>
          <w:szCs w:val="28"/>
        </w:rPr>
        <w:t>服务能力</w:t>
      </w:r>
      <w:r>
        <w:rPr>
          <w:rFonts w:asciiTheme="minorEastAsia" w:eastAsiaTheme="minorEastAsia" w:hAnsiTheme="minorEastAsia" w:hint="eastAsia"/>
          <w:sz w:val="28"/>
          <w:szCs w:val="28"/>
        </w:rPr>
        <w:t>是基础</w:t>
      </w:r>
      <w:bookmarkEnd w:id="282"/>
    </w:p>
    <w:p w:rsidR="00035D38" w:rsidRPr="000B3B63" w:rsidRDefault="00035D38" w:rsidP="00035D38">
      <w:pPr>
        <w:spacing w:line="360" w:lineRule="auto"/>
        <w:ind w:firstLine="420"/>
        <w:rPr>
          <w:rFonts w:asciiTheme="minorEastAsia" w:hAnsiTheme="minorEastAsia"/>
          <w:b/>
          <w:sz w:val="28"/>
          <w:szCs w:val="28"/>
        </w:rPr>
      </w:pPr>
      <w:r w:rsidRPr="000B3B63">
        <w:rPr>
          <w:rFonts w:asciiTheme="minorEastAsia" w:hAnsiTheme="minorEastAsia" w:hint="eastAsia"/>
          <w:b/>
          <w:sz w:val="28"/>
          <w:szCs w:val="28"/>
        </w:rPr>
        <w:t>在高教行业中，所谓“标准的产品”很难适应学校的</w:t>
      </w:r>
      <w:r w:rsidR="00EC2000">
        <w:rPr>
          <w:rFonts w:asciiTheme="minorEastAsia" w:hAnsiTheme="minorEastAsia" w:hint="eastAsia"/>
          <w:b/>
          <w:sz w:val="28"/>
          <w:szCs w:val="28"/>
        </w:rPr>
        <w:t>日常</w:t>
      </w:r>
      <w:r w:rsidRPr="000B3B63">
        <w:rPr>
          <w:rFonts w:asciiTheme="minorEastAsia" w:hAnsiTheme="minorEastAsia" w:hint="eastAsia"/>
          <w:b/>
          <w:sz w:val="28"/>
          <w:szCs w:val="28"/>
        </w:rPr>
        <w:t>管理和</w:t>
      </w:r>
      <w:r w:rsidR="00EC2000">
        <w:rPr>
          <w:rFonts w:asciiTheme="minorEastAsia" w:hAnsiTheme="minorEastAsia" w:hint="eastAsia"/>
          <w:b/>
          <w:sz w:val="28"/>
          <w:szCs w:val="28"/>
        </w:rPr>
        <w:t>业务应用</w:t>
      </w:r>
      <w:r w:rsidRPr="000B3B63">
        <w:rPr>
          <w:rFonts w:asciiTheme="minorEastAsia" w:hAnsiTheme="minorEastAsia" w:hint="eastAsia"/>
          <w:b/>
          <w:sz w:val="28"/>
          <w:szCs w:val="28"/>
        </w:rPr>
        <w:t>，产品只是基础，各个高校都会有</w:t>
      </w:r>
      <w:r w:rsidRPr="00C07B85">
        <w:rPr>
          <w:rFonts w:asciiTheme="minorEastAsia" w:hAnsiTheme="minorEastAsia" w:hint="eastAsia"/>
          <w:b/>
          <w:sz w:val="28"/>
          <w:szCs w:val="28"/>
        </w:rPr>
        <w:t>自己的</w:t>
      </w:r>
      <w:r w:rsidRPr="00B92E89">
        <w:rPr>
          <w:rFonts w:asciiTheme="minorEastAsia" w:hAnsiTheme="minorEastAsia" w:hint="eastAsia"/>
          <w:b/>
          <w:color w:val="FF0000"/>
          <w:sz w:val="28"/>
          <w:szCs w:val="28"/>
        </w:rPr>
        <w:t>管理方式</w:t>
      </w:r>
      <w:r w:rsidRPr="00C07B85">
        <w:rPr>
          <w:rFonts w:asciiTheme="minorEastAsia" w:hAnsiTheme="minorEastAsia" w:hint="eastAsia"/>
          <w:b/>
          <w:sz w:val="28"/>
          <w:szCs w:val="28"/>
        </w:rPr>
        <w:t>和</w:t>
      </w:r>
      <w:r w:rsidRPr="00B92E89">
        <w:rPr>
          <w:rFonts w:asciiTheme="minorEastAsia" w:hAnsiTheme="minorEastAsia" w:hint="eastAsia"/>
          <w:b/>
          <w:color w:val="FF0000"/>
          <w:sz w:val="28"/>
          <w:szCs w:val="28"/>
        </w:rPr>
        <w:t>使用习惯</w:t>
      </w:r>
      <w:r w:rsidRPr="000B3B63">
        <w:rPr>
          <w:rFonts w:asciiTheme="minorEastAsia" w:hAnsiTheme="minorEastAsia" w:hint="eastAsia"/>
          <w:b/>
          <w:sz w:val="28"/>
          <w:szCs w:val="28"/>
        </w:rPr>
        <w:t>，作为一家</w:t>
      </w:r>
      <w:r w:rsidRPr="00B92E89">
        <w:rPr>
          <w:rFonts w:asciiTheme="minorEastAsia" w:hAnsiTheme="minorEastAsia" w:hint="eastAsia"/>
          <w:b/>
          <w:color w:val="FF0000"/>
          <w:sz w:val="28"/>
          <w:szCs w:val="28"/>
        </w:rPr>
        <w:t>专业的</w:t>
      </w:r>
      <w:r w:rsidR="00EC2000">
        <w:rPr>
          <w:rFonts w:asciiTheme="minorEastAsia" w:hAnsiTheme="minorEastAsia" w:hint="eastAsia"/>
          <w:b/>
          <w:color w:val="FF0000"/>
          <w:sz w:val="28"/>
          <w:szCs w:val="28"/>
        </w:rPr>
        <w:t>信息化</w:t>
      </w:r>
      <w:r w:rsidRPr="00B92E89">
        <w:rPr>
          <w:rFonts w:asciiTheme="minorEastAsia" w:hAnsiTheme="minorEastAsia" w:hint="eastAsia"/>
          <w:b/>
          <w:color w:val="FF0000"/>
          <w:sz w:val="28"/>
          <w:szCs w:val="28"/>
        </w:rPr>
        <w:t>服务</w:t>
      </w:r>
      <w:r w:rsidR="00EC2000">
        <w:rPr>
          <w:rFonts w:asciiTheme="minorEastAsia" w:hAnsiTheme="minorEastAsia" w:hint="eastAsia"/>
          <w:b/>
          <w:color w:val="FF0000"/>
          <w:sz w:val="28"/>
          <w:szCs w:val="28"/>
        </w:rPr>
        <w:t>企业</w:t>
      </w:r>
      <w:r w:rsidRPr="000B3B63">
        <w:rPr>
          <w:rFonts w:asciiTheme="minorEastAsia" w:hAnsiTheme="minorEastAsia" w:hint="eastAsia"/>
          <w:b/>
          <w:sz w:val="28"/>
          <w:szCs w:val="28"/>
        </w:rPr>
        <w:t>我们会根据学校的</w:t>
      </w:r>
      <w:r w:rsidR="00EC2000">
        <w:rPr>
          <w:rFonts w:asciiTheme="minorEastAsia" w:hAnsiTheme="minorEastAsia" w:hint="eastAsia"/>
          <w:b/>
          <w:sz w:val="28"/>
          <w:szCs w:val="28"/>
        </w:rPr>
        <w:t>业务</w:t>
      </w:r>
      <w:r w:rsidRPr="000B3B63">
        <w:rPr>
          <w:rFonts w:asciiTheme="minorEastAsia" w:hAnsiTheme="minorEastAsia" w:hint="eastAsia"/>
          <w:b/>
          <w:sz w:val="28"/>
          <w:szCs w:val="28"/>
        </w:rPr>
        <w:t>需求及管理</w:t>
      </w:r>
      <w:r w:rsidR="00EC2000">
        <w:rPr>
          <w:rFonts w:asciiTheme="minorEastAsia" w:hAnsiTheme="minorEastAsia" w:hint="eastAsia"/>
          <w:b/>
          <w:sz w:val="28"/>
          <w:szCs w:val="28"/>
        </w:rPr>
        <w:t>模式</w:t>
      </w:r>
      <w:r w:rsidRPr="000B3B63">
        <w:rPr>
          <w:rFonts w:asciiTheme="minorEastAsia" w:hAnsiTheme="minorEastAsia" w:hint="eastAsia"/>
          <w:b/>
          <w:sz w:val="28"/>
          <w:szCs w:val="28"/>
        </w:rPr>
        <w:t>为</w:t>
      </w:r>
      <w:r w:rsidR="00EC2000">
        <w:rPr>
          <w:rFonts w:asciiTheme="minorEastAsia" w:hAnsiTheme="minorEastAsia" w:hint="eastAsia"/>
          <w:b/>
          <w:sz w:val="28"/>
          <w:szCs w:val="28"/>
        </w:rPr>
        <w:t>其专门</w:t>
      </w:r>
      <w:r w:rsidRPr="00B92E89">
        <w:rPr>
          <w:rFonts w:asciiTheme="minorEastAsia" w:hAnsiTheme="minorEastAsia" w:hint="eastAsia"/>
          <w:b/>
          <w:color w:val="FF0000"/>
          <w:sz w:val="28"/>
          <w:szCs w:val="28"/>
        </w:rPr>
        <w:t>定制</w:t>
      </w:r>
      <w:r w:rsidRPr="000B3B63">
        <w:rPr>
          <w:rFonts w:asciiTheme="minorEastAsia" w:hAnsiTheme="minorEastAsia" w:hint="eastAsia"/>
          <w:b/>
          <w:sz w:val="28"/>
          <w:szCs w:val="28"/>
        </w:rPr>
        <w:t>符合</w:t>
      </w:r>
      <w:r w:rsidRPr="00B92E89">
        <w:rPr>
          <w:rFonts w:asciiTheme="minorEastAsia" w:hAnsiTheme="minorEastAsia" w:hint="eastAsia"/>
          <w:b/>
          <w:color w:val="FF0000"/>
          <w:sz w:val="28"/>
          <w:szCs w:val="28"/>
        </w:rPr>
        <w:t>实际</w:t>
      </w:r>
      <w:r w:rsidR="00EC2000">
        <w:rPr>
          <w:rFonts w:asciiTheme="minorEastAsia" w:hAnsiTheme="minorEastAsia" w:hint="eastAsia"/>
          <w:b/>
          <w:color w:val="FF0000"/>
          <w:sz w:val="28"/>
          <w:szCs w:val="28"/>
        </w:rPr>
        <w:t>业务</w:t>
      </w:r>
      <w:r w:rsidRPr="000B3B63">
        <w:rPr>
          <w:rFonts w:asciiTheme="minorEastAsia" w:hAnsiTheme="minorEastAsia" w:hint="eastAsia"/>
          <w:b/>
          <w:sz w:val="28"/>
          <w:szCs w:val="28"/>
        </w:rPr>
        <w:t>的应用系统。</w:t>
      </w:r>
    </w:p>
    <w:p w:rsidR="00035D38" w:rsidRPr="000B3B63" w:rsidRDefault="00035D38" w:rsidP="00035D38">
      <w:pPr>
        <w:spacing w:line="360" w:lineRule="auto"/>
        <w:ind w:firstLine="420"/>
        <w:rPr>
          <w:rFonts w:asciiTheme="minorEastAsia" w:hAnsiTheme="minorEastAsia"/>
          <w:b/>
          <w:sz w:val="28"/>
          <w:szCs w:val="28"/>
        </w:rPr>
      </w:pPr>
      <w:r w:rsidRPr="000B3B63">
        <w:rPr>
          <w:rFonts w:asciiTheme="minorEastAsia" w:hAnsiTheme="minorEastAsia" w:hint="eastAsia"/>
          <w:b/>
          <w:sz w:val="28"/>
          <w:szCs w:val="28"/>
        </w:rPr>
        <w:t>万达信息主要是以提供信息化建设的咨询、软件产品提供、定制化开发、系统维护、网络安全、培训（开发、使用、维护）等全方位的服务。公司的高教</w:t>
      </w:r>
      <w:r w:rsidR="00E70EA1">
        <w:rPr>
          <w:rFonts w:asciiTheme="minorEastAsia" w:hAnsiTheme="minorEastAsia" w:hint="eastAsia"/>
          <w:b/>
          <w:sz w:val="28"/>
          <w:szCs w:val="28"/>
        </w:rPr>
        <w:lastRenderedPageBreak/>
        <w:t>业务部门</w:t>
      </w:r>
      <w:r w:rsidRPr="000B3B63">
        <w:rPr>
          <w:rFonts w:asciiTheme="minorEastAsia" w:hAnsiTheme="minorEastAsia" w:hint="eastAsia"/>
          <w:b/>
          <w:sz w:val="28"/>
          <w:szCs w:val="28"/>
        </w:rPr>
        <w:t>，</w:t>
      </w:r>
      <w:r w:rsidR="00EC2000">
        <w:rPr>
          <w:rFonts w:asciiTheme="minorEastAsia" w:hAnsiTheme="minorEastAsia" w:hint="eastAsia"/>
          <w:b/>
          <w:sz w:val="28"/>
          <w:szCs w:val="28"/>
        </w:rPr>
        <w:t>已</w:t>
      </w:r>
      <w:r w:rsidRPr="000B3B63">
        <w:rPr>
          <w:rFonts w:asciiTheme="minorEastAsia" w:hAnsiTheme="minorEastAsia" w:hint="eastAsia"/>
          <w:b/>
          <w:sz w:val="28"/>
          <w:szCs w:val="28"/>
        </w:rPr>
        <w:t>为全国</w:t>
      </w:r>
      <w:r w:rsidRPr="00B92E89">
        <w:rPr>
          <w:rFonts w:asciiTheme="minorEastAsia" w:hAnsiTheme="minorEastAsia" w:hint="eastAsia"/>
          <w:b/>
          <w:color w:val="FF0000"/>
          <w:sz w:val="28"/>
          <w:szCs w:val="28"/>
        </w:rPr>
        <w:t>60余所</w:t>
      </w:r>
      <w:r w:rsidRPr="000B3B63">
        <w:rPr>
          <w:rFonts w:asciiTheme="minorEastAsia" w:hAnsiTheme="minorEastAsia" w:hint="eastAsia"/>
          <w:b/>
          <w:sz w:val="28"/>
          <w:szCs w:val="28"/>
        </w:rPr>
        <w:t>高校提供数字化校园的</w:t>
      </w:r>
      <w:r w:rsidR="00624C5E">
        <w:rPr>
          <w:rFonts w:asciiTheme="minorEastAsia" w:hAnsiTheme="minorEastAsia" w:hint="eastAsia"/>
          <w:b/>
          <w:sz w:val="28"/>
          <w:szCs w:val="28"/>
        </w:rPr>
        <w:t>应用咨询、开发</w:t>
      </w:r>
      <w:r w:rsidRPr="00B92E89">
        <w:rPr>
          <w:rFonts w:asciiTheme="minorEastAsia" w:hAnsiTheme="minorEastAsia" w:hint="eastAsia"/>
          <w:b/>
          <w:color w:val="FF0000"/>
          <w:sz w:val="28"/>
          <w:szCs w:val="28"/>
        </w:rPr>
        <w:t>规划</w:t>
      </w:r>
      <w:r w:rsidRPr="000B3B63">
        <w:rPr>
          <w:rFonts w:asciiTheme="minorEastAsia" w:hAnsiTheme="minorEastAsia" w:hint="eastAsia"/>
          <w:b/>
          <w:sz w:val="28"/>
          <w:szCs w:val="28"/>
        </w:rPr>
        <w:t>与</w:t>
      </w:r>
      <w:r w:rsidRPr="00B92E89">
        <w:rPr>
          <w:rFonts w:asciiTheme="minorEastAsia" w:hAnsiTheme="minorEastAsia" w:hint="eastAsia"/>
          <w:b/>
          <w:color w:val="FF0000"/>
          <w:sz w:val="28"/>
          <w:szCs w:val="28"/>
        </w:rPr>
        <w:t>实施服务</w:t>
      </w:r>
      <w:r w:rsidRPr="000B3B63">
        <w:rPr>
          <w:rFonts w:asciiTheme="minorEastAsia" w:hAnsiTheme="minorEastAsia" w:hint="eastAsia"/>
          <w:b/>
          <w:sz w:val="28"/>
          <w:szCs w:val="28"/>
        </w:rPr>
        <w:t>，</w:t>
      </w:r>
      <w:r w:rsidR="00624C5E">
        <w:rPr>
          <w:rFonts w:asciiTheme="minorEastAsia" w:hAnsiTheme="minorEastAsia" w:hint="eastAsia"/>
          <w:b/>
          <w:sz w:val="28"/>
          <w:szCs w:val="28"/>
        </w:rPr>
        <w:t>我们</w:t>
      </w:r>
      <w:r w:rsidRPr="000B3B63">
        <w:rPr>
          <w:rFonts w:asciiTheme="minorEastAsia" w:hAnsiTheme="minorEastAsia" w:hint="eastAsia"/>
          <w:b/>
          <w:sz w:val="28"/>
          <w:szCs w:val="28"/>
        </w:rPr>
        <w:t>深刻理解学校的</w:t>
      </w:r>
      <w:r w:rsidRPr="00B92E89">
        <w:rPr>
          <w:rFonts w:asciiTheme="minorEastAsia" w:hAnsiTheme="minorEastAsia" w:hint="eastAsia"/>
          <w:b/>
          <w:color w:val="FF0000"/>
          <w:sz w:val="28"/>
          <w:szCs w:val="28"/>
        </w:rPr>
        <w:t>业务</w:t>
      </w:r>
      <w:r w:rsidRPr="000B3B63">
        <w:rPr>
          <w:rFonts w:asciiTheme="minorEastAsia" w:hAnsiTheme="minorEastAsia" w:hint="eastAsia"/>
          <w:b/>
          <w:sz w:val="28"/>
          <w:szCs w:val="28"/>
        </w:rPr>
        <w:t>和</w:t>
      </w:r>
      <w:r w:rsidRPr="00B92E89">
        <w:rPr>
          <w:rFonts w:asciiTheme="minorEastAsia" w:hAnsiTheme="minorEastAsia" w:hint="eastAsia"/>
          <w:b/>
          <w:color w:val="FF0000"/>
          <w:sz w:val="28"/>
          <w:szCs w:val="28"/>
        </w:rPr>
        <w:t>实际需求</w:t>
      </w:r>
      <w:r w:rsidRPr="000B3B63">
        <w:rPr>
          <w:rFonts w:asciiTheme="minorEastAsia" w:hAnsiTheme="minorEastAsia" w:hint="eastAsia"/>
          <w:b/>
          <w:sz w:val="28"/>
          <w:szCs w:val="28"/>
        </w:rPr>
        <w:t>，</w:t>
      </w:r>
      <w:r w:rsidR="00624C5E">
        <w:rPr>
          <w:rFonts w:asciiTheme="minorEastAsia" w:hAnsiTheme="minorEastAsia" w:hint="eastAsia"/>
          <w:b/>
          <w:sz w:val="28"/>
          <w:szCs w:val="28"/>
        </w:rPr>
        <w:t>是一个</w:t>
      </w:r>
      <w:r w:rsidRPr="000B3B63">
        <w:rPr>
          <w:rFonts w:asciiTheme="minorEastAsia" w:hAnsiTheme="minorEastAsia" w:hint="eastAsia"/>
          <w:b/>
          <w:sz w:val="28"/>
          <w:szCs w:val="28"/>
        </w:rPr>
        <w:t>具</w:t>
      </w:r>
      <w:r w:rsidR="00624C5E">
        <w:rPr>
          <w:rFonts w:asciiTheme="minorEastAsia" w:hAnsiTheme="minorEastAsia" w:hint="eastAsia"/>
          <w:b/>
          <w:sz w:val="28"/>
          <w:szCs w:val="28"/>
        </w:rPr>
        <w:t>备</w:t>
      </w:r>
      <w:r w:rsidRPr="000B3B63">
        <w:rPr>
          <w:rFonts w:asciiTheme="minorEastAsia" w:hAnsiTheme="minorEastAsia" w:hint="eastAsia"/>
          <w:b/>
          <w:sz w:val="28"/>
          <w:szCs w:val="28"/>
        </w:rPr>
        <w:t>为学校提出合理的</w:t>
      </w:r>
      <w:r w:rsidRPr="00B92E89">
        <w:rPr>
          <w:rFonts w:asciiTheme="minorEastAsia" w:hAnsiTheme="minorEastAsia" w:hint="eastAsia"/>
          <w:b/>
          <w:color w:val="FF0000"/>
          <w:sz w:val="28"/>
          <w:szCs w:val="28"/>
        </w:rPr>
        <w:t>信息化建议</w:t>
      </w:r>
      <w:r w:rsidR="00624C5E">
        <w:rPr>
          <w:rFonts w:asciiTheme="minorEastAsia" w:hAnsiTheme="minorEastAsia" w:hint="eastAsia"/>
          <w:b/>
          <w:color w:val="FF0000"/>
          <w:sz w:val="28"/>
          <w:szCs w:val="28"/>
        </w:rPr>
        <w:t>并提供配套</w:t>
      </w:r>
      <w:r w:rsidRPr="00B92E89">
        <w:rPr>
          <w:rFonts w:asciiTheme="minorEastAsia" w:hAnsiTheme="minorEastAsia" w:hint="eastAsia"/>
          <w:b/>
          <w:color w:val="FF0000"/>
          <w:sz w:val="28"/>
          <w:szCs w:val="28"/>
        </w:rPr>
        <w:t>服务能力</w:t>
      </w:r>
      <w:r w:rsidRPr="000B3B63">
        <w:rPr>
          <w:rFonts w:asciiTheme="minorEastAsia" w:hAnsiTheme="minorEastAsia" w:hint="eastAsia"/>
          <w:b/>
          <w:sz w:val="28"/>
          <w:szCs w:val="28"/>
        </w:rPr>
        <w:t>的</w:t>
      </w:r>
      <w:r w:rsidR="00624C5E">
        <w:rPr>
          <w:rFonts w:asciiTheme="minorEastAsia" w:hAnsiTheme="minorEastAsia" w:hint="eastAsia"/>
          <w:b/>
          <w:sz w:val="28"/>
          <w:szCs w:val="28"/>
        </w:rPr>
        <w:t>专业团队</w:t>
      </w:r>
      <w:r w:rsidRPr="000B3B63">
        <w:rPr>
          <w:rFonts w:asciiTheme="minorEastAsia" w:hAnsiTheme="minorEastAsia" w:hint="eastAsia"/>
          <w:b/>
          <w:sz w:val="28"/>
          <w:szCs w:val="28"/>
        </w:rPr>
        <w:t>。</w:t>
      </w:r>
    </w:p>
    <w:p w:rsidR="00035D38" w:rsidRPr="000B3B63" w:rsidRDefault="00624C5E" w:rsidP="00035D38">
      <w:pPr>
        <w:pStyle w:val="34"/>
        <w:numPr>
          <w:ilvl w:val="8"/>
          <w:numId w:val="18"/>
        </w:numPr>
        <w:spacing w:before="0" w:after="0"/>
        <w:rPr>
          <w:rFonts w:asciiTheme="minorEastAsia" w:eastAsiaTheme="minorEastAsia" w:hAnsiTheme="minorEastAsia"/>
          <w:sz w:val="28"/>
          <w:szCs w:val="28"/>
        </w:rPr>
      </w:pPr>
      <w:bookmarkStart w:id="283" w:name="_Toc333248604"/>
      <w:r>
        <w:rPr>
          <w:rFonts w:asciiTheme="minorEastAsia" w:eastAsiaTheme="minorEastAsia" w:hAnsiTheme="minorEastAsia" w:hint="eastAsia"/>
          <w:sz w:val="28"/>
          <w:szCs w:val="28"/>
        </w:rPr>
        <w:t>共同建设是保障</w:t>
      </w:r>
      <w:bookmarkEnd w:id="283"/>
    </w:p>
    <w:p w:rsidR="00035D38" w:rsidRPr="000B3B63" w:rsidRDefault="00035D38" w:rsidP="00A73050">
      <w:pPr>
        <w:spacing w:line="360" w:lineRule="auto"/>
        <w:ind w:firstLine="420"/>
        <w:rPr>
          <w:rFonts w:asciiTheme="minorEastAsia" w:hAnsiTheme="minorEastAsia"/>
          <w:b/>
          <w:sz w:val="28"/>
          <w:szCs w:val="28"/>
        </w:rPr>
      </w:pPr>
      <w:r w:rsidRPr="000B3B63">
        <w:rPr>
          <w:rFonts w:asciiTheme="minorEastAsia" w:hAnsiTheme="minorEastAsia" w:hint="eastAsia"/>
          <w:b/>
          <w:sz w:val="28"/>
          <w:szCs w:val="28"/>
        </w:rPr>
        <w:t>为达到最佳建设效果，学校的信息化建设不再是简单的甲乙双方</w:t>
      </w:r>
      <w:r w:rsidRPr="00B92E89">
        <w:rPr>
          <w:rFonts w:asciiTheme="minorEastAsia" w:hAnsiTheme="minorEastAsia" w:hint="eastAsia"/>
          <w:b/>
          <w:color w:val="FF0000"/>
          <w:sz w:val="28"/>
          <w:szCs w:val="28"/>
        </w:rPr>
        <w:t>买卖关系</w:t>
      </w:r>
      <w:r w:rsidRPr="000B3B63">
        <w:rPr>
          <w:rFonts w:asciiTheme="minorEastAsia" w:hAnsiTheme="minorEastAsia" w:hint="eastAsia"/>
          <w:b/>
          <w:sz w:val="28"/>
          <w:szCs w:val="28"/>
        </w:rPr>
        <w:t>；最好的实现方式是我们和学校的相关人员</w:t>
      </w:r>
      <w:r w:rsidRPr="00B92E89">
        <w:rPr>
          <w:rFonts w:asciiTheme="minorEastAsia" w:hAnsiTheme="minorEastAsia" w:hint="eastAsia"/>
          <w:b/>
          <w:color w:val="FF0000"/>
          <w:sz w:val="28"/>
          <w:szCs w:val="28"/>
        </w:rPr>
        <w:t>共同组建</w:t>
      </w:r>
      <w:r w:rsidRPr="000B3B63">
        <w:rPr>
          <w:rFonts w:asciiTheme="minorEastAsia" w:hAnsiTheme="minorEastAsia" w:hint="eastAsia"/>
          <w:b/>
          <w:sz w:val="28"/>
          <w:szCs w:val="28"/>
        </w:rPr>
        <w:t>成一个团队</w:t>
      </w:r>
      <w:r w:rsidR="00624C5E">
        <w:rPr>
          <w:rFonts w:asciiTheme="minorEastAsia" w:hAnsiTheme="minorEastAsia" w:hint="eastAsia"/>
          <w:b/>
          <w:sz w:val="28"/>
          <w:szCs w:val="28"/>
        </w:rPr>
        <w:t>。</w:t>
      </w:r>
      <w:r w:rsidRPr="000B3B63">
        <w:rPr>
          <w:rFonts w:asciiTheme="minorEastAsia" w:hAnsiTheme="minorEastAsia" w:hint="eastAsia"/>
          <w:b/>
          <w:sz w:val="28"/>
          <w:szCs w:val="28"/>
        </w:rPr>
        <w:t>站在学校的角度，以我们对整个教育行业的深刻理解和经验及学校本身的需求为一体，</w:t>
      </w:r>
      <w:r w:rsidRPr="00B92E89">
        <w:rPr>
          <w:rFonts w:asciiTheme="minorEastAsia" w:hAnsiTheme="minorEastAsia" w:hint="eastAsia"/>
          <w:b/>
          <w:color w:val="FF0000"/>
          <w:sz w:val="28"/>
          <w:szCs w:val="28"/>
        </w:rPr>
        <w:t>群策群力</w:t>
      </w:r>
      <w:r w:rsidRPr="000B3B63">
        <w:rPr>
          <w:rFonts w:asciiTheme="minorEastAsia" w:hAnsiTheme="minorEastAsia" w:hint="eastAsia"/>
          <w:b/>
          <w:sz w:val="28"/>
          <w:szCs w:val="28"/>
        </w:rPr>
        <w:t>共同建设，让建设方案更加完善，把学校的信息化建设当成我们</w:t>
      </w:r>
      <w:r w:rsidRPr="00B92E89">
        <w:rPr>
          <w:rFonts w:asciiTheme="minorEastAsia" w:hAnsiTheme="minorEastAsia" w:hint="eastAsia"/>
          <w:b/>
          <w:color w:val="FF0000"/>
          <w:sz w:val="28"/>
          <w:szCs w:val="28"/>
        </w:rPr>
        <w:t>共同的</w:t>
      </w:r>
      <w:r w:rsidR="00624C5E">
        <w:rPr>
          <w:rFonts w:asciiTheme="minorEastAsia" w:hAnsiTheme="minorEastAsia" w:hint="eastAsia"/>
          <w:b/>
          <w:color w:val="FF0000"/>
          <w:sz w:val="28"/>
          <w:szCs w:val="28"/>
        </w:rPr>
        <w:t>目标</w:t>
      </w:r>
      <w:r w:rsidRPr="000B3B63">
        <w:rPr>
          <w:rFonts w:asciiTheme="minorEastAsia" w:hAnsiTheme="minorEastAsia" w:hint="eastAsia"/>
          <w:b/>
          <w:sz w:val="28"/>
          <w:szCs w:val="28"/>
        </w:rPr>
        <w:t>来完成。这样的应用系统才更有价值，</w:t>
      </w:r>
      <w:r w:rsidR="00624C5E">
        <w:rPr>
          <w:rFonts w:asciiTheme="minorEastAsia" w:hAnsiTheme="minorEastAsia" w:hint="eastAsia"/>
          <w:b/>
          <w:sz w:val="28"/>
          <w:szCs w:val="28"/>
        </w:rPr>
        <w:t>是一个</w:t>
      </w:r>
      <w:r w:rsidRPr="000B3B63">
        <w:rPr>
          <w:rFonts w:asciiTheme="minorEastAsia" w:hAnsiTheme="minorEastAsia" w:hint="eastAsia"/>
          <w:b/>
          <w:sz w:val="28"/>
          <w:szCs w:val="28"/>
        </w:rPr>
        <w:t>有灵魂，有生命力</w:t>
      </w:r>
      <w:r w:rsidR="00624C5E">
        <w:rPr>
          <w:rFonts w:asciiTheme="minorEastAsia" w:hAnsiTheme="minorEastAsia" w:hint="eastAsia"/>
          <w:b/>
          <w:sz w:val="28"/>
          <w:szCs w:val="28"/>
        </w:rPr>
        <w:t>的系统</w:t>
      </w:r>
      <w:r w:rsidRPr="000B3B63">
        <w:rPr>
          <w:rFonts w:asciiTheme="minorEastAsia" w:hAnsiTheme="minorEastAsia" w:hint="eastAsia"/>
          <w:b/>
          <w:sz w:val="28"/>
          <w:szCs w:val="28"/>
        </w:rPr>
        <w:t>，为以后实现</w:t>
      </w:r>
      <w:r w:rsidR="00624C5E">
        <w:rPr>
          <w:rFonts w:asciiTheme="minorEastAsia" w:hAnsiTheme="minorEastAsia" w:hint="eastAsia"/>
          <w:b/>
          <w:sz w:val="28"/>
          <w:szCs w:val="28"/>
        </w:rPr>
        <w:t>更高</w:t>
      </w:r>
      <w:r w:rsidRPr="000B3B63">
        <w:rPr>
          <w:rFonts w:asciiTheme="minorEastAsia" w:hAnsiTheme="minorEastAsia" w:hint="eastAsia"/>
          <w:b/>
          <w:sz w:val="28"/>
          <w:szCs w:val="28"/>
        </w:rPr>
        <w:t xml:space="preserve">意义的智慧校园奠定坚实基础。 </w:t>
      </w:r>
    </w:p>
    <w:p w:rsidR="00035D38" w:rsidRPr="000B3B63" w:rsidRDefault="00A75478" w:rsidP="00035D38">
      <w:pPr>
        <w:pStyle w:val="20"/>
        <w:numPr>
          <w:ilvl w:val="1"/>
          <w:numId w:val="18"/>
        </w:numPr>
        <w:spacing w:before="156" w:after="156" w:line="360" w:lineRule="auto"/>
        <w:jc w:val="both"/>
        <w:rPr>
          <w:rFonts w:asciiTheme="minorEastAsia" w:eastAsiaTheme="minorEastAsia" w:hAnsiTheme="minorEastAsia" w:cs="宋体"/>
          <w:sz w:val="28"/>
          <w:szCs w:val="28"/>
        </w:rPr>
      </w:pPr>
      <w:bookmarkStart w:id="284" w:name="_Toc333248605"/>
      <w:r>
        <w:rPr>
          <w:rFonts w:asciiTheme="minorEastAsia" w:eastAsiaTheme="minorEastAsia" w:hAnsiTheme="minorEastAsia" w:cs="宋体" w:hint="eastAsia"/>
          <w:sz w:val="28"/>
          <w:szCs w:val="28"/>
        </w:rPr>
        <w:t>建设要求</w:t>
      </w:r>
      <w:bookmarkEnd w:id="284"/>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285" w:name="_Toc333248606"/>
      <w:r w:rsidRPr="00B92E89">
        <w:rPr>
          <w:rFonts w:asciiTheme="minorEastAsia" w:eastAsiaTheme="minorEastAsia" w:hAnsiTheme="minorEastAsia" w:hint="eastAsia"/>
          <w:color w:val="FF0000"/>
          <w:sz w:val="28"/>
          <w:szCs w:val="28"/>
        </w:rPr>
        <w:t>阶段</w:t>
      </w:r>
      <w:r w:rsidR="00A75478">
        <w:rPr>
          <w:rFonts w:asciiTheme="minorEastAsia" w:eastAsiaTheme="minorEastAsia" w:hAnsiTheme="minorEastAsia" w:hint="eastAsia"/>
          <w:color w:val="FF0000"/>
          <w:sz w:val="28"/>
          <w:szCs w:val="28"/>
        </w:rPr>
        <w:t>建设是必要的</w:t>
      </w:r>
      <w:bookmarkEnd w:id="285"/>
    </w:p>
    <w:p w:rsidR="00035D38" w:rsidRPr="000B3B63" w:rsidRDefault="00035D38" w:rsidP="00035D38">
      <w:pPr>
        <w:pStyle w:val="Default"/>
        <w:spacing w:line="360" w:lineRule="auto"/>
        <w:rPr>
          <w:rFonts w:asciiTheme="minorEastAsia" w:eastAsiaTheme="minorEastAsia" w:hAnsiTheme="minorEastAsia"/>
          <w:b/>
          <w:sz w:val="28"/>
          <w:szCs w:val="28"/>
        </w:rPr>
      </w:pPr>
      <w:r w:rsidRPr="000B3B63">
        <w:rPr>
          <w:rFonts w:asciiTheme="minorEastAsia" w:eastAsiaTheme="minorEastAsia" w:hAnsiTheme="minorEastAsia" w:hint="eastAsia"/>
          <w:b/>
          <w:sz w:val="28"/>
          <w:szCs w:val="28"/>
        </w:rPr>
        <w:tab/>
        <w:t>数字化校园建设是一个长期</w:t>
      </w:r>
      <w:r w:rsidR="00A75478">
        <w:rPr>
          <w:rFonts w:asciiTheme="minorEastAsia" w:eastAsiaTheme="minorEastAsia" w:hAnsiTheme="minorEastAsia" w:hint="eastAsia"/>
          <w:b/>
          <w:sz w:val="28"/>
          <w:szCs w:val="28"/>
        </w:rPr>
        <w:t>任务</w:t>
      </w:r>
      <w:r w:rsidRPr="000B3B63">
        <w:rPr>
          <w:rFonts w:asciiTheme="minorEastAsia" w:eastAsiaTheme="minorEastAsia" w:hAnsiTheme="minorEastAsia" w:hint="eastAsia"/>
          <w:b/>
          <w:sz w:val="28"/>
          <w:szCs w:val="28"/>
        </w:rPr>
        <w:t>，需要</w:t>
      </w:r>
      <w:r w:rsidR="00A75478">
        <w:rPr>
          <w:rFonts w:asciiTheme="minorEastAsia" w:eastAsiaTheme="minorEastAsia" w:hAnsiTheme="minorEastAsia" w:hint="eastAsia"/>
          <w:b/>
          <w:sz w:val="28"/>
          <w:szCs w:val="28"/>
        </w:rPr>
        <w:t>持续改进</w:t>
      </w:r>
      <w:r w:rsidRPr="000B3B63">
        <w:rPr>
          <w:rFonts w:asciiTheme="minorEastAsia" w:eastAsiaTheme="minorEastAsia" w:hAnsiTheme="minorEastAsia" w:hint="eastAsia"/>
          <w:b/>
          <w:sz w:val="28"/>
          <w:szCs w:val="28"/>
        </w:rPr>
        <w:t>不断完善，</w:t>
      </w:r>
      <w:r w:rsidR="00A75478">
        <w:rPr>
          <w:rFonts w:asciiTheme="minorEastAsia" w:eastAsiaTheme="minorEastAsia" w:hAnsiTheme="minorEastAsia" w:hint="eastAsia"/>
          <w:b/>
          <w:sz w:val="28"/>
          <w:szCs w:val="28"/>
        </w:rPr>
        <w:t>逐步提高</w:t>
      </w:r>
      <w:r w:rsidRPr="000B3B63">
        <w:rPr>
          <w:rFonts w:asciiTheme="minorEastAsia" w:eastAsiaTheme="minorEastAsia" w:hAnsiTheme="minorEastAsia" w:hint="eastAsia"/>
          <w:b/>
          <w:sz w:val="28"/>
          <w:szCs w:val="28"/>
        </w:rPr>
        <w:t>，在这个过程中，需要阶段性成果</w:t>
      </w:r>
      <w:r w:rsidR="00A75478">
        <w:rPr>
          <w:rFonts w:asciiTheme="minorEastAsia" w:eastAsiaTheme="minorEastAsia" w:hAnsiTheme="minorEastAsia" w:hint="eastAsia"/>
          <w:b/>
          <w:sz w:val="28"/>
          <w:szCs w:val="28"/>
        </w:rPr>
        <w:t>。</w:t>
      </w:r>
      <w:r w:rsidRPr="000B3B63">
        <w:rPr>
          <w:rFonts w:asciiTheme="minorEastAsia" w:eastAsiaTheme="minorEastAsia" w:hAnsiTheme="minorEastAsia" w:hint="eastAsia"/>
          <w:b/>
          <w:sz w:val="28"/>
          <w:szCs w:val="28"/>
        </w:rPr>
        <w:t>这样不仅有利于业务部门能直观体验系统，也让其他部门直接看到信息化成功案例。对学校领导是感官的认识，对用户来讲也是服务收益者。尤其做一些方便</w:t>
      </w:r>
      <w:r w:rsidR="00A75478" w:rsidRPr="000B3B63">
        <w:rPr>
          <w:rFonts w:asciiTheme="minorEastAsia" w:eastAsiaTheme="minorEastAsia" w:hAnsiTheme="minorEastAsia" w:hint="eastAsia"/>
          <w:b/>
          <w:sz w:val="28"/>
          <w:szCs w:val="28"/>
        </w:rPr>
        <w:t>用户</w:t>
      </w:r>
      <w:r w:rsidRPr="000B3B63">
        <w:rPr>
          <w:rFonts w:asciiTheme="minorEastAsia" w:eastAsiaTheme="minorEastAsia" w:hAnsiTheme="minorEastAsia" w:hint="eastAsia"/>
          <w:b/>
          <w:sz w:val="28"/>
          <w:szCs w:val="28"/>
        </w:rPr>
        <w:t>，</w:t>
      </w:r>
      <w:r w:rsidR="00A75478">
        <w:rPr>
          <w:rFonts w:asciiTheme="minorEastAsia" w:eastAsiaTheme="minorEastAsia" w:hAnsiTheme="minorEastAsia" w:hint="eastAsia"/>
          <w:b/>
          <w:sz w:val="28"/>
          <w:szCs w:val="28"/>
        </w:rPr>
        <w:t>节约</w:t>
      </w:r>
      <w:r w:rsidRPr="000B3B63">
        <w:rPr>
          <w:rFonts w:asciiTheme="minorEastAsia" w:eastAsiaTheme="minorEastAsia" w:hAnsiTheme="minorEastAsia" w:hint="eastAsia"/>
          <w:b/>
          <w:sz w:val="28"/>
          <w:szCs w:val="28"/>
        </w:rPr>
        <w:t>业务部门</w:t>
      </w:r>
      <w:r w:rsidR="00A75478">
        <w:rPr>
          <w:rFonts w:asciiTheme="minorEastAsia" w:eastAsiaTheme="minorEastAsia" w:hAnsiTheme="minorEastAsia" w:hint="eastAsia"/>
          <w:b/>
          <w:sz w:val="28"/>
          <w:szCs w:val="28"/>
        </w:rPr>
        <w:t>工作量</w:t>
      </w:r>
      <w:r w:rsidRPr="000B3B63">
        <w:rPr>
          <w:rFonts w:asciiTheme="minorEastAsia" w:eastAsiaTheme="minorEastAsia" w:hAnsiTheme="minorEastAsia" w:hint="eastAsia"/>
          <w:b/>
          <w:sz w:val="28"/>
          <w:szCs w:val="28"/>
        </w:rPr>
        <w:t>，提高学校</w:t>
      </w:r>
      <w:r w:rsidRPr="00B92E89">
        <w:rPr>
          <w:rFonts w:asciiTheme="minorEastAsia" w:eastAsiaTheme="minorEastAsia" w:hAnsiTheme="minorEastAsia" w:hint="eastAsia"/>
          <w:b/>
          <w:color w:val="FF0000"/>
          <w:sz w:val="28"/>
          <w:szCs w:val="28"/>
        </w:rPr>
        <w:t>服务</w:t>
      </w:r>
      <w:r w:rsidRPr="000B3B63">
        <w:rPr>
          <w:rFonts w:asciiTheme="minorEastAsia" w:eastAsiaTheme="minorEastAsia" w:hAnsiTheme="minorEastAsia" w:hint="eastAsia"/>
          <w:b/>
          <w:sz w:val="28"/>
          <w:szCs w:val="28"/>
        </w:rPr>
        <w:t>和</w:t>
      </w:r>
      <w:r w:rsidRPr="00B92E89">
        <w:rPr>
          <w:rFonts w:asciiTheme="minorEastAsia" w:eastAsiaTheme="minorEastAsia" w:hAnsiTheme="minorEastAsia" w:hint="eastAsia"/>
          <w:b/>
          <w:color w:val="FF0000"/>
          <w:sz w:val="28"/>
          <w:szCs w:val="28"/>
        </w:rPr>
        <w:t>管理水平</w:t>
      </w:r>
      <w:r w:rsidRPr="000B3B63">
        <w:rPr>
          <w:rFonts w:asciiTheme="minorEastAsia" w:eastAsiaTheme="minorEastAsia" w:hAnsiTheme="minorEastAsia" w:hint="eastAsia"/>
          <w:b/>
          <w:sz w:val="28"/>
          <w:szCs w:val="28"/>
        </w:rPr>
        <w:t>的系统。例如：</w:t>
      </w:r>
    </w:p>
    <w:p w:rsidR="00035D38" w:rsidRPr="009815D1" w:rsidRDefault="00580098" w:rsidP="00580098">
      <w:pPr>
        <w:pStyle w:val="Default"/>
        <w:spacing w:line="360" w:lineRule="auto"/>
        <w:rPr>
          <w:rStyle w:val="widthline1"/>
          <w:rFonts w:asciiTheme="minorEastAsia" w:eastAsiaTheme="minorEastAsia" w:hAnsiTheme="minorEastAsia"/>
          <w:b/>
          <w:sz w:val="28"/>
          <w:szCs w:val="28"/>
        </w:rPr>
      </w:pPr>
      <w:r w:rsidRPr="00580098">
        <w:rPr>
          <w:rFonts w:asciiTheme="minorEastAsia" w:eastAsiaTheme="minorEastAsia" w:hAnsiTheme="minorEastAsia" w:hint="eastAsia"/>
          <w:b/>
          <w:sz w:val="28"/>
          <w:szCs w:val="28"/>
        </w:rPr>
        <w:tab/>
      </w:r>
      <w:r w:rsidRPr="00580098">
        <w:rPr>
          <w:rFonts w:asciiTheme="minorEastAsia" w:eastAsiaTheme="minorEastAsia" w:hAnsiTheme="minorEastAsia" w:hint="eastAsia"/>
          <w:b/>
          <w:color w:val="FF0000"/>
          <w:sz w:val="28"/>
          <w:szCs w:val="28"/>
        </w:rPr>
        <w:t>①</w:t>
      </w:r>
      <w:r w:rsidR="00035D38" w:rsidRPr="009815D1">
        <w:rPr>
          <w:rFonts w:asciiTheme="minorEastAsia" w:eastAsiaTheme="minorEastAsia" w:hAnsiTheme="minorEastAsia" w:hint="eastAsia"/>
          <w:b/>
          <w:color w:val="FF0000"/>
          <w:sz w:val="28"/>
          <w:szCs w:val="28"/>
        </w:rPr>
        <w:t>数字迎新</w:t>
      </w:r>
      <w:r w:rsidR="00035D38" w:rsidRPr="009815D1">
        <w:rPr>
          <w:rFonts w:asciiTheme="minorEastAsia" w:eastAsiaTheme="minorEastAsia" w:hAnsiTheme="minorEastAsia" w:hint="eastAsia"/>
          <w:b/>
          <w:sz w:val="28"/>
          <w:szCs w:val="28"/>
        </w:rPr>
        <w:t>-在</w:t>
      </w:r>
      <w:r w:rsidR="00035D38" w:rsidRPr="009815D1">
        <w:rPr>
          <w:rStyle w:val="widthline1"/>
          <w:rFonts w:asciiTheme="minorEastAsia" w:eastAsiaTheme="minorEastAsia" w:hAnsiTheme="minorEastAsia" w:hint="eastAsia"/>
          <w:b/>
          <w:sz w:val="28"/>
          <w:szCs w:val="28"/>
        </w:rPr>
        <w:t>迎新业务中各职能部、处间的数据共享和流动，让学生能提前了解学校的报到流程和学校的很多信息，极大降低了迎新现场教师的工作量，极大的缩短了新生报到的时间，同时也让管理者实时掌握新生报到的相关信息，做好相应的准备工作，</w:t>
      </w:r>
      <w:r w:rsidRPr="00580098">
        <w:rPr>
          <w:rStyle w:val="widthline1"/>
          <w:rFonts w:asciiTheme="minorEastAsia" w:eastAsiaTheme="minorEastAsia" w:hAnsiTheme="minorEastAsia" w:hint="eastAsia"/>
          <w:b/>
          <w:sz w:val="28"/>
          <w:szCs w:val="28"/>
        </w:rPr>
        <w:t>如根据接站时间、人数、地点的统计，有针对性</w:t>
      </w:r>
      <w:r w:rsidRPr="00580098">
        <w:rPr>
          <w:rStyle w:val="widthline1"/>
          <w:rFonts w:asciiTheme="minorEastAsia" w:eastAsiaTheme="minorEastAsia" w:hAnsiTheme="minorEastAsia" w:hint="eastAsia"/>
          <w:b/>
          <w:sz w:val="28"/>
          <w:szCs w:val="28"/>
        </w:rPr>
        <w:lastRenderedPageBreak/>
        <w:t>的调派资源</w:t>
      </w:r>
      <w:r w:rsidR="00035D38" w:rsidRPr="009815D1">
        <w:rPr>
          <w:rStyle w:val="widthline1"/>
          <w:rFonts w:asciiTheme="minorEastAsia" w:eastAsiaTheme="minorEastAsia" w:hAnsiTheme="minorEastAsia" w:hint="eastAsia"/>
          <w:b/>
          <w:sz w:val="28"/>
          <w:szCs w:val="28"/>
        </w:rPr>
        <w:t>。</w:t>
      </w:r>
    </w:p>
    <w:p w:rsidR="00A75478" w:rsidRDefault="00A75478" w:rsidP="00035D38">
      <w:pPr>
        <w:pStyle w:val="Default"/>
        <w:spacing w:line="360" w:lineRule="auto"/>
        <w:rPr>
          <w:rStyle w:val="widthline1"/>
          <w:rFonts w:asciiTheme="minorEastAsia" w:eastAsiaTheme="minorEastAsia" w:hAnsiTheme="minorEastAsia"/>
          <w:b/>
          <w:sz w:val="28"/>
          <w:szCs w:val="28"/>
        </w:rPr>
      </w:pPr>
      <w:r>
        <w:rPr>
          <w:rStyle w:val="widthline1"/>
          <w:rFonts w:asciiTheme="minorEastAsia" w:eastAsiaTheme="minorEastAsia" w:hAnsiTheme="minorEastAsia" w:hint="eastAsia"/>
          <w:b/>
          <w:sz w:val="28"/>
          <w:szCs w:val="28"/>
        </w:rPr>
        <w:tab/>
      </w:r>
      <w:r w:rsidRPr="009815D1">
        <w:rPr>
          <w:rStyle w:val="widthline1"/>
          <w:rFonts w:asciiTheme="minorEastAsia" w:eastAsiaTheme="minorEastAsia" w:hAnsiTheme="minorEastAsia" w:hint="eastAsia"/>
          <w:b/>
          <w:sz w:val="28"/>
          <w:szCs w:val="28"/>
        </w:rPr>
        <w:t>②</w:t>
      </w:r>
      <w:r w:rsidRPr="009815D1">
        <w:rPr>
          <w:rStyle w:val="widthline1"/>
          <w:rFonts w:asciiTheme="minorEastAsia" w:eastAsiaTheme="minorEastAsia" w:hAnsiTheme="minorEastAsia" w:hint="eastAsia"/>
          <w:b/>
          <w:color w:val="FF0000"/>
          <w:sz w:val="28"/>
          <w:szCs w:val="28"/>
        </w:rPr>
        <w:t>校内支付平台</w:t>
      </w:r>
      <w:r w:rsidRPr="009815D1">
        <w:rPr>
          <w:rStyle w:val="widthline1"/>
          <w:rFonts w:asciiTheme="minorEastAsia" w:eastAsiaTheme="minorEastAsia" w:hAnsiTheme="minorEastAsia" w:hint="eastAsia"/>
          <w:b/>
          <w:sz w:val="28"/>
          <w:szCs w:val="28"/>
        </w:rPr>
        <w:t>-</w:t>
      </w:r>
      <w:r w:rsidRPr="009815D1">
        <w:rPr>
          <w:rStyle w:val="widthline1"/>
          <w:rFonts w:asciiTheme="minorEastAsia" w:eastAsiaTheme="minorEastAsia" w:hAnsiTheme="minorEastAsia" w:hint="eastAsia"/>
          <w:b/>
          <w:color w:val="auto"/>
          <w:sz w:val="28"/>
          <w:szCs w:val="28"/>
        </w:rPr>
        <w:t>现在学校的收费业务模式多样，收费的对象多，收费项目多，涉及部门多，并且收费金额差异大，收费的方式多样化，这不仅仅给付费者带来了诸多烦恼，也让</w:t>
      </w:r>
      <w:r>
        <w:rPr>
          <w:rStyle w:val="widthline1"/>
          <w:rFonts w:asciiTheme="minorEastAsia" w:eastAsiaTheme="minorEastAsia" w:hAnsiTheme="minorEastAsia" w:hint="eastAsia"/>
          <w:b/>
          <w:color w:val="auto"/>
          <w:sz w:val="28"/>
          <w:szCs w:val="28"/>
        </w:rPr>
        <w:t>收款</w:t>
      </w:r>
      <w:r w:rsidRPr="009815D1">
        <w:rPr>
          <w:rStyle w:val="widthline1"/>
          <w:rFonts w:asciiTheme="minorEastAsia" w:eastAsiaTheme="minorEastAsia" w:hAnsiTheme="minorEastAsia" w:hint="eastAsia"/>
          <w:b/>
          <w:color w:val="auto"/>
          <w:sz w:val="28"/>
          <w:szCs w:val="28"/>
        </w:rPr>
        <w:t>部门需要花大量的人</w:t>
      </w:r>
      <w:r>
        <w:rPr>
          <w:rStyle w:val="widthline1"/>
          <w:rFonts w:asciiTheme="minorEastAsia" w:eastAsiaTheme="minorEastAsia" w:hAnsiTheme="minorEastAsia" w:hint="eastAsia"/>
          <w:b/>
          <w:color w:val="auto"/>
          <w:sz w:val="28"/>
          <w:szCs w:val="28"/>
        </w:rPr>
        <w:t>力</w:t>
      </w:r>
      <w:r w:rsidRPr="009815D1">
        <w:rPr>
          <w:rStyle w:val="widthline1"/>
          <w:rFonts w:asciiTheme="minorEastAsia" w:eastAsiaTheme="minorEastAsia" w:hAnsiTheme="minorEastAsia" w:hint="eastAsia"/>
          <w:b/>
          <w:color w:val="auto"/>
          <w:sz w:val="28"/>
          <w:szCs w:val="28"/>
        </w:rPr>
        <w:t>去收费，做帐，存款，工作量巨大，效率极低，并且其中潜藏着一定的风险，还不能从中获得实时统计信息，难以实现统一监管。对收费部门来说更是无法及时从财务处获得收费进展，难以实现进程监控。而支付平台为各类付费用户提供快捷、透明、</w:t>
      </w:r>
      <w:r>
        <w:rPr>
          <w:rStyle w:val="widthline1"/>
          <w:rFonts w:asciiTheme="minorEastAsia" w:eastAsiaTheme="minorEastAsia" w:hAnsiTheme="minorEastAsia" w:hint="eastAsia"/>
          <w:b/>
          <w:color w:val="auto"/>
          <w:sz w:val="28"/>
          <w:szCs w:val="28"/>
        </w:rPr>
        <w:t>完善</w:t>
      </w:r>
      <w:r w:rsidRPr="009815D1">
        <w:rPr>
          <w:rStyle w:val="widthline1"/>
          <w:rFonts w:asciiTheme="minorEastAsia" w:eastAsiaTheme="minorEastAsia" w:hAnsiTheme="minorEastAsia" w:hint="eastAsia"/>
          <w:b/>
          <w:color w:val="auto"/>
          <w:sz w:val="28"/>
          <w:szCs w:val="28"/>
        </w:rPr>
        <w:t>的</w:t>
      </w:r>
      <w:r>
        <w:rPr>
          <w:rStyle w:val="widthline1"/>
          <w:rFonts w:asciiTheme="minorEastAsia" w:eastAsiaTheme="minorEastAsia" w:hAnsiTheme="minorEastAsia" w:hint="eastAsia"/>
          <w:b/>
          <w:color w:val="auto"/>
          <w:sz w:val="28"/>
          <w:szCs w:val="28"/>
        </w:rPr>
        <w:t>支付通道</w:t>
      </w:r>
      <w:r w:rsidRPr="009815D1">
        <w:rPr>
          <w:rStyle w:val="widthline1"/>
          <w:rFonts w:asciiTheme="minorEastAsia" w:eastAsiaTheme="minorEastAsia" w:hAnsiTheme="minorEastAsia" w:hint="eastAsia"/>
          <w:b/>
          <w:color w:val="auto"/>
          <w:sz w:val="28"/>
          <w:szCs w:val="28"/>
        </w:rPr>
        <w:t>，可以支持校内校外的支付，</w:t>
      </w:r>
      <w:r w:rsidRPr="009815D1">
        <w:rPr>
          <w:rFonts w:asciiTheme="minorEastAsia" w:eastAsiaTheme="minorEastAsia" w:hAnsiTheme="minorEastAsia" w:hint="eastAsia"/>
          <w:b/>
          <w:color w:val="auto"/>
          <w:sz w:val="28"/>
          <w:szCs w:val="28"/>
        </w:rPr>
        <w:t>并且统一支付接口，各类应用系统接入便捷，支撑各种类别的收费，使学校统一管理收费项目，做到收费过程实时可控，安全，快捷。不仅可以提高学校的收费效率，节约大量的人力物力，同时也是</w:t>
      </w:r>
      <w:r>
        <w:rPr>
          <w:rFonts w:asciiTheme="minorEastAsia" w:eastAsiaTheme="minorEastAsia" w:hAnsiTheme="minorEastAsia" w:hint="eastAsia"/>
          <w:b/>
          <w:color w:val="auto"/>
          <w:sz w:val="28"/>
          <w:szCs w:val="28"/>
        </w:rPr>
        <w:t>学校</w:t>
      </w:r>
      <w:r w:rsidRPr="009815D1">
        <w:rPr>
          <w:rFonts w:asciiTheme="minorEastAsia" w:eastAsiaTheme="minorEastAsia" w:hAnsiTheme="minorEastAsia" w:hint="eastAsia"/>
          <w:b/>
          <w:color w:val="auto"/>
          <w:sz w:val="28"/>
          <w:szCs w:val="28"/>
        </w:rPr>
        <w:t>信息化全面建设必不可少的</w:t>
      </w:r>
      <w:r>
        <w:rPr>
          <w:rFonts w:asciiTheme="minorEastAsia" w:eastAsiaTheme="minorEastAsia" w:hAnsiTheme="minorEastAsia" w:hint="eastAsia"/>
          <w:b/>
          <w:color w:val="auto"/>
          <w:sz w:val="28"/>
          <w:szCs w:val="28"/>
        </w:rPr>
        <w:t>环节</w:t>
      </w:r>
      <w:r w:rsidRPr="009815D1">
        <w:rPr>
          <w:rFonts w:asciiTheme="minorEastAsia" w:eastAsiaTheme="minorEastAsia" w:hAnsiTheme="minorEastAsia" w:hint="eastAsia"/>
          <w:b/>
          <w:color w:val="auto"/>
          <w:sz w:val="28"/>
          <w:szCs w:val="28"/>
        </w:rPr>
        <w:t>。</w:t>
      </w:r>
      <w:r w:rsidR="00035D38" w:rsidRPr="009815D1">
        <w:rPr>
          <w:rStyle w:val="widthline1"/>
          <w:rFonts w:asciiTheme="minorEastAsia" w:eastAsiaTheme="minorEastAsia" w:hAnsiTheme="minorEastAsia" w:hint="eastAsia"/>
          <w:b/>
          <w:sz w:val="28"/>
          <w:szCs w:val="28"/>
        </w:rPr>
        <w:tab/>
      </w:r>
    </w:p>
    <w:p w:rsidR="00035D38" w:rsidRPr="009815D1" w:rsidRDefault="00A75478" w:rsidP="00035D38">
      <w:pPr>
        <w:pStyle w:val="Default"/>
        <w:spacing w:line="360" w:lineRule="auto"/>
        <w:rPr>
          <w:rStyle w:val="widthline1"/>
          <w:rFonts w:asciiTheme="minorEastAsia" w:eastAsiaTheme="minorEastAsia" w:hAnsiTheme="minorEastAsia"/>
          <w:b/>
          <w:sz w:val="28"/>
          <w:szCs w:val="28"/>
        </w:rPr>
      </w:pPr>
      <w:r>
        <w:rPr>
          <w:rStyle w:val="widthline1"/>
          <w:rFonts w:asciiTheme="minorEastAsia" w:eastAsiaTheme="minorEastAsia" w:hAnsiTheme="minorEastAsia" w:hint="eastAsia"/>
          <w:b/>
          <w:sz w:val="28"/>
          <w:szCs w:val="28"/>
        </w:rPr>
        <w:tab/>
      </w:r>
      <w:r w:rsidRPr="009815D1">
        <w:rPr>
          <w:rStyle w:val="widthline1"/>
          <w:rFonts w:asciiTheme="minorEastAsia" w:eastAsiaTheme="minorEastAsia" w:hAnsiTheme="minorEastAsia" w:hint="eastAsia"/>
          <w:b/>
          <w:sz w:val="28"/>
          <w:szCs w:val="28"/>
        </w:rPr>
        <w:t>③</w:t>
      </w:r>
      <w:r w:rsidR="00035D38" w:rsidRPr="009815D1">
        <w:rPr>
          <w:rStyle w:val="widthline1"/>
          <w:rFonts w:asciiTheme="minorEastAsia" w:eastAsiaTheme="minorEastAsia" w:hAnsiTheme="minorEastAsia" w:hint="eastAsia"/>
          <w:b/>
          <w:color w:val="FF0000"/>
          <w:sz w:val="28"/>
          <w:szCs w:val="28"/>
        </w:rPr>
        <w:t>离校系统</w:t>
      </w:r>
      <w:r w:rsidR="00035D38" w:rsidRPr="009815D1">
        <w:rPr>
          <w:rStyle w:val="widthline1"/>
          <w:rFonts w:asciiTheme="minorEastAsia" w:eastAsiaTheme="minorEastAsia" w:hAnsiTheme="minorEastAsia" w:hint="eastAsia"/>
          <w:b/>
          <w:sz w:val="28"/>
          <w:szCs w:val="28"/>
        </w:rPr>
        <w:t>-在离校过程中，会涉及到学校很多部门，并且现在的高校都有新老校区，学生在办理离校流程时需要来回奔波，通过系统的使用，可以避免了这些问题，同时也能让校领导了解实时的离校情况。</w:t>
      </w:r>
    </w:p>
    <w:p w:rsidR="00035D38" w:rsidRPr="009815D1" w:rsidRDefault="00035D38" w:rsidP="00035D38">
      <w:pPr>
        <w:pStyle w:val="Default"/>
        <w:spacing w:line="360" w:lineRule="auto"/>
        <w:rPr>
          <w:rStyle w:val="widthline1"/>
          <w:rFonts w:asciiTheme="minorEastAsia" w:eastAsiaTheme="minorEastAsia" w:hAnsiTheme="minorEastAsia"/>
          <w:b/>
          <w:sz w:val="28"/>
          <w:szCs w:val="28"/>
        </w:rPr>
      </w:pPr>
      <w:r w:rsidRPr="009815D1">
        <w:rPr>
          <w:rStyle w:val="widthline1"/>
          <w:rFonts w:asciiTheme="minorEastAsia" w:eastAsiaTheme="minorEastAsia" w:hAnsiTheme="minorEastAsia" w:hint="eastAsia"/>
          <w:b/>
          <w:sz w:val="28"/>
          <w:szCs w:val="28"/>
        </w:rPr>
        <w:tab/>
      </w:r>
      <w:r w:rsidR="00A75478" w:rsidRPr="009815D1">
        <w:rPr>
          <w:rStyle w:val="widthline1"/>
          <w:rFonts w:asciiTheme="minorEastAsia" w:eastAsiaTheme="minorEastAsia" w:hAnsiTheme="minorEastAsia" w:hint="eastAsia"/>
          <w:b/>
          <w:sz w:val="28"/>
          <w:szCs w:val="28"/>
        </w:rPr>
        <w:t>④</w:t>
      </w:r>
      <w:r w:rsidRPr="009815D1">
        <w:rPr>
          <w:rStyle w:val="widthline1"/>
          <w:rFonts w:asciiTheme="minorEastAsia" w:eastAsiaTheme="minorEastAsia" w:hAnsiTheme="minorEastAsia" w:hint="eastAsia"/>
          <w:b/>
          <w:color w:val="FF0000"/>
          <w:sz w:val="28"/>
          <w:szCs w:val="28"/>
        </w:rPr>
        <w:t>就业系统</w:t>
      </w:r>
      <w:r w:rsidRPr="009815D1">
        <w:rPr>
          <w:rStyle w:val="widthline1"/>
          <w:rFonts w:asciiTheme="minorEastAsia" w:eastAsiaTheme="minorEastAsia" w:hAnsiTheme="minorEastAsia" w:hint="eastAsia"/>
          <w:b/>
          <w:sz w:val="28"/>
          <w:szCs w:val="28"/>
        </w:rPr>
        <w:t>-通过就业平台，</w:t>
      </w:r>
      <w:r w:rsidRPr="009815D1">
        <w:rPr>
          <w:rFonts w:asciiTheme="minorEastAsia" w:eastAsiaTheme="minorEastAsia" w:hAnsiTheme="minorEastAsia" w:hint="eastAsia"/>
          <w:b/>
          <w:sz w:val="28"/>
          <w:szCs w:val="28"/>
        </w:rPr>
        <w:t>可以替代目前很多需要手工计算</w:t>
      </w:r>
      <w:r w:rsidR="00A75478">
        <w:rPr>
          <w:rFonts w:asciiTheme="minorEastAsia" w:eastAsiaTheme="minorEastAsia" w:hAnsiTheme="minorEastAsia" w:hint="eastAsia"/>
          <w:b/>
          <w:sz w:val="28"/>
          <w:szCs w:val="28"/>
        </w:rPr>
        <w:t>和</w:t>
      </w:r>
      <w:r w:rsidRPr="009815D1">
        <w:rPr>
          <w:rFonts w:asciiTheme="minorEastAsia" w:eastAsiaTheme="minorEastAsia" w:hAnsiTheme="minorEastAsia" w:hint="eastAsia"/>
          <w:b/>
          <w:sz w:val="28"/>
          <w:szCs w:val="28"/>
        </w:rPr>
        <w:t>统计的数据</w:t>
      </w:r>
      <w:r w:rsidR="00A75478">
        <w:rPr>
          <w:rFonts w:asciiTheme="minorEastAsia" w:eastAsiaTheme="minorEastAsia" w:hAnsiTheme="minorEastAsia" w:hint="eastAsia"/>
          <w:b/>
          <w:sz w:val="28"/>
          <w:szCs w:val="28"/>
        </w:rPr>
        <w:t>处理工作</w:t>
      </w:r>
      <w:r w:rsidRPr="009815D1">
        <w:rPr>
          <w:rFonts w:asciiTheme="minorEastAsia" w:eastAsiaTheme="minorEastAsia" w:hAnsiTheme="minorEastAsia" w:hint="eastAsia"/>
          <w:b/>
          <w:sz w:val="28"/>
          <w:szCs w:val="28"/>
        </w:rPr>
        <w:t>，</w:t>
      </w:r>
      <w:r w:rsidR="00A75478">
        <w:rPr>
          <w:rFonts w:asciiTheme="minorEastAsia" w:eastAsiaTheme="minorEastAsia" w:hAnsiTheme="minorEastAsia" w:hint="eastAsia"/>
          <w:b/>
          <w:sz w:val="28"/>
          <w:szCs w:val="28"/>
        </w:rPr>
        <w:t>避免人工出错</w:t>
      </w:r>
      <w:r w:rsidRPr="009815D1">
        <w:rPr>
          <w:rFonts w:asciiTheme="minorEastAsia" w:eastAsiaTheme="minorEastAsia" w:hAnsiTheme="minorEastAsia" w:hint="eastAsia"/>
          <w:b/>
          <w:sz w:val="28"/>
          <w:szCs w:val="28"/>
        </w:rPr>
        <w:t>，同时通过系统</w:t>
      </w:r>
      <w:r w:rsidR="00A75478">
        <w:rPr>
          <w:rFonts w:asciiTheme="minorEastAsia" w:eastAsiaTheme="minorEastAsia" w:hAnsiTheme="minorEastAsia" w:hint="eastAsia"/>
          <w:b/>
          <w:sz w:val="28"/>
          <w:szCs w:val="28"/>
        </w:rPr>
        <w:t>自带</w:t>
      </w:r>
      <w:r w:rsidRPr="009815D1">
        <w:rPr>
          <w:rFonts w:asciiTheme="minorEastAsia" w:eastAsiaTheme="minorEastAsia" w:hAnsiTheme="minorEastAsia" w:hint="eastAsia"/>
          <w:b/>
          <w:sz w:val="28"/>
          <w:szCs w:val="28"/>
        </w:rPr>
        <w:t>功能实现学生网络面试、</w:t>
      </w:r>
      <w:r w:rsidR="00A75478" w:rsidRPr="009815D1">
        <w:rPr>
          <w:rFonts w:asciiTheme="minorEastAsia" w:eastAsiaTheme="minorEastAsia" w:hAnsiTheme="minorEastAsia" w:hint="eastAsia"/>
          <w:b/>
          <w:sz w:val="28"/>
          <w:szCs w:val="28"/>
        </w:rPr>
        <w:t>简历</w:t>
      </w:r>
      <w:r w:rsidRPr="009815D1">
        <w:rPr>
          <w:rFonts w:asciiTheme="minorEastAsia" w:eastAsiaTheme="minorEastAsia" w:hAnsiTheme="minorEastAsia" w:hint="eastAsia"/>
          <w:b/>
          <w:sz w:val="28"/>
          <w:szCs w:val="28"/>
        </w:rPr>
        <w:t>投递，充分</w:t>
      </w:r>
      <w:r w:rsidR="00A75478">
        <w:rPr>
          <w:rFonts w:asciiTheme="minorEastAsia" w:eastAsiaTheme="minorEastAsia" w:hAnsiTheme="minorEastAsia" w:hint="eastAsia"/>
          <w:b/>
          <w:sz w:val="28"/>
          <w:szCs w:val="28"/>
        </w:rPr>
        <w:t>发挥</w:t>
      </w:r>
      <w:r w:rsidRPr="009815D1">
        <w:rPr>
          <w:rFonts w:asciiTheme="minorEastAsia" w:eastAsiaTheme="minorEastAsia" w:hAnsiTheme="minorEastAsia" w:hint="eastAsia"/>
          <w:b/>
          <w:sz w:val="28"/>
          <w:szCs w:val="28"/>
        </w:rPr>
        <w:t>信息化系统</w:t>
      </w:r>
      <w:r w:rsidR="00A75478">
        <w:rPr>
          <w:rFonts w:asciiTheme="minorEastAsia" w:eastAsiaTheme="minorEastAsia" w:hAnsiTheme="minorEastAsia" w:hint="eastAsia"/>
          <w:b/>
          <w:sz w:val="28"/>
          <w:szCs w:val="28"/>
        </w:rPr>
        <w:t>的优势，为学生提供更好的</w:t>
      </w:r>
      <w:r w:rsidRPr="009815D1">
        <w:rPr>
          <w:rFonts w:asciiTheme="minorEastAsia" w:eastAsiaTheme="minorEastAsia" w:hAnsiTheme="minorEastAsia" w:hint="eastAsia"/>
          <w:b/>
          <w:sz w:val="28"/>
          <w:szCs w:val="28"/>
        </w:rPr>
        <w:t>服务。</w:t>
      </w:r>
    </w:p>
    <w:p w:rsidR="00035D38" w:rsidRPr="009815D1" w:rsidRDefault="00035D38" w:rsidP="00035D38">
      <w:pPr>
        <w:pStyle w:val="Default"/>
        <w:spacing w:line="360" w:lineRule="auto"/>
        <w:rPr>
          <w:rStyle w:val="widthline1"/>
          <w:rFonts w:asciiTheme="minorEastAsia" w:eastAsiaTheme="minorEastAsia" w:hAnsiTheme="minorEastAsia"/>
          <w:b/>
          <w:color w:val="auto"/>
          <w:sz w:val="28"/>
          <w:szCs w:val="28"/>
        </w:rPr>
      </w:pPr>
      <w:r w:rsidRPr="009815D1">
        <w:rPr>
          <w:rStyle w:val="widthline1"/>
          <w:rFonts w:asciiTheme="minorEastAsia" w:eastAsiaTheme="minorEastAsia" w:hAnsiTheme="minorEastAsia" w:hint="eastAsia"/>
          <w:b/>
          <w:sz w:val="28"/>
          <w:szCs w:val="28"/>
        </w:rPr>
        <w:tab/>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286" w:name="_Toc333248607"/>
      <w:r w:rsidRPr="007D520A">
        <w:rPr>
          <w:rFonts w:asciiTheme="minorEastAsia" w:eastAsiaTheme="minorEastAsia" w:hAnsiTheme="minorEastAsia" w:hint="eastAsia"/>
          <w:color w:val="FF0000"/>
          <w:sz w:val="28"/>
          <w:szCs w:val="28"/>
        </w:rPr>
        <w:t>联合</w:t>
      </w:r>
      <w:r w:rsidRPr="00B92E89">
        <w:rPr>
          <w:rFonts w:asciiTheme="minorEastAsia" w:eastAsiaTheme="minorEastAsia" w:hAnsiTheme="minorEastAsia" w:hint="eastAsia"/>
          <w:color w:val="FF0000"/>
          <w:sz w:val="28"/>
          <w:szCs w:val="28"/>
        </w:rPr>
        <w:t>项目组</w:t>
      </w:r>
      <w:r w:rsidR="00A75478">
        <w:rPr>
          <w:rFonts w:asciiTheme="minorEastAsia" w:eastAsiaTheme="minorEastAsia" w:hAnsiTheme="minorEastAsia" w:hint="eastAsia"/>
          <w:color w:val="FF0000"/>
          <w:sz w:val="28"/>
          <w:szCs w:val="28"/>
        </w:rPr>
        <w:t>是必须的</w:t>
      </w:r>
      <w:bookmarkEnd w:id="286"/>
    </w:p>
    <w:p w:rsidR="00035D38" w:rsidRPr="000B3B63" w:rsidRDefault="00035D38" w:rsidP="00035D38">
      <w:pPr>
        <w:spacing w:line="360" w:lineRule="auto"/>
        <w:ind w:firstLine="420"/>
        <w:rPr>
          <w:rFonts w:asciiTheme="minorEastAsia" w:hAnsiTheme="minorEastAsia"/>
          <w:b/>
          <w:sz w:val="28"/>
          <w:szCs w:val="28"/>
        </w:rPr>
      </w:pPr>
      <w:r w:rsidRPr="000B3B63">
        <w:rPr>
          <w:rFonts w:asciiTheme="minorEastAsia" w:hAnsiTheme="minorEastAsia" w:hint="eastAsia"/>
          <w:b/>
          <w:sz w:val="28"/>
          <w:szCs w:val="28"/>
        </w:rPr>
        <w:t>信息化</w:t>
      </w:r>
      <w:r w:rsidR="00A75478">
        <w:rPr>
          <w:rFonts w:asciiTheme="minorEastAsia" w:hAnsiTheme="minorEastAsia" w:hint="eastAsia"/>
          <w:b/>
          <w:sz w:val="28"/>
          <w:szCs w:val="28"/>
        </w:rPr>
        <w:t>系统</w:t>
      </w:r>
      <w:r w:rsidRPr="000B3B63">
        <w:rPr>
          <w:rFonts w:asciiTheme="minorEastAsia" w:hAnsiTheme="minorEastAsia" w:hint="eastAsia"/>
          <w:b/>
          <w:sz w:val="28"/>
          <w:szCs w:val="28"/>
        </w:rPr>
        <w:t>，</w:t>
      </w:r>
      <w:r w:rsidR="00A75478">
        <w:rPr>
          <w:rFonts w:asciiTheme="minorEastAsia" w:hAnsiTheme="minorEastAsia" w:hint="eastAsia"/>
          <w:b/>
          <w:sz w:val="28"/>
          <w:szCs w:val="28"/>
        </w:rPr>
        <w:t>即</w:t>
      </w:r>
      <w:r w:rsidRPr="000B3B63">
        <w:rPr>
          <w:rFonts w:asciiTheme="minorEastAsia" w:hAnsiTheme="minorEastAsia" w:hint="eastAsia"/>
          <w:b/>
          <w:sz w:val="28"/>
          <w:szCs w:val="28"/>
        </w:rPr>
        <w:t>要建设好，还要使用好。在项目建设初期，</w:t>
      </w:r>
      <w:r w:rsidRPr="00B92E89">
        <w:rPr>
          <w:rFonts w:asciiTheme="minorEastAsia" w:hAnsiTheme="minorEastAsia" w:hint="eastAsia"/>
          <w:b/>
          <w:color w:val="FF0000"/>
          <w:sz w:val="28"/>
          <w:szCs w:val="28"/>
        </w:rPr>
        <w:t>公司与学校</w:t>
      </w:r>
      <w:r w:rsidRPr="000B3B63">
        <w:rPr>
          <w:rFonts w:asciiTheme="minorEastAsia" w:hAnsiTheme="minorEastAsia" w:hint="eastAsia"/>
          <w:b/>
          <w:sz w:val="28"/>
          <w:szCs w:val="28"/>
        </w:rPr>
        <w:t>共同组建信息化</w:t>
      </w:r>
      <w:r w:rsidRPr="00B92E89">
        <w:rPr>
          <w:rFonts w:asciiTheme="minorEastAsia" w:hAnsiTheme="minorEastAsia" w:hint="eastAsia"/>
          <w:b/>
          <w:color w:val="FF0000"/>
          <w:sz w:val="28"/>
          <w:szCs w:val="28"/>
        </w:rPr>
        <w:t>建设团队</w:t>
      </w:r>
      <w:r w:rsidRPr="000B3B63">
        <w:rPr>
          <w:rFonts w:asciiTheme="minorEastAsia" w:hAnsiTheme="minorEastAsia" w:hint="eastAsia"/>
          <w:b/>
          <w:sz w:val="28"/>
          <w:szCs w:val="28"/>
        </w:rPr>
        <w:t>，全程参与项目管理、项目开发、项目维护，有利于学校</w:t>
      </w:r>
      <w:r w:rsidRPr="000B3B63">
        <w:rPr>
          <w:rFonts w:asciiTheme="minorEastAsia" w:hAnsiTheme="minorEastAsia" w:hint="eastAsia"/>
          <w:b/>
          <w:sz w:val="28"/>
          <w:szCs w:val="28"/>
        </w:rPr>
        <w:lastRenderedPageBreak/>
        <w:t>能理解并熟悉整个系统，为以后使用好系统打下坚实的基础，打造具有云南师范大学</w:t>
      </w:r>
      <w:r w:rsidRPr="00B92E89">
        <w:rPr>
          <w:rFonts w:asciiTheme="minorEastAsia" w:hAnsiTheme="minorEastAsia" w:hint="eastAsia"/>
          <w:b/>
          <w:color w:val="FF0000"/>
          <w:sz w:val="28"/>
          <w:szCs w:val="28"/>
        </w:rPr>
        <w:t>管理特色</w:t>
      </w:r>
      <w:r w:rsidRPr="000B3B63">
        <w:rPr>
          <w:rFonts w:asciiTheme="minorEastAsia" w:hAnsiTheme="minorEastAsia" w:hint="eastAsia"/>
          <w:b/>
          <w:sz w:val="28"/>
          <w:szCs w:val="28"/>
        </w:rPr>
        <w:t>的系统。</w:t>
      </w:r>
    </w:p>
    <w:p w:rsidR="00035D38" w:rsidRPr="000B3B63" w:rsidRDefault="00A75478" w:rsidP="00035D38">
      <w:pPr>
        <w:pStyle w:val="34"/>
        <w:numPr>
          <w:ilvl w:val="8"/>
          <w:numId w:val="18"/>
        </w:numPr>
        <w:spacing w:before="0" w:after="0"/>
        <w:rPr>
          <w:rFonts w:asciiTheme="minorEastAsia" w:eastAsiaTheme="minorEastAsia" w:hAnsiTheme="minorEastAsia"/>
          <w:sz w:val="28"/>
          <w:szCs w:val="28"/>
        </w:rPr>
      </w:pPr>
      <w:bookmarkStart w:id="287" w:name="_Toc333248608"/>
      <w:r>
        <w:rPr>
          <w:rFonts w:asciiTheme="minorEastAsia" w:eastAsiaTheme="minorEastAsia" w:hAnsiTheme="minorEastAsia" w:hint="eastAsia"/>
          <w:sz w:val="28"/>
          <w:szCs w:val="28"/>
        </w:rPr>
        <w:t>规范的</w:t>
      </w:r>
      <w:r w:rsidR="00035D38" w:rsidRPr="00B92E89">
        <w:rPr>
          <w:rFonts w:asciiTheme="minorEastAsia" w:eastAsiaTheme="minorEastAsia" w:hAnsiTheme="minorEastAsia" w:hint="eastAsia"/>
          <w:color w:val="FF0000"/>
          <w:sz w:val="28"/>
          <w:szCs w:val="28"/>
        </w:rPr>
        <w:t>项目管理</w:t>
      </w:r>
      <w:r>
        <w:rPr>
          <w:rFonts w:asciiTheme="minorEastAsia" w:eastAsiaTheme="minorEastAsia" w:hAnsiTheme="minorEastAsia" w:hint="eastAsia"/>
          <w:sz w:val="28"/>
          <w:szCs w:val="28"/>
        </w:rPr>
        <w:t>体系是必备的</w:t>
      </w:r>
      <w:bookmarkEnd w:id="287"/>
    </w:p>
    <w:p w:rsidR="00035D38" w:rsidRDefault="00035D38" w:rsidP="00035D38">
      <w:pPr>
        <w:spacing w:line="360" w:lineRule="auto"/>
        <w:ind w:firstLine="420"/>
        <w:rPr>
          <w:rFonts w:asciiTheme="minorEastAsia" w:hAnsiTheme="minorEastAsia"/>
          <w:b/>
          <w:spacing w:val="8"/>
          <w:sz w:val="28"/>
          <w:szCs w:val="28"/>
        </w:rPr>
      </w:pPr>
      <w:r w:rsidRPr="000B3B63">
        <w:rPr>
          <w:rFonts w:asciiTheme="minorEastAsia" w:hAnsiTheme="minorEastAsia" w:hint="eastAsia"/>
          <w:b/>
          <w:sz w:val="28"/>
          <w:szCs w:val="28"/>
        </w:rPr>
        <w:t>此次数字化校园整体建设项目，</w:t>
      </w:r>
      <w:r w:rsidRPr="000B3B63">
        <w:rPr>
          <w:rFonts w:asciiTheme="minorEastAsia" w:hAnsiTheme="minorEastAsia"/>
          <w:b/>
          <w:spacing w:val="8"/>
          <w:sz w:val="28"/>
          <w:szCs w:val="28"/>
        </w:rPr>
        <w:t>规模大</w:t>
      </w:r>
      <w:r w:rsidR="00A75478">
        <w:rPr>
          <w:rFonts w:asciiTheme="minorEastAsia" w:hAnsiTheme="minorEastAsia" w:hint="eastAsia"/>
          <w:b/>
          <w:spacing w:val="8"/>
          <w:sz w:val="28"/>
          <w:szCs w:val="28"/>
        </w:rPr>
        <w:t>、</w:t>
      </w:r>
      <w:r w:rsidRPr="000B3B63">
        <w:rPr>
          <w:rFonts w:asciiTheme="minorEastAsia" w:hAnsiTheme="minorEastAsia" w:hint="eastAsia"/>
          <w:b/>
          <w:spacing w:val="8"/>
          <w:sz w:val="28"/>
          <w:szCs w:val="28"/>
        </w:rPr>
        <w:t>涉及面广</w:t>
      </w:r>
      <w:r w:rsidR="00A75478">
        <w:rPr>
          <w:rFonts w:asciiTheme="minorEastAsia" w:hAnsiTheme="minorEastAsia" w:hint="eastAsia"/>
          <w:b/>
          <w:spacing w:val="8"/>
          <w:sz w:val="28"/>
          <w:szCs w:val="28"/>
        </w:rPr>
        <w:t>、复杂度高、</w:t>
      </w:r>
      <w:r w:rsidRPr="000B3B63">
        <w:rPr>
          <w:rFonts w:asciiTheme="minorEastAsia" w:hAnsiTheme="minorEastAsia" w:hint="eastAsia"/>
          <w:b/>
          <w:spacing w:val="8"/>
          <w:sz w:val="28"/>
          <w:szCs w:val="28"/>
        </w:rPr>
        <w:t>建设周期长，</w:t>
      </w:r>
      <w:r w:rsidRPr="000B3B63">
        <w:rPr>
          <w:rFonts w:asciiTheme="minorEastAsia" w:hAnsiTheme="minorEastAsia"/>
          <w:b/>
          <w:spacing w:val="8"/>
          <w:sz w:val="28"/>
          <w:szCs w:val="28"/>
        </w:rPr>
        <w:t>需要分成较小的任务集合或子项目。</w:t>
      </w:r>
      <w:r w:rsidRPr="000B3B63">
        <w:rPr>
          <w:rFonts w:asciiTheme="minorEastAsia" w:hAnsiTheme="minorEastAsia" w:hint="eastAsia"/>
          <w:b/>
          <w:spacing w:val="8"/>
          <w:sz w:val="28"/>
          <w:szCs w:val="28"/>
        </w:rPr>
        <w:t>在并行建设的诸多子项目中，每个子项目都需要按照</w:t>
      </w:r>
      <w:r w:rsidRPr="00B92E89">
        <w:rPr>
          <w:rFonts w:asciiTheme="minorEastAsia" w:hAnsiTheme="minorEastAsia" w:hint="eastAsia"/>
          <w:b/>
          <w:color w:val="FF0000"/>
          <w:spacing w:val="8"/>
          <w:sz w:val="28"/>
          <w:szCs w:val="28"/>
        </w:rPr>
        <w:t>项目管理规范</w:t>
      </w:r>
      <w:r w:rsidRPr="000B3B63">
        <w:rPr>
          <w:rFonts w:asciiTheme="minorEastAsia" w:hAnsiTheme="minorEastAsia" w:hint="eastAsia"/>
          <w:b/>
          <w:spacing w:val="8"/>
          <w:sz w:val="28"/>
          <w:szCs w:val="28"/>
        </w:rPr>
        <w:t>来执行，包括：</w:t>
      </w:r>
      <w:r w:rsidR="009C38B3" w:rsidRPr="009C38B3">
        <w:rPr>
          <w:rFonts w:asciiTheme="minorEastAsia" w:hAnsiTheme="minorEastAsia" w:hint="eastAsia"/>
          <w:b/>
          <w:spacing w:val="8"/>
          <w:sz w:val="28"/>
          <w:szCs w:val="28"/>
        </w:rPr>
        <w:t>项目计划管理、项目进度管理、项目日志审计、项目风险管理、项目人力资源的管理、项目沟通管理、项目质量管理</w:t>
      </w:r>
      <w:r w:rsidRPr="000B3B63">
        <w:rPr>
          <w:rFonts w:asciiTheme="minorEastAsia" w:hAnsiTheme="minorEastAsia" w:hint="eastAsia"/>
          <w:b/>
          <w:spacing w:val="8"/>
          <w:sz w:val="28"/>
          <w:szCs w:val="28"/>
        </w:rPr>
        <w:t>等，所以依靠个人能力很难把每个项目都管理好，只有</w:t>
      </w:r>
      <w:r w:rsidR="008A065C">
        <w:rPr>
          <w:rFonts w:asciiTheme="minorEastAsia" w:hAnsiTheme="minorEastAsia" w:hint="eastAsia"/>
          <w:b/>
          <w:spacing w:val="8"/>
          <w:sz w:val="28"/>
          <w:szCs w:val="28"/>
        </w:rPr>
        <w:t>按照规范的</w:t>
      </w:r>
      <w:r w:rsidRPr="000B3B63">
        <w:rPr>
          <w:rFonts w:asciiTheme="minorEastAsia" w:hAnsiTheme="minorEastAsia" w:hint="eastAsia"/>
          <w:b/>
          <w:spacing w:val="8"/>
          <w:sz w:val="28"/>
          <w:szCs w:val="28"/>
        </w:rPr>
        <w:t>项目管理</w:t>
      </w:r>
      <w:r w:rsidR="008A065C">
        <w:rPr>
          <w:rFonts w:asciiTheme="minorEastAsia" w:hAnsiTheme="minorEastAsia" w:hint="eastAsia"/>
          <w:b/>
          <w:spacing w:val="8"/>
          <w:sz w:val="28"/>
          <w:szCs w:val="28"/>
        </w:rPr>
        <w:t>体系</w:t>
      </w:r>
      <w:r w:rsidRPr="000B3B63">
        <w:rPr>
          <w:rFonts w:asciiTheme="minorEastAsia" w:hAnsiTheme="minorEastAsia" w:hint="eastAsia"/>
          <w:b/>
          <w:spacing w:val="8"/>
          <w:sz w:val="28"/>
          <w:szCs w:val="28"/>
        </w:rPr>
        <w:t>，才能保证每个子系统按计划完成，这样整个项目的管理就会井然有序，</w:t>
      </w:r>
      <w:r w:rsidRPr="00B92E89">
        <w:rPr>
          <w:rFonts w:asciiTheme="minorEastAsia" w:hAnsiTheme="minorEastAsia" w:hint="eastAsia"/>
          <w:b/>
          <w:color w:val="FF0000"/>
          <w:spacing w:val="8"/>
          <w:sz w:val="28"/>
          <w:szCs w:val="28"/>
        </w:rPr>
        <w:t>项目风险</w:t>
      </w:r>
      <w:r w:rsidRPr="000B3B63">
        <w:rPr>
          <w:rFonts w:asciiTheme="minorEastAsia" w:hAnsiTheme="minorEastAsia" w:hint="eastAsia"/>
          <w:b/>
          <w:spacing w:val="8"/>
          <w:sz w:val="28"/>
          <w:szCs w:val="28"/>
        </w:rPr>
        <w:t>也会大大的降低，同时为领导和管理者提供项目情况的</w:t>
      </w:r>
      <w:r w:rsidRPr="00B92E89">
        <w:rPr>
          <w:rFonts w:asciiTheme="minorEastAsia" w:hAnsiTheme="minorEastAsia" w:hint="eastAsia"/>
          <w:b/>
          <w:color w:val="FF0000"/>
          <w:spacing w:val="8"/>
          <w:sz w:val="28"/>
          <w:szCs w:val="28"/>
        </w:rPr>
        <w:t>实时跟踪</w:t>
      </w:r>
      <w:r w:rsidRPr="000B3B63">
        <w:rPr>
          <w:rFonts w:asciiTheme="minorEastAsia" w:hAnsiTheme="minorEastAsia" w:hint="eastAsia"/>
          <w:b/>
          <w:spacing w:val="8"/>
          <w:sz w:val="28"/>
          <w:szCs w:val="28"/>
        </w:rPr>
        <w:t>，以提高决策或者为项目调整提供</w:t>
      </w:r>
      <w:r w:rsidR="008A065C">
        <w:rPr>
          <w:rFonts w:asciiTheme="minorEastAsia" w:hAnsiTheme="minorEastAsia" w:hint="eastAsia"/>
          <w:b/>
          <w:spacing w:val="8"/>
          <w:sz w:val="28"/>
          <w:szCs w:val="28"/>
        </w:rPr>
        <w:t>最大化</w:t>
      </w:r>
      <w:r w:rsidRPr="000B3B63">
        <w:rPr>
          <w:rFonts w:asciiTheme="minorEastAsia" w:hAnsiTheme="minorEastAsia" w:hint="eastAsia"/>
          <w:b/>
          <w:spacing w:val="8"/>
          <w:sz w:val="28"/>
          <w:szCs w:val="28"/>
        </w:rPr>
        <w:t>的依据。</w:t>
      </w:r>
    </w:p>
    <w:p w:rsidR="008A065C" w:rsidRPr="000B3B63" w:rsidRDefault="008A065C" w:rsidP="008A065C">
      <w:pPr>
        <w:pStyle w:val="34"/>
        <w:numPr>
          <w:ilvl w:val="8"/>
          <w:numId w:val="18"/>
        </w:numPr>
        <w:spacing w:before="0" w:after="0"/>
        <w:rPr>
          <w:rFonts w:asciiTheme="minorEastAsia" w:eastAsiaTheme="minorEastAsia" w:hAnsiTheme="minorEastAsia"/>
          <w:sz w:val="28"/>
          <w:szCs w:val="28"/>
        </w:rPr>
      </w:pPr>
      <w:bookmarkStart w:id="288" w:name="_Toc333248609"/>
      <w:r>
        <w:rPr>
          <w:rFonts w:asciiTheme="minorEastAsia" w:eastAsiaTheme="minorEastAsia" w:hAnsiTheme="minorEastAsia" w:hint="eastAsia"/>
          <w:sz w:val="28"/>
          <w:szCs w:val="28"/>
        </w:rPr>
        <w:t>信息安全的重视</w:t>
      </w:r>
      <w:bookmarkEnd w:id="288"/>
    </w:p>
    <w:p w:rsidR="008A065C" w:rsidRDefault="008A065C" w:rsidP="008A065C">
      <w:pPr>
        <w:spacing w:line="360" w:lineRule="auto"/>
        <w:ind w:firstLine="420"/>
        <w:rPr>
          <w:rFonts w:asciiTheme="minorEastAsia" w:hAnsiTheme="minorEastAsia"/>
          <w:b/>
          <w:sz w:val="28"/>
          <w:szCs w:val="28"/>
        </w:rPr>
      </w:pPr>
      <w:r w:rsidRPr="000B3B63">
        <w:rPr>
          <w:rFonts w:asciiTheme="minorEastAsia" w:hAnsiTheme="minorEastAsia"/>
          <w:b/>
          <w:sz w:val="28"/>
          <w:szCs w:val="28"/>
        </w:rPr>
        <w:t>据统计显示，网络病毒泛滥、网络安全事件频频发生，已经成为阻碍高校信息化建设进程，威胁高校校园网络</w:t>
      </w:r>
      <w:r w:rsidRPr="00B92E89">
        <w:rPr>
          <w:rFonts w:asciiTheme="minorEastAsia" w:hAnsiTheme="minorEastAsia"/>
          <w:b/>
          <w:color w:val="FF0000"/>
          <w:sz w:val="28"/>
          <w:szCs w:val="28"/>
        </w:rPr>
        <w:t>信息安全</w:t>
      </w:r>
      <w:r w:rsidRPr="000B3B63">
        <w:rPr>
          <w:rFonts w:asciiTheme="minorEastAsia" w:hAnsiTheme="minorEastAsia"/>
          <w:b/>
          <w:sz w:val="28"/>
          <w:szCs w:val="28"/>
        </w:rPr>
        <w:t>的首要问题。</w:t>
      </w:r>
      <w:r w:rsidRPr="000B3B63">
        <w:rPr>
          <w:rFonts w:asciiTheme="minorEastAsia" w:hAnsiTheme="minorEastAsia" w:hint="eastAsia"/>
          <w:b/>
          <w:sz w:val="28"/>
          <w:szCs w:val="28"/>
        </w:rPr>
        <w:t>尤其在应用软件的建设初期就应该引起重视并作相应的规划设计，我公司非常重视这方面的考虑，不但储备了专门的网络安全高端人才，还获得了</w:t>
      </w:r>
      <w:r>
        <w:rPr>
          <w:rFonts w:asciiTheme="minorEastAsia" w:hAnsiTheme="minorEastAsia" w:hint="eastAsia"/>
          <w:b/>
          <w:sz w:val="28"/>
          <w:szCs w:val="28"/>
        </w:rPr>
        <w:t>上海</w:t>
      </w:r>
      <w:r w:rsidRPr="000B3B63">
        <w:rPr>
          <w:rFonts w:asciiTheme="minorEastAsia" w:hAnsiTheme="minorEastAsia"/>
          <w:b/>
          <w:sz w:val="28"/>
          <w:szCs w:val="28"/>
        </w:rPr>
        <w:t>保密局</w:t>
      </w:r>
      <w:r w:rsidRPr="000B3B63">
        <w:rPr>
          <w:rFonts w:asciiTheme="minorEastAsia" w:hAnsiTheme="minorEastAsia" w:hint="eastAsia"/>
          <w:b/>
          <w:sz w:val="28"/>
          <w:szCs w:val="28"/>
        </w:rPr>
        <w:t>颁发的“</w:t>
      </w:r>
      <w:r w:rsidRPr="000B3B63">
        <w:rPr>
          <w:rFonts w:asciiTheme="minorEastAsia" w:hAnsiTheme="minorEastAsia"/>
          <w:b/>
          <w:sz w:val="28"/>
          <w:szCs w:val="28"/>
        </w:rPr>
        <w:t>涉密信息系统集成甲级资质单位</w:t>
      </w:r>
      <w:r w:rsidRPr="000B3B63">
        <w:rPr>
          <w:rFonts w:asciiTheme="minorEastAsia" w:hAnsiTheme="minorEastAsia" w:hint="eastAsia"/>
          <w:b/>
          <w:sz w:val="28"/>
          <w:szCs w:val="28"/>
        </w:rPr>
        <w:t>”的资质。</w:t>
      </w:r>
    </w:p>
    <w:p w:rsidR="00035D38" w:rsidRPr="00C07B85" w:rsidRDefault="008A065C" w:rsidP="00C07B85">
      <w:pPr>
        <w:pStyle w:val="20"/>
        <w:numPr>
          <w:ilvl w:val="1"/>
          <w:numId w:val="18"/>
        </w:numPr>
        <w:spacing w:before="156" w:after="156" w:line="360" w:lineRule="auto"/>
        <w:jc w:val="both"/>
        <w:rPr>
          <w:rFonts w:asciiTheme="minorEastAsia" w:eastAsiaTheme="minorEastAsia" w:hAnsiTheme="minorEastAsia" w:cs="宋体"/>
          <w:sz w:val="28"/>
          <w:szCs w:val="28"/>
        </w:rPr>
      </w:pPr>
      <w:bookmarkStart w:id="289" w:name="_Toc333248610"/>
      <w:r w:rsidRPr="00C07B85">
        <w:rPr>
          <w:rFonts w:asciiTheme="minorEastAsia" w:eastAsiaTheme="minorEastAsia" w:hAnsiTheme="minorEastAsia" w:cs="宋体" w:hint="eastAsia"/>
          <w:sz w:val="28"/>
          <w:szCs w:val="28"/>
        </w:rPr>
        <w:t>建议与承诺</w:t>
      </w:r>
      <w:bookmarkEnd w:id="289"/>
    </w:p>
    <w:p w:rsidR="00035D38" w:rsidRPr="000B3B63" w:rsidRDefault="00035D38" w:rsidP="00035D38">
      <w:pPr>
        <w:spacing w:line="360" w:lineRule="auto"/>
        <w:ind w:firstLine="420"/>
        <w:rPr>
          <w:rFonts w:asciiTheme="minorEastAsia" w:hAnsiTheme="minorEastAsia"/>
          <w:b/>
          <w:sz w:val="28"/>
          <w:szCs w:val="28"/>
        </w:rPr>
      </w:pPr>
      <w:r w:rsidRPr="000B3B63">
        <w:rPr>
          <w:rFonts w:asciiTheme="minorEastAsia" w:hAnsiTheme="minorEastAsia" w:hint="eastAsia"/>
          <w:b/>
          <w:sz w:val="28"/>
          <w:szCs w:val="28"/>
        </w:rPr>
        <w:t>根据这次项目建设的重要性，建议学校有</w:t>
      </w:r>
      <w:r w:rsidRPr="00B92E89">
        <w:rPr>
          <w:rFonts w:asciiTheme="minorEastAsia" w:hAnsiTheme="minorEastAsia" w:hint="eastAsia"/>
          <w:b/>
          <w:color w:val="FF0000"/>
          <w:sz w:val="28"/>
          <w:szCs w:val="28"/>
        </w:rPr>
        <w:t>1.5年</w:t>
      </w:r>
      <w:r w:rsidRPr="000B3B63">
        <w:rPr>
          <w:rFonts w:asciiTheme="minorEastAsia" w:hAnsiTheme="minorEastAsia" w:hint="eastAsia"/>
          <w:b/>
          <w:sz w:val="28"/>
          <w:szCs w:val="28"/>
        </w:rPr>
        <w:t>的系统建设期（需要沉淀并实现业务需求）</w:t>
      </w:r>
      <w:r w:rsidR="008A065C">
        <w:rPr>
          <w:rFonts w:asciiTheme="minorEastAsia" w:hAnsiTheme="minorEastAsia" w:hint="eastAsia"/>
          <w:b/>
          <w:sz w:val="28"/>
          <w:szCs w:val="28"/>
        </w:rPr>
        <w:t>；</w:t>
      </w:r>
      <w:r w:rsidRPr="000B3B63">
        <w:rPr>
          <w:rFonts w:asciiTheme="minorEastAsia" w:hAnsiTheme="minorEastAsia" w:hint="eastAsia"/>
          <w:b/>
          <w:sz w:val="28"/>
          <w:szCs w:val="28"/>
        </w:rPr>
        <w:t>为了学校能充分使用好应用系统，公司提供</w:t>
      </w:r>
      <w:r w:rsidRPr="00B92E89">
        <w:rPr>
          <w:rFonts w:asciiTheme="minorEastAsia" w:hAnsiTheme="minorEastAsia" w:hint="eastAsia"/>
          <w:b/>
          <w:color w:val="FF0000"/>
          <w:sz w:val="28"/>
          <w:szCs w:val="28"/>
        </w:rPr>
        <w:t>6年</w:t>
      </w:r>
      <w:r w:rsidRPr="000B3B63">
        <w:rPr>
          <w:rFonts w:asciiTheme="minorEastAsia" w:hAnsiTheme="minorEastAsia" w:hint="eastAsia"/>
          <w:b/>
          <w:sz w:val="28"/>
          <w:szCs w:val="28"/>
        </w:rPr>
        <w:t>的免费维护期，公司</w:t>
      </w:r>
      <w:r w:rsidR="00462CE7">
        <w:rPr>
          <w:rFonts w:asciiTheme="minorEastAsia" w:hAnsiTheme="minorEastAsia" w:hint="eastAsia"/>
          <w:b/>
          <w:sz w:val="28"/>
          <w:szCs w:val="28"/>
        </w:rPr>
        <w:t>安排</w:t>
      </w:r>
      <w:r w:rsidRPr="007D520A">
        <w:rPr>
          <w:rFonts w:asciiTheme="minorEastAsia" w:hAnsiTheme="minorEastAsia" w:hint="eastAsia"/>
          <w:b/>
          <w:color w:val="FF0000"/>
          <w:sz w:val="28"/>
          <w:szCs w:val="28"/>
        </w:rPr>
        <w:t>6-10人驻场</w:t>
      </w:r>
      <w:r w:rsidRPr="000B3B63">
        <w:rPr>
          <w:rFonts w:asciiTheme="minorEastAsia" w:hAnsiTheme="minorEastAsia" w:hint="eastAsia"/>
          <w:b/>
          <w:sz w:val="28"/>
          <w:szCs w:val="28"/>
        </w:rPr>
        <w:t>服务，配合校方做好相关的维护及</w:t>
      </w:r>
      <w:r w:rsidRPr="00B92E89">
        <w:rPr>
          <w:rFonts w:asciiTheme="minorEastAsia" w:hAnsiTheme="minorEastAsia" w:hint="eastAsia"/>
          <w:b/>
          <w:color w:val="FF0000"/>
          <w:sz w:val="28"/>
          <w:szCs w:val="28"/>
        </w:rPr>
        <w:t>定制开发</w:t>
      </w:r>
      <w:r w:rsidRPr="000B3B63">
        <w:rPr>
          <w:rFonts w:asciiTheme="minorEastAsia" w:hAnsiTheme="minorEastAsia" w:hint="eastAsia"/>
          <w:b/>
          <w:sz w:val="28"/>
          <w:szCs w:val="28"/>
        </w:rPr>
        <w:t>工作。</w:t>
      </w:r>
    </w:p>
    <w:p w:rsidR="00035D38" w:rsidRPr="000B3B63" w:rsidRDefault="00035D38" w:rsidP="00035D38">
      <w:pPr>
        <w:pStyle w:val="20"/>
        <w:numPr>
          <w:ilvl w:val="1"/>
          <w:numId w:val="18"/>
        </w:numPr>
        <w:spacing w:before="156" w:after="156" w:line="360" w:lineRule="auto"/>
        <w:jc w:val="both"/>
        <w:rPr>
          <w:rFonts w:asciiTheme="minorEastAsia" w:eastAsiaTheme="minorEastAsia" w:hAnsiTheme="minorEastAsia" w:cs="宋体"/>
          <w:sz w:val="28"/>
          <w:szCs w:val="28"/>
        </w:rPr>
      </w:pPr>
      <w:bookmarkStart w:id="290" w:name="_Toc333248611"/>
      <w:r w:rsidRPr="000B3B63">
        <w:rPr>
          <w:rFonts w:asciiTheme="minorEastAsia" w:eastAsiaTheme="minorEastAsia" w:hAnsiTheme="minorEastAsia" w:cs="宋体" w:hint="eastAsia"/>
          <w:sz w:val="28"/>
          <w:szCs w:val="28"/>
        </w:rPr>
        <w:lastRenderedPageBreak/>
        <w:t>项目概述</w:t>
      </w:r>
      <w:bookmarkEnd w:id="290"/>
    </w:p>
    <w:p w:rsidR="00035D38" w:rsidRPr="000B3B63" w:rsidRDefault="00035D38" w:rsidP="00035D38">
      <w:pPr>
        <w:autoSpaceDE w:val="0"/>
        <w:autoSpaceDN w:val="0"/>
        <w:adjustRightInd w:val="0"/>
        <w:spacing w:line="360" w:lineRule="auto"/>
        <w:ind w:firstLineChars="200" w:firstLine="560"/>
        <w:rPr>
          <w:rFonts w:asciiTheme="minorEastAsia" w:hAnsiTheme="minorEastAsia"/>
          <w:b/>
          <w:bCs/>
          <w:color w:val="FF6600"/>
          <w:sz w:val="28"/>
          <w:szCs w:val="28"/>
        </w:rPr>
      </w:pPr>
      <w:r w:rsidRPr="000B3B63">
        <w:rPr>
          <w:rFonts w:asciiTheme="minorEastAsia" w:hAnsiTheme="minorEastAsia" w:hint="eastAsia"/>
          <w:sz w:val="28"/>
          <w:szCs w:val="28"/>
        </w:rPr>
        <w:t>本项目内容希望通过对学校目前信息化现状与实际需求的系统分析，结合当前高校信息化的发展趋势和学校的发展规划，构建满足学校教学、科研、管理与服务要求的开放性、协同化运行支撑环境，为校内外各类人员提供完善的个性化服务支持，为学校的教学、科研和管理提供完善的数字化支撑平台</w:t>
      </w:r>
      <w:bookmarkStart w:id="291" w:name="_Toc160369602"/>
      <w:bookmarkStart w:id="292" w:name="_Toc160369430"/>
      <w:bookmarkStart w:id="293" w:name="_Toc160369258"/>
      <w:bookmarkStart w:id="294" w:name="_Toc124738120"/>
      <w:bookmarkStart w:id="295" w:name="_Toc117249567"/>
      <w:bookmarkStart w:id="296" w:name="_Toc89588109"/>
      <w:bookmarkEnd w:id="273"/>
      <w:bookmarkEnd w:id="274"/>
      <w:bookmarkEnd w:id="275"/>
      <w:bookmarkEnd w:id="276"/>
      <w:bookmarkEnd w:id="277"/>
      <w:bookmarkEnd w:id="278"/>
      <w:bookmarkEnd w:id="279"/>
    </w:p>
    <w:bookmarkEnd w:id="291"/>
    <w:bookmarkEnd w:id="292"/>
    <w:bookmarkEnd w:id="293"/>
    <w:bookmarkEnd w:id="294"/>
    <w:bookmarkEnd w:id="295"/>
    <w:bookmarkEnd w:id="296"/>
    <w:p w:rsidR="00035D38" w:rsidRPr="000B3B63" w:rsidRDefault="00035D38" w:rsidP="00035D38">
      <w:pPr>
        <w:autoSpaceDE w:val="0"/>
        <w:autoSpaceDN w:val="0"/>
        <w:adjustRightInd w:val="0"/>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通过数据交换平台、公共数据平台的建设，建成全校共享数据库和信息标准，提供双向维护和更新的技术手段，整合各部门信息。</w:t>
      </w:r>
    </w:p>
    <w:p w:rsidR="00035D38" w:rsidRPr="000B3B63" w:rsidRDefault="00035D38" w:rsidP="00035D38">
      <w:pPr>
        <w:autoSpaceDE w:val="0"/>
        <w:autoSpaceDN w:val="0"/>
        <w:adjustRightInd w:val="0"/>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通过统一校园门户平台、统一身份认证平台建设，根据不同的授权，提高查询调阅各种信息的方便性和效率，促进内部信息共享，并显著提高社会化共享水平。</w:t>
      </w:r>
    </w:p>
    <w:p w:rsidR="00035D38" w:rsidRPr="000B3B63" w:rsidRDefault="00035D38" w:rsidP="00035D38">
      <w:pPr>
        <w:autoSpaceDE w:val="0"/>
        <w:autoSpaceDN w:val="0"/>
        <w:adjustRightInd w:val="0"/>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通过核心应用系统的建设，在学校系统内部业务网络化的过程中，积极开展对师生的服务，不断增加服务内容，扩大服务范围，提高服务质量。</w:t>
      </w:r>
      <w:bookmarkStart w:id="297" w:name="_Toc120324423"/>
      <w:bookmarkStart w:id="298" w:name="_Toc120324594"/>
      <w:bookmarkStart w:id="299" w:name="_Toc121504648"/>
      <w:bookmarkStart w:id="300" w:name="_Toc121504951"/>
      <w:bookmarkEnd w:id="268"/>
      <w:bookmarkEnd w:id="269"/>
      <w:bookmarkEnd w:id="270"/>
      <w:bookmarkEnd w:id="271"/>
    </w:p>
    <w:p w:rsidR="00035D38" w:rsidRPr="000B3B63" w:rsidRDefault="00035D38" w:rsidP="00035D38">
      <w:pPr>
        <w:autoSpaceDE w:val="0"/>
        <w:autoSpaceDN w:val="0"/>
        <w:adjustRightInd w:val="0"/>
        <w:spacing w:line="360" w:lineRule="auto"/>
        <w:ind w:firstLineChars="200" w:firstLine="560"/>
        <w:rPr>
          <w:rFonts w:asciiTheme="minorEastAsia" w:hAnsiTheme="minorEastAsia"/>
          <w:sz w:val="28"/>
          <w:szCs w:val="28"/>
        </w:rPr>
      </w:pPr>
    </w:p>
    <w:p w:rsidR="00035D38" w:rsidRPr="000B3B63" w:rsidRDefault="00035D38" w:rsidP="00035D38">
      <w:pPr>
        <w:pStyle w:val="1"/>
        <w:jc w:val="left"/>
      </w:pPr>
      <w:bookmarkStart w:id="301" w:name="_Toc331609670"/>
      <w:bookmarkStart w:id="302" w:name="_Toc333248612"/>
      <w:r w:rsidRPr="000B3B63">
        <w:rPr>
          <w:rFonts w:hint="eastAsia"/>
        </w:rPr>
        <w:t>公司及项目团队简介</w:t>
      </w:r>
      <w:bookmarkEnd w:id="301"/>
      <w:bookmarkEnd w:id="302"/>
    </w:p>
    <w:p w:rsidR="00035D38" w:rsidRPr="000B3B63" w:rsidRDefault="00035D38" w:rsidP="00035D38">
      <w:pPr>
        <w:pStyle w:val="20"/>
        <w:numPr>
          <w:ilvl w:val="1"/>
          <w:numId w:val="18"/>
        </w:numPr>
        <w:spacing w:before="156" w:after="156" w:line="360" w:lineRule="auto"/>
        <w:jc w:val="both"/>
        <w:rPr>
          <w:rFonts w:asciiTheme="minorEastAsia" w:eastAsiaTheme="minorEastAsia" w:hAnsiTheme="minorEastAsia" w:cs="宋体"/>
          <w:sz w:val="28"/>
          <w:szCs w:val="28"/>
        </w:rPr>
      </w:pPr>
      <w:bookmarkStart w:id="303" w:name="_Toc331609671"/>
      <w:bookmarkStart w:id="304" w:name="_Toc333248613"/>
      <w:r w:rsidRPr="000B3B63">
        <w:rPr>
          <w:rFonts w:asciiTheme="minorEastAsia" w:eastAsiaTheme="minorEastAsia" w:hAnsiTheme="minorEastAsia" w:cs="宋体" w:hint="eastAsia"/>
          <w:sz w:val="28"/>
          <w:szCs w:val="28"/>
        </w:rPr>
        <w:t>公司介绍</w:t>
      </w:r>
      <w:bookmarkEnd w:id="303"/>
      <w:bookmarkEnd w:id="304"/>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305" w:name="_Toc279336650"/>
      <w:bookmarkStart w:id="306" w:name="_Toc293925964"/>
      <w:bookmarkStart w:id="307" w:name="_Toc331609672"/>
      <w:bookmarkStart w:id="308" w:name="_Toc333248614"/>
      <w:r w:rsidRPr="000B3B63">
        <w:rPr>
          <w:rFonts w:asciiTheme="minorEastAsia" w:eastAsiaTheme="minorEastAsia" w:hAnsiTheme="minorEastAsia" w:hint="eastAsia"/>
          <w:sz w:val="28"/>
          <w:szCs w:val="28"/>
        </w:rPr>
        <w:t>宗旨使命</w:t>
      </w:r>
      <w:bookmarkEnd w:id="305"/>
      <w:bookmarkEnd w:id="306"/>
      <w:bookmarkEnd w:id="307"/>
      <w:bookmarkEnd w:id="308"/>
    </w:p>
    <w:p w:rsidR="00035D38" w:rsidRPr="000B3B63" w:rsidRDefault="00035D38" w:rsidP="00035D38">
      <w:pPr>
        <w:adjustRightInd w:val="0"/>
        <w:snapToGrid w:val="0"/>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让信息化为人们创造更美好的生活。</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309" w:name="_Toc279336651"/>
      <w:bookmarkStart w:id="310" w:name="_Toc293925965"/>
      <w:bookmarkStart w:id="311" w:name="_Toc331609673"/>
      <w:bookmarkStart w:id="312" w:name="_Toc333248615"/>
      <w:r w:rsidRPr="000B3B63">
        <w:rPr>
          <w:rFonts w:asciiTheme="minorEastAsia" w:eastAsiaTheme="minorEastAsia" w:hAnsiTheme="minorEastAsia" w:hint="eastAsia"/>
          <w:sz w:val="28"/>
          <w:szCs w:val="28"/>
        </w:rPr>
        <w:t>目标愿景</w:t>
      </w:r>
      <w:bookmarkEnd w:id="309"/>
      <w:bookmarkEnd w:id="310"/>
      <w:bookmarkEnd w:id="311"/>
      <w:bookmarkEnd w:id="312"/>
    </w:p>
    <w:p w:rsidR="00035D38" w:rsidRPr="000B3B63" w:rsidRDefault="00035D38" w:rsidP="00035D38">
      <w:pPr>
        <w:adjustRightInd w:val="0"/>
        <w:snapToGrid w:val="0"/>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成为最具影响力和吸引力的企业之一。</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313" w:name="_Toc279336652"/>
      <w:bookmarkStart w:id="314" w:name="_Toc293925966"/>
      <w:bookmarkStart w:id="315" w:name="_Toc331609674"/>
      <w:bookmarkStart w:id="316" w:name="_Toc333248616"/>
      <w:r w:rsidRPr="000B3B63">
        <w:rPr>
          <w:rFonts w:asciiTheme="minorEastAsia" w:eastAsiaTheme="minorEastAsia" w:hAnsiTheme="minorEastAsia" w:hint="eastAsia"/>
          <w:sz w:val="28"/>
          <w:szCs w:val="28"/>
        </w:rPr>
        <w:lastRenderedPageBreak/>
        <w:t>核心价值观</w:t>
      </w:r>
      <w:bookmarkEnd w:id="313"/>
      <w:bookmarkEnd w:id="314"/>
      <w:bookmarkEnd w:id="315"/>
      <w:bookmarkEnd w:id="316"/>
    </w:p>
    <w:p w:rsidR="00035D38" w:rsidRPr="000B3B63" w:rsidRDefault="00035D38" w:rsidP="00035D38">
      <w:pPr>
        <w:adjustRightInd w:val="0"/>
        <w:snapToGrid w:val="0"/>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【尊重】以人为本，和而不同，己所不欲勿施于人，自重并尊重他人。</w:t>
      </w:r>
    </w:p>
    <w:p w:rsidR="00035D38" w:rsidRPr="000B3B63" w:rsidRDefault="00035D38" w:rsidP="00035D38">
      <w:pPr>
        <w:adjustRightInd w:val="0"/>
        <w:snapToGrid w:val="0"/>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【诚信】求真务实，信守承诺，遵纪守法，公平竞争，不谋私利，不欺诈，言必信，行必果。</w:t>
      </w:r>
    </w:p>
    <w:p w:rsidR="00035D38" w:rsidRPr="000B3B63" w:rsidRDefault="00035D38" w:rsidP="00035D38">
      <w:pPr>
        <w:adjustRightInd w:val="0"/>
        <w:snapToGrid w:val="0"/>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【专业】专业的能力、专业的态度、专业的执行力。</w:t>
      </w:r>
    </w:p>
    <w:p w:rsidR="00035D38" w:rsidRPr="000B3B63" w:rsidRDefault="00035D38" w:rsidP="00035D38">
      <w:pPr>
        <w:adjustRightInd w:val="0"/>
        <w:snapToGrid w:val="0"/>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【自强】天行健，君子以自强不息；创新精神，鼓励创新，宽容失败；开拓精神。</w:t>
      </w:r>
    </w:p>
    <w:p w:rsidR="00035D38" w:rsidRPr="000B3B63" w:rsidRDefault="00035D38" w:rsidP="00035D38">
      <w:pPr>
        <w:adjustRightInd w:val="0"/>
        <w:snapToGrid w:val="0"/>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【协作】成就事业不能靠个人英雄主义，要靠团队；我们所提倡的协作是求同存异、优势互补的协作，是全局最优、长期最优的协作。</w:t>
      </w:r>
    </w:p>
    <w:p w:rsidR="00035D38" w:rsidRPr="000B3B63" w:rsidRDefault="00035D38" w:rsidP="00035D38">
      <w:pPr>
        <w:adjustRightInd w:val="0"/>
        <w:snapToGrid w:val="0"/>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【共赢】与社会、客户、股东、员工共赢，以各方利益的共同最大化为目标，着重于价值实现及价值追求层面。</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317" w:name="_Toc279336654"/>
      <w:bookmarkStart w:id="318" w:name="_Toc293925968"/>
      <w:bookmarkStart w:id="319" w:name="_Toc331609675"/>
      <w:bookmarkStart w:id="320" w:name="_Toc333248617"/>
      <w:r w:rsidRPr="000B3B63">
        <w:rPr>
          <w:rFonts w:asciiTheme="minorEastAsia" w:eastAsiaTheme="minorEastAsia" w:hAnsiTheme="minorEastAsia" w:hint="eastAsia"/>
          <w:sz w:val="28"/>
          <w:szCs w:val="28"/>
        </w:rPr>
        <w:t>发展历程</w:t>
      </w:r>
      <w:bookmarkEnd w:id="317"/>
      <w:bookmarkEnd w:id="318"/>
      <w:bookmarkEnd w:id="319"/>
      <w:bookmarkEnd w:id="320"/>
    </w:p>
    <w:p w:rsidR="00035D38" w:rsidRPr="000B3B63" w:rsidRDefault="00035D38" w:rsidP="00035D38">
      <w:pPr>
        <w:adjustRightInd w:val="0"/>
        <w:snapToGrid w:val="0"/>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万达信息最初的前身是</w:t>
      </w:r>
      <w:r w:rsidRPr="000B3B63">
        <w:rPr>
          <w:rFonts w:asciiTheme="minorEastAsia" w:hAnsiTheme="minorEastAsia"/>
          <w:sz w:val="28"/>
          <w:szCs w:val="28"/>
        </w:rPr>
        <w:t>1995</w:t>
      </w:r>
      <w:r w:rsidRPr="000B3B63">
        <w:rPr>
          <w:rFonts w:asciiTheme="minorEastAsia" w:hAnsiTheme="minorEastAsia" w:hint="eastAsia"/>
          <w:sz w:val="28"/>
          <w:szCs w:val="28"/>
        </w:rPr>
        <w:t>年成立的“上海万达信息系统有限公司”，以技术为导向，不断探索积累；</w:t>
      </w:r>
      <w:r w:rsidRPr="000B3B63">
        <w:rPr>
          <w:rFonts w:asciiTheme="minorEastAsia" w:hAnsiTheme="minorEastAsia"/>
          <w:sz w:val="28"/>
          <w:szCs w:val="28"/>
        </w:rPr>
        <w:t>1998</w:t>
      </w:r>
      <w:r w:rsidRPr="000B3B63">
        <w:rPr>
          <w:rFonts w:asciiTheme="minorEastAsia" w:hAnsiTheme="minorEastAsia" w:hint="eastAsia"/>
          <w:sz w:val="28"/>
          <w:szCs w:val="28"/>
        </w:rPr>
        <w:t>年公司更名为“上海万达信息股份有限公司”，进行重点突破，不断积累经验；</w:t>
      </w:r>
      <w:r w:rsidRPr="000B3B63">
        <w:rPr>
          <w:rFonts w:asciiTheme="minorEastAsia" w:hAnsiTheme="minorEastAsia"/>
          <w:sz w:val="28"/>
          <w:szCs w:val="28"/>
        </w:rPr>
        <w:t>2001</w:t>
      </w:r>
      <w:r w:rsidRPr="000B3B63">
        <w:rPr>
          <w:rFonts w:asciiTheme="minorEastAsia" w:hAnsiTheme="minorEastAsia" w:hint="eastAsia"/>
          <w:sz w:val="28"/>
          <w:szCs w:val="28"/>
        </w:rPr>
        <w:t>年更名为“万达信息股份有限公司”，之后的</w:t>
      </w:r>
      <w:r w:rsidRPr="000B3B63">
        <w:rPr>
          <w:rFonts w:asciiTheme="minorEastAsia" w:hAnsiTheme="minorEastAsia"/>
          <w:sz w:val="28"/>
          <w:szCs w:val="28"/>
        </w:rPr>
        <w:t>5</w:t>
      </w:r>
      <w:r w:rsidRPr="000B3B63">
        <w:rPr>
          <w:rFonts w:asciiTheme="minorEastAsia" w:hAnsiTheme="minorEastAsia" w:hint="eastAsia"/>
          <w:sz w:val="28"/>
          <w:szCs w:val="28"/>
        </w:rPr>
        <w:t>年中公司快速发展，逐步确立了业内优势；</w:t>
      </w:r>
      <w:r w:rsidRPr="000B3B63">
        <w:rPr>
          <w:rFonts w:asciiTheme="minorEastAsia" w:hAnsiTheme="minorEastAsia"/>
          <w:sz w:val="28"/>
          <w:szCs w:val="28"/>
        </w:rPr>
        <w:t>2006</w:t>
      </w:r>
      <w:r w:rsidRPr="000B3B63">
        <w:rPr>
          <w:rFonts w:asciiTheme="minorEastAsia" w:hAnsiTheme="minorEastAsia" w:hint="eastAsia"/>
          <w:sz w:val="28"/>
          <w:szCs w:val="28"/>
        </w:rPr>
        <w:t>年，公司开始逐步走向全国；2009年，在全国范围内进行市场拓展，并开始布局国际，不断增强综合实力，积极参与国际竞争。上年度营业额超4亿，软件和服务业务占比超过50%。</w:t>
      </w:r>
    </w:p>
    <w:p w:rsidR="00035D38" w:rsidRPr="000B3B63" w:rsidRDefault="00035D38" w:rsidP="00035D38">
      <w:pPr>
        <w:adjustRightInd w:val="0"/>
        <w:snapToGrid w:val="0"/>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在公司规模上，包括总部、各地分子公司、办事处在内，万达信息员工总数近1100人。</w:t>
      </w:r>
    </w:p>
    <w:p w:rsidR="00035D38" w:rsidRPr="000B3B63" w:rsidRDefault="00035D38" w:rsidP="00035D38">
      <w:pPr>
        <w:spacing w:line="360" w:lineRule="auto"/>
        <w:rPr>
          <w:rFonts w:asciiTheme="minorEastAsia" w:hAnsiTheme="minorEastAsia"/>
          <w:sz w:val="28"/>
          <w:szCs w:val="28"/>
        </w:rPr>
      </w:pPr>
      <w:r>
        <w:rPr>
          <w:rFonts w:asciiTheme="minorEastAsia" w:hAnsiTheme="minorEastAsia"/>
          <w:noProof/>
          <w:sz w:val="28"/>
          <w:szCs w:val="28"/>
        </w:rPr>
        <w:lastRenderedPageBreak/>
        <w:drawing>
          <wp:inline distT="0" distB="0" distL="0" distR="0">
            <wp:extent cx="5271770" cy="3415030"/>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1770" cy="3415030"/>
                    </a:xfrm>
                    <a:prstGeom prst="rect">
                      <a:avLst/>
                    </a:prstGeom>
                    <a:noFill/>
                    <a:ln>
                      <a:noFill/>
                    </a:ln>
                  </pic:spPr>
                </pic:pic>
              </a:graphicData>
            </a:graphic>
          </wp:inline>
        </w:drawing>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321" w:name="_Toc279336655"/>
      <w:bookmarkStart w:id="322" w:name="_Toc293925969"/>
      <w:bookmarkStart w:id="323" w:name="_Toc331609676"/>
      <w:bookmarkStart w:id="324" w:name="_Toc333248618"/>
      <w:r w:rsidRPr="000B3B63">
        <w:rPr>
          <w:rFonts w:asciiTheme="minorEastAsia" w:eastAsiaTheme="minorEastAsia" w:hAnsiTheme="minorEastAsia" w:hint="eastAsia"/>
          <w:sz w:val="28"/>
          <w:szCs w:val="28"/>
        </w:rPr>
        <w:t>全球布局</w:t>
      </w:r>
      <w:bookmarkEnd w:id="321"/>
      <w:bookmarkEnd w:id="322"/>
      <w:bookmarkEnd w:id="323"/>
      <w:bookmarkEnd w:id="324"/>
    </w:p>
    <w:p w:rsidR="00035D38" w:rsidRPr="000B3B63" w:rsidRDefault="00035D38" w:rsidP="00035D38">
      <w:pPr>
        <w:adjustRightInd w:val="0"/>
        <w:snapToGrid w:val="0"/>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万达信息的总部设在上海，在全球范围内设立了多个分支机构，包括北京分公司、成都分公司、青岛分公司、南京分公司、扬州分公司、深圳子公司、宁波子公司、杭州子公司、美国子公司，并在南京、云南设立办事处。</w:t>
      </w:r>
    </w:p>
    <w:p w:rsidR="00035D38" w:rsidRPr="000B3B63" w:rsidRDefault="00035D38" w:rsidP="00035D38">
      <w:pPr>
        <w:adjustRightInd w:val="0"/>
        <w:snapToGrid w:val="0"/>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公司立足上海，结合创新的业务模式、国际接轨的理念，形成有示范意义的解决方案和系统；将解决方案等在华东地区进行试验推广，同步完善相关产品；在北京，通过参与行业标准研究、国家级重点项目实施，占领战略至高点；在华南（深圳）地区，目前市场需求较成熟，现行推广实施；并将成熟的解决方案及产品向中西部推广，逐步占据市场；此外，公司正开始涉足海外市场，密切与国际先进技术保持同步。</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325" w:name="_Toc331609677"/>
      <w:bookmarkStart w:id="326" w:name="_Toc333248619"/>
      <w:r w:rsidRPr="000B3B63">
        <w:rPr>
          <w:rFonts w:asciiTheme="minorEastAsia" w:eastAsiaTheme="minorEastAsia" w:hAnsiTheme="minorEastAsia" w:hint="eastAsia"/>
          <w:sz w:val="28"/>
          <w:szCs w:val="28"/>
        </w:rPr>
        <w:t>公司专注领域</w:t>
      </w:r>
      <w:bookmarkEnd w:id="325"/>
      <w:bookmarkEnd w:id="326"/>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基于万达信息城市信息化框架，公司通过资源的合理利用，在各个领域应用内进行突破。目前已形成社会保障、卫生服务、民航交通、工商管理、电子政</w:t>
      </w:r>
      <w:r w:rsidRPr="000B3B63">
        <w:rPr>
          <w:rFonts w:asciiTheme="minorEastAsia" w:hAnsiTheme="minorEastAsia" w:hint="eastAsia"/>
          <w:sz w:val="28"/>
          <w:szCs w:val="28"/>
        </w:rPr>
        <w:lastRenderedPageBreak/>
        <w:t>务</w:t>
      </w:r>
      <w:r w:rsidRPr="000B3B63">
        <w:rPr>
          <w:rFonts w:asciiTheme="minorEastAsia" w:hAnsiTheme="minorEastAsia"/>
          <w:sz w:val="28"/>
          <w:szCs w:val="28"/>
        </w:rPr>
        <w:t>8</w:t>
      </w:r>
      <w:r w:rsidRPr="000B3B63">
        <w:rPr>
          <w:rFonts w:asciiTheme="minorEastAsia" w:hAnsiTheme="minorEastAsia" w:hint="eastAsia"/>
          <w:sz w:val="28"/>
          <w:szCs w:val="28"/>
        </w:rPr>
        <w:t>个战略优势领域；科技教育、环境保护、国土资源、物流管理等重点拓展领域；在资源建设、整合及共享方面，以及实现政府、市场与社会互动方面也有一定的突破。</w:t>
      </w:r>
    </w:p>
    <w:p w:rsidR="00035D38" w:rsidRPr="000B3B63" w:rsidRDefault="00035D38" w:rsidP="00035D38">
      <w:pPr>
        <w:adjustRightInd w:val="0"/>
        <w:snapToGrid w:val="0"/>
        <w:spacing w:line="360" w:lineRule="auto"/>
        <w:ind w:firstLineChars="200" w:firstLine="560"/>
        <w:rPr>
          <w:rFonts w:asciiTheme="minorEastAsia" w:hAnsiTheme="minorEastAsia"/>
          <w:sz w:val="28"/>
          <w:szCs w:val="28"/>
        </w:rPr>
      </w:pPr>
    </w:p>
    <w:p w:rsidR="00035D38" w:rsidRPr="000B3B63" w:rsidRDefault="00035D38" w:rsidP="00035D38">
      <w:pPr>
        <w:spacing w:line="360" w:lineRule="auto"/>
        <w:rPr>
          <w:rFonts w:asciiTheme="minorEastAsia" w:hAnsiTheme="minorEastAsia"/>
          <w:noProof/>
          <w:sz w:val="28"/>
          <w:szCs w:val="28"/>
        </w:rPr>
      </w:pPr>
      <w:r>
        <w:rPr>
          <w:rFonts w:asciiTheme="minorEastAsia" w:hAnsiTheme="minorEastAsia"/>
          <w:noProof/>
          <w:sz w:val="28"/>
          <w:szCs w:val="28"/>
        </w:rPr>
        <w:drawing>
          <wp:inline distT="0" distB="0" distL="0" distR="0">
            <wp:extent cx="5271770" cy="3275330"/>
            <wp:effectExtent l="0" t="0" r="508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1770" cy="3275330"/>
                    </a:xfrm>
                    <a:prstGeom prst="rect">
                      <a:avLst/>
                    </a:prstGeom>
                    <a:noFill/>
                    <a:ln>
                      <a:noFill/>
                    </a:ln>
                  </pic:spPr>
                </pic:pic>
              </a:graphicData>
            </a:graphic>
          </wp:inline>
        </w:drawing>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327" w:name="_Toc331609678"/>
      <w:bookmarkStart w:id="328" w:name="_Toc333248620"/>
      <w:r w:rsidRPr="000B3B63">
        <w:rPr>
          <w:rFonts w:asciiTheme="minorEastAsia" w:eastAsiaTheme="minorEastAsia" w:hAnsiTheme="minorEastAsia" w:hint="eastAsia"/>
          <w:sz w:val="28"/>
          <w:szCs w:val="28"/>
        </w:rPr>
        <w:t>技术研发</w:t>
      </w:r>
      <w:bookmarkEnd w:id="327"/>
      <w:bookmarkEnd w:id="328"/>
      <w:r w:rsidRPr="000B3B63">
        <w:rPr>
          <w:rFonts w:asciiTheme="minorEastAsia" w:eastAsiaTheme="minorEastAsia" w:hAnsiTheme="minorEastAsia" w:hint="eastAsia"/>
          <w:sz w:val="28"/>
          <w:szCs w:val="28"/>
        </w:rPr>
        <w:tab/>
      </w:r>
    </w:p>
    <w:p w:rsidR="00035D38" w:rsidRPr="000B3B63" w:rsidRDefault="00035D38" w:rsidP="00DE3BC7">
      <w:pPr>
        <w:widowControl w:val="0"/>
        <w:numPr>
          <w:ilvl w:val="0"/>
          <w:numId w:val="72"/>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研发人员比例</w:t>
      </w:r>
    </w:p>
    <w:p w:rsidR="00035D38" w:rsidRPr="000B3B63" w:rsidRDefault="00035D38" w:rsidP="00035D38">
      <w:pPr>
        <w:spacing w:line="360" w:lineRule="auto"/>
        <w:rPr>
          <w:rFonts w:asciiTheme="minorEastAsia" w:hAnsiTheme="minorEastAsia"/>
          <w:noProof/>
          <w:sz w:val="28"/>
          <w:szCs w:val="28"/>
        </w:rPr>
      </w:pPr>
      <w:r>
        <w:rPr>
          <w:rFonts w:asciiTheme="minorEastAsia" w:hAnsiTheme="minorEastAsia"/>
          <w:noProof/>
          <w:sz w:val="28"/>
          <w:szCs w:val="28"/>
        </w:rPr>
        <w:lastRenderedPageBreak/>
        <w:drawing>
          <wp:inline distT="0" distB="0" distL="0" distR="0">
            <wp:extent cx="4796155" cy="2901950"/>
            <wp:effectExtent l="19050" t="19050" r="23495" b="127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96155" cy="2901950"/>
                    </a:xfrm>
                    <a:prstGeom prst="rect">
                      <a:avLst/>
                    </a:prstGeom>
                    <a:noFill/>
                    <a:ln w="9525" cmpd="sng">
                      <a:solidFill>
                        <a:srgbClr val="003366"/>
                      </a:solidFill>
                      <a:miter lim="800000"/>
                      <a:headEnd/>
                      <a:tailEnd/>
                    </a:ln>
                    <a:effectLst/>
                  </pic:spPr>
                </pic:pic>
              </a:graphicData>
            </a:graphic>
          </wp:inline>
        </w:drawing>
      </w:r>
    </w:p>
    <w:p w:rsidR="00035D38" w:rsidRPr="000B3B63" w:rsidRDefault="00035D38" w:rsidP="00DE3BC7">
      <w:pPr>
        <w:widowControl w:val="0"/>
        <w:numPr>
          <w:ilvl w:val="0"/>
          <w:numId w:val="72"/>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研发体系</w:t>
      </w:r>
    </w:p>
    <w:p w:rsidR="00035D38" w:rsidRPr="000B3B63" w:rsidRDefault="00035D38" w:rsidP="00035D38">
      <w:pPr>
        <w:spacing w:line="360" w:lineRule="auto"/>
        <w:rPr>
          <w:rFonts w:asciiTheme="minorEastAsia" w:hAnsiTheme="minorEastAsia"/>
          <w:noProof/>
          <w:sz w:val="28"/>
          <w:szCs w:val="28"/>
        </w:rPr>
      </w:pPr>
      <w:r>
        <w:rPr>
          <w:rFonts w:asciiTheme="minorEastAsia" w:hAnsiTheme="minorEastAsia"/>
          <w:noProof/>
          <w:sz w:val="28"/>
          <w:szCs w:val="28"/>
        </w:rPr>
        <w:drawing>
          <wp:inline distT="0" distB="0" distL="0" distR="0">
            <wp:extent cx="5290185" cy="2799080"/>
            <wp:effectExtent l="0" t="0" r="5715" b="1270"/>
            <wp:docPr id="28" name="图片 28" descr="说明: 应用系统研发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说明: 应用系统研发图"/>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90185" cy="2799080"/>
                    </a:xfrm>
                    <a:prstGeom prst="rect">
                      <a:avLst/>
                    </a:prstGeom>
                    <a:noFill/>
                    <a:ln>
                      <a:noFill/>
                    </a:ln>
                  </pic:spPr>
                </pic:pic>
              </a:graphicData>
            </a:graphic>
          </wp:inline>
        </w:drawing>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329" w:name="_Toc331609679"/>
      <w:bookmarkStart w:id="330" w:name="_Toc333248621"/>
      <w:r w:rsidRPr="000B3B63">
        <w:rPr>
          <w:rFonts w:asciiTheme="minorEastAsia" w:eastAsiaTheme="minorEastAsia" w:hAnsiTheme="minorEastAsia" w:hint="eastAsia"/>
          <w:sz w:val="28"/>
          <w:szCs w:val="28"/>
        </w:rPr>
        <w:t>质量管理</w:t>
      </w:r>
      <w:bookmarkEnd w:id="329"/>
      <w:bookmarkEnd w:id="330"/>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万达信息依据GB/T19001-2000 idt ISO9001：2000和CMU SEI CMMI V1.1等系列标准，同时结合自身在IT项目管理和软件工程方面积累的成功经验，形成了一套与国际接轨、适于国情、满足软件企业实际需求及发展趋势的质量管理的过程模式、关键领域、控制环节和文件体系。</w:t>
      </w:r>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lastRenderedPageBreak/>
        <w:t>公司质量管理体系涵盖了公司实施质量管理所需的组织结构、过程、活动和资源。根据PDCA循环的管理思想，采用过程方法建立、实施质量管理体系以及改进其有效性，以满足客户要求、增强客户满意为关注焦点，将影响公司产品（软件开发、系统集成、信息服务等）实现全过程的质量活动全部纳入公司质量管理体系之中，从而对产品实现的全过程进行“闭环”管理。</w:t>
      </w:r>
    </w:p>
    <w:p w:rsidR="00035D38" w:rsidRPr="000B3B63" w:rsidRDefault="003F0A98" w:rsidP="00035D38">
      <w:pPr>
        <w:spacing w:line="360" w:lineRule="auto"/>
        <w:rPr>
          <w:rFonts w:asciiTheme="minorEastAsia" w:hAnsiTheme="minorEastAsia"/>
          <w:noProof/>
          <w:sz w:val="28"/>
          <w:szCs w:val="28"/>
        </w:rPr>
      </w:pPr>
      <w:r>
        <w:rPr>
          <w:noProof/>
        </w:rPr>
        <w:drawing>
          <wp:inline distT="0" distB="0" distL="0" distR="0">
            <wp:extent cx="5486400" cy="2513965"/>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486400" cy="2513965"/>
                    </a:xfrm>
                    <a:prstGeom prst="rect">
                      <a:avLst/>
                    </a:prstGeom>
                  </pic:spPr>
                </pic:pic>
              </a:graphicData>
            </a:graphic>
          </wp:inline>
        </w:drawing>
      </w:r>
    </w:p>
    <w:p w:rsidR="00035D38" w:rsidRPr="000B3B63" w:rsidRDefault="003F0A98" w:rsidP="00035D38">
      <w:pPr>
        <w:spacing w:line="360" w:lineRule="auto"/>
        <w:rPr>
          <w:rFonts w:asciiTheme="minorEastAsia" w:hAnsiTheme="minorEastAsia"/>
          <w:noProof/>
          <w:sz w:val="28"/>
          <w:szCs w:val="28"/>
        </w:rPr>
      </w:pPr>
      <w:r>
        <w:rPr>
          <w:noProof/>
        </w:rPr>
        <w:drawing>
          <wp:inline distT="0" distB="0" distL="0" distR="0">
            <wp:extent cx="5486400" cy="2646045"/>
            <wp:effectExtent l="0" t="0" r="0" b="190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486400" cy="2646045"/>
                    </a:xfrm>
                    <a:prstGeom prst="rect">
                      <a:avLst/>
                    </a:prstGeom>
                  </pic:spPr>
                </pic:pic>
              </a:graphicData>
            </a:graphic>
          </wp:inline>
        </w:drawing>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331" w:name="_Toc331609680"/>
      <w:bookmarkStart w:id="332" w:name="_Toc333248622"/>
      <w:r w:rsidRPr="000B3B63">
        <w:rPr>
          <w:rFonts w:asciiTheme="minorEastAsia" w:eastAsiaTheme="minorEastAsia" w:hAnsiTheme="minorEastAsia" w:hint="eastAsia"/>
          <w:sz w:val="28"/>
          <w:szCs w:val="28"/>
        </w:rPr>
        <w:t>CMMI过程结构</w:t>
      </w:r>
      <w:bookmarkEnd w:id="331"/>
      <w:bookmarkEnd w:id="332"/>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为满足CMU SEI CMMI V1.1中2级至5级所包含的22个关键过程域的要求，在本公司质量管理体系49个过程单元中有21个过程单元组成CMMI过程结构。</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sz w:val="28"/>
          <w:szCs w:val="28"/>
        </w:rPr>
        <w:t xml:space="preserve"> </w:t>
      </w:r>
      <w:r w:rsidRPr="000B3B63">
        <w:rPr>
          <w:rFonts w:asciiTheme="minorEastAsia" w:hAnsiTheme="minorEastAsia"/>
          <w:sz w:val="28"/>
          <w:szCs w:val="28"/>
        </w:rPr>
        <w:object w:dxaOrig="17914" w:dyaOrig="15135">
          <v:shape id="_x0000_i1027" type="#_x0000_t75" style="width:413.65pt;height:351.2pt" o:ole="">
            <v:imagedata r:id="rId23" o:title=""/>
          </v:shape>
          <o:OLEObject Type="Embed" ProgID="Visio.Drawing.11" ShapeID="_x0000_i1027" DrawAspect="Content" ObjectID="_1424527953" r:id="rId24"/>
        </w:objec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pStyle w:val="20"/>
        <w:numPr>
          <w:ilvl w:val="1"/>
          <w:numId w:val="18"/>
        </w:numPr>
        <w:spacing w:before="156" w:after="156" w:line="360" w:lineRule="auto"/>
        <w:jc w:val="both"/>
        <w:rPr>
          <w:rFonts w:asciiTheme="minorEastAsia" w:eastAsiaTheme="minorEastAsia" w:hAnsiTheme="minorEastAsia" w:cs="宋体"/>
          <w:sz w:val="28"/>
          <w:szCs w:val="28"/>
        </w:rPr>
      </w:pPr>
      <w:bookmarkStart w:id="333" w:name="_Toc331609681"/>
      <w:bookmarkStart w:id="334" w:name="_Toc333248623"/>
      <w:r w:rsidRPr="000B3B63">
        <w:rPr>
          <w:rFonts w:asciiTheme="minorEastAsia" w:eastAsiaTheme="minorEastAsia" w:hAnsiTheme="minorEastAsia" w:cs="宋体" w:hint="eastAsia"/>
          <w:sz w:val="28"/>
          <w:szCs w:val="28"/>
        </w:rPr>
        <w:t>团队介绍</w:t>
      </w:r>
      <w:bookmarkEnd w:id="333"/>
      <w:bookmarkEnd w:id="334"/>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公司高等教育团队，核心技术人员最少具有3年以上高校软件开发经验，其中多名管理人员具有8年以上高校项目管理及业务分析经验并且在国内多</w:t>
      </w:r>
      <w:r w:rsidRPr="000B3B63">
        <w:rPr>
          <w:rFonts w:asciiTheme="minorEastAsia" w:hAnsiTheme="minorEastAsia" w:hint="eastAsia"/>
          <w:color w:val="000000"/>
          <w:sz w:val="28"/>
          <w:szCs w:val="28"/>
        </w:rPr>
        <w:t>家</w:t>
      </w:r>
      <w:r w:rsidRPr="000B3B63">
        <w:rPr>
          <w:rFonts w:asciiTheme="minorEastAsia" w:hAnsiTheme="minorEastAsia" w:hint="eastAsia"/>
          <w:sz w:val="28"/>
          <w:szCs w:val="28"/>
        </w:rPr>
        <w:t>同行业企业担任过重要角色。</w:t>
      </w:r>
    </w:p>
    <w:p w:rsidR="00035D38" w:rsidRPr="000B3B63" w:rsidRDefault="00035D38" w:rsidP="00035D38">
      <w:pPr>
        <w:spacing w:line="360" w:lineRule="auto"/>
        <w:ind w:firstLine="420"/>
        <w:rPr>
          <w:rFonts w:asciiTheme="minorEastAsia" w:hAnsiTheme="minorEastAsia"/>
          <w:sz w:val="28"/>
          <w:szCs w:val="28"/>
        </w:rPr>
      </w:pPr>
    </w:p>
    <w:p w:rsidR="00035D38" w:rsidRPr="000B3B63" w:rsidRDefault="00035D38" w:rsidP="00035D38">
      <w:pPr>
        <w:spacing w:line="360" w:lineRule="auto"/>
        <w:ind w:firstLine="420"/>
        <w:rPr>
          <w:rFonts w:asciiTheme="minorEastAsia" w:hAnsiTheme="minorEastAsia"/>
          <w:sz w:val="28"/>
          <w:szCs w:val="28"/>
        </w:rPr>
      </w:pPr>
    </w:p>
    <w:p w:rsidR="00035D38" w:rsidRPr="000B3B63" w:rsidRDefault="00035D38" w:rsidP="00035D38">
      <w:pPr>
        <w:spacing w:line="360" w:lineRule="auto"/>
        <w:ind w:firstLine="420"/>
        <w:rPr>
          <w:rFonts w:asciiTheme="minorEastAsia" w:hAnsiTheme="minorEastAsia"/>
          <w:sz w:val="28"/>
          <w:szCs w:val="28"/>
        </w:rPr>
      </w:pPr>
    </w:p>
    <w:p w:rsidR="00035D38" w:rsidRPr="000B3B63" w:rsidRDefault="00035D38" w:rsidP="00035D38">
      <w:pPr>
        <w:spacing w:line="360" w:lineRule="auto"/>
        <w:ind w:firstLine="420"/>
        <w:rPr>
          <w:rFonts w:asciiTheme="minorEastAsia" w:hAnsiTheme="minorEastAsia"/>
          <w:sz w:val="28"/>
          <w:szCs w:val="28"/>
        </w:rPr>
      </w:pPr>
    </w:p>
    <w:p w:rsidR="00035D38" w:rsidRPr="000B3B63" w:rsidRDefault="00035D38" w:rsidP="00035D38">
      <w:pPr>
        <w:spacing w:line="360" w:lineRule="auto"/>
        <w:ind w:firstLine="420"/>
        <w:rPr>
          <w:rFonts w:asciiTheme="minorEastAsia" w:hAnsiTheme="minorEastAsia"/>
          <w:sz w:val="28"/>
          <w:szCs w:val="28"/>
        </w:rPr>
      </w:pPr>
    </w:p>
    <w:p w:rsidR="00035D38" w:rsidRPr="000B3B63" w:rsidRDefault="00035D38" w:rsidP="00035D38">
      <w:pPr>
        <w:pStyle w:val="1"/>
        <w:jc w:val="left"/>
      </w:pPr>
      <w:bookmarkStart w:id="335" w:name="_Toc331609682"/>
      <w:bookmarkStart w:id="336" w:name="_Toc333248624"/>
      <w:r w:rsidRPr="000B3B63">
        <w:rPr>
          <w:rFonts w:hint="eastAsia"/>
        </w:rPr>
        <w:t>建设内容</w:t>
      </w:r>
      <w:bookmarkEnd w:id="335"/>
      <w:bookmarkEnd w:id="336"/>
    </w:p>
    <w:p w:rsidR="00035D38" w:rsidRPr="000B3B63" w:rsidRDefault="00035D38" w:rsidP="00035D38">
      <w:pPr>
        <w:pStyle w:val="20"/>
        <w:numPr>
          <w:ilvl w:val="1"/>
          <w:numId w:val="18"/>
        </w:numPr>
        <w:spacing w:before="156" w:after="156" w:line="360" w:lineRule="auto"/>
        <w:jc w:val="both"/>
        <w:rPr>
          <w:rFonts w:asciiTheme="minorEastAsia" w:eastAsiaTheme="minorEastAsia" w:hAnsiTheme="minorEastAsia" w:cs="宋体"/>
          <w:sz w:val="28"/>
          <w:szCs w:val="28"/>
        </w:rPr>
      </w:pPr>
      <w:bookmarkStart w:id="337" w:name="_Toc331609683"/>
      <w:bookmarkStart w:id="338" w:name="_Toc333248625"/>
      <w:r w:rsidRPr="000B3B63">
        <w:rPr>
          <w:rFonts w:asciiTheme="minorEastAsia" w:eastAsiaTheme="minorEastAsia" w:hAnsiTheme="minorEastAsia" w:cs="宋体" w:hint="eastAsia"/>
          <w:sz w:val="28"/>
          <w:szCs w:val="28"/>
        </w:rPr>
        <w:t>统一信息门户</w:t>
      </w:r>
      <w:bookmarkEnd w:id="337"/>
      <w:bookmarkEnd w:id="338"/>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339" w:name="_Toc331609684"/>
      <w:bookmarkStart w:id="340" w:name="_Toc333248626"/>
      <w:r w:rsidRPr="000B3B63">
        <w:rPr>
          <w:rFonts w:asciiTheme="minorEastAsia" w:eastAsiaTheme="minorEastAsia" w:hAnsiTheme="minorEastAsia" w:hint="eastAsia"/>
          <w:sz w:val="28"/>
          <w:szCs w:val="28"/>
        </w:rPr>
        <w:t>概述</w:t>
      </w:r>
      <w:bookmarkEnd w:id="339"/>
      <w:bookmarkEnd w:id="340"/>
    </w:p>
    <w:p w:rsidR="00035D38" w:rsidRPr="000B3B63" w:rsidRDefault="00035D38" w:rsidP="00035D38">
      <w:pPr>
        <w:pStyle w:val="af0"/>
        <w:spacing w:line="360" w:lineRule="auto"/>
        <w:ind w:firstLine="560"/>
        <w:rPr>
          <w:rFonts w:asciiTheme="minorEastAsia" w:eastAsiaTheme="minorEastAsia" w:hAnsiTheme="minorEastAsia"/>
          <w:color w:val="000000"/>
          <w:sz w:val="28"/>
          <w:szCs w:val="28"/>
        </w:rPr>
      </w:pPr>
      <w:r w:rsidRPr="000B3B63">
        <w:rPr>
          <w:rFonts w:asciiTheme="minorEastAsia" w:eastAsiaTheme="minorEastAsia" w:hAnsiTheme="minorEastAsia" w:hint="eastAsia"/>
          <w:color w:val="000000"/>
          <w:sz w:val="28"/>
          <w:szCs w:val="28"/>
        </w:rPr>
        <w:t>统一信息</w:t>
      </w:r>
      <w:r w:rsidRPr="000B3B63">
        <w:rPr>
          <w:rFonts w:asciiTheme="minorEastAsia" w:eastAsiaTheme="minorEastAsia" w:hAnsiTheme="minorEastAsia"/>
          <w:color w:val="000000"/>
          <w:sz w:val="28"/>
          <w:szCs w:val="28"/>
        </w:rPr>
        <w:t>门户</w:t>
      </w:r>
      <w:r w:rsidRPr="000B3B63">
        <w:rPr>
          <w:rFonts w:asciiTheme="minorEastAsia" w:eastAsiaTheme="minorEastAsia" w:hAnsiTheme="minorEastAsia" w:hint="eastAsia"/>
          <w:color w:val="000000"/>
          <w:sz w:val="28"/>
          <w:szCs w:val="28"/>
        </w:rPr>
        <w:t>系统为全校师生</w:t>
      </w:r>
      <w:r w:rsidRPr="000B3B63">
        <w:rPr>
          <w:rFonts w:asciiTheme="minorEastAsia" w:eastAsiaTheme="minorEastAsia" w:hAnsiTheme="minorEastAsia"/>
          <w:color w:val="000000"/>
          <w:sz w:val="28"/>
          <w:szCs w:val="28"/>
        </w:rPr>
        <w:t>提供</w:t>
      </w:r>
      <w:r w:rsidRPr="000B3B63">
        <w:rPr>
          <w:rFonts w:asciiTheme="minorEastAsia" w:eastAsiaTheme="minorEastAsia" w:hAnsiTheme="minorEastAsia" w:hint="eastAsia"/>
          <w:color w:val="000000"/>
          <w:sz w:val="28"/>
          <w:szCs w:val="28"/>
        </w:rPr>
        <w:t>了</w:t>
      </w:r>
      <w:r w:rsidRPr="000B3B63">
        <w:rPr>
          <w:rFonts w:asciiTheme="minorEastAsia" w:eastAsiaTheme="minorEastAsia" w:hAnsiTheme="minorEastAsia"/>
          <w:color w:val="000000"/>
          <w:sz w:val="28"/>
          <w:szCs w:val="28"/>
        </w:rPr>
        <w:t>访问校园信息和知识的统一入口，它是学校信息资源的综合展现。门户在表现层上整合全校信息资源，为全体师生提供一站式的信息服务，提高信息检索和发布效率，为全校师生的工作生活带来便利。</w:t>
      </w:r>
      <w:r w:rsidRPr="000B3B63">
        <w:rPr>
          <w:rFonts w:asciiTheme="minorEastAsia" w:eastAsiaTheme="minorEastAsia" w:hAnsiTheme="minorEastAsia" w:hint="eastAsia"/>
          <w:color w:val="000000"/>
          <w:sz w:val="28"/>
          <w:szCs w:val="28"/>
        </w:rPr>
        <w:t>统一信息门户</w:t>
      </w:r>
      <w:r w:rsidRPr="000B3B63">
        <w:rPr>
          <w:rFonts w:asciiTheme="minorEastAsia" w:eastAsiaTheme="minorEastAsia" w:hAnsiTheme="minorEastAsia"/>
          <w:color w:val="000000"/>
          <w:sz w:val="28"/>
          <w:szCs w:val="28"/>
        </w:rPr>
        <w:t>是建立在统一身份认证平台、门户支撑平台以及全局服务模型之上的一个综合性的信息发布和服务的系统。</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具体包括：</w:t>
      </w:r>
    </w:p>
    <w:p w:rsidR="00035D38" w:rsidRPr="000B3B63" w:rsidRDefault="00035D38" w:rsidP="00035D38">
      <w:pPr>
        <w:widowControl w:val="0"/>
        <w:numPr>
          <w:ilvl w:val="0"/>
          <w:numId w:val="19"/>
        </w:numPr>
        <w:tabs>
          <w:tab w:val="clear" w:pos="1260"/>
          <w:tab w:val="num" w:pos="720"/>
        </w:tabs>
        <w:spacing w:after="0" w:line="360" w:lineRule="auto"/>
        <w:ind w:left="720" w:hanging="360"/>
        <w:jc w:val="both"/>
        <w:rPr>
          <w:rFonts w:asciiTheme="minorEastAsia" w:hAnsiTheme="minorEastAsia"/>
          <w:sz w:val="28"/>
          <w:szCs w:val="28"/>
        </w:rPr>
      </w:pPr>
      <w:r w:rsidRPr="000B3B63">
        <w:rPr>
          <w:rFonts w:asciiTheme="minorEastAsia" w:hAnsiTheme="minorEastAsia" w:hint="eastAsia"/>
          <w:sz w:val="28"/>
          <w:szCs w:val="28"/>
        </w:rPr>
        <w:t>构建符合国际通用标准的，可持续升级的门户基础框架平台。</w:t>
      </w:r>
    </w:p>
    <w:p w:rsidR="00035D38" w:rsidRPr="000B3B63" w:rsidRDefault="00035D38" w:rsidP="00035D38">
      <w:pPr>
        <w:widowControl w:val="0"/>
        <w:numPr>
          <w:ilvl w:val="0"/>
          <w:numId w:val="19"/>
        </w:numPr>
        <w:tabs>
          <w:tab w:val="clear" w:pos="1260"/>
          <w:tab w:val="num" w:pos="720"/>
        </w:tabs>
        <w:spacing w:after="0" w:line="360" w:lineRule="auto"/>
        <w:ind w:left="720" w:hanging="360"/>
        <w:jc w:val="both"/>
        <w:rPr>
          <w:rFonts w:asciiTheme="minorEastAsia" w:hAnsiTheme="minorEastAsia"/>
          <w:sz w:val="28"/>
          <w:szCs w:val="28"/>
        </w:rPr>
      </w:pPr>
      <w:r w:rsidRPr="000B3B63">
        <w:rPr>
          <w:rFonts w:asciiTheme="minorEastAsia" w:hAnsiTheme="minorEastAsia" w:hint="eastAsia"/>
          <w:sz w:val="28"/>
          <w:szCs w:val="28"/>
        </w:rPr>
        <w:t>提供统一的、便捷的信息统一入口，为信息检索带来高效。</w:t>
      </w:r>
      <w:r w:rsidRPr="000B3B63">
        <w:rPr>
          <w:rFonts w:asciiTheme="minorEastAsia" w:hAnsiTheme="minorEastAsia"/>
          <w:sz w:val="28"/>
          <w:szCs w:val="28"/>
        </w:rPr>
        <w:t xml:space="preserve"> </w:t>
      </w:r>
    </w:p>
    <w:p w:rsidR="00035D38" w:rsidRPr="000B3B63" w:rsidRDefault="00035D38" w:rsidP="00035D38">
      <w:pPr>
        <w:widowControl w:val="0"/>
        <w:numPr>
          <w:ilvl w:val="0"/>
          <w:numId w:val="19"/>
        </w:numPr>
        <w:tabs>
          <w:tab w:val="clear" w:pos="1260"/>
          <w:tab w:val="num" w:pos="720"/>
        </w:tabs>
        <w:spacing w:after="0" w:line="360" w:lineRule="auto"/>
        <w:ind w:left="720" w:hanging="360"/>
        <w:jc w:val="both"/>
        <w:rPr>
          <w:rFonts w:asciiTheme="minorEastAsia" w:hAnsiTheme="minorEastAsia"/>
          <w:sz w:val="28"/>
          <w:szCs w:val="28"/>
        </w:rPr>
      </w:pPr>
      <w:r w:rsidRPr="000B3B63">
        <w:rPr>
          <w:rFonts w:asciiTheme="minorEastAsia" w:hAnsiTheme="minorEastAsia" w:hint="eastAsia"/>
          <w:sz w:val="28"/>
          <w:szCs w:val="28"/>
        </w:rPr>
        <w:t>为每个人提供一个可以自己订制的个性化信息窗口，进一步提高工作效率。</w:t>
      </w:r>
    </w:p>
    <w:p w:rsidR="00035D38" w:rsidRPr="000B3B63" w:rsidRDefault="00035D38" w:rsidP="00035D38">
      <w:pPr>
        <w:widowControl w:val="0"/>
        <w:numPr>
          <w:ilvl w:val="0"/>
          <w:numId w:val="19"/>
        </w:numPr>
        <w:tabs>
          <w:tab w:val="clear" w:pos="1260"/>
          <w:tab w:val="num" w:pos="720"/>
        </w:tabs>
        <w:spacing w:after="0" w:line="360" w:lineRule="auto"/>
        <w:ind w:left="720" w:hanging="360"/>
        <w:jc w:val="both"/>
        <w:rPr>
          <w:rFonts w:asciiTheme="minorEastAsia" w:hAnsiTheme="minorEastAsia"/>
          <w:sz w:val="28"/>
          <w:szCs w:val="28"/>
        </w:rPr>
      </w:pPr>
      <w:r w:rsidRPr="000B3B63">
        <w:rPr>
          <w:rFonts w:asciiTheme="minorEastAsia" w:hAnsiTheme="minorEastAsia" w:hint="eastAsia"/>
          <w:sz w:val="28"/>
          <w:szCs w:val="28"/>
        </w:rPr>
        <w:t>结合统一身份认证，实现单点登陆，并加强权限控制，提高信息传送过程的安全性。</w:t>
      </w:r>
    </w:p>
    <w:p w:rsidR="00035D38" w:rsidRPr="000B3B63" w:rsidRDefault="00035D38" w:rsidP="00035D38">
      <w:pPr>
        <w:widowControl w:val="0"/>
        <w:numPr>
          <w:ilvl w:val="0"/>
          <w:numId w:val="19"/>
        </w:numPr>
        <w:tabs>
          <w:tab w:val="clear" w:pos="1260"/>
          <w:tab w:val="num" w:pos="720"/>
        </w:tabs>
        <w:spacing w:after="0" w:line="360" w:lineRule="auto"/>
        <w:ind w:left="720" w:hanging="360"/>
        <w:jc w:val="both"/>
        <w:rPr>
          <w:rFonts w:asciiTheme="minorEastAsia" w:hAnsiTheme="minorEastAsia"/>
          <w:sz w:val="28"/>
          <w:szCs w:val="28"/>
        </w:rPr>
      </w:pPr>
      <w:r w:rsidRPr="000B3B63">
        <w:rPr>
          <w:rFonts w:asciiTheme="minorEastAsia" w:hAnsiTheme="minorEastAsia" w:hint="eastAsia"/>
          <w:sz w:val="28"/>
          <w:szCs w:val="28"/>
        </w:rPr>
        <w:t>集成不同应用系统的信息，并提供良好的扩展性，适应未来的不断发展。</w:t>
      </w:r>
    </w:p>
    <w:p w:rsidR="00035D38" w:rsidRPr="000B3B63" w:rsidRDefault="00035D38" w:rsidP="00035D38">
      <w:pPr>
        <w:widowControl w:val="0"/>
        <w:numPr>
          <w:ilvl w:val="0"/>
          <w:numId w:val="19"/>
        </w:numPr>
        <w:tabs>
          <w:tab w:val="clear" w:pos="1260"/>
          <w:tab w:val="num" w:pos="720"/>
        </w:tabs>
        <w:spacing w:after="0" w:line="360" w:lineRule="auto"/>
        <w:ind w:left="720" w:hanging="360"/>
        <w:jc w:val="both"/>
        <w:rPr>
          <w:rFonts w:asciiTheme="minorEastAsia" w:hAnsiTheme="minorEastAsia"/>
          <w:sz w:val="28"/>
          <w:szCs w:val="28"/>
        </w:rPr>
      </w:pPr>
      <w:r w:rsidRPr="000B3B63">
        <w:rPr>
          <w:rFonts w:asciiTheme="minorEastAsia" w:hAnsiTheme="minorEastAsia" w:hint="eastAsia"/>
          <w:sz w:val="28"/>
          <w:szCs w:val="28"/>
        </w:rPr>
        <w:t>建设统一的沟通、协作平台，充分利用高校的各种资源。</w:t>
      </w:r>
    </w:p>
    <w:p w:rsidR="00035D38" w:rsidRPr="000B3B63" w:rsidRDefault="00035D38" w:rsidP="00035D38">
      <w:pPr>
        <w:widowControl w:val="0"/>
        <w:numPr>
          <w:ilvl w:val="0"/>
          <w:numId w:val="19"/>
        </w:numPr>
        <w:tabs>
          <w:tab w:val="clear" w:pos="1260"/>
          <w:tab w:val="num" w:pos="720"/>
        </w:tabs>
        <w:spacing w:after="0" w:line="360" w:lineRule="auto"/>
        <w:ind w:left="720" w:hanging="360"/>
        <w:jc w:val="both"/>
        <w:rPr>
          <w:rFonts w:asciiTheme="minorEastAsia" w:hAnsiTheme="minorEastAsia"/>
          <w:sz w:val="28"/>
          <w:szCs w:val="28"/>
        </w:rPr>
      </w:pPr>
      <w:r w:rsidRPr="000B3B63">
        <w:rPr>
          <w:rFonts w:asciiTheme="minorEastAsia" w:hAnsiTheme="minorEastAsia" w:hint="eastAsia"/>
          <w:sz w:val="28"/>
          <w:szCs w:val="28"/>
        </w:rPr>
        <w:t>实现全校信息发布流程控制，指定全校信息的标准发布体制。</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lastRenderedPageBreak/>
        <w:t>统一校园门户将为学校带来如下几个方面的好处：</w:t>
      </w:r>
    </w:p>
    <w:p w:rsidR="00035D38" w:rsidRPr="000B3B63" w:rsidRDefault="00035D38" w:rsidP="00035D38">
      <w:pPr>
        <w:widowControl w:val="0"/>
        <w:numPr>
          <w:ilvl w:val="0"/>
          <w:numId w:val="24"/>
        </w:numPr>
        <w:tabs>
          <w:tab w:val="left" w:pos="672"/>
        </w:tabs>
        <w:spacing w:after="0" w:line="360" w:lineRule="auto"/>
        <w:jc w:val="both"/>
        <w:rPr>
          <w:rFonts w:asciiTheme="minorEastAsia" w:hAnsiTheme="minorEastAsia" w:cs="Arial"/>
          <w:b/>
          <w:bCs/>
          <w:sz w:val="28"/>
          <w:szCs w:val="28"/>
        </w:rPr>
      </w:pPr>
      <w:r w:rsidRPr="000B3B63">
        <w:rPr>
          <w:rFonts w:asciiTheme="minorEastAsia" w:hAnsiTheme="minorEastAsia" w:cs="Arial" w:hint="eastAsia"/>
          <w:b/>
          <w:bCs/>
          <w:sz w:val="28"/>
          <w:szCs w:val="28"/>
        </w:rPr>
        <w:t>可以帮助学校整合现有的各种应用系统</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建立一个完整有效的统一校园门户，可以在一定程度上把各个应用系统的不同功能有效地组织起来，提供一个统一的信息服务功能入口，并利用相关的门户技术，整合学校的后台业务系统，减少信息孤岛的存在并降低重复投资，为用户提供更加完善的信息服务。</w:t>
      </w:r>
    </w:p>
    <w:p w:rsidR="00035D38" w:rsidRPr="000B3B63" w:rsidRDefault="00035D38" w:rsidP="00035D38">
      <w:pPr>
        <w:widowControl w:val="0"/>
        <w:numPr>
          <w:ilvl w:val="0"/>
          <w:numId w:val="24"/>
        </w:numPr>
        <w:tabs>
          <w:tab w:val="left" w:pos="672"/>
        </w:tabs>
        <w:spacing w:after="0" w:line="360" w:lineRule="auto"/>
        <w:jc w:val="both"/>
        <w:rPr>
          <w:rFonts w:asciiTheme="minorEastAsia" w:hAnsiTheme="minorEastAsia" w:cs="Arial"/>
          <w:b/>
          <w:bCs/>
          <w:sz w:val="28"/>
          <w:szCs w:val="28"/>
        </w:rPr>
      </w:pPr>
      <w:r w:rsidRPr="000B3B63">
        <w:rPr>
          <w:rFonts w:asciiTheme="minorEastAsia" w:hAnsiTheme="minorEastAsia" w:cs="Arial" w:hint="eastAsia"/>
          <w:b/>
          <w:bCs/>
          <w:sz w:val="28"/>
          <w:szCs w:val="28"/>
        </w:rPr>
        <w:t>以最小成本开发利用现有资源</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首先，统一校园门户将本需占用多个硬件平台的应用集成到较少的硬件平台，节省了学校在硬件上的投资。</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其次，减少了多种未经集成的应用软件的总体维护成本，学校通常都有很多现存系统，涉及的资源包括应用、数据库、文档等，这些资源往往按条块分割，因而维护成本昂贵，综合信息门户的应用可以大大降低整个系统的维护成本。</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第三，利用高效的互联网作为传输工具，降低了信息传播费用，减少了人力投入。</w:t>
      </w:r>
    </w:p>
    <w:p w:rsidR="00035D38" w:rsidRPr="000B3B63" w:rsidRDefault="00035D38" w:rsidP="00035D38">
      <w:pPr>
        <w:widowControl w:val="0"/>
        <w:numPr>
          <w:ilvl w:val="0"/>
          <w:numId w:val="24"/>
        </w:numPr>
        <w:tabs>
          <w:tab w:val="left" w:pos="672"/>
        </w:tabs>
        <w:spacing w:after="0" w:line="360" w:lineRule="auto"/>
        <w:jc w:val="both"/>
        <w:rPr>
          <w:rFonts w:asciiTheme="minorEastAsia" w:hAnsiTheme="minorEastAsia" w:cs="Arial"/>
          <w:b/>
          <w:bCs/>
          <w:sz w:val="28"/>
          <w:szCs w:val="28"/>
        </w:rPr>
      </w:pPr>
      <w:r w:rsidRPr="000B3B63">
        <w:rPr>
          <w:rFonts w:asciiTheme="minorEastAsia" w:hAnsiTheme="minorEastAsia" w:cs="Arial" w:hint="eastAsia"/>
          <w:b/>
          <w:bCs/>
          <w:sz w:val="28"/>
          <w:szCs w:val="28"/>
        </w:rPr>
        <w:t>提供个性化服务</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在以学生为中心的时代，服务的个性化是提高学校展现力和竞争力的关键，而统一校园门户的建立为个性化服务打下了基础。</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有了统一校园门户，师生可以根据自己的需求建立自己的工作区，仅显示对自己有用的信息和事务处理窗口。</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统一校园门户还提供了主动式的个性化服务，它可以根据用户的注册信息和用户所关心的内容，判别用户扮演的角色，然后把相关的信息自动“推”到</w:t>
      </w:r>
      <w:r w:rsidRPr="000B3B63">
        <w:rPr>
          <w:rFonts w:asciiTheme="minorEastAsia" w:eastAsiaTheme="minorEastAsia" w:hAnsiTheme="minorEastAsia" w:hint="eastAsia"/>
          <w:sz w:val="28"/>
          <w:szCs w:val="28"/>
        </w:rPr>
        <w:lastRenderedPageBreak/>
        <w:t>用户面前。</w:t>
      </w:r>
    </w:p>
    <w:p w:rsidR="00035D38" w:rsidRPr="000B3B63" w:rsidRDefault="00035D38" w:rsidP="00035D38">
      <w:pPr>
        <w:widowControl w:val="0"/>
        <w:numPr>
          <w:ilvl w:val="0"/>
          <w:numId w:val="24"/>
        </w:numPr>
        <w:tabs>
          <w:tab w:val="left" w:pos="672"/>
        </w:tabs>
        <w:spacing w:after="0" w:line="360" w:lineRule="auto"/>
        <w:jc w:val="both"/>
        <w:rPr>
          <w:rFonts w:asciiTheme="minorEastAsia" w:hAnsiTheme="minorEastAsia" w:cs="Arial"/>
          <w:b/>
          <w:bCs/>
          <w:sz w:val="28"/>
          <w:szCs w:val="28"/>
        </w:rPr>
      </w:pPr>
      <w:r w:rsidRPr="000B3B63">
        <w:rPr>
          <w:rFonts w:asciiTheme="minorEastAsia" w:hAnsiTheme="minorEastAsia" w:cs="Arial" w:hint="eastAsia"/>
          <w:b/>
          <w:bCs/>
          <w:sz w:val="28"/>
          <w:szCs w:val="28"/>
        </w:rPr>
        <w:t>提供基于门户的交流与协作</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广大师生可以通过统一信息门户进行信息交流与协作。如老师可以通过门户网站统一的布置电子作业，还可以通过系统跟踪学生的完成情况，最后在门户上发布学生完成作业的情况和成绩，有访问权限的学生和家长就可以通过同样的门户登录并查看到和自己相关的成绩信息。不仅如此，还可以根据需要，教师也可以在门户内建立关于课程讨论、兴趣爱好的讨论组门户网站，并链接到学校总的门户网站上，小组成员可以通过门户进行信息共享和讨论，非常方便地将不同班级、不同年级、不同教研组的老师联系起来。</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统一校园门户的总体框架如下图所示：</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sz w:val="28"/>
          <w:szCs w:val="28"/>
        </w:rPr>
        <w:object w:dxaOrig="11137" w:dyaOrig="8906">
          <v:shape id="_x0000_i1028" type="#_x0000_t75" style="width:448.15pt;height:358.55pt" o:ole="">
            <v:imagedata r:id="rId25" o:title=""/>
          </v:shape>
          <o:OLEObject Type="Embed" ProgID="Visio.Drawing.11" ShapeID="_x0000_i1028" DrawAspect="Content" ObjectID="_1424527954" r:id="rId26"/>
        </w:objec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341" w:name="_Toc331609685"/>
      <w:bookmarkStart w:id="342" w:name="_Toc333248627"/>
      <w:r w:rsidRPr="000B3B63">
        <w:rPr>
          <w:rFonts w:asciiTheme="minorEastAsia" w:eastAsiaTheme="minorEastAsia" w:hAnsiTheme="minorEastAsia" w:hint="eastAsia"/>
          <w:sz w:val="28"/>
          <w:szCs w:val="28"/>
        </w:rPr>
        <w:t>平台特点</w:t>
      </w:r>
      <w:bookmarkEnd w:id="341"/>
      <w:bookmarkEnd w:id="342"/>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统一校园门户平台是未来</w:t>
      </w:r>
      <w:r w:rsidRPr="000B3B63">
        <w:rPr>
          <w:rFonts w:asciiTheme="minorEastAsia" w:eastAsiaTheme="minorEastAsia" w:hAnsiTheme="minorEastAsia" w:hint="eastAsia"/>
          <w:bCs/>
          <w:sz w:val="28"/>
          <w:szCs w:val="28"/>
        </w:rPr>
        <w:t>“</w:t>
      </w:r>
      <w:r w:rsidRPr="000B3B63">
        <w:rPr>
          <w:rFonts w:asciiTheme="minorEastAsia" w:eastAsiaTheme="minorEastAsia" w:hAnsiTheme="minorEastAsia" w:hint="eastAsia"/>
          <w:sz w:val="28"/>
          <w:szCs w:val="28"/>
        </w:rPr>
        <w:t>数字校园”成果体现的重要入口，所有用户，包括教师、学生、管理人员、校友、家长等等，都将通过这个入口来获得服务，因此统一校园门户平台的可靠性、安全性、稳定性、扩展性要求非常高。因此统一校园门户平台的支撑框架必须选用国际上成熟的商业软件，以满足未来信息化发展的需要。</w:t>
      </w:r>
    </w:p>
    <w:p w:rsidR="00035D38" w:rsidRPr="000B3B63" w:rsidRDefault="00035D38" w:rsidP="00035D38">
      <w:pPr>
        <w:pStyle w:val="af0"/>
        <w:spacing w:line="360" w:lineRule="auto"/>
        <w:ind w:firstLine="562"/>
        <w:rPr>
          <w:rFonts w:asciiTheme="minorEastAsia" w:eastAsiaTheme="minorEastAsia" w:hAnsiTheme="minorEastAsia"/>
          <w:b/>
          <w:sz w:val="28"/>
          <w:szCs w:val="28"/>
        </w:rPr>
      </w:pPr>
      <w:r w:rsidRPr="000B3B63">
        <w:rPr>
          <w:rFonts w:asciiTheme="minorEastAsia" w:eastAsiaTheme="minorEastAsia" w:hAnsiTheme="minorEastAsia" w:hint="eastAsia"/>
          <w:b/>
          <w:sz w:val="28"/>
          <w:szCs w:val="28"/>
        </w:rPr>
        <w:t xml:space="preserve">统一校园门户平台主要特点包括： </w:t>
      </w:r>
    </w:p>
    <w:p w:rsidR="00035D38" w:rsidRPr="000B3B63" w:rsidRDefault="00035D38" w:rsidP="00035D38">
      <w:pPr>
        <w:widowControl w:val="0"/>
        <w:numPr>
          <w:ilvl w:val="0"/>
          <w:numId w:val="19"/>
        </w:numPr>
        <w:tabs>
          <w:tab w:val="clear" w:pos="1260"/>
          <w:tab w:val="num" w:pos="720"/>
        </w:tabs>
        <w:spacing w:after="0" w:line="360" w:lineRule="auto"/>
        <w:ind w:left="720" w:hanging="360"/>
        <w:jc w:val="both"/>
        <w:rPr>
          <w:rFonts w:asciiTheme="minorEastAsia" w:hAnsiTheme="minorEastAsia"/>
          <w:sz w:val="28"/>
          <w:szCs w:val="28"/>
        </w:rPr>
      </w:pPr>
      <w:r w:rsidRPr="000B3B63">
        <w:rPr>
          <w:rFonts w:asciiTheme="minorEastAsia" w:hAnsiTheme="minorEastAsia" w:hint="eastAsia"/>
          <w:sz w:val="28"/>
          <w:szCs w:val="28"/>
        </w:rPr>
        <w:t>基于WEB的展现能力。用户的访问界面采用Web方式，用户的客户端只要有IE浏览器，就可以对门户内的所有应用和数据进行访问，包括管理和定制用户界面。</w:t>
      </w:r>
    </w:p>
    <w:p w:rsidR="00035D38" w:rsidRPr="000B3B63" w:rsidRDefault="00035D38" w:rsidP="00035D38">
      <w:pPr>
        <w:widowControl w:val="0"/>
        <w:numPr>
          <w:ilvl w:val="0"/>
          <w:numId w:val="19"/>
        </w:numPr>
        <w:tabs>
          <w:tab w:val="clear" w:pos="1260"/>
          <w:tab w:val="num" w:pos="720"/>
        </w:tabs>
        <w:spacing w:after="0" w:line="360" w:lineRule="auto"/>
        <w:ind w:left="720" w:hanging="360"/>
        <w:jc w:val="both"/>
        <w:rPr>
          <w:rFonts w:asciiTheme="minorEastAsia" w:hAnsiTheme="minorEastAsia"/>
          <w:sz w:val="28"/>
          <w:szCs w:val="28"/>
        </w:rPr>
      </w:pPr>
      <w:r w:rsidRPr="000B3B63">
        <w:rPr>
          <w:rFonts w:asciiTheme="minorEastAsia" w:hAnsiTheme="minorEastAsia" w:hint="eastAsia"/>
          <w:sz w:val="28"/>
          <w:szCs w:val="28"/>
        </w:rPr>
        <w:t>单点登录。实现对多种类型的应用系统的单点登录访问。单点登录缺省支持用户名/口令方式，并提供数字证书的登录方式。提供灵活可扩展的认证接口，支持LDAP、数据库等标准身份认证技术。</w:t>
      </w:r>
    </w:p>
    <w:p w:rsidR="00035D38" w:rsidRPr="000B3B63" w:rsidRDefault="00035D38" w:rsidP="00035D38">
      <w:pPr>
        <w:widowControl w:val="0"/>
        <w:numPr>
          <w:ilvl w:val="0"/>
          <w:numId w:val="19"/>
        </w:numPr>
        <w:tabs>
          <w:tab w:val="clear" w:pos="1260"/>
          <w:tab w:val="num" w:pos="720"/>
        </w:tabs>
        <w:spacing w:after="0" w:line="360" w:lineRule="auto"/>
        <w:ind w:left="720" w:hanging="360"/>
        <w:jc w:val="both"/>
        <w:rPr>
          <w:rFonts w:asciiTheme="minorEastAsia" w:hAnsiTheme="minorEastAsia"/>
          <w:sz w:val="28"/>
          <w:szCs w:val="28"/>
        </w:rPr>
      </w:pPr>
      <w:r w:rsidRPr="000B3B63">
        <w:rPr>
          <w:rFonts w:asciiTheme="minorEastAsia" w:hAnsiTheme="minorEastAsia"/>
          <w:sz w:val="28"/>
          <w:szCs w:val="28"/>
        </w:rPr>
        <w:t>在</w:t>
      </w:r>
      <w:r w:rsidRPr="000B3B63">
        <w:rPr>
          <w:rFonts w:asciiTheme="minorEastAsia" w:hAnsiTheme="minorEastAsia" w:hint="eastAsia"/>
          <w:sz w:val="28"/>
          <w:szCs w:val="28"/>
        </w:rPr>
        <w:t>学校</w:t>
      </w:r>
      <w:r w:rsidRPr="000B3B63">
        <w:rPr>
          <w:rFonts w:asciiTheme="minorEastAsia" w:hAnsiTheme="minorEastAsia"/>
          <w:sz w:val="28"/>
          <w:szCs w:val="28"/>
        </w:rPr>
        <w:t>内共享知识</w:t>
      </w:r>
      <w:r w:rsidRPr="000B3B63">
        <w:rPr>
          <w:rFonts w:asciiTheme="minorEastAsia" w:hAnsiTheme="minorEastAsia" w:hint="eastAsia"/>
          <w:sz w:val="28"/>
          <w:szCs w:val="28"/>
        </w:rPr>
        <w:t>。</w:t>
      </w:r>
      <w:r w:rsidRPr="000B3B63">
        <w:rPr>
          <w:rFonts w:asciiTheme="minorEastAsia" w:hAnsiTheme="minorEastAsia"/>
          <w:sz w:val="28"/>
          <w:szCs w:val="28"/>
        </w:rPr>
        <w:t>使得</w:t>
      </w:r>
      <w:r w:rsidRPr="000B3B63">
        <w:rPr>
          <w:rFonts w:asciiTheme="minorEastAsia" w:hAnsiTheme="minorEastAsia" w:hint="eastAsia"/>
          <w:sz w:val="28"/>
          <w:szCs w:val="28"/>
        </w:rPr>
        <w:t>教职工和学生</w:t>
      </w:r>
      <w:r w:rsidRPr="000B3B63">
        <w:rPr>
          <w:rFonts w:asciiTheme="minorEastAsia" w:hAnsiTheme="minorEastAsia"/>
          <w:sz w:val="28"/>
          <w:szCs w:val="28"/>
        </w:rPr>
        <w:t>能够更轻松地在门户站点上发布内容。</w:t>
      </w:r>
      <w:r w:rsidRPr="000B3B63">
        <w:rPr>
          <w:rFonts w:asciiTheme="minorEastAsia" w:hAnsiTheme="minorEastAsia" w:hint="eastAsia"/>
          <w:sz w:val="28"/>
          <w:szCs w:val="28"/>
        </w:rPr>
        <w:t>老师</w:t>
      </w:r>
      <w:r w:rsidRPr="000B3B63">
        <w:rPr>
          <w:rFonts w:asciiTheme="minorEastAsia" w:hAnsiTheme="minorEastAsia"/>
          <w:sz w:val="28"/>
          <w:szCs w:val="28"/>
        </w:rPr>
        <w:t>可以将他们的</w:t>
      </w:r>
      <w:r w:rsidRPr="000B3B63">
        <w:rPr>
          <w:rFonts w:asciiTheme="minorEastAsia" w:hAnsiTheme="minorEastAsia" w:hint="eastAsia"/>
          <w:sz w:val="28"/>
          <w:szCs w:val="28"/>
        </w:rPr>
        <w:t>个人</w:t>
      </w:r>
      <w:r w:rsidRPr="000B3B63">
        <w:rPr>
          <w:rFonts w:asciiTheme="minorEastAsia" w:hAnsiTheme="minorEastAsia"/>
          <w:sz w:val="28"/>
          <w:szCs w:val="28"/>
        </w:rPr>
        <w:t>门户集成到</w:t>
      </w:r>
      <w:r w:rsidRPr="000B3B63">
        <w:rPr>
          <w:rFonts w:asciiTheme="minorEastAsia" w:hAnsiTheme="minorEastAsia" w:hint="eastAsia"/>
          <w:sz w:val="28"/>
          <w:szCs w:val="28"/>
        </w:rPr>
        <w:t>教研组</w:t>
      </w:r>
      <w:r w:rsidRPr="000B3B63">
        <w:rPr>
          <w:rFonts w:asciiTheme="minorEastAsia" w:hAnsiTheme="minorEastAsia"/>
          <w:sz w:val="28"/>
          <w:szCs w:val="28"/>
        </w:rPr>
        <w:t>的门户站点中</w:t>
      </w:r>
      <w:r w:rsidRPr="000B3B63">
        <w:rPr>
          <w:rFonts w:asciiTheme="minorEastAsia" w:hAnsiTheme="minorEastAsia" w:hint="eastAsia"/>
          <w:sz w:val="28"/>
          <w:szCs w:val="28"/>
        </w:rPr>
        <w:t>，</w:t>
      </w:r>
      <w:r w:rsidRPr="000B3B63">
        <w:rPr>
          <w:rFonts w:asciiTheme="minorEastAsia" w:hAnsiTheme="minorEastAsia"/>
          <w:sz w:val="28"/>
          <w:szCs w:val="28"/>
        </w:rPr>
        <w:t>这使得他们能够与其他</w:t>
      </w:r>
      <w:r w:rsidRPr="000B3B63">
        <w:rPr>
          <w:rFonts w:asciiTheme="minorEastAsia" w:hAnsiTheme="minorEastAsia" w:hint="eastAsia"/>
          <w:sz w:val="28"/>
          <w:szCs w:val="28"/>
        </w:rPr>
        <w:t>年级的老师</w:t>
      </w:r>
      <w:r w:rsidRPr="000B3B63">
        <w:rPr>
          <w:rFonts w:asciiTheme="minorEastAsia" w:hAnsiTheme="minorEastAsia"/>
          <w:sz w:val="28"/>
          <w:szCs w:val="28"/>
        </w:rPr>
        <w:t>进行知识共享。</w:t>
      </w:r>
      <w:r w:rsidRPr="000B3B63">
        <w:rPr>
          <w:rFonts w:asciiTheme="minorEastAsia" w:hAnsiTheme="minorEastAsia" w:hint="eastAsia"/>
          <w:sz w:val="28"/>
          <w:szCs w:val="28"/>
        </w:rPr>
        <w:t>教师</w:t>
      </w:r>
      <w:r w:rsidRPr="000B3B63">
        <w:rPr>
          <w:rFonts w:asciiTheme="minorEastAsia" w:hAnsiTheme="minorEastAsia"/>
          <w:sz w:val="28"/>
          <w:szCs w:val="28"/>
        </w:rPr>
        <w:t>可以将文档和最佳实践发布到他们个人站点的公共视图中，供</w:t>
      </w:r>
      <w:r w:rsidRPr="000B3B63">
        <w:rPr>
          <w:rFonts w:asciiTheme="minorEastAsia" w:hAnsiTheme="minorEastAsia" w:hint="eastAsia"/>
          <w:sz w:val="28"/>
          <w:szCs w:val="28"/>
        </w:rPr>
        <w:t>学校</w:t>
      </w:r>
      <w:r w:rsidRPr="000B3B63">
        <w:rPr>
          <w:rFonts w:asciiTheme="minorEastAsia" w:hAnsiTheme="minorEastAsia"/>
          <w:sz w:val="28"/>
          <w:szCs w:val="28"/>
        </w:rPr>
        <w:t>的其他人使用。</w:t>
      </w:r>
    </w:p>
    <w:p w:rsidR="00035D38" w:rsidRPr="000B3B63" w:rsidRDefault="00035D38" w:rsidP="00035D38">
      <w:pPr>
        <w:widowControl w:val="0"/>
        <w:numPr>
          <w:ilvl w:val="0"/>
          <w:numId w:val="19"/>
        </w:numPr>
        <w:tabs>
          <w:tab w:val="clear" w:pos="1260"/>
          <w:tab w:val="num" w:pos="720"/>
        </w:tabs>
        <w:spacing w:after="0" w:line="360" w:lineRule="auto"/>
        <w:ind w:left="720" w:hanging="360"/>
        <w:jc w:val="both"/>
        <w:rPr>
          <w:rFonts w:asciiTheme="minorEastAsia" w:hAnsiTheme="minorEastAsia"/>
          <w:sz w:val="28"/>
          <w:szCs w:val="28"/>
        </w:rPr>
      </w:pPr>
      <w:r w:rsidRPr="000B3B63">
        <w:rPr>
          <w:rFonts w:asciiTheme="minorEastAsia" w:hAnsiTheme="minorEastAsia" w:hint="eastAsia"/>
          <w:sz w:val="28"/>
          <w:szCs w:val="28"/>
        </w:rPr>
        <w:t>应用集成。具有门户集成功能，提供统一、规范的接口对各类服务和应用进行集成，实现跨数据、跨应用和跨平台的无缝接入和集成，为各类用户提供快速、灵活的、个性化的综合信息服务。</w:t>
      </w:r>
    </w:p>
    <w:p w:rsidR="00035D38" w:rsidRPr="000B3B63" w:rsidRDefault="00035D38" w:rsidP="00035D38">
      <w:pPr>
        <w:widowControl w:val="0"/>
        <w:numPr>
          <w:ilvl w:val="0"/>
          <w:numId w:val="19"/>
        </w:numPr>
        <w:tabs>
          <w:tab w:val="clear" w:pos="1260"/>
          <w:tab w:val="num" w:pos="720"/>
        </w:tabs>
        <w:spacing w:after="0" w:line="360" w:lineRule="auto"/>
        <w:ind w:left="720" w:hanging="360"/>
        <w:jc w:val="both"/>
        <w:rPr>
          <w:rFonts w:asciiTheme="minorEastAsia" w:hAnsiTheme="minorEastAsia"/>
          <w:sz w:val="28"/>
          <w:szCs w:val="28"/>
        </w:rPr>
      </w:pPr>
      <w:r w:rsidRPr="000B3B63">
        <w:rPr>
          <w:rFonts w:asciiTheme="minorEastAsia" w:hAnsiTheme="minorEastAsia" w:hint="eastAsia"/>
          <w:sz w:val="28"/>
          <w:szCs w:val="28"/>
        </w:rPr>
        <w:t>文档管理。利用门户提供的文档管理功能，完成文档的生成、管理、发布、</w:t>
      </w:r>
      <w:r w:rsidRPr="000B3B63">
        <w:rPr>
          <w:rFonts w:asciiTheme="minorEastAsia" w:hAnsiTheme="minorEastAsia" w:hint="eastAsia"/>
          <w:sz w:val="28"/>
          <w:szCs w:val="28"/>
        </w:rPr>
        <w:lastRenderedPageBreak/>
        <w:t>审批等流程功能，对学校校园网上的文档实现全面的管理。利用非结构化的存储机制保存文档，并分类和建立索引机制等提高访问的性能。</w:t>
      </w:r>
    </w:p>
    <w:p w:rsidR="00035D38" w:rsidRPr="000B3B63" w:rsidRDefault="00035D38" w:rsidP="00035D38">
      <w:pPr>
        <w:widowControl w:val="0"/>
        <w:numPr>
          <w:ilvl w:val="0"/>
          <w:numId w:val="19"/>
        </w:numPr>
        <w:tabs>
          <w:tab w:val="clear" w:pos="1260"/>
          <w:tab w:val="num" w:pos="720"/>
        </w:tabs>
        <w:spacing w:after="0" w:line="360" w:lineRule="auto"/>
        <w:ind w:left="720" w:hanging="360"/>
        <w:jc w:val="both"/>
        <w:rPr>
          <w:rFonts w:asciiTheme="minorEastAsia" w:hAnsiTheme="minorEastAsia"/>
          <w:sz w:val="28"/>
          <w:szCs w:val="28"/>
        </w:rPr>
      </w:pPr>
      <w:r w:rsidRPr="000B3B63">
        <w:rPr>
          <w:rFonts w:asciiTheme="minorEastAsia" w:hAnsiTheme="minorEastAsia" w:hint="eastAsia"/>
          <w:sz w:val="28"/>
          <w:szCs w:val="28"/>
        </w:rPr>
        <w:t>搜索引擎。建立校园搜索引擎，给用户提供一个工具，可以根据用户输入的关键词搜索文档内容和文档属性。并且对该关键词的搜索结果的更新，可以通过用户自定义邮件通知，或是RSS的方式进行订阅。</w:t>
      </w:r>
    </w:p>
    <w:p w:rsidR="00035D38" w:rsidRPr="000B3B63" w:rsidRDefault="00035D38" w:rsidP="00035D38">
      <w:pPr>
        <w:widowControl w:val="0"/>
        <w:numPr>
          <w:ilvl w:val="0"/>
          <w:numId w:val="19"/>
        </w:numPr>
        <w:tabs>
          <w:tab w:val="clear" w:pos="1260"/>
          <w:tab w:val="num" w:pos="720"/>
        </w:tabs>
        <w:spacing w:after="0" w:line="360" w:lineRule="auto"/>
        <w:ind w:left="720" w:hanging="360"/>
        <w:jc w:val="both"/>
        <w:rPr>
          <w:rFonts w:asciiTheme="minorEastAsia" w:hAnsiTheme="minorEastAsia"/>
          <w:sz w:val="28"/>
          <w:szCs w:val="28"/>
        </w:rPr>
      </w:pPr>
      <w:r w:rsidRPr="000B3B63">
        <w:rPr>
          <w:rFonts w:asciiTheme="minorEastAsia" w:hAnsiTheme="minorEastAsia" w:hint="eastAsia"/>
          <w:sz w:val="28"/>
          <w:szCs w:val="28"/>
        </w:rPr>
        <w:t>实现对内容的权限控制。门户中的信息根据用户的角色可赋予用户浏览、发布、修改等权限。信息的各种权限可进行模块化管理，同一页面上不同模块的信息，其使用权限可进行灵活定义。例如，对于一篇文档，可以限制哪些人可以访问，哪些人不可以访问。也可以实现更细节性的权限控制。</w:t>
      </w:r>
    </w:p>
    <w:p w:rsidR="00035D38" w:rsidRPr="000B3B63" w:rsidRDefault="00035D38" w:rsidP="00035D38">
      <w:pPr>
        <w:widowControl w:val="0"/>
        <w:numPr>
          <w:ilvl w:val="0"/>
          <w:numId w:val="19"/>
        </w:numPr>
        <w:tabs>
          <w:tab w:val="clear" w:pos="1260"/>
          <w:tab w:val="num" w:pos="720"/>
        </w:tabs>
        <w:spacing w:after="0" w:line="360" w:lineRule="auto"/>
        <w:ind w:left="720" w:hanging="360"/>
        <w:jc w:val="both"/>
        <w:rPr>
          <w:rFonts w:asciiTheme="minorEastAsia" w:hAnsiTheme="minorEastAsia"/>
          <w:sz w:val="28"/>
          <w:szCs w:val="28"/>
        </w:rPr>
      </w:pPr>
      <w:r w:rsidRPr="000B3B63">
        <w:rPr>
          <w:rFonts w:asciiTheme="minorEastAsia" w:hAnsiTheme="minorEastAsia" w:hint="eastAsia"/>
          <w:sz w:val="28"/>
          <w:szCs w:val="28"/>
        </w:rPr>
        <w:t>个性化定制。提供个性化的内容定制功能和界面形式，提供可直接使用的、适合部门和角色功能的视图模板，通过基于Web的管理界面，通过拖、拉、拽的方式定制。允许用户创建自己的个人信息内部站点，并能够个性化定制站点的内容，发布自己的共享信息。其他用户则可以从各种渠道进入该个人站点，并查看其中的内容。</w:t>
      </w:r>
    </w:p>
    <w:p w:rsidR="00035D38" w:rsidRPr="000B3B63" w:rsidRDefault="00035D38" w:rsidP="00035D38">
      <w:pPr>
        <w:widowControl w:val="0"/>
        <w:numPr>
          <w:ilvl w:val="0"/>
          <w:numId w:val="19"/>
        </w:numPr>
        <w:tabs>
          <w:tab w:val="clear" w:pos="1260"/>
          <w:tab w:val="num" w:pos="720"/>
        </w:tabs>
        <w:spacing w:after="0" w:line="360" w:lineRule="auto"/>
        <w:ind w:left="720" w:hanging="360"/>
        <w:jc w:val="both"/>
        <w:rPr>
          <w:rFonts w:asciiTheme="minorEastAsia" w:hAnsiTheme="minorEastAsia"/>
          <w:sz w:val="28"/>
          <w:szCs w:val="28"/>
        </w:rPr>
      </w:pPr>
      <w:r w:rsidRPr="000B3B63">
        <w:rPr>
          <w:rFonts w:asciiTheme="minorEastAsia" w:hAnsiTheme="minorEastAsia" w:hint="eastAsia"/>
          <w:sz w:val="28"/>
          <w:szCs w:val="28"/>
        </w:rPr>
        <w:t>快速的部署和灵活的扩展能力。系统应提供即装即用的门户应用，通过提供灵活的部署选择，能够支持分布式体系结构和最佳的门户特性：它可以支持结合分布式工作服务器的服务器、数据库服务器、搜索和检索功能以及多个Web前端，使用户可以根据容量的需要进行适当的扩充。</w:t>
      </w:r>
    </w:p>
    <w:p w:rsidR="00035D38" w:rsidRPr="000B3B63" w:rsidRDefault="00035D38" w:rsidP="00035D38">
      <w:pPr>
        <w:spacing w:line="360" w:lineRule="auto"/>
        <w:jc w:val="center"/>
        <w:rPr>
          <w:rFonts w:asciiTheme="minorEastAsia" w:hAnsiTheme="minorEastAsia"/>
          <w:sz w:val="28"/>
          <w:szCs w:val="28"/>
        </w:rPr>
      </w:pPr>
    </w:p>
    <w:p w:rsidR="00035D38" w:rsidRPr="000B3B63" w:rsidRDefault="00035D38" w:rsidP="00DE3BC7">
      <w:pPr>
        <w:widowControl w:val="0"/>
        <w:numPr>
          <w:ilvl w:val="0"/>
          <w:numId w:val="160"/>
        </w:numPr>
        <w:spacing w:after="0" w:line="360" w:lineRule="auto"/>
        <w:jc w:val="both"/>
        <w:rPr>
          <w:rFonts w:asciiTheme="minorEastAsia" w:hAnsiTheme="minorEastAsia"/>
          <w:b/>
          <w:sz w:val="28"/>
          <w:szCs w:val="28"/>
        </w:rPr>
      </w:pPr>
      <w:bookmarkStart w:id="343" w:name="_Toc243903289"/>
      <w:bookmarkStart w:id="344" w:name="_Toc269739941"/>
      <w:r w:rsidRPr="000B3B63">
        <w:rPr>
          <w:rFonts w:asciiTheme="minorEastAsia" w:hAnsiTheme="minorEastAsia" w:hint="eastAsia"/>
          <w:b/>
          <w:sz w:val="28"/>
          <w:szCs w:val="28"/>
        </w:rPr>
        <w:t>不同的用户体验</w:t>
      </w:r>
      <w:bookmarkEnd w:id="343"/>
      <w:bookmarkEnd w:id="344"/>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在应用层面，综合信息门户强调的是不同用户的用户体现，如下图所示：</w:t>
      </w:r>
    </w:p>
    <w:p w:rsidR="00035D38" w:rsidRPr="000B3B63" w:rsidRDefault="00035D38" w:rsidP="00035D38">
      <w:pPr>
        <w:spacing w:line="360" w:lineRule="auto"/>
        <w:jc w:val="center"/>
        <w:rPr>
          <w:rFonts w:asciiTheme="minorEastAsia" w:hAnsiTheme="minorEastAsia"/>
          <w:sz w:val="28"/>
          <w:szCs w:val="28"/>
        </w:rPr>
      </w:pPr>
      <w:r>
        <w:rPr>
          <w:rFonts w:asciiTheme="minorEastAsia" w:hAnsiTheme="minorEastAsia" w:hint="eastAsia"/>
          <w:noProof/>
          <w:sz w:val="28"/>
          <w:szCs w:val="28"/>
        </w:rPr>
        <w:lastRenderedPageBreak/>
        <w:drawing>
          <wp:inline distT="0" distB="0" distL="0" distR="0">
            <wp:extent cx="5728970" cy="3723005"/>
            <wp:effectExtent l="0" t="0" r="5080" b="0"/>
            <wp:docPr id="25" name="图片 25" descr="用户体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用户体验"/>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8970" cy="3723005"/>
                    </a:xfrm>
                    <a:prstGeom prst="rect">
                      <a:avLst/>
                    </a:prstGeom>
                    <a:noFill/>
                    <a:ln>
                      <a:noFill/>
                    </a:ln>
                  </pic:spPr>
                </pic:pic>
              </a:graphicData>
            </a:graphic>
          </wp:inline>
        </w:drawing>
      </w:r>
    </w:p>
    <w:p w:rsidR="00035D38" w:rsidRPr="000B3B63" w:rsidRDefault="00035D38" w:rsidP="00035D38">
      <w:pPr>
        <w:spacing w:line="360" w:lineRule="auto"/>
        <w:ind w:firstLine="482"/>
        <w:rPr>
          <w:rFonts w:asciiTheme="minorEastAsia" w:hAnsiTheme="minorEastAsia"/>
          <w:sz w:val="28"/>
          <w:szCs w:val="28"/>
        </w:rPr>
      </w:pPr>
      <w:r w:rsidRPr="000B3B63">
        <w:rPr>
          <w:rFonts w:asciiTheme="minorEastAsia" w:hAnsiTheme="minorEastAsia" w:hint="eastAsia"/>
          <w:sz w:val="28"/>
          <w:szCs w:val="28"/>
        </w:rPr>
        <w:t>门户按照角色划分，可分为四类不同的角色体验：学生、教师、管理人员和学校领导。</w: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公共信息和服务</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341"/>
        <w:gridCol w:w="1616"/>
        <w:gridCol w:w="4416"/>
      </w:tblGrid>
      <w:tr w:rsidR="00035D38" w:rsidRPr="000B3B63" w:rsidTr="00424473">
        <w:trPr>
          <w:trHeight w:val="397"/>
        </w:trPr>
        <w:tc>
          <w:tcPr>
            <w:tcW w:w="0" w:type="auto"/>
            <w:vAlign w:val="center"/>
          </w:tcPr>
          <w:p w:rsidR="00035D38" w:rsidRPr="000B3B63" w:rsidRDefault="00035D38" w:rsidP="00424473">
            <w:pPr>
              <w:spacing w:line="360" w:lineRule="auto"/>
              <w:jc w:val="center"/>
              <w:rPr>
                <w:rFonts w:asciiTheme="minorEastAsia" w:hAnsiTheme="minorEastAsia"/>
                <w:b/>
                <w:sz w:val="28"/>
                <w:szCs w:val="28"/>
              </w:rPr>
            </w:pPr>
            <w:r w:rsidRPr="000B3B63">
              <w:rPr>
                <w:rFonts w:asciiTheme="minorEastAsia" w:hAnsiTheme="minorEastAsia" w:hint="eastAsia"/>
                <w:b/>
                <w:sz w:val="28"/>
                <w:szCs w:val="28"/>
              </w:rPr>
              <w:t>信息类别</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b/>
                <w:sz w:val="28"/>
                <w:szCs w:val="28"/>
              </w:rPr>
            </w:pPr>
            <w:r w:rsidRPr="000B3B63">
              <w:rPr>
                <w:rFonts w:asciiTheme="minorEastAsia" w:hAnsiTheme="minorEastAsia" w:hint="eastAsia"/>
                <w:b/>
                <w:sz w:val="28"/>
                <w:szCs w:val="28"/>
              </w:rPr>
              <w:t>信息内容</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b/>
                <w:sz w:val="28"/>
                <w:szCs w:val="28"/>
              </w:rPr>
            </w:pPr>
            <w:r w:rsidRPr="000B3B63">
              <w:rPr>
                <w:rFonts w:asciiTheme="minorEastAsia" w:hAnsiTheme="minorEastAsia" w:hint="eastAsia"/>
                <w:b/>
                <w:sz w:val="28"/>
                <w:szCs w:val="28"/>
              </w:rPr>
              <w:t>数据来源</w:t>
            </w:r>
          </w:p>
        </w:tc>
      </w:tr>
      <w:tr w:rsidR="00035D38" w:rsidRPr="000B3B63" w:rsidTr="00424473">
        <w:trPr>
          <w:trHeight w:val="397"/>
        </w:trPr>
        <w:tc>
          <w:tcPr>
            <w:tcW w:w="0" w:type="auto"/>
            <w:vMerge w:val="restart"/>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公共信息</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学校通知</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校园网站系统</w:t>
            </w:r>
          </w:p>
        </w:tc>
      </w:tr>
      <w:tr w:rsidR="00035D38" w:rsidRPr="000B3B63" w:rsidTr="00424473">
        <w:trPr>
          <w:trHeight w:val="397"/>
        </w:trPr>
        <w:tc>
          <w:tcPr>
            <w:tcW w:w="0" w:type="auto"/>
            <w:vMerge/>
            <w:vAlign w:val="center"/>
          </w:tcPr>
          <w:p w:rsidR="00035D38" w:rsidRPr="000B3B63" w:rsidRDefault="00035D38" w:rsidP="00424473">
            <w:pPr>
              <w:spacing w:line="360" w:lineRule="auto"/>
              <w:jc w:val="center"/>
              <w:rPr>
                <w:rFonts w:asciiTheme="minorEastAsia" w:hAnsiTheme="minorEastAsia"/>
                <w:sz w:val="28"/>
                <w:szCs w:val="28"/>
              </w:rPr>
            </w:pP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校内通知</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校园网站系统、办公自动化系统等</w:t>
            </w:r>
          </w:p>
        </w:tc>
      </w:tr>
      <w:tr w:rsidR="00035D38" w:rsidRPr="000B3B63" w:rsidTr="00424473">
        <w:trPr>
          <w:trHeight w:val="397"/>
        </w:trPr>
        <w:tc>
          <w:tcPr>
            <w:tcW w:w="0" w:type="auto"/>
            <w:vMerge/>
            <w:vAlign w:val="center"/>
          </w:tcPr>
          <w:p w:rsidR="00035D38" w:rsidRPr="000B3B63" w:rsidRDefault="00035D38" w:rsidP="00424473">
            <w:pPr>
              <w:spacing w:line="360" w:lineRule="auto"/>
              <w:jc w:val="center"/>
              <w:rPr>
                <w:rFonts w:asciiTheme="minorEastAsia" w:hAnsiTheme="minorEastAsia"/>
                <w:sz w:val="28"/>
                <w:szCs w:val="28"/>
              </w:rPr>
            </w:pP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校区地图</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校园网站系统</w:t>
            </w:r>
          </w:p>
        </w:tc>
      </w:tr>
      <w:tr w:rsidR="00035D38" w:rsidRPr="000B3B63" w:rsidTr="00424473">
        <w:trPr>
          <w:trHeight w:val="397"/>
        </w:trPr>
        <w:tc>
          <w:tcPr>
            <w:tcW w:w="0" w:type="auto"/>
            <w:vMerge/>
            <w:vAlign w:val="center"/>
          </w:tcPr>
          <w:p w:rsidR="00035D38" w:rsidRPr="000B3B63" w:rsidRDefault="00035D38" w:rsidP="00424473">
            <w:pPr>
              <w:spacing w:line="360" w:lineRule="auto"/>
              <w:jc w:val="center"/>
              <w:rPr>
                <w:rFonts w:asciiTheme="minorEastAsia" w:hAnsiTheme="minorEastAsia"/>
                <w:sz w:val="28"/>
                <w:szCs w:val="28"/>
              </w:rPr>
            </w:pPr>
          </w:p>
        </w:tc>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校车时刻表</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校园网站系统</w:t>
            </w:r>
          </w:p>
        </w:tc>
      </w:tr>
      <w:tr w:rsidR="00035D38" w:rsidRPr="000B3B63" w:rsidTr="00424473">
        <w:trPr>
          <w:trHeight w:val="397"/>
        </w:trPr>
        <w:tc>
          <w:tcPr>
            <w:tcW w:w="0" w:type="auto"/>
            <w:vMerge/>
            <w:vAlign w:val="center"/>
          </w:tcPr>
          <w:p w:rsidR="00035D38" w:rsidRPr="000B3B63" w:rsidRDefault="00035D38" w:rsidP="00424473">
            <w:pPr>
              <w:spacing w:line="360" w:lineRule="auto"/>
              <w:jc w:val="center"/>
              <w:rPr>
                <w:rFonts w:asciiTheme="minorEastAsia" w:hAnsiTheme="minorEastAsia"/>
                <w:sz w:val="28"/>
                <w:szCs w:val="28"/>
              </w:rPr>
            </w:pPr>
          </w:p>
        </w:tc>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搜索服务</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校园内网资源、外部网站</w:t>
            </w:r>
          </w:p>
        </w:tc>
      </w:tr>
      <w:tr w:rsidR="00035D38" w:rsidRPr="000B3B63" w:rsidTr="00424473">
        <w:trPr>
          <w:trHeight w:val="397"/>
        </w:trPr>
        <w:tc>
          <w:tcPr>
            <w:tcW w:w="0" w:type="auto"/>
            <w:vMerge/>
            <w:vAlign w:val="center"/>
          </w:tcPr>
          <w:p w:rsidR="00035D38" w:rsidRPr="000B3B63" w:rsidRDefault="00035D38" w:rsidP="00424473">
            <w:pPr>
              <w:spacing w:line="360" w:lineRule="auto"/>
              <w:jc w:val="center"/>
              <w:rPr>
                <w:rFonts w:asciiTheme="minorEastAsia" w:hAnsiTheme="minorEastAsia"/>
                <w:sz w:val="28"/>
                <w:szCs w:val="28"/>
              </w:rPr>
            </w:pPr>
          </w:p>
        </w:tc>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w:t>
            </w:r>
          </w:p>
        </w:tc>
      </w:tr>
      <w:tr w:rsidR="00035D38" w:rsidRPr="000B3B63" w:rsidTr="00424473">
        <w:trPr>
          <w:trHeight w:val="397"/>
        </w:trPr>
        <w:tc>
          <w:tcPr>
            <w:tcW w:w="0" w:type="auto"/>
            <w:vMerge w:val="restart"/>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lastRenderedPageBreak/>
              <w:t>个人事务</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电子邮件</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邮件系统</w:t>
            </w:r>
          </w:p>
        </w:tc>
      </w:tr>
      <w:tr w:rsidR="00035D38" w:rsidRPr="000B3B63" w:rsidTr="00424473">
        <w:trPr>
          <w:trHeight w:val="397"/>
        </w:trPr>
        <w:tc>
          <w:tcPr>
            <w:tcW w:w="0" w:type="auto"/>
            <w:vMerge/>
            <w:vAlign w:val="center"/>
          </w:tcPr>
          <w:p w:rsidR="00035D38" w:rsidRPr="000B3B63" w:rsidRDefault="00035D38" w:rsidP="00424473">
            <w:pPr>
              <w:spacing w:line="360" w:lineRule="auto"/>
              <w:jc w:val="center"/>
              <w:rPr>
                <w:rFonts w:asciiTheme="minorEastAsia" w:hAnsiTheme="minorEastAsia"/>
                <w:sz w:val="28"/>
                <w:szCs w:val="28"/>
              </w:rPr>
            </w:pPr>
          </w:p>
        </w:tc>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我的通讯录</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邮件系统</w:t>
            </w:r>
          </w:p>
        </w:tc>
      </w:tr>
      <w:tr w:rsidR="00035D38" w:rsidRPr="000B3B63" w:rsidTr="00424473">
        <w:trPr>
          <w:trHeight w:val="397"/>
        </w:trPr>
        <w:tc>
          <w:tcPr>
            <w:tcW w:w="0" w:type="auto"/>
            <w:vMerge/>
            <w:vAlign w:val="center"/>
          </w:tcPr>
          <w:p w:rsidR="00035D38" w:rsidRPr="000B3B63" w:rsidRDefault="00035D38" w:rsidP="00424473">
            <w:pPr>
              <w:spacing w:line="360" w:lineRule="auto"/>
              <w:jc w:val="center"/>
              <w:rPr>
                <w:rFonts w:asciiTheme="minorEastAsia" w:hAnsiTheme="minorEastAsia"/>
                <w:sz w:val="28"/>
                <w:szCs w:val="28"/>
              </w:rPr>
            </w:pPr>
          </w:p>
        </w:tc>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我的收藏夹</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p>
        </w:tc>
      </w:tr>
      <w:tr w:rsidR="00035D38" w:rsidRPr="000B3B63" w:rsidTr="00424473">
        <w:trPr>
          <w:trHeight w:val="397"/>
        </w:trPr>
        <w:tc>
          <w:tcPr>
            <w:tcW w:w="0" w:type="auto"/>
            <w:vMerge/>
            <w:vAlign w:val="center"/>
          </w:tcPr>
          <w:p w:rsidR="00035D38" w:rsidRPr="000B3B63" w:rsidRDefault="00035D38" w:rsidP="00424473">
            <w:pPr>
              <w:spacing w:line="360" w:lineRule="auto"/>
              <w:jc w:val="center"/>
              <w:rPr>
                <w:rFonts w:asciiTheme="minorEastAsia" w:hAnsiTheme="minorEastAsia"/>
                <w:sz w:val="28"/>
                <w:szCs w:val="28"/>
              </w:rPr>
            </w:pPr>
          </w:p>
        </w:tc>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日程安排</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p>
        </w:tc>
      </w:tr>
      <w:tr w:rsidR="00035D38" w:rsidRPr="000B3B63" w:rsidTr="00424473">
        <w:trPr>
          <w:trHeight w:val="397"/>
        </w:trPr>
        <w:tc>
          <w:tcPr>
            <w:tcW w:w="0" w:type="auto"/>
            <w:vMerge/>
            <w:vAlign w:val="center"/>
          </w:tcPr>
          <w:p w:rsidR="00035D38" w:rsidRPr="000B3B63" w:rsidRDefault="00035D38" w:rsidP="00424473">
            <w:pPr>
              <w:spacing w:line="360" w:lineRule="auto"/>
              <w:jc w:val="center"/>
              <w:rPr>
                <w:rFonts w:asciiTheme="minorEastAsia" w:hAnsiTheme="minorEastAsia"/>
                <w:sz w:val="28"/>
                <w:szCs w:val="28"/>
              </w:rPr>
            </w:pPr>
          </w:p>
        </w:tc>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我的链接</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p>
        </w:tc>
      </w:tr>
      <w:tr w:rsidR="00035D38" w:rsidRPr="000B3B63" w:rsidTr="00424473">
        <w:trPr>
          <w:trHeight w:val="397"/>
        </w:trPr>
        <w:tc>
          <w:tcPr>
            <w:tcW w:w="0" w:type="auto"/>
            <w:vMerge/>
            <w:vAlign w:val="center"/>
          </w:tcPr>
          <w:p w:rsidR="00035D38" w:rsidRPr="000B3B63" w:rsidRDefault="00035D38" w:rsidP="00424473">
            <w:pPr>
              <w:spacing w:line="360" w:lineRule="auto"/>
              <w:jc w:val="center"/>
              <w:rPr>
                <w:rFonts w:asciiTheme="minorEastAsia" w:hAnsiTheme="minorEastAsia"/>
                <w:sz w:val="28"/>
                <w:szCs w:val="28"/>
              </w:rPr>
            </w:pPr>
          </w:p>
        </w:tc>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我的博客</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p>
        </w:tc>
      </w:tr>
      <w:tr w:rsidR="00035D38" w:rsidRPr="000B3B63" w:rsidTr="00424473">
        <w:trPr>
          <w:trHeight w:val="397"/>
        </w:trPr>
        <w:tc>
          <w:tcPr>
            <w:tcW w:w="0" w:type="auto"/>
            <w:vMerge/>
            <w:vAlign w:val="center"/>
          </w:tcPr>
          <w:p w:rsidR="00035D38" w:rsidRPr="000B3B63" w:rsidRDefault="00035D38" w:rsidP="00424473">
            <w:pPr>
              <w:spacing w:line="360" w:lineRule="auto"/>
              <w:jc w:val="center"/>
              <w:rPr>
                <w:rFonts w:asciiTheme="minorEastAsia" w:hAnsiTheme="minorEastAsia"/>
                <w:sz w:val="28"/>
                <w:szCs w:val="28"/>
              </w:rPr>
            </w:pPr>
          </w:p>
        </w:tc>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w:t>
            </w:r>
          </w:p>
        </w:tc>
      </w:tr>
      <w:tr w:rsidR="00035D38" w:rsidRPr="000B3B63" w:rsidTr="00424473">
        <w:trPr>
          <w:trHeight w:val="397"/>
        </w:trPr>
        <w:tc>
          <w:tcPr>
            <w:tcW w:w="0" w:type="auto"/>
            <w:vMerge w:val="restart"/>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部门服务</w:t>
            </w:r>
          </w:p>
        </w:tc>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人事处信息</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校园网站系统</w:t>
            </w:r>
          </w:p>
        </w:tc>
      </w:tr>
      <w:tr w:rsidR="00035D38" w:rsidRPr="000B3B63" w:rsidTr="00424473">
        <w:trPr>
          <w:trHeight w:val="397"/>
        </w:trPr>
        <w:tc>
          <w:tcPr>
            <w:tcW w:w="0" w:type="auto"/>
            <w:vMerge/>
            <w:vAlign w:val="center"/>
          </w:tcPr>
          <w:p w:rsidR="00035D38" w:rsidRPr="000B3B63" w:rsidRDefault="00035D38" w:rsidP="00424473">
            <w:pPr>
              <w:spacing w:line="360" w:lineRule="auto"/>
              <w:jc w:val="center"/>
              <w:rPr>
                <w:rFonts w:asciiTheme="minorEastAsia" w:hAnsiTheme="minorEastAsia"/>
                <w:sz w:val="28"/>
                <w:szCs w:val="28"/>
              </w:rPr>
            </w:pPr>
          </w:p>
        </w:tc>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教务处信息</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p>
        </w:tc>
      </w:tr>
      <w:tr w:rsidR="00035D38" w:rsidRPr="000B3B63" w:rsidTr="00424473">
        <w:trPr>
          <w:trHeight w:val="397"/>
        </w:trPr>
        <w:tc>
          <w:tcPr>
            <w:tcW w:w="0" w:type="auto"/>
            <w:vMerge/>
            <w:vAlign w:val="center"/>
          </w:tcPr>
          <w:p w:rsidR="00035D38" w:rsidRPr="000B3B63" w:rsidRDefault="00035D38" w:rsidP="00424473">
            <w:pPr>
              <w:spacing w:line="360" w:lineRule="auto"/>
              <w:jc w:val="center"/>
              <w:rPr>
                <w:rFonts w:asciiTheme="minorEastAsia" w:hAnsiTheme="minorEastAsia"/>
                <w:sz w:val="28"/>
                <w:szCs w:val="28"/>
              </w:rPr>
            </w:pPr>
          </w:p>
        </w:tc>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财务处信息</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p>
        </w:tc>
      </w:tr>
      <w:tr w:rsidR="00035D38" w:rsidRPr="000B3B63" w:rsidTr="00424473">
        <w:trPr>
          <w:trHeight w:val="397"/>
        </w:trPr>
        <w:tc>
          <w:tcPr>
            <w:tcW w:w="0" w:type="auto"/>
            <w:vMerge/>
            <w:vAlign w:val="center"/>
          </w:tcPr>
          <w:p w:rsidR="00035D38" w:rsidRPr="000B3B63" w:rsidRDefault="00035D38" w:rsidP="00424473">
            <w:pPr>
              <w:spacing w:line="360" w:lineRule="auto"/>
              <w:jc w:val="center"/>
              <w:rPr>
                <w:rFonts w:asciiTheme="minorEastAsia" w:hAnsiTheme="minorEastAsia"/>
                <w:sz w:val="28"/>
                <w:szCs w:val="28"/>
              </w:rPr>
            </w:pPr>
          </w:p>
        </w:tc>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一卡通信息</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p>
        </w:tc>
      </w:tr>
      <w:tr w:rsidR="00035D38" w:rsidRPr="000B3B63" w:rsidTr="00424473">
        <w:trPr>
          <w:trHeight w:val="397"/>
        </w:trPr>
        <w:tc>
          <w:tcPr>
            <w:tcW w:w="0" w:type="auto"/>
            <w:vMerge/>
            <w:vAlign w:val="center"/>
          </w:tcPr>
          <w:p w:rsidR="00035D38" w:rsidRPr="000B3B63" w:rsidRDefault="00035D38" w:rsidP="00424473">
            <w:pPr>
              <w:spacing w:line="360" w:lineRule="auto"/>
              <w:jc w:val="center"/>
              <w:rPr>
                <w:rFonts w:asciiTheme="minorEastAsia" w:hAnsiTheme="minorEastAsia"/>
                <w:sz w:val="28"/>
                <w:szCs w:val="28"/>
              </w:rPr>
            </w:pPr>
          </w:p>
        </w:tc>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科研处信息</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p>
        </w:tc>
      </w:tr>
      <w:tr w:rsidR="00035D38" w:rsidRPr="000B3B63" w:rsidTr="00424473">
        <w:trPr>
          <w:trHeight w:val="397"/>
        </w:trPr>
        <w:tc>
          <w:tcPr>
            <w:tcW w:w="0" w:type="auto"/>
            <w:vMerge/>
            <w:vAlign w:val="center"/>
          </w:tcPr>
          <w:p w:rsidR="00035D38" w:rsidRPr="000B3B63" w:rsidRDefault="00035D38" w:rsidP="00424473">
            <w:pPr>
              <w:spacing w:line="360" w:lineRule="auto"/>
              <w:jc w:val="center"/>
              <w:rPr>
                <w:rFonts w:asciiTheme="minorEastAsia" w:hAnsiTheme="minorEastAsia"/>
                <w:sz w:val="28"/>
                <w:szCs w:val="28"/>
              </w:rPr>
            </w:pPr>
          </w:p>
        </w:tc>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学生处信息</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p>
        </w:tc>
      </w:tr>
      <w:tr w:rsidR="00035D38" w:rsidRPr="000B3B63" w:rsidTr="00424473">
        <w:trPr>
          <w:trHeight w:val="397"/>
        </w:trPr>
        <w:tc>
          <w:tcPr>
            <w:tcW w:w="0" w:type="auto"/>
            <w:vMerge/>
            <w:vAlign w:val="center"/>
          </w:tcPr>
          <w:p w:rsidR="00035D38" w:rsidRPr="000B3B63" w:rsidRDefault="00035D38" w:rsidP="00424473">
            <w:pPr>
              <w:spacing w:line="360" w:lineRule="auto"/>
              <w:jc w:val="center"/>
              <w:rPr>
                <w:rFonts w:asciiTheme="minorEastAsia" w:hAnsiTheme="minorEastAsia"/>
                <w:sz w:val="28"/>
                <w:szCs w:val="28"/>
              </w:rPr>
            </w:pPr>
          </w:p>
        </w:tc>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团委信息</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p>
        </w:tc>
      </w:tr>
      <w:tr w:rsidR="00035D38" w:rsidRPr="000B3B63" w:rsidTr="00424473">
        <w:trPr>
          <w:trHeight w:val="397"/>
        </w:trPr>
        <w:tc>
          <w:tcPr>
            <w:tcW w:w="0" w:type="auto"/>
            <w:vMerge/>
            <w:vAlign w:val="center"/>
          </w:tcPr>
          <w:p w:rsidR="00035D38" w:rsidRPr="000B3B63" w:rsidRDefault="00035D38" w:rsidP="00424473">
            <w:pPr>
              <w:spacing w:line="360" w:lineRule="auto"/>
              <w:jc w:val="center"/>
              <w:rPr>
                <w:rFonts w:asciiTheme="minorEastAsia" w:hAnsiTheme="minorEastAsia"/>
                <w:sz w:val="28"/>
                <w:szCs w:val="28"/>
              </w:rPr>
            </w:pPr>
          </w:p>
        </w:tc>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工会信息</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p>
        </w:tc>
      </w:tr>
      <w:tr w:rsidR="00035D38" w:rsidRPr="000B3B63" w:rsidTr="00424473">
        <w:trPr>
          <w:trHeight w:val="397"/>
        </w:trPr>
        <w:tc>
          <w:tcPr>
            <w:tcW w:w="0" w:type="auto"/>
            <w:vMerge/>
            <w:vAlign w:val="center"/>
          </w:tcPr>
          <w:p w:rsidR="00035D38" w:rsidRPr="000B3B63" w:rsidRDefault="00035D38" w:rsidP="00424473">
            <w:pPr>
              <w:spacing w:line="360" w:lineRule="auto"/>
              <w:jc w:val="center"/>
              <w:rPr>
                <w:rFonts w:asciiTheme="minorEastAsia" w:hAnsiTheme="minorEastAsia"/>
                <w:sz w:val="28"/>
                <w:szCs w:val="28"/>
              </w:rPr>
            </w:pPr>
          </w:p>
        </w:tc>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学校信息</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p>
        </w:tc>
      </w:tr>
      <w:tr w:rsidR="00035D38" w:rsidRPr="000B3B63" w:rsidTr="00424473">
        <w:trPr>
          <w:trHeight w:val="397"/>
        </w:trPr>
        <w:tc>
          <w:tcPr>
            <w:tcW w:w="0" w:type="auto"/>
            <w:vMerge/>
            <w:vAlign w:val="center"/>
          </w:tcPr>
          <w:p w:rsidR="00035D38" w:rsidRPr="000B3B63" w:rsidRDefault="00035D38" w:rsidP="00424473">
            <w:pPr>
              <w:spacing w:line="360" w:lineRule="auto"/>
              <w:jc w:val="center"/>
              <w:rPr>
                <w:rFonts w:asciiTheme="minorEastAsia" w:hAnsiTheme="minorEastAsia"/>
                <w:sz w:val="28"/>
                <w:szCs w:val="28"/>
              </w:rPr>
            </w:pPr>
          </w:p>
        </w:tc>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w:t>
            </w:r>
          </w:p>
        </w:tc>
      </w:tr>
      <w:tr w:rsidR="00035D38" w:rsidRPr="000B3B63" w:rsidTr="00424473">
        <w:trPr>
          <w:trHeight w:val="397"/>
        </w:trPr>
        <w:tc>
          <w:tcPr>
            <w:tcW w:w="0" w:type="auto"/>
            <w:vMerge w:val="restart"/>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公共服务</w:t>
            </w:r>
          </w:p>
        </w:tc>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在线杀毒</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p>
        </w:tc>
      </w:tr>
      <w:tr w:rsidR="00035D38" w:rsidRPr="000B3B63" w:rsidTr="00424473">
        <w:trPr>
          <w:trHeight w:val="397"/>
        </w:trPr>
        <w:tc>
          <w:tcPr>
            <w:tcW w:w="0" w:type="auto"/>
            <w:vMerge/>
            <w:vAlign w:val="center"/>
          </w:tcPr>
          <w:p w:rsidR="00035D38" w:rsidRPr="000B3B63" w:rsidRDefault="00035D38" w:rsidP="00424473">
            <w:pPr>
              <w:spacing w:line="360" w:lineRule="auto"/>
              <w:jc w:val="center"/>
              <w:rPr>
                <w:rFonts w:asciiTheme="minorEastAsia" w:hAnsiTheme="minorEastAsia"/>
                <w:sz w:val="28"/>
                <w:szCs w:val="28"/>
              </w:rPr>
            </w:pPr>
          </w:p>
        </w:tc>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在线升级</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p>
        </w:tc>
      </w:tr>
      <w:tr w:rsidR="00035D38" w:rsidRPr="000B3B63" w:rsidTr="00424473">
        <w:trPr>
          <w:trHeight w:val="397"/>
        </w:trPr>
        <w:tc>
          <w:tcPr>
            <w:tcW w:w="0" w:type="auto"/>
            <w:vMerge/>
            <w:vAlign w:val="center"/>
          </w:tcPr>
          <w:p w:rsidR="00035D38" w:rsidRPr="000B3B63" w:rsidRDefault="00035D38" w:rsidP="00424473">
            <w:pPr>
              <w:spacing w:line="360" w:lineRule="auto"/>
              <w:jc w:val="center"/>
              <w:rPr>
                <w:rFonts w:asciiTheme="minorEastAsia" w:hAnsiTheme="minorEastAsia"/>
                <w:sz w:val="28"/>
                <w:szCs w:val="28"/>
              </w:rPr>
            </w:pPr>
          </w:p>
        </w:tc>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FTP服务</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p>
        </w:tc>
      </w:tr>
      <w:tr w:rsidR="00035D38" w:rsidRPr="000B3B63" w:rsidTr="00424473">
        <w:trPr>
          <w:trHeight w:val="397"/>
        </w:trPr>
        <w:tc>
          <w:tcPr>
            <w:tcW w:w="0" w:type="auto"/>
            <w:vMerge/>
            <w:vAlign w:val="center"/>
          </w:tcPr>
          <w:p w:rsidR="00035D38" w:rsidRPr="000B3B63" w:rsidRDefault="00035D38" w:rsidP="00424473">
            <w:pPr>
              <w:spacing w:line="360" w:lineRule="auto"/>
              <w:jc w:val="center"/>
              <w:rPr>
                <w:rFonts w:asciiTheme="minorEastAsia" w:hAnsiTheme="minorEastAsia"/>
                <w:sz w:val="28"/>
                <w:szCs w:val="28"/>
              </w:rPr>
            </w:pPr>
          </w:p>
        </w:tc>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天气预报</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外部网站</w:t>
            </w:r>
          </w:p>
        </w:tc>
      </w:tr>
      <w:tr w:rsidR="00035D38" w:rsidRPr="000B3B63" w:rsidTr="00424473">
        <w:trPr>
          <w:trHeight w:val="397"/>
        </w:trPr>
        <w:tc>
          <w:tcPr>
            <w:tcW w:w="0" w:type="auto"/>
            <w:vMerge/>
            <w:vAlign w:val="center"/>
          </w:tcPr>
          <w:p w:rsidR="00035D38" w:rsidRPr="000B3B63" w:rsidRDefault="00035D38" w:rsidP="00424473">
            <w:pPr>
              <w:spacing w:line="360" w:lineRule="auto"/>
              <w:jc w:val="center"/>
              <w:rPr>
                <w:rFonts w:asciiTheme="minorEastAsia" w:hAnsiTheme="minorEastAsia"/>
                <w:sz w:val="28"/>
                <w:szCs w:val="28"/>
              </w:rPr>
            </w:pPr>
          </w:p>
        </w:tc>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时钟服务</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p>
        </w:tc>
      </w:tr>
      <w:tr w:rsidR="00035D38" w:rsidRPr="000B3B63" w:rsidTr="00424473">
        <w:trPr>
          <w:trHeight w:val="397"/>
        </w:trPr>
        <w:tc>
          <w:tcPr>
            <w:tcW w:w="0" w:type="auto"/>
            <w:vMerge/>
            <w:vAlign w:val="center"/>
          </w:tcPr>
          <w:p w:rsidR="00035D38" w:rsidRPr="000B3B63" w:rsidRDefault="00035D38" w:rsidP="00424473">
            <w:pPr>
              <w:spacing w:line="360" w:lineRule="auto"/>
              <w:jc w:val="center"/>
              <w:rPr>
                <w:rFonts w:asciiTheme="minorEastAsia" w:hAnsiTheme="minorEastAsia"/>
                <w:sz w:val="28"/>
                <w:szCs w:val="28"/>
              </w:rPr>
            </w:pPr>
          </w:p>
        </w:tc>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w:t>
            </w:r>
          </w:p>
        </w:tc>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w:t>
            </w:r>
          </w:p>
        </w:tc>
      </w:tr>
    </w:tbl>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学生个性化门户</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96"/>
        <w:gridCol w:w="2754"/>
      </w:tblGrid>
      <w:tr w:rsidR="00035D38" w:rsidRPr="000B3B63" w:rsidTr="00424473">
        <w:trPr>
          <w:trHeight w:val="397"/>
        </w:trPr>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b/>
                <w:sz w:val="28"/>
                <w:szCs w:val="28"/>
              </w:rPr>
            </w:pPr>
            <w:r w:rsidRPr="000B3B63">
              <w:rPr>
                <w:rFonts w:asciiTheme="minorEastAsia" w:hAnsiTheme="minorEastAsia" w:hint="eastAsia"/>
                <w:b/>
                <w:sz w:val="28"/>
                <w:szCs w:val="28"/>
              </w:rPr>
              <w:t>信息内容</w:t>
            </w:r>
          </w:p>
        </w:tc>
        <w:tc>
          <w:tcPr>
            <w:tcW w:w="2754" w:type="dxa"/>
            <w:shd w:val="clear" w:color="auto" w:fill="auto"/>
            <w:noWrap/>
            <w:vAlign w:val="center"/>
          </w:tcPr>
          <w:p w:rsidR="00035D38" w:rsidRPr="000B3B63" w:rsidRDefault="00035D38" w:rsidP="00424473">
            <w:pPr>
              <w:spacing w:line="360" w:lineRule="auto"/>
              <w:jc w:val="center"/>
              <w:rPr>
                <w:rFonts w:asciiTheme="minorEastAsia" w:hAnsiTheme="minorEastAsia"/>
                <w:b/>
                <w:sz w:val="28"/>
                <w:szCs w:val="28"/>
              </w:rPr>
            </w:pPr>
            <w:r w:rsidRPr="000B3B63">
              <w:rPr>
                <w:rFonts w:asciiTheme="minorEastAsia" w:hAnsiTheme="minorEastAsia" w:hint="eastAsia"/>
                <w:b/>
                <w:sz w:val="28"/>
                <w:szCs w:val="28"/>
              </w:rPr>
              <w:t>数据来源</w:t>
            </w:r>
          </w:p>
        </w:tc>
      </w:tr>
      <w:tr w:rsidR="00035D38" w:rsidRPr="000B3B63" w:rsidTr="00424473">
        <w:trPr>
          <w:trHeight w:val="397"/>
        </w:trPr>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个人基本信息</w:t>
            </w:r>
          </w:p>
        </w:tc>
        <w:tc>
          <w:tcPr>
            <w:tcW w:w="2754" w:type="dxa"/>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教务系统</w:t>
            </w:r>
          </w:p>
        </w:tc>
      </w:tr>
      <w:tr w:rsidR="00035D38" w:rsidRPr="000B3B63" w:rsidTr="00424473">
        <w:trPr>
          <w:trHeight w:val="397"/>
        </w:trPr>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我的课表</w:t>
            </w:r>
          </w:p>
        </w:tc>
        <w:tc>
          <w:tcPr>
            <w:tcW w:w="2754" w:type="dxa"/>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教务系统</w:t>
            </w:r>
          </w:p>
        </w:tc>
      </w:tr>
      <w:tr w:rsidR="00035D38" w:rsidRPr="000B3B63" w:rsidTr="00424473">
        <w:trPr>
          <w:trHeight w:val="397"/>
        </w:trPr>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我的考试</w:t>
            </w:r>
          </w:p>
        </w:tc>
        <w:tc>
          <w:tcPr>
            <w:tcW w:w="2754" w:type="dxa"/>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教务系统</w:t>
            </w:r>
          </w:p>
        </w:tc>
      </w:tr>
      <w:tr w:rsidR="00035D38" w:rsidRPr="000B3B63" w:rsidTr="00424473">
        <w:trPr>
          <w:trHeight w:val="397"/>
        </w:trPr>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我的成绩</w:t>
            </w:r>
          </w:p>
        </w:tc>
        <w:tc>
          <w:tcPr>
            <w:tcW w:w="2754" w:type="dxa"/>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教务系统</w:t>
            </w:r>
          </w:p>
        </w:tc>
      </w:tr>
      <w:tr w:rsidR="00035D38" w:rsidRPr="000B3B63" w:rsidTr="00424473">
        <w:trPr>
          <w:trHeight w:val="397"/>
        </w:trPr>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我的借阅</w:t>
            </w:r>
          </w:p>
        </w:tc>
        <w:tc>
          <w:tcPr>
            <w:tcW w:w="2754" w:type="dxa"/>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图书管理系统</w:t>
            </w:r>
          </w:p>
        </w:tc>
      </w:tr>
      <w:tr w:rsidR="00035D38" w:rsidRPr="000B3B63" w:rsidTr="00424473">
        <w:trPr>
          <w:trHeight w:val="397"/>
        </w:trPr>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w:t>
            </w:r>
          </w:p>
        </w:tc>
        <w:tc>
          <w:tcPr>
            <w:tcW w:w="2754" w:type="dxa"/>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w:t>
            </w:r>
          </w:p>
        </w:tc>
      </w:tr>
    </w:tbl>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教师个性化门户</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96"/>
        <w:gridCol w:w="3452"/>
      </w:tblGrid>
      <w:tr w:rsidR="00035D38" w:rsidRPr="000B3B63" w:rsidTr="00424473">
        <w:trPr>
          <w:trHeight w:val="397"/>
        </w:trPr>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b/>
                <w:sz w:val="28"/>
                <w:szCs w:val="28"/>
              </w:rPr>
            </w:pPr>
            <w:r w:rsidRPr="000B3B63">
              <w:rPr>
                <w:rFonts w:asciiTheme="minorEastAsia" w:hAnsiTheme="minorEastAsia" w:hint="eastAsia"/>
                <w:b/>
                <w:sz w:val="28"/>
                <w:szCs w:val="28"/>
              </w:rPr>
              <w:t>信息内容</w:t>
            </w:r>
          </w:p>
        </w:tc>
        <w:tc>
          <w:tcPr>
            <w:tcW w:w="3452" w:type="dxa"/>
            <w:shd w:val="clear" w:color="auto" w:fill="auto"/>
            <w:noWrap/>
            <w:vAlign w:val="center"/>
          </w:tcPr>
          <w:p w:rsidR="00035D38" w:rsidRPr="000B3B63" w:rsidRDefault="00035D38" w:rsidP="00424473">
            <w:pPr>
              <w:spacing w:line="360" w:lineRule="auto"/>
              <w:jc w:val="center"/>
              <w:rPr>
                <w:rFonts w:asciiTheme="minorEastAsia" w:hAnsiTheme="minorEastAsia"/>
                <w:b/>
                <w:sz w:val="28"/>
                <w:szCs w:val="28"/>
              </w:rPr>
            </w:pPr>
            <w:r w:rsidRPr="000B3B63">
              <w:rPr>
                <w:rFonts w:asciiTheme="minorEastAsia" w:hAnsiTheme="minorEastAsia" w:hint="eastAsia"/>
                <w:b/>
                <w:sz w:val="28"/>
                <w:szCs w:val="28"/>
              </w:rPr>
              <w:t>数据来源</w:t>
            </w:r>
          </w:p>
        </w:tc>
      </w:tr>
      <w:tr w:rsidR="00035D38" w:rsidRPr="000B3B63" w:rsidTr="00424473">
        <w:trPr>
          <w:trHeight w:val="397"/>
        </w:trPr>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个人基本信息</w:t>
            </w:r>
          </w:p>
        </w:tc>
        <w:tc>
          <w:tcPr>
            <w:tcW w:w="3452" w:type="dxa"/>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人事系统</w:t>
            </w:r>
          </w:p>
        </w:tc>
      </w:tr>
      <w:tr w:rsidR="00035D38" w:rsidRPr="000B3B63" w:rsidTr="00424473">
        <w:trPr>
          <w:trHeight w:val="397"/>
        </w:trPr>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我的课表</w:t>
            </w:r>
          </w:p>
        </w:tc>
        <w:tc>
          <w:tcPr>
            <w:tcW w:w="3452" w:type="dxa"/>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教务系统</w:t>
            </w:r>
          </w:p>
        </w:tc>
      </w:tr>
      <w:tr w:rsidR="00035D38" w:rsidRPr="000B3B63" w:rsidTr="00424473">
        <w:trPr>
          <w:trHeight w:val="397"/>
        </w:trPr>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人事信息</w:t>
            </w:r>
          </w:p>
        </w:tc>
        <w:tc>
          <w:tcPr>
            <w:tcW w:w="3452" w:type="dxa"/>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人事系统</w:t>
            </w:r>
          </w:p>
        </w:tc>
      </w:tr>
      <w:tr w:rsidR="00035D38" w:rsidRPr="000B3B63" w:rsidTr="00424473">
        <w:trPr>
          <w:trHeight w:val="397"/>
        </w:trPr>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lastRenderedPageBreak/>
              <w:t>教学信息</w:t>
            </w:r>
          </w:p>
        </w:tc>
        <w:tc>
          <w:tcPr>
            <w:tcW w:w="3452" w:type="dxa"/>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教务系统</w:t>
            </w:r>
          </w:p>
        </w:tc>
      </w:tr>
      <w:tr w:rsidR="00035D38" w:rsidRPr="000B3B63" w:rsidTr="00424473">
        <w:trPr>
          <w:trHeight w:val="397"/>
        </w:trPr>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我的借阅</w:t>
            </w:r>
          </w:p>
        </w:tc>
        <w:tc>
          <w:tcPr>
            <w:tcW w:w="3452" w:type="dxa"/>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图书管理系统</w:t>
            </w:r>
          </w:p>
        </w:tc>
      </w:tr>
      <w:tr w:rsidR="00035D38" w:rsidRPr="000B3B63" w:rsidTr="00424473">
        <w:trPr>
          <w:trHeight w:val="397"/>
        </w:trPr>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待办事宜</w:t>
            </w:r>
          </w:p>
        </w:tc>
        <w:tc>
          <w:tcPr>
            <w:tcW w:w="3452" w:type="dxa"/>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办公自动化、教务系统等</w:t>
            </w:r>
          </w:p>
        </w:tc>
      </w:tr>
      <w:tr w:rsidR="00035D38" w:rsidRPr="000B3B63" w:rsidTr="00424473">
        <w:trPr>
          <w:trHeight w:val="397"/>
        </w:trPr>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w:t>
            </w:r>
          </w:p>
        </w:tc>
        <w:tc>
          <w:tcPr>
            <w:tcW w:w="3452" w:type="dxa"/>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w:t>
            </w:r>
          </w:p>
        </w:tc>
      </w:tr>
    </w:tbl>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管理人员个性化门户</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76"/>
        <w:gridCol w:w="3667"/>
      </w:tblGrid>
      <w:tr w:rsidR="00035D38" w:rsidRPr="000B3B63" w:rsidTr="00424473">
        <w:trPr>
          <w:trHeight w:val="397"/>
        </w:trPr>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b/>
                <w:sz w:val="28"/>
                <w:szCs w:val="28"/>
              </w:rPr>
            </w:pPr>
            <w:r w:rsidRPr="000B3B63">
              <w:rPr>
                <w:rFonts w:asciiTheme="minorEastAsia" w:hAnsiTheme="minorEastAsia" w:hint="eastAsia"/>
                <w:b/>
                <w:sz w:val="28"/>
                <w:szCs w:val="28"/>
              </w:rPr>
              <w:t>信息内容</w:t>
            </w:r>
          </w:p>
        </w:tc>
        <w:tc>
          <w:tcPr>
            <w:tcW w:w="3667" w:type="dxa"/>
            <w:shd w:val="clear" w:color="auto" w:fill="auto"/>
            <w:noWrap/>
            <w:vAlign w:val="center"/>
          </w:tcPr>
          <w:p w:rsidR="00035D38" w:rsidRPr="000B3B63" w:rsidRDefault="00035D38" w:rsidP="00424473">
            <w:pPr>
              <w:spacing w:line="360" w:lineRule="auto"/>
              <w:jc w:val="center"/>
              <w:rPr>
                <w:rFonts w:asciiTheme="minorEastAsia" w:hAnsiTheme="minorEastAsia"/>
                <w:b/>
                <w:sz w:val="28"/>
                <w:szCs w:val="28"/>
              </w:rPr>
            </w:pPr>
            <w:r w:rsidRPr="000B3B63">
              <w:rPr>
                <w:rFonts w:asciiTheme="minorEastAsia" w:hAnsiTheme="minorEastAsia" w:hint="eastAsia"/>
                <w:b/>
                <w:sz w:val="28"/>
                <w:szCs w:val="28"/>
              </w:rPr>
              <w:t>数据来源</w:t>
            </w:r>
          </w:p>
        </w:tc>
      </w:tr>
      <w:tr w:rsidR="00035D38" w:rsidRPr="000B3B63" w:rsidTr="00424473">
        <w:trPr>
          <w:trHeight w:val="397"/>
        </w:trPr>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基本信息</w:t>
            </w:r>
          </w:p>
        </w:tc>
        <w:tc>
          <w:tcPr>
            <w:tcW w:w="3667" w:type="dxa"/>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人事系统</w:t>
            </w:r>
          </w:p>
        </w:tc>
      </w:tr>
      <w:tr w:rsidR="00035D38" w:rsidRPr="000B3B63" w:rsidTr="00424473">
        <w:trPr>
          <w:trHeight w:val="397"/>
        </w:trPr>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教务管理</w:t>
            </w:r>
          </w:p>
        </w:tc>
        <w:tc>
          <w:tcPr>
            <w:tcW w:w="3667" w:type="dxa"/>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教务系统</w:t>
            </w:r>
          </w:p>
        </w:tc>
      </w:tr>
      <w:tr w:rsidR="00035D38" w:rsidRPr="000B3B63" w:rsidTr="00424473">
        <w:trPr>
          <w:trHeight w:val="397"/>
        </w:trPr>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校园网站管理</w:t>
            </w:r>
          </w:p>
        </w:tc>
        <w:tc>
          <w:tcPr>
            <w:tcW w:w="3667" w:type="dxa"/>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校园网站系统</w:t>
            </w:r>
          </w:p>
        </w:tc>
      </w:tr>
      <w:tr w:rsidR="00035D38" w:rsidRPr="000B3B63" w:rsidTr="00424473">
        <w:trPr>
          <w:trHeight w:val="397"/>
        </w:trPr>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迎新管理</w:t>
            </w:r>
          </w:p>
        </w:tc>
        <w:tc>
          <w:tcPr>
            <w:tcW w:w="3667" w:type="dxa"/>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迎新系统</w:t>
            </w:r>
          </w:p>
        </w:tc>
      </w:tr>
      <w:tr w:rsidR="00035D38" w:rsidRPr="000B3B63" w:rsidTr="00424473">
        <w:trPr>
          <w:trHeight w:val="397"/>
        </w:trPr>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办公自动化管理</w:t>
            </w:r>
          </w:p>
        </w:tc>
        <w:tc>
          <w:tcPr>
            <w:tcW w:w="3667" w:type="dxa"/>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办公自动化系统</w:t>
            </w:r>
          </w:p>
        </w:tc>
      </w:tr>
      <w:tr w:rsidR="00035D38" w:rsidRPr="000B3B63" w:rsidTr="00424473">
        <w:trPr>
          <w:trHeight w:val="397"/>
        </w:trPr>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网络办公</w:t>
            </w:r>
          </w:p>
        </w:tc>
        <w:tc>
          <w:tcPr>
            <w:tcW w:w="3667" w:type="dxa"/>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办公自动化、教务系统等</w:t>
            </w:r>
          </w:p>
        </w:tc>
      </w:tr>
      <w:tr w:rsidR="00035D38" w:rsidRPr="000B3B63" w:rsidTr="00424473">
        <w:trPr>
          <w:trHeight w:val="397"/>
        </w:trPr>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待办事宜</w:t>
            </w:r>
          </w:p>
        </w:tc>
        <w:tc>
          <w:tcPr>
            <w:tcW w:w="3667" w:type="dxa"/>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办公自动化、教务系统等</w:t>
            </w:r>
          </w:p>
        </w:tc>
      </w:tr>
      <w:tr w:rsidR="00035D38" w:rsidRPr="000B3B63" w:rsidTr="00424473">
        <w:trPr>
          <w:trHeight w:val="397"/>
        </w:trPr>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w:t>
            </w:r>
          </w:p>
        </w:tc>
        <w:tc>
          <w:tcPr>
            <w:tcW w:w="3667" w:type="dxa"/>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w:t>
            </w:r>
          </w:p>
        </w:tc>
      </w:tr>
    </w:tbl>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学校领导个性化门户</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96"/>
        <w:gridCol w:w="4161"/>
      </w:tblGrid>
      <w:tr w:rsidR="00035D38" w:rsidRPr="000B3B63" w:rsidTr="00424473">
        <w:trPr>
          <w:trHeight w:val="397"/>
        </w:trPr>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b/>
                <w:sz w:val="28"/>
                <w:szCs w:val="28"/>
              </w:rPr>
            </w:pPr>
            <w:r w:rsidRPr="000B3B63">
              <w:rPr>
                <w:rFonts w:asciiTheme="minorEastAsia" w:hAnsiTheme="minorEastAsia" w:hint="eastAsia"/>
                <w:b/>
                <w:sz w:val="28"/>
                <w:szCs w:val="28"/>
              </w:rPr>
              <w:t>信息内容</w:t>
            </w:r>
          </w:p>
        </w:tc>
        <w:tc>
          <w:tcPr>
            <w:tcW w:w="4161" w:type="dxa"/>
            <w:shd w:val="clear" w:color="auto" w:fill="auto"/>
            <w:noWrap/>
            <w:vAlign w:val="center"/>
          </w:tcPr>
          <w:p w:rsidR="00035D38" w:rsidRPr="000B3B63" w:rsidRDefault="00035D38" w:rsidP="00424473">
            <w:pPr>
              <w:spacing w:line="360" w:lineRule="auto"/>
              <w:jc w:val="center"/>
              <w:rPr>
                <w:rFonts w:asciiTheme="minorEastAsia" w:hAnsiTheme="minorEastAsia"/>
                <w:b/>
                <w:sz w:val="28"/>
                <w:szCs w:val="28"/>
              </w:rPr>
            </w:pPr>
            <w:r w:rsidRPr="000B3B63">
              <w:rPr>
                <w:rFonts w:asciiTheme="minorEastAsia" w:hAnsiTheme="minorEastAsia" w:hint="eastAsia"/>
                <w:b/>
                <w:sz w:val="28"/>
                <w:szCs w:val="28"/>
              </w:rPr>
              <w:t>数据来源</w:t>
            </w:r>
          </w:p>
        </w:tc>
      </w:tr>
      <w:tr w:rsidR="00035D38" w:rsidRPr="000B3B63" w:rsidTr="00424473">
        <w:trPr>
          <w:trHeight w:val="397"/>
        </w:trPr>
        <w:tc>
          <w:tcPr>
            <w:tcW w:w="0" w:type="auto"/>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基本信息</w:t>
            </w:r>
          </w:p>
        </w:tc>
        <w:tc>
          <w:tcPr>
            <w:tcW w:w="4161" w:type="dxa"/>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人事系统</w:t>
            </w:r>
          </w:p>
        </w:tc>
      </w:tr>
      <w:tr w:rsidR="00035D38" w:rsidRPr="000B3B63" w:rsidTr="00424473">
        <w:trPr>
          <w:trHeight w:val="397"/>
        </w:trPr>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待办事宜</w:t>
            </w:r>
          </w:p>
        </w:tc>
        <w:tc>
          <w:tcPr>
            <w:tcW w:w="4161" w:type="dxa"/>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办公自动化、教务系统、科研系</w:t>
            </w:r>
            <w:r w:rsidRPr="000B3B63">
              <w:rPr>
                <w:rFonts w:asciiTheme="minorEastAsia" w:hAnsiTheme="minorEastAsia" w:hint="eastAsia"/>
                <w:sz w:val="28"/>
                <w:szCs w:val="28"/>
              </w:rPr>
              <w:lastRenderedPageBreak/>
              <w:t>统等</w:t>
            </w:r>
          </w:p>
        </w:tc>
      </w:tr>
      <w:tr w:rsidR="00035D38" w:rsidRPr="000B3B63" w:rsidTr="00424473">
        <w:trPr>
          <w:trHeight w:val="397"/>
        </w:trPr>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lastRenderedPageBreak/>
              <w:t>数据统计分析</w:t>
            </w:r>
          </w:p>
        </w:tc>
        <w:tc>
          <w:tcPr>
            <w:tcW w:w="4161" w:type="dxa"/>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教务系统等</w:t>
            </w:r>
          </w:p>
        </w:tc>
      </w:tr>
      <w:tr w:rsidR="00035D38" w:rsidRPr="000B3B63" w:rsidTr="00424473">
        <w:trPr>
          <w:trHeight w:val="397"/>
        </w:trPr>
        <w:tc>
          <w:tcPr>
            <w:tcW w:w="0" w:type="auto"/>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w:t>
            </w:r>
          </w:p>
        </w:tc>
        <w:tc>
          <w:tcPr>
            <w:tcW w:w="4161" w:type="dxa"/>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w:t>
            </w:r>
          </w:p>
        </w:tc>
      </w:tr>
    </w:tbl>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345" w:name="_Toc226272807"/>
      <w:bookmarkStart w:id="346" w:name="_Toc331609686"/>
      <w:bookmarkStart w:id="347" w:name="_Toc333248628"/>
      <w:r w:rsidRPr="000B3B63">
        <w:rPr>
          <w:rFonts w:asciiTheme="minorEastAsia" w:eastAsiaTheme="minorEastAsia" w:hAnsiTheme="minorEastAsia" w:hint="eastAsia"/>
          <w:sz w:val="28"/>
          <w:szCs w:val="28"/>
        </w:rPr>
        <w:t>门户应用功能</w:t>
      </w:r>
      <w:bookmarkEnd w:id="345"/>
      <w:bookmarkEnd w:id="346"/>
      <w:bookmarkEnd w:id="347"/>
    </w:p>
    <w:p w:rsidR="00035D38" w:rsidRPr="000B3B63" w:rsidRDefault="00035D38" w:rsidP="00035D38">
      <w:pPr>
        <w:widowControl w:val="0"/>
        <w:numPr>
          <w:ilvl w:val="0"/>
          <w:numId w:val="24"/>
        </w:numPr>
        <w:tabs>
          <w:tab w:val="left" w:pos="672"/>
        </w:tabs>
        <w:spacing w:after="0" w:line="360" w:lineRule="auto"/>
        <w:jc w:val="both"/>
        <w:rPr>
          <w:rFonts w:asciiTheme="minorEastAsia" w:hAnsiTheme="minorEastAsia" w:cs="Arial"/>
          <w:b/>
          <w:bCs/>
          <w:sz w:val="28"/>
          <w:szCs w:val="28"/>
        </w:rPr>
      </w:pPr>
      <w:r w:rsidRPr="000B3B63">
        <w:rPr>
          <w:rFonts w:asciiTheme="minorEastAsia" w:hAnsiTheme="minorEastAsia" w:cs="Arial" w:hint="eastAsia"/>
          <w:b/>
          <w:bCs/>
          <w:sz w:val="28"/>
          <w:szCs w:val="28"/>
        </w:rPr>
        <w:t>单点登录</w:t>
      </w:r>
    </w:p>
    <w:p w:rsidR="00035D38" w:rsidRPr="000B3B63" w:rsidRDefault="00035D38" w:rsidP="00035D38">
      <w:pPr>
        <w:tabs>
          <w:tab w:val="left" w:pos="672"/>
        </w:tabs>
        <w:spacing w:line="360" w:lineRule="auto"/>
        <w:ind w:firstLineChars="196" w:firstLine="549"/>
        <w:rPr>
          <w:rFonts w:asciiTheme="minorEastAsia" w:hAnsiTheme="minorEastAsia" w:cs="Arial"/>
          <w:bCs/>
          <w:sz w:val="28"/>
          <w:szCs w:val="28"/>
        </w:rPr>
      </w:pPr>
      <w:r w:rsidRPr="000B3B63">
        <w:rPr>
          <w:rFonts w:asciiTheme="minorEastAsia" w:hAnsiTheme="minorEastAsia" w:cs="Arial" w:hint="eastAsia"/>
          <w:bCs/>
          <w:sz w:val="28"/>
          <w:szCs w:val="28"/>
        </w:rPr>
        <w:t>统一校园门户必须实现单点登录及应用系统的整合。包括：</w:t>
      </w:r>
    </w:p>
    <w:p w:rsidR="00035D38" w:rsidRPr="000B3B63" w:rsidRDefault="00035D38" w:rsidP="00035D38">
      <w:pPr>
        <w:widowControl w:val="0"/>
        <w:numPr>
          <w:ilvl w:val="0"/>
          <w:numId w:val="19"/>
        </w:numPr>
        <w:tabs>
          <w:tab w:val="clear" w:pos="1260"/>
          <w:tab w:val="num" w:pos="720"/>
        </w:tabs>
        <w:spacing w:after="0" w:line="360" w:lineRule="auto"/>
        <w:ind w:left="720" w:hanging="360"/>
        <w:jc w:val="both"/>
        <w:rPr>
          <w:rFonts w:asciiTheme="minorEastAsia" w:hAnsiTheme="minorEastAsia"/>
          <w:sz w:val="28"/>
          <w:szCs w:val="28"/>
        </w:rPr>
      </w:pPr>
      <w:r w:rsidRPr="000B3B63">
        <w:rPr>
          <w:rFonts w:asciiTheme="minorEastAsia" w:hAnsiTheme="minorEastAsia" w:hint="eastAsia"/>
          <w:sz w:val="28"/>
          <w:szCs w:val="28"/>
        </w:rPr>
        <w:t>SSO。用户登录一次校园门户，即可经由门户进入其他校园应用系统时无需进行登录。</w:t>
      </w:r>
    </w:p>
    <w:p w:rsidR="00035D38" w:rsidRPr="000B3B63" w:rsidRDefault="00035D38" w:rsidP="00035D38">
      <w:pPr>
        <w:widowControl w:val="0"/>
        <w:numPr>
          <w:ilvl w:val="0"/>
          <w:numId w:val="19"/>
        </w:numPr>
        <w:tabs>
          <w:tab w:val="clear" w:pos="1260"/>
          <w:tab w:val="num" w:pos="720"/>
        </w:tabs>
        <w:spacing w:after="0" w:line="360" w:lineRule="auto"/>
        <w:ind w:left="720" w:hanging="360"/>
        <w:jc w:val="both"/>
        <w:rPr>
          <w:rFonts w:asciiTheme="minorEastAsia" w:hAnsiTheme="minorEastAsia"/>
          <w:sz w:val="28"/>
          <w:szCs w:val="28"/>
        </w:rPr>
      </w:pPr>
      <w:r w:rsidRPr="000B3B63">
        <w:rPr>
          <w:rFonts w:asciiTheme="minorEastAsia" w:hAnsiTheme="minorEastAsia" w:hint="eastAsia"/>
          <w:sz w:val="28"/>
          <w:szCs w:val="28"/>
        </w:rPr>
        <w:t>与应用系统整合。通过PORTLET，实现与应用系统的整合，通过信息门户，用户可以访问到相关的应用系统，而不需要在系统之间切换。</w:t>
      </w:r>
    </w:p>
    <w:p w:rsidR="00035D38" w:rsidRPr="000B3B63" w:rsidRDefault="00035D38" w:rsidP="00DE3BC7">
      <w:pPr>
        <w:widowControl w:val="0"/>
        <w:numPr>
          <w:ilvl w:val="0"/>
          <w:numId w:val="145"/>
        </w:numPr>
        <w:spacing w:after="0" w:line="360" w:lineRule="auto"/>
        <w:jc w:val="both"/>
        <w:rPr>
          <w:rFonts w:asciiTheme="minorEastAsia" w:hAnsiTheme="minorEastAsia"/>
          <w:b/>
          <w:sz w:val="28"/>
          <w:szCs w:val="28"/>
        </w:rPr>
      </w:pPr>
      <w:bookmarkStart w:id="348" w:name="_Toc243903291"/>
      <w:bookmarkStart w:id="349" w:name="_Toc269739943"/>
      <w:r w:rsidRPr="000B3B63">
        <w:rPr>
          <w:rFonts w:asciiTheme="minorEastAsia" w:hAnsiTheme="minorEastAsia" w:hint="eastAsia"/>
          <w:b/>
          <w:sz w:val="28"/>
          <w:szCs w:val="28"/>
        </w:rPr>
        <w:t>个人事务</w:t>
      </w:r>
      <w:bookmarkEnd w:id="348"/>
      <w:bookmarkEnd w:id="349"/>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统一校园信息门户需要为全体师生带来信息检索的高效，需要有个性化的事务助理服务，帮助用户进行事务提醒和通知。初步的功能和栏目规划如下表：</w:t>
      </w:r>
    </w:p>
    <w:tbl>
      <w:tblPr>
        <w:tblW w:w="9241" w:type="dxa"/>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90"/>
        <w:gridCol w:w="1363"/>
        <w:gridCol w:w="2174"/>
        <w:gridCol w:w="4814"/>
      </w:tblGrid>
      <w:tr w:rsidR="00035D38" w:rsidRPr="000B3B63" w:rsidTr="00424473">
        <w:trPr>
          <w:trHeight w:val="285"/>
        </w:trPr>
        <w:tc>
          <w:tcPr>
            <w:tcW w:w="890" w:type="dxa"/>
            <w:shd w:val="clear" w:color="auto" w:fill="auto"/>
            <w:noWrap/>
            <w:vAlign w:val="center"/>
          </w:tcPr>
          <w:p w:rsidR="00035D38" w:rsidRPr="000B3B63" w:rsidRDefault="00035D38" w:rsidP="00424473">
            <w:pPr>
              <w:spacing w:line="360" w:lineRule="auto"/>
              <w:jc w:val="center"/>
              <w:rPr>
                <w:rFonts w:asciiTheme="minorEastAsia" w:hAnsiTheme="minorEastAsia"/>
                <w:b/>
                <w:bCs/>
                <w:sz w:val="28"/>
                <w:szCs w:val="28"/>
              </w:rPr>
            </w:pPr>
            <w:r w:rsidRPr="000B3B63">
              <w:rPr>
                <w:rFonts w:asciiTheme="minorEastAsia" w:hAnsiTheme="minorEastAsia" w:hint="eastAsia"/>
                <w:b/>
                <w:bCs/>
                <w:sz w:val="28"/>
                <w:szCs w:val="28"/>
              </w:rPr>
              <w:t>功能大类</w:t>
            </w:r>
          </w:p>
        </w:tc>
        <w:tc>
          <w:tcPr>
            <w:tcW w:w="1363" w:type="dxa"/>
            <w:shd w:val="clear" w:color="auto" w:fill="auto"/>
            <w:noWrap/>
            <w:vAlign w:val="center"/>
          </w:tcPr>
          <w:p w:rsidR="00035D38" w:rsidRPr="000B3B63" w:rsidRDefault="00035D38" w:rsidP="00424473">
            <w:pPr>
              <w:spacing w:line="360" w:lineRule="auto"/>
              <w:jc w:val="center"/>
              <w:rPr>
                <w:rFonts w:asciiTheme="minorEastAsia" w:hAnsiTheme="minorEastAsia"/>
                <w:b/>
                <w:bCs/>
                <w:sz w:val="28"/>
                <w:szCs w:val="28"/>
              </w:rPr>
            </w:pPr>
            <w:r w:rsidRPr="000B3B63">
              <w:rPr>
                <w:rFonts w:asciiTheme="minorEastAsia" w:hAnsiTheme="minorEastAsia" w:hint="eastAsia"/>
                <w:b/>
                <w:bCs/>
                <w:sz w:val="28"/>
                <w:szCs w:val="28"/>
              </w:rPr>
              <w:t>功能小类</w:t>
            </w:r>
          </w:p>
        </w:tc>
        <w:tc>
          <w:tcPr>
            <w:tcW w:w="2174" w:type="dxa"/>
            <w:shd w:val="clear" w:color="auto" w:fill="auto"/>
            <w:noWrap/>
            <w:vAlign w:val="center"/>
          </w:tcPr>
          <w:p w:rsidR="00035D38" w:rsidRPr="000B3B63" w:rsidRDefault="00035D38" w:rsidP="00424473">
            <w:pPr>
              <w:spacing w:line="360" w:lineRule="auto"/>
              <w:jc w:val="center"/>
              <w:rPr>
                <w:rFonts w:asciiTheme="minorEastAsia" w:hAnsiTheme="minorEastAsia"/>
                <w:b/>
                <w:bCs/>
                <w:sz w:val="28"/>
                <w:szCs w:val="28"/>
              </w:rPr>
            </w:pPr>
            <w:r w:rsidRPr="000B3B63">
              <w:rPr>
                <w:rFonts w:asciiTheme="minorEastAsia" w:hAnsiTheme="minorEastAsia" w:hint="eastAsia"/>
                <w:b/>
                <w:bCs/>
                <w:sz w:val="28"/>
                <w:szCs w:val="28"/>
              </w:rPr>
              <w:t>功能名称</w:t>
            </w:r>
          </w:p>
        </w:tc>
        <w:tc>
          <w:tcPr>
            <w:tcW w:w="4814" w:type="dxa"/>
            <w:shd w:val="clear" w:color="auto" w:fill="auto"/>
            <w:vAlign w:val="center"/>
          </w:tcPr>
          <w:p w:rsidR="00035D38" w:rsidRPr="000B3B63" w:rsidRDefault="00035D38" w:rsidP="00424473">
            <w:pPr>
              <w:spacing w:line="360" w:lineRule="auto"/>
              <w:jc w:val="center"/>
              <w:rPr>
                <w:rFonts w:asciiTheme="minorEastAsia" w:hAnsiTheme="minorEastAsia"/>
                <w:b/>
                <w:bCs/>
                <w:sz w:val="28"/>
                <w:szCs w:val="28"/>
              </w:rPr>
            </w:pPr>
            <w:r w:rsidRPr="000B3B63">
              <w:rPr>
                <w:rFonts w:asciiTheme="minorEastAsia" w:hAnsiTheme="minorEastAsia" w:hint="eastAsia"/>
                <w:b/>
                <w:bCs/>
                <w:sz w:val="28"/>
                <w:szCs w:val="28"/>
              </w:rPr>
              <w:t>功能描述</w:t>
            </w:r>
          </w:p>
        </w:tc>
      </w:tr>
      <w:tr w:rsidR="00035D38" w:rsidRPr="000B3B63" w:rsidTr="00424473">
        <w:trPr>
          <w:trHeight w:val="285"/>
        </w:trPr>
        <w:tc>
          <w:tcPr>
            <w:tcW w:w="890" w:type="dxa"/>
            <w:vMerge w:val="restart"/>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个人事务助理</w:t>
            </w:r>
          </w:p>
        </w:tc>
        <w:tc>
          <w:tcPr>
            <w:tcW w:w="1363" w:type="dxa"/>
            <w:vMerge w:val="restart"/>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日程安排</w:t>
            </w:r>
          </w:p>
        </w:tc>
        <w:tc>
          <w:tcPr>
            <w:tcW w:w="2174" w:type="dxa"/>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个人日程</w:t>
            </w:r>
          </w:p>
        </w:tc>
        <w:tc>
          <w:tcPr>
            <w:tcW w:w="4814" w:type="dxa"/>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个人维护的相关日程</w:t>
            </w:r>
          </w:p>
        </w:tc>
      </w:tr>
      <w:tr w:rsidR="00035D38" w:rsidRPr="000B3B63" w:rsidTr="00424473">
        <w:trPr>
          <w:trHeight w:val="285"/>
        </w:trPr>
        <w:tc>
          <w:tcPr>
            <w:tcW w:w="890" w:type="dxa"/>
            <w:vMerge/>
            <w:vAlign w:val="center"/>
          </w:tcPr>
          <w:p w:rsidR="00035D38" w:rsidRPr="000B3B63" w:rsidRDefault="00035D38" w:rsidP="00424473">
            <w:pPr>
              <w:spacing w:line="360" w:lineRule="auto"/>
              <w:rPr>
                <w:rFonts w:asciiTheme="minorEastAsia" w:hAnsiTheme="minorEastAsia"/>
                <w:sz w:val="28"/>
                <w:szCs w:val="28"/>
              </w:rPr>
            </w:pPr>
          </w:p>
        </w:tc>
        <w:tc>
          <w:tcPr>
            <w:tcW w:w="1363" w:type="dxa"/>
            <w:vMerge/>
            <w:vAlign w:val="center"/>
          </w:tcPr>
          <w:p w:rsidR="00035D38" w:rsidRPr="000B3B63" w:rsidRDefault="00035D38" w:rsidP="00424473">
            <w:pPr>
              <w:spacing w:line="360" w:lineRule="auto"/>
              <w:rPr>
                <w:rFonts w:asciiTheme="minorEastAsia" w:hAnsiTheme="minorEastAsia"/>
                <w:sz w:val="28"/>
                <w:szCs w:val="28"/>
              </w:rPr>
            </w:pPr>
          </w:p>
        </w:tc>
        <w:tc>
          <w:tcPr>
            <w:tcW w:w="2174" w:type="dxa"/>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公共日程安排</w:t>
            </w:r>
          </w:p>
        </w:tc>
        <w:tc>
          <w:tcPr>
            <w:tcW w:w="4814" w:type="dxa"/>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学校、部门维护的公共日程，提供发布对象的选择。</w:t>
            </w:r>
          </w:p>
        </w:tc>
      </w:tr>
      <w:tr w:rsidR="00035D38" w:rsidRPr="000B3B63" w:rsidTr="00424473">
        <w:trPr>
          <w:trHeight w:val="570"/>
        </w:trPr>
        <w:tc>
          <w:tcPr>
            <w:tcW w:w="890" w:type="dxa"/>
            <w:vMerge/>
            <w:vAlign w:val="center"/>
          </w:tcPr>
          <w:p w:rsidR="00035D38" w:rsidRPr="000B3B63" w:rsidRDefault="00035D38" w:rsidP="00424473">
            <w:pPr>
              <w:spacing w:line="360" w:lineRule="auto"/>
              <w:rPr>
                <w:rFonts w:asciiTheme="minorEastAsia" w:hAnsiTheme="minorEastAsia"/>
                <w:sz w:val="28"/>
                <w:szCs w:val="28"/>
              </w:rPr>
            </w:pPr>
          </w:p>
        </w:tc>
        <w:tc>
          <w:tcPr>
            <w:tcW w:w="1363" w:type="dxa"/>
            <w:vMerge/>
            <w:vAlign w:val="center"/>
          </w:tcPr>
          <w:p w:rsidR="00035D38" w:rsidRPr="000B3B63" w:rsidRDefault="00035D38" w:rsidP="00424473">
            <w:pPr>
              <w:spacing w:line="360" w:lineRule="auto"/>
              <w:rPr>
                <w:rFonts w:asciiTheme="minorEastAsia" w:hAnsiTheme="minorEastAsia"/>
                <w:sz w:val="28"/>
                <w:szCs w:val="28"/>
              </w:rPr>
            </w:pPr>
          </w:p>
        </w:tc>
        <w:tc>
          <w:tcPr>
            <w:tcW w:w="2174" w:type="dxa"/>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应用业务日程</w:t>
            </w:r>
            <w:r w:rsidRPr="000B3B63">
              <w:rPr>
                <w:rFonts w:asciiTheme="minorEastAsia" w:hAnsiTheme="minorEastAsia" w:hint="eastAsia"/>
                <w:sz w:val="28"/>
                <w:szCs w:val="28"/>
              </w:rPr>
              <w:lastRenderedPageBreak/>
              <w:t>安排</w:t>
            </w:r>
          </w:p>
        </w:tc>
        <w:tc>
          <w:tcPr>
            <w:tcW w:w="4814" w:type="dxa"/>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lastRenderedPageBreak/>
              <w:t>通过交换或WebService从业务系统</w:t>
            </w:r>
            <w:r w:rsidRPr="000B3B63">
              <w:rPr>
                <w:rFonts w:asciiTheme="minorEastAsia" w:hAnsiTheme="minorEastAsia" w:hint="eastAsia"/>
                <w:sz w:val="28"/>
                <w:szCs w:val="28"/>
              </w:rPr>
              <w:lastRenderedPageBreak/>
              <w:t>抓到门户业务日程表</w:t>
            </w:r>
          </w:p>
        </w:tc>
      </w:tr>
      <w:tr w:rsidR="00035D38" w:rsidRPr="000B3B63" w:rsidTr="00424473">
        <w:trPr>
          <w:trHeight w:val="1140"/>
        </w:trPr>
        <w:tc>
          <w:tcPr>
            <w:tcW w:w="890" w:type="dxa"/>
            <w:vMerge/>
            <w:vAlign w:val="center"/>
          </w:tcPr>
          <w:p w:rsidR="00035D38" w:rsidRPr="000B3B63" w:rsidRDefault="00035D38" w:rsidP="00424473">
            <w:pPr>
              <w:spacing w:line="360" w:lineRule="auto"/>
              <w:rPr>
                <w:rFonts w:asciiTheme="minorEastAsia" w:hAnsiTheme="minorEastAsia"/>
                <w:sz w:val="28"/>
                <w:szCs w:val="28"/>
              </w:rPr>
            </w:pPr>
          </w:p>
        </w:tc>
        <w:tc>
          <w:tcPr>
            <w:tcW w:w="1363" w:type="dxa"/>
            <w:vMerge/>
            <w:vAlign w:val="center"/>
          </w:tcPr>
          <w:p w:rsidR="00035D38" w:rsidRPr="000B3B63" w:rsidRDefault="00035D38" w:rsidP="00424473">
            <w:pPr>
              <w:spacing w:line="360" w:lineRule="auto"/>
              <w:rPr>
                <w:rFonts w:asciiTheme="minorEastAsia" w:hAnsiTheme="minorEastAsia"/>
                <w:sz w:val="28"/>
                <w:szCs w:val="28"/>
              </w:rPr>
            </w:pPr>
          </w:p>
        </w:tc>
        <w:tc>
          <w:tcPr>
            <w:tcW w:w="2174" w:type="dxa"/>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我的日程</w:t>
            </w:r>
          </w:p>
        </w:tc>
        <w:tc>
          <w:tcPr>
            <w:tcW w:w="4814" w:type="dxa"/>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将个人日程、公共日程和应用业务日程合并成我的日程，以日历的方式予以展示，并与提醒管理功能结合，可以进行弹出式提醒、页面标题闪烁提醒、mial提醒和短信提醒</w:t>
            </w:r>
          </w:p>
        </w:tc>
      </w:tr>
      <w:tr w:rsidR="00035D38" w:rsidRPr="000B3B63" w:rsidTr="00424473">
        <w:trPr>
          <w:trHeight w:val="855"/>
        </w:trPr>
        <w:tc>
          <w:tcPr>
            <w:tcW w:w="890" w:type="dxa"/>
            <w:vMerge/>
            <w:vAlign w:val="center"/>
          </w:tcPr>
          <w:p w:rsidR="00035D38" w:rsidRPr="000B3B63" w:rsidRDefault="00035D38" w:rsidP="00424473">
            <w:pPr>
              <w:spacing w:line="360" w:lineRule="auto"/>
              <w:rPr>
                <w:rFonts w:asciiTheme="minorEastAsia" w:hAnsiTheme="minorEastAsia"/>
                <w:sz w:val="28"/>
                <w:szCs w:val="28"/>
              </w:rPr>
            </w:pPr>
          </w:p>
        </w:tc>
        <w:tc>
          <w:tcPr>
            <w:tcW w:w="1363" w:type="dxa"/>
            <w:vMerge w:val="restart"/>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通讯录</w:t>
            </w:r>
          </w:p>
        </w:tc>
        <w:tc>
          <w:tcPr>
            <w:tcW w:w="2174" w:type="dxa"/>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公共通讯录</w:t>
            </w:r>
          </w:p>
        </w:tc>
        <w:tc>
          <w:tcPr>
            <w:tcW w:w="4814" w:type="dxa"/>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通过交换或WebService从共享数据库或业务系统获取教师通讯录和班级通讯录，保存在门户的公共通讯录表中</w:t>
            </w:r>
          </w:p>
        </w:tc>
      </w:tr>
      <w:tr w:rsidR="00035D38" w:rsidRPr="000B3B63" w:rsidTr="00424473">
        <w:trPr>
          <w:trHeight w:val="855"/>
        </w:trPr>
        <w:tc>
          <w:tcPr>
            <w:tcW w:w="890" w:type="dxa"/>
            <w:vMerge/>
            <w:vAlign w:val="center"/>
          </w:tcPr>
          <w:p w:rsidR="00035D38" w:rsidRPr="000B3B63" w:rsidRDefault="00035D38" w:rsidP="00424473">
            <w:pPr>
              <w:spacing w:line="360" w:lineRule="auto"/>
              <w:rPr>
                <w:rFonts w:asciiTheme="minorEastAsia" w:hAnsiTheme="minorEastAsia"/>
                <w:sz w:val="28"/>
                <w:szCs w:val="28"/>
              </w:rPr>
            </w:pPr>
          </w:p>
        </w:tc>
        <w:tc>
          <w:tcPr>
            <w:tcW w:w="1363" w:type="dxa"/>
            <w:vMerge/>
            <w:vAlign w:val="center"/>
          </w:tcPr>
          <w:p w:rsidR="00035D38" w:rsidRPr="000B3B63" w:rsidRDefault="00035D38" w:rsidP="00424473">
            <w:pPr>
              <w:spacing w:line="360" w:lineRule="auto"/>
              <w:rPr>
                <w:rFonts w:asciiTheme="minorEastAsia" w:hAnsiTheme="minorEastAsia"/>
                <w:sz w:val="28"/>
                <w:szCs w:val="28"/>
              </w:rPr>
            </w:pPr>
          </w:p>
        </w:tc>
        <w:tc>
          <w:tcPr>
            <w:tcW w:w="2174" w:type="dxa"/>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公共通讯录权限管理</w:t>
            </w:r>
          </w:p>
        </w:tc>
        <w:tc>
          <w:tcPr>
            <w:tcW w:w="4814" w:type="dxa"/>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教师通讯录开放给所有教师，学生通讯录默认开放给本班级同学，同时可以按照组织架构选择，开放给某些组织架构下的全体教师</w:t>
            </w:r>
          </w:p>
        </w:tc>
      </w:tr>
      <w:tr w:rsidR="00035D38" w:rsidRPr="000B3B63" w:rsidTr="00424473">
        <w:trPr>
          <w:trHeight w:val="285"/>
        </w:trPr>
        <w:tc>
          <w:tcPr>
            <w:tcW w:w="890" w:type="dxa"/>
            <w:vMerge/>
            <w:vAlign w:val="center"/>
          </w:tcPr>
          <w:p w:rsidR="00035D38" w:rsidRPr="000B3B63" w:rsidRDefault="00035D38" w:rsidP="00424473">
            <w:pPr>
              <w:spacing w:line="360" w:lineRule="auto"/>
              <w:rPr>
                <w:rFonts w:asciiTheme="minorEastAsia" w:hAnsiTheme="minorEastAsia"/>
                <w:sz w:val="28"/>
                <w:szCs w:val="28"/>
              </w:rPr>
            </w:pPr>
          </w:p>
        </w:tc>
        <w:tc>
          <w:tcPr>
            <w:tcW w:w="1363" w:type="dxa"/>
            <w:vMerge/>
            <w:vAlign w:val="center"/>
          </w:tcPr>
          <w:p w:rsidR="00035D38" w:rsidRPr="000B3B63" w:rsidRDefault="00035D38" w:rsidP="00424473">
            <w:pPr>
              <w:spacing w:line="360" w:lineRule="auto"/>
              <w:rPr>
                <w:rFonts w:asciiTheme="minorEastAsia" w:hAnsiTheme="minorEastAsia"/>
                <w:sz w:val="28"/>
                <w:szCs w:val="28"/>
              </w:rPr>
            </w:pPr>
          </w:p>
        </w:tc>
        <w:tc>
          <w:tcPr>
            <w:tcW w:w="2174" w:type="dxa"/>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个人通讯录</w:t>
            </w:r>
          </w:p>
        </w:tc>
        <w:tc>
          <w:tcPr>
            <w:tcW w:w="4814" w:type="dxa"/>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个人维护的相关人员通讯录</w:t>
            </w:r>
          </w:p>
        </w:tc>
      </w:tr>
      <w:tr w:rsidR="00035D38" w:rsidRPr="000B3B63" w:rsidTr="00424473">
        <w:trPr>
          <w:trHeight w:val="285"/>
        </w:trPr>
        <w:tc>
          <w:tcPr>
            <w:tcW w:w="890" w:type="dxa"/>
            <w:vMerge/>
            <w:vAlign w:val="center"/>
          </w:tcPr>
          <w:p w:rsidR="00035D38" w:rsidRPr="000B3B63" w:rsidRDefault="00035D38" w:rsidP="00424473">
            <w:pPr>
              <w:spacing w:line="360" w:lineRule="auto"/>
              <w:rPr>
                <w:rFonts w:asciiTheme="minorEastAsia" w:hAnsiTheme="minorEastAsia"/>
                <w:sz w:val="28"/>
                <w:szCs w:val="28"/>
              </w:rPr>
            </w:pPr>
          </w:p>
        </w:tc>
        <w:tc>
          <w:tcPr>
            <w:tcW w:w="1363" w:type="dxa"/>
            <w:vMerge/>
            <w:vAlign w:val="center"/>
          </w:tcPr>
          <w:p w:rsidR="00035D38" w:rsidRPr="000B3B63" w:rsidRDefault="00035D38" w:rsidP="00424473">
            <w:pPr>
              <w:spacing w:line="360" w:lineRule="auto"/>
              <w:rPr>
                <w:rFonts w:asciiTheme="minorEastAsia" w:hAnsiTheme="minorEastAsia"/>
                <w:sz w:val="28"/>
                <w:szCs w:val="28"/>
              </w:rPr>
            </w:pPr>
          </w:p>
        </w:tc>
        <w:tc>
          <w:tcPr>
            <w:tcW w:w="2174" w:type="dxa"/>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通讯录检索</w:t>
            </w:r>
          </w:p>
        </w:tc>
        <w:tc>
          <w:tcPr>
            <w:tcW w:w="4814" w:type="dxa"/>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对两个通讯录可以按照姓名进行模糊检索</w:t>
            </w:r>
          </w:p>
        </w:tc>
      </w:tr>
      <w:tr w:rsidR="00035D38" w:rsidRPr="000B3B63" w:rsidTr="00424473">
        <w:trPr>
          <w:trHeight w:val="285"/>
        </w:trPr>
        <w:tc>
          <w:tcPr>
            <w:tcW w:w="890" w:type="dxa"/>
            <w:vMerge/>
            <w:vAlign w:val="center"/>
          </w:tcPr>
          <w:p w:rsidR="00035D38" w:rsidRPr="000B3B63" w:rsidRDefault="00035D38" w:rsidP="00424473">
            <w:pPr>
              <w:spacing w:line="360" w:lineRule="auto"/>
              <w:rPr>
                <w:rFonts w:asciiTheme="minorEastAsia" w:hAnsiTheme="minorEastAsia"/>
                <w:sz w:val="28"/>
                <w:szCs w:val="28"/>
              </w:rPr>
            </w:pPr>
          </w:p>
        </w:tc>
        <w:tc>
          <w:tcPr>
            <w:tcW w:w="1363" w:type="dxa"/>
            <w:vMerge w:val="restart"/>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站内消息服务</w:t>
            </w:r>
          </w:p>
        </w:tc>
        <w:tc>
          <w:tcPr>
            <w:tcW w:w="2174" w:type="dxa"/>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未读消息</w:t>
            </w:r>
          </w:p>
        </w:tc>
        <w:tc>
          <w:tcPr>
            <w:tcW w:w="4814" w:type="dxa"/>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显示未阅读的站内消息</w:t>
            </w:r>
          </w:p>
        </w:tc>
      </w:tr>
      <w:tr w:rsidR="00035D38" w:rsidRPr="000B3B63" w:rsidTr="00424473">
        <w:trPr>
          <w:trHeight w:val="285"/>
        </w:trPr>
        <w:tc>
          <w:tcPr>
            <w:tcW w:w="890" w:type="dxa"/>
            <w:vMerge/>
            <w:vAlign w:val="center"/>
          </w:tcPr>
          <w:p w:rsidR="00035D38" w:rsidRPr="000B3B63" w:rsidRDefault="00035D38" w:rsidP="00424473">
            <w:pPr>
              <w:spacing w:line="360" w:lineRule="auto"/>
              <w:rPr>
                <w:rFonts w:asciiTheme="minorEastAsia" w:hAnsiTheme="minorEastAsia"/>
                <w:sz w:val="28"/>
                <w:szCs w:val="28"/>
              </w:rPr>
            </w:pPr>
          </w:p>
        </w:tc>
        <w:tc>
          <w:tcPr>
            <w:tcW w:w="1363" w:type="dxa"/>
            <w:vMerge/>
            <w:vAlign w:val="center"/>
          </w:tcPr>
          <w:p w:rsidR="00035D38" w:rsidRPr="000B3B63" w:rsidRDefault="00035D38" w:rsidP="00424473">
            <w:pPr>
              <w:spacing w:line="360" w:lineRule="auto"/>
              <w:rPr>
                <w:rFonts w:asciiTheme="minorEastAsia" w:hAnsiTheme="minorEastAsia"/>
                <w:sz w:val="28"/>
                <w:szCs w:val="28"/>
              </w:rPr>
            </w:pPr>
          </w:p>
        </w:tc>
        <w:tc>
          <w:tcPr>
            <w:tcW w:w="2174" w:type="dxa"/>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收件箱</w:t>
            </w:r>
          </w:p>
        </w:tc>
        <w:tc>
          <w:tcPr>
            <w:tcW w:w="4814" w:type="dxa"/>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显示所有接收到的消息</w:t>
            </w:r>
          </w:p>
        </w:tc>
      </w:tr>
      <w:tr w:rsidR="00035D38" w:rsidRPr="000B3B63" w:rsidTr="00424473">
        <w:trPr>
          <w:trHeight w:val="285"/>
        </w:trPr>
        <w:tc>
          <w:tcPr>
            <w:tcW w:w="890" w:type="dxa"/>
            <w:vMerge/>
            <w:vAlign w:val="center"/>
          </w:tcPr>
          <w:p w:rsidR="00035D38" w:rsidRPr="000B3B63" w:rsidRDefault="00035D38" w:rsidP="00424473">
            <w:pPr>
              <w:spacing w:line="360" w:lineRule="auto"/>
              <w:rPr>
                <w:rFonts w:asciiTheme="minorEastAsia" w:hAnsiTheme="minorEastAsia"/>
                <w:sz w:val="28"/>
                <w:szCs w:val="28"/>
              </w:rPr>
            </w:pPr>
          </w:p>
        </w:tc>
        <w:tc>
          <w:tcPr>
            <w:tcW w:w="1363" w:type="dxa"/>
            <w:vMerge/>
            <w:vAlign w:val="center"/>
          </w:tcPr>
          <w:p w:rsidR="00035D38" w:rsidRPr="000B3B63" w:rsidRDefault="00035D38" w:rsidP="00424473">
            <w:pPr>
              <w:spacing w:line="360" w:lineRule="auto"/>
              <w:rPr>
                <w:rFonts w:asciiTheme="minorEastAsia" w:hAnsiTheme="minorEastAsia"/>
                <w:sz w:val="28"/>
                <w:szCs w:val="28"/>
              </w:rPr>
            </w:pPr>
          </w:p>
        </w:tc>
        <w:tc>
          <w:tcPr>
            <w:tcW w:w="2174" w:type="dxa"/>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发件箱</w:t>
            </w:r>
          </w:p>
        </w:tc>
        <w:tc>
          <w:tcPr>
            <w:tcW w:w="4814" w:type="dxa"/>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显示发送过的所有消息</w:t>
            </w:r>
          </w:p>
        </w:tc>
      </w:tr>
      <w:tr w:rsidR="00035D38" w:rsidRPr="000B3B63" w:rsidTr="00424473">
        <w:trPr>
          <w:trHeight w:val="285"/>
        </w:trPr>
        <w:tc>
          <w:tcPr>
            <w:tcW w:w="890" w:type="dxa"/>
            <w:vMerge/>
            <w:vAlign w:val="center"/>
          </w:tcPr>
          <w:p w:rsidR="00035D38" w:rsidRPr="000B3B63" w:rsidRDefault="00035D38" w:rsidP="00424473">
            <w:pPr>
              <w:spacing w:line="360" w:lineRule="auto"/>
              <w:rPr>
                <w:rFonts w:asciiTheme="minorEastAsia" w:hAnsiTheme="minorEastAsia"/>
                <w:sz w:val="28"/>
                <w:szCs w:val="28"/>
              </w:rPr>
            </w:pPr>
          </w:p>
        </w:tc>
        <w:tc>
          <w:tcPr>
            <w:tcW w:w="1363" w:type="dxa"/>
            <w:vMerge/>
            <w:vAlign w:val="center"/>
          </w:tcPr>
          <w:p w:rsidR="00035D38" w:rsidRPr="000B3B63" w:rsidRDefault="00035D38" w:rsidP="00424473">
            <w:pPr>
              <w:spacing w:line="360" w:lineRule="auto"/>
              <w:rPr>
                <w:rFonts w:asciiTheme="minorEastAsia" w:hAnsiTheme="minorEastAsia"/>
                <w:sz w:val="28"/>
                <w:szCs w:val="28"/>
              </w:rPr>
            </w:pPr>
          </w:p>
        </w:tc>
        <w:tc>
          <w:tcPr>
            <w:tcW w:w="2174" w:type="dxa"/>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垃圾箱</w:t>
            </w:r>
          </w:p>
        </w:tc>
        <w:tc>
          <w:tcPr>
            <w:tcW w:w="4814" w:type="dxa"/>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发件箱删除的消息放在垃圾箱中</w:t>
            </w:r>
          </w:p>
        </w:tc>
      </w:tr>
      <w:tr w:rsidR="00035D38" w:rsidRPr="000B3B63" w:rsidTr="00424473">
        <w:trPr>
          <w:trHeight w:val="570"/>
        </w:trPr>
        <w:tc>
          <w:tcPr>
            <w:tcW w:w="890" w:type="dxa"/>
            <w:vMerge/>
            <w:vAlign w:val="center"/>
          </w:tcPr>
          <w:p w:rsidR="00035D38" w:rsidRPr="000B3B63" w:rsidRDefault="00035D38" w:rsidP="00424473">
            <w:pPr>
              <w:spacing w:line="360" w:lineRule="auto"/>
              <w:rPr>
                <w:rFonts w:asciiTheme="minorEastAsia" w:hAnsiTheme="minorEastAsia"/>
                <w:sz w:val="28"/>
                <w:szCs w:val="28"/>
              </w:rPr>
            </w:pPr>
          </w:p>
        </w:tc>
        <w:tc>
          <w:tcPr>
            <w:tcW w:w="1363" w:type="dxa"/>
            <w:vMerge/>
            <w:vAlign w:val="center"/>
          </w:tcPr>
          <w:p w:rsidR="00035D38" w:rsidRPr="000B3B63" w:rsidRDefault="00035D38" w:rsidP="00424473">
            <w:pPr>
              <w:spacing w:line="360" w:lineRule="auto"/>
              <w:rPr>
                <w:rFonts w:asciiTheme="minorEastAsia" w:hAnsiTheme="minorEastAsia"/>
                <w:sz w:val="28"/>
                <w:szCs w:val="28"/>
              </w:rPr>
            </w:pPr>
          </w:p>
        </w:tc>
        <w:tc>
          <w:tcPr>
            <w:tcW w:w="2174" w:type="dxa"/>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群组管理</w:t>
            </w:r>
          </w:p>
        </w:tc>
        <w:tc>
          <w:tcPr>
            <w:tcW w:w="4814" w:type="dxa"/>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允许用户建立自己的多个群组，发送消息时可以选择群组发送</w:t>
            </w:r>
          </w:p>
        </w:tc>
      </w:tr>
      <w:tr w:rsidR="00035D38" w:rsidRPr="000B3B63" w:rsidTr="00424473">
        <w:trPr>
          <w:trHeight w:val="285"/>
        </w:trPr>
        <w:tc>
          <w:tcPr>
            <w:tcW w:w="890" w:type="dxa"/>
            <w:vMerge/>
            <w:vAlign w:val="center"/>
          </w:tcPr>
          <w:p w:rsidR="00035D38" w:rsidRPr="000B3B63" w:rsidRDefault="00035D38" w:rsidP="00424473">
            <w:pPr>
              <w:spacing w:line="360" w:lineRule="auto"/>
              <w:rPr>
                <w:rFonts w:asciiTheme="minorEastAsia" w:hAnsiTheme="minorEastAsia"/>
                <w:sz w:val="28"/>
                <w:szCs w:val="28"/>
              </w:rPr>
            </w:pPr>
          </w:p>
        </w:tc>
        <w:tc>
          <w:tcPr>
            <w:tcW w:w="1363" w:type="dxa"/>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书签管理</w:t>
            </w:r>
          </w:p>
        </w:tc>
        <w:tc>
          <w:tcPr>
            <w:tcW w:w="2174" w:type="dxa"/>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个人书签</w:t>
            </w:r>
          </w:p>
        </w:tc>
        <w:tc>
          <w:tcPr>
            <w:tcW w:w="4814" w:type="dxa"/>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对个人在门户中的所关心的新闻、信息等的收藏管理</w:t>
            </w:r>
          </w:p>
        </w:tc>
      </w:tr>
      <w:tr w:rsidR="00035D38" w:rsidRPr="000B3B63" w:rsidTr="00424473">
        <w:trPr>
          <w:trHeight w:val="285"/>
        </w:trPr>
        <w:tc>
          <w:tcPr>
            <w:tcW w:w="890" w:type="dxa"/>
            <w:vMerge/>
            <w:vAlign w:val="center"/>
          </w:tcPr>
          <w:p w:rsidR="00035D38" w:rsidRPr="000B3B63" w:rsidRDefault="00035D38" w:rsidP="00424473">
            <w:pPr>
              <w:spacing w:line="360" w:lineRule="auto"/>
              <w:rPr>
                <w:rFonts w:asciiTheme="minorEastAsia" w:hAnsiTheme="minorEastAsia"/>
                <w:sz w:val="28"/>
                <w:szCs w:val="28"/>
              </w:rPr>
            </w:pPr>
          </w:p>
        </w:tc>
        <w:tc>
          <w:tcPr>
            <w:tcW w:w="1363" w:type="dxa"/>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收藏管理</w:t>
            </w:r>
          </w:p>
        </w:tc>
        <w:tc>
          <w:tcPr>
            <w:tcW w:w="2174" w:type="dxa"/>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个人收藏夹</w:t>
            </w:r>
          </w:p>
        </w:tc>
        <w:tc>
          <w:tcPr>
            <w:tcW w:w="4814" w:type="dxa"/>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用户可以收藏个人关心的站内站外新闻</w:t>
            </w:r>
          </w:p>
        </w:tc>
      </w:tr>
      <w:tr w:rsidR="00035D38" w:rsidRPr="000B3B63" w:rsidTr="00424473">
        <w:trPr>
          <w:trHeight w:val="855"/>
        </w:trPr>
        <w:tc>
          <w:tcPr>
            <w:tcW w:w="890" w:type="dxa"/>
            <w:vMerge/>
            <w:vAlign w:val="center"/>
          </w:tcPr>
          <w:p w:rsidR="00035D38" w:rsidRPr="000B3B63" w:rsidRDefault="00035D38" w:rsidP="00424473">
            <w:pPr>
              <w:spacing w:line="360" w:lineRule="auto"/>
              <w:rPr>
                <w:rFonts w:asciiTheme="minorEastAsia" w:hAnsiTheme="minorEastAsia"/>
                <w:sz w:val="28"/>
                <w:szCs w:val="28"/>
              </w:rPr>
            </w:pPr>
          </w:p>
        </w:tc>
        <w:tc>
          <w:tcPr>
            <w:tcW w:w="1363" w:type="dxa"/>
            <w:vMerge w:val="restart"/>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个人信息</w:t>
            </w:r>
          </w:p>
        </w:tc>
        <w:tc>
          <w:tcPr>
            <w:tcW w:w="2174" w:type="dxa"/>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学生数字档案</w:t>
            </w:r>
          </w:p>
        </w:tc>
        <w:tc>
          <w:tcPr>
            <w:tcW w:w="4814" w:type="dxa"/>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学生用户显示学生个人的数字档案，以图形方式显示，包括：基本信息、学籍信息、成绩信息、住宿信息等</w:t>
            </w:r>
          </w:p>
        </w:tc>
      </w:tr>
      <w:tr w:rsidR="00035D38" w:rsidRPr="000B3B63" w:rsidTr="00424473">
        <w:trPr>
          <w:trHeight w:val="855"/>
        </w:trPr>
        <w:tc>
          <w:tcPr>
            <w:tcW w:w="890" w:type="dxa"/>
            <w:vMerge/>
            <w:vAlign w:val="center"/>
          </w:tcPr>
          <w:p w:rsidR="00035D38" w:rsidRPr="000B3B63" w:rsidRDefault="00035D38" w:rsidP="00424473">
            <w:pPr>
              <w:spacing w:line="360" w:lineRule="auto"/>
              <w:rPr>
                <w:rFonts w:asciiTheme="minorEastAsia" w:hAnsiTheme="minorEastAsia"/>
                <w:sz w:val="28"/>
                <w:szCs w:val="28"/>
              </w:rPr>
            </w:pPr>
          </w:p>
        </w:tc>
        <w:tc>
          <w:tcPr>
            <w:tcW w:w="1363" w:type="dxa"/>
            <w:vMerge/>
            <w:vAlign w:val="center"/>
          </w:tcPr>
          <w:p w:rsidR="00035D38" w:rsidRPr="000B3B63" w:rsidRDefault="00035D38" w:rsidP="00424473">
            <w:pPr>
              <w:spacing w:line="360" w:lineRule="auto"/>
              <w:rPr>
                <w:rFonts w:asciiTheme="minorEastAsia" w:hAnsiTheme="minorEastAsia"/>
                <w:sz w:val="28"/>
                <w:szCs w:val="28"/>
              </w:rPr>
            </w:pPr>
          </w:p>
        </w:tc>
        <w:tc>
          <w:tcPr>
            <w:tcW w:w="2174" w:type="dxa"/>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教师数字档案</w:t>
            </w:r>
          </w:p>
        </w:tc>
        <w:tc>
          <w:tcPr>
            <w:tcW w:w="4814" w:type="dxa"/>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教师用户显示教师个人的数字档案，以图形方式显示，包括：基本信息、聘用信息、合同信息、考核信息等</w:t>
            </w:r>
          </w:p>
        </w:tc>
      </w:tr>
      <w:tr w:rsidR="00035D38" w:rsidRPr="000B3B63" w:rsidTr="00424473">
        <w:trPr>
          <w:trHeight w:val="1140"/>
        </w:trPr>
        <w:tc>
          <w:tcPr>
            <w:tcW w:w="890" w:type="dxa"/>
            <w:vMerge/>
            <w:vAlign w:val="center"/>
          </w:tcPr>
          <w:p w:rsidR="00035D38" w:rsidRPr="000B3B63" w:rsidRDefault="00035D38" w:rsidP="00424473">
            <w:pPr>
              <w:spacing w:line="360" w:lineRule="auto"/>
              <w:rPr>
                <w:rFonts w:asciiTheme="minorEastAsia" w:hAnsiTheme="minorEastAsia"/>
                <w:sz w:val="28"/>
                <w:szCs w:val="28"/>
              </w:rPr>
            </w:pPr>
          </w:p>
        </w:tc>
        <w:tc>
          <w:tcPr>
            <w:tcW w:w="1363" w:type="dxa"/>
            <w:vMerge w:val="restart"/>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提醒管理</w:t>
            </w:r>
          </w:p>
        </w:tc>
        <w:tc>
          <w:tcPr>
            <w:tcW w:w="2174" w:type="dxa"/>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提醒设置</w:t>
            </w:r>
          </w:p>
        </w:tc>
        <w:tc>
          <w:tcPr>
            <w:tcW w:w="4814" w:type="dxa"/>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在需要调用提醒设置的应用，提供提醒方式的设置，设置的内容包括：提醒方式（站内消息/email/短信/即时通讯），提醒时间(到期前×分钟/即时提醒），需要的应用主要包括日程、待办事宜</w:t>
            </w:r>
          </w:p>
        </w:tc>
      </w:tr>
      <w:tr w:rsidR="00035D38" w:rsidRPr="000B3B63" w:rsidTr="00424473">
        <w:trPr>
          <w:trHeight w:val="855"/>
        </w:trPr>
        <w:tc>
          <w:tcPr>
            <w:tcW w:w="890" w:type="dxa"/>
            <w:vMerge/>
            <w:vAlign w:val="center"/>
          </w:tcPr>
          <w:p w:rsidR="00035D38" w:rsidRPr="000B3B63" w:rsidRDefault="00035D38" w:rsidP="00424473">
            <w:pPr>
              <w:spacing w:line="360" w:lineRule="auto"/>
              <w:rPr>
                <w:rFonts w:asciiTheme="minorEastAsia" w:hAnsiTheme="minorEastAsia"/>
                <w:sz w:val="28"/>
                <w:szCs w:val="28"/>
              </w:rPr>
            </w:pPr>
          </w:p>
        </w:tc>
        <w:tc>
          <w:tcPr>
            <w:tcW w:w="1363" w:type="dxa"/>
            <w:vMerge/>
            <w:vAlign w:val="center"/>
          </w:tcPr>
          <w:p w:rsidR="00035D38" w:rsidRPr="000B3B63" w:rsidRDefault="00035D38" w:rsidP="00424473">
            <w:pPr>
              <w:spacing w:line="360" w:lineRule="auto"/>
              <w:rPr>
                <w:rFonts w:asciiTheme="minorEastAsia" w:hAnsiTheme="minorEastAsia"/>
                <w:sz w:val="28"/>
                <w:szCs w:val="28"/>
              </w:rPr>
            </w:pPr>
          </w:p>
        </w:tc>
        <w:tc>
          <w:tcPr>
            <w:tcW w:w="2174" w:type="dxa"/>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提醒监控</w:t>
            </w:r>
          </w:p>
        </w:tc>
        <w:tc>
          <w:tcPr>
            <w:tcW w:w="4814" w:type="dxa"/>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门户后台部署服务，监控待提醒事务表，向前台发送提醒。需要实现站内消息、email、短信、QQ、MSN的接口</w:t>
            </w:r>
          </w:p>
        </w:tc>
      </w:tr>
    </w:tbl>
    <w:p w:rsidR="00035D38" w:rsidRPr="000B3B63" w:rsidRDefault="00035D38" w:rsidP="00035D38">
      <w:pPr>
        <w:pStyle w:val="af0"/>
        <w:spacing w:line="360" w:lineRule="auto"/>
        <w:ind w:firstLine="0"/>
        <w:rPr>
          <w:rFonts w:asciiTheme="minorEastAsia" w:eastAsiaTheme="minorEastAsia" w:hAnsiTheme="minorEastAsia"/>
          <w:sz w:val="28"/>
          <w:szCs w:val="28"/>
        </w:rPr>
      </w:pP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lastRenderedPageBreak/>
        <w:t>主要功能描述如下：</w: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日程安排</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日程安排为用户合理安排工作事项提供协助。日程安排按照来源分类，可以分为以下三类：</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用户个人日程：用户个人通过日程安排组件，手动输入的个人日程；</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校级/部门级部门日程：管理员注入的校级和部门级日程，比如校历、周工作安排等；</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应用系统业务日程：应用系统的业务产生的日程，比如课表、考试安排表、值班表、会议日程等。</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不同类别的日程，用户可以自定义提醒方式和级别，提醒方式包括：登录提醒、邮件提醒、短信提醒等。</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通过日程安排和提醒，将与用户个人相关的各项重要事项进行汇总，提高信息服务的质量，提高管理、方便用户的同时，提高了门户的使用率。</w: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通讯录</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通讯录是用户办事的辅助工具，门户可以按照不同的级别建立通讯录，并按照不同的角色、权限实现通讯录的共享。</w: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待办事宜</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将与用户相关的各项业务处理事项汇总在待办事宜中，提高业务办理效率。</w: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提醒管理</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提醒平台是协助管理的重要手段。门户提供多种提醒手段的接入，包括登录提醒、邮件提醒、短信提醒等。并可以与任何需要提醒的应用进行集成，如：办公系统、邮件系统、通知模块等。</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lastRenderedPageBreak/>
        <w:t>提醒方式支持单条信息和汇总信息的显示方式。</w:t>
      </w:r>
    </w:p>
    <w:p w:rsidR="00035D38" w:rsidRPr="000B3B63" w:rsidRDefault="00035D38" w:rsidP="00DE3BC7">
      <w:pPr>
        <w:widowControl w:val="0"/>
        <w:numPr>
          <w:ilvl w:val="0"/>
          <w:numId w:val="144"/>
        </w:numPr>
        <w:spacing w:after="0" w:line="360" w:lineRule="auto"/>
        <w:jc w:val="both"/>
        <w:rPr>
          <w:rFonts w:asciiTheme="minorEastAsia" w:hAnsiTheme="minorEastAsia"/>
          <w:b/>
          <w:sz w:val="28"/>
          <w:szCs w:val="28"/>
        </w:rPr>
      </w:pPr>
      <w:bookmarkStart w:id="350" w:name="_Toc243903293"/>
      <w:bookmarkStart w:id="351" w:name="_Toc269739944"/>
      <w:r w:rsidRPr="000B3B63">
        <w:rPr>
          <w:rFonts w:asciiTheme="minorEastAsia" w:hAnsiTheme="minorEastAsia" w:hint="eastAsia"/>
          <w:b/>
          <w:sz w:val="28"/>
          <w:szCs w:val="28"/>
        </w:rPr>
        <w:t>信息服务</w:t>
      </w:r>
      <w:bookmarkEnd w:id="350"/>
      <w:bookmarkEnd w:id="351"/>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信息服务是师生通过门户获取校内外信息的主要渠道。统一信息门户需要建立一个丰富的信息发布网站，具有强大的信息服务功能。主要的信息服务包括：新闻公告、公共信息、问卷调查。</w: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新闻公告</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新闻公告类信息主要是一些静态的页面，通过后台的内容管理系统来维护，并通过信息发布的流程进行发布控制。包括各种新闻、信息集成形成校园新闻中心，初步栏目和功能规划如下表：</w:t>
      </w:r>
    </w:p>
    <w:tbl>
      <w:tblPr>
        <w:tblW w:w="9286"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36"/>
        <w:gridCol w:w="1560"/>
        <w:gridCol w:w="2740"/>
        <w:gridCol w:w="4150"/>
      </w:tblGrid>
      <w:tr w:rsidR="00035D38" w:rsidRPr="000B3B63" w:rsidTr="00424473">
        <w:trPr>
          <w:trHeight w:val="285"/>
        </w:trPr>
        <w:tc>
          <w:tcPr>
            <w:tcW w:w="836" w:type="dxa"/>
            <w:shd w:val="clear" w:color="auto" w:fill="auto"/>
            <w:noWrap/>
            <w:vAlign w:val="center"/>
          </w:tcPr>
          <w:p w:rsidR="00035D38" w:rsidRPr="000B3B63" w:rsidRDefault="00035D38" w:rsidP="00424473">
            <w:pPr>
              <w:spacing w:line="360" w:lineRule="auto"/>
              <w:jc w:val="center"/>
              <w:rPr>
                <w:rFonts w:asciiTheme="minorEastAsia" w:hAnsiTheme="minorEastAsia"/>
                <w:b/>
                <w:bCs/>
                <w:sz w:val="28"/>
                <w:szCs w:val="28"/>
              </w:rPr>
            </w:pPr>
            <w:r w:rsidRPr="000B3B63">
              <w:rPr>
                <w:rFonts w:asciiTheme="minorEastAsia" w:hAnsiTheme="minorEastAsia" w:hint="eastAsia"/>
                <w:b/>
                <w:bCs/>
                <w:sz w:val="28"/>
                <w:szCs w:val="28"/>
              </w:rPr>
              <w:t>功能大类</w:t>
            </w:r>
          </w:p>
        </w:tc>
        <w:tc>
          <w:tcPr>
            <w:tcW w:w="1560" w:type="dxa"/>
            <w:shd w:val="clear" w:color="auto" w:fill="auto"/>
            <w:noWrap/>
            <w:vAlign w:val="center"/>
          </w:tcPr>
          <w:p w:rsidR="00035D38" w:rsidRPr="000B3B63" w:rsidRDefault="00035D38" w:rsidP="00424473">
            <w:pPr>
              <w:spacing w:line="360" w:lineRule="auto"/>
              <w:jc w:val="center"/>
              <w:rPr>
                <w:rFonts w:asciiTheme="minorEastAsia" w:hAnsiTheme="minorEastAsia"/>
                <w:b/>
                <w:bCs/>
                <w:sz w:val="28"/>
                <w:szCs w:val="28"/>
              </w:rPr>
            </w:pPr>
            <w:r w:rsidRPr="000B3B63">
              <w:rPr>
                <w:rFonts w:asciiTheme="minorEastAsia" w:hAnsiTheme="minorEastAsia" w:hint="eastAsia"/>
                <w:b/>
                <w:bCs/>
                <w:sz w:val="28"/>
                <w:szCs w:val="28"/>
              </w:rPr>
              <w:t>功能小类</w:t>
            </w:r>
          </w:p>
        </w:tc>
        <w:tc>
          <w:tcPr>
            <w:tcW w:w="2740" w:type="dxa"/>
            <w:shd w:val="clear" w:color="auto" w:fill="auto"/>
            <w:noWrap/>
            <w:vAlign w:val="center"/>
          </w:tcPr>
          <w:p w:rsidR="00035D38" w:rsidRPr="000B3B63" w:rsidRDefault="00035D38" w:rsidP="00424473">
            <w:pPr>
              <w:spacing w:line="360" w:lineRule="auto"/>
              <w:jc w:val="center"/>
              <w:rPr>
                <w:rFonts w:asciiTheme="minorEastAsia" w:hAnsiTheme="minorEastAsia"/>
                <w:b/>
                <w:bCs/>
                <w:sz w:val="28"/>
                <w:szCs w:val="28"/>
              </w:rPr>
            </w:pPr>
            <w:r w:rsidRPr="000B3B63">
              <w:rPr>
                <w:rFonts w:asciiTheme="minorEastAsia" w:hAnsiTheme="minorEastAsia" w:hint="eastAsia"/>
                <w:b/>
                <w:bCs/>
                <w:sz w:val="28"/>
                <w:szCs w:val="28"/>
              </w:rPr>
              <w:t>功能名称</w:t>
            </w:r>
          </w:p>
        </w:tc>
        <w:tc>
          <w:tcPr>
            <w:tcW w:w="4150" w:type="dxa"/>
            <w:shd w:val="clear" w:color="auto" w:fill="auto"/>
            <w:vAlign w:val="center"/>
          </w:tcPr>
          <w:p w:rsidR="00035D38" w:rsidRPr="000B3B63" w:rsidRDefault="00035D38" w:rsidP="00424473">
            <w:pPr>
              <w:spacing w:line="360" w:lineRule="auto"/>
              <w:jc w:val="center"/>
              <w:rPr>
                <w:rFonts w:asciiTheme="minorEastAsia" w:hAnsiTheme="minorEastAsia"/>
                <w:b/>
                <w:bCs/>
                <w:sz w:val="28"/>
                <w:szCs w:val="28"/>
              </w:rPr>
            </w:pPr>
            <w:r w:rsidRPr="000B3B63">
              <w:rPr>
                <w:rFonts w:asciiTheme="minorEastAsia" w:hAnsiTheme="minorEastAsia" w:hint="eastAsia"/>
                <w:b/>
                <w:bCs/>
                <w:sz w:val="28"/>
                <w:szCs w:val="28"/>
              </w:rPr>
              <w:t>功能描述</w:t>
            </w:r>
          </w:p>
        </w:tc>
      </w:tr>
      <w:tr w:rsidR="00035D38" w:rsidRPr="000B3B63" w:rsidTr="00424473">
        <w:trPr>
          <w:trHeight w:val="285"/>
        </w:trPr>
        <w:tc>
          <w:tcPr>
            <w:tcW w:w="836" w:type="dxa"/>
            <w:vMerge w:val="restart"/>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新闻中心</w:t>
            </w:r>
          </w:p>
        </w:tc>
        <w:tc>
          <w:tcPr>
            <w:tcW w:w="1560" w:type="dxa"/>
            <w:vMerge w:val="restart"/>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校内新闻</w:t>
            </w:r>
          </w:p>
        </w:tc>
        <w:tc>
          <w:tcPr>
            <w:tcW w:w="2740" w:type="dxa"/>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图片新闻</w:t>
            </w:r>
          </w:p>
        </w:tc>
        <w:tc>
          <w:tcPr>
            <w:tcW w:w="4150" w:type="dxa"/>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图片方式（flash）显示学校新闻</w:t>
            </w:r>
          </w:p>
        </w:tc>
      </w:tr>
      <w:tr w:rsidR="00035D38" w:rsidRPr="000B3B63" w:rsidTr="00424473">
        <w:trPr>
          <w:trHeight w:val="285"/>
        </w:trPr>
        <w:tc>
          <w:tcPr>
            <w:tcW w:w="836" w:type="dxa"/>
            <w:vMerge/>
            <w:vAlign w:val="center"/>
          </w:tcPr>
          <w:p w:rsidR="00035D38" w:rsidRPr="000B3B63" w:rsidRDefault="00035D38" w:rsidP="00424473">
            <w:pPr>
              <w:spacing w:line="360" w:lineRule="auto"/>
              <w:jc w:val="center"/>
              <w:rPr>
                <w:rFonts w:asciiTheme="minorEastAsia" w:hAnsiTheme="minorEastAsia"/>
                <w:sz w:val="28"/>
                <w:szCs w:val="28"/>
              </w:rPr>
            </w:pPr>
          </w:p>
        </w:tc>
        <w:tc>
          <w:tcPr>
            <w:tcW w:w="1560" w:type="dxa"/>
            <w:vMerge/>
            <w:vAlign w:val="center"/>
          </w:tcPr>
          <w:p w:rsidR="00035D38" w:rsidRPr="000B3B63" w:rsidRDefault="00035D38" w:rsidP="00424473">
            <w:pPr>
              <w:spacing w:line="360" w:lineRule="auto"/>
              <w:rPr>
                <w:rFonts w:asciiTheme="minorEastAsia" w:hAnsiTheme="minorEastAsia"/>
                <w:sz w:val="28"/>
                <w:szCs w:val="28"/>
              </w:rPr>
            </w:pPr>
          </w:p>
        </w:tc>
        <w:tc>
          <w:tcPr>
            <w:tcW w:w="2740" w:type="dxa"/>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滚动新闻</w:t>
            </w:r>
          </w:p>
        </w:tc>
        <w:tc>
          <w:tcPr>
            <w:tcW w:w="4150" w:type="dxa"/>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滚动方式（标题）显示学校新闻</w:t>
            </w:r>
          </w:p>
        </w:tc>
      </w:tr>
      <w:tr w:rsidR="00035D38" w:rsidRPr="000B3B63" w:rsidTr="00424473">
        <w:trPr>
          <w:trHeight w:val="285"/>
        </w:trPr>
        <w:tc>
          <w:tcPr>
            <w:tcW w:w="836" w:type="dxa"/>
            <w:vMerge/>
            <w:vAlign w:val="center"/>
          </w:tcPr>
          <w:p w:rsidR="00035D38" w:rsidRPr="000B3B63" w:rsidRDefault="00035D38" w:rsidP="00424473">
            <w:pPr>
              <w:spacing w:line="360" w:lineRule="auto"/>
              <w:jc w:val="center"/>
              <w:rPr>
                <w:rFonts w:asciiTheme="minorEastAsia" w:hAnsiTheme="minorEastAsia"/>
                <w:sz w:val="28"/>
                <w:szCs w:val="28"/>
              </w:rPr>
            </w:pPr>
          </w:p>
        </w:tc>
        <w:tc>
          <w:tcPr>
            <w:tcW w:w="1560" w:type="dxa"/>
            <w:vMerge/>
            <w:vAlign w:val="center"/>
          </w:tcPr>
          <w:p w:rsidR="00035D38" w:rsidRPr="000B3B63" w:rsidRDefault="00035D38" w:rsidP="00424473">
            <w:pPr>
              <w:spacing w:line="360" w:lineRule="auto"/>
              <w:rPr>
                <w:rFonts w:asciiTheme="minorEastAsia" w:hAnsiTheme="minorEastAsia"/>
                <w:sz w:val="28"/>
                <w:szCs w:val="28"/>
              </w:rPr>
            </w:pPr>
          </w:p>
        </w:tc>
        <w:tc>
          <w:tcPr>
            <w:tcW w:w="2740" w:type="dxa"/>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部门级新闻</w:t>
            </w:r>
          </w:p>
        </w:tc>
        <w:tc>
          <w:tcPr>
            <w:tcW w:w="4150" w:type="dxa"/>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每个部门的新闻做一个组件，展示部门级新闻</w:t>
            </w:r>
          </w:p>
        </w:tc>
      </w:tr>
      <w:tr w:rsidR="00035D38" w:rsidRPr="000B3B63" w:rsidTr="00424473">
        <w:trPr>
          <w:trHeight w:val="285"/>
        </w:trPr>
        <w:tc>
          <w:tcPr>
            <w:tcW w:w="836" w:type="dxa"/>
            <w:vMerge/>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p>
        </w:tc>
        <w:tc>
          <w:tcPr>
            <w:tcW w:w="1560" w:type="dxa"/>
            <w:vMerge w:val="restart"/>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通知公告</w:t>
            </w:r>
          </w:p>
        </w:tc>
        <w:tc>
          <w:tcPr>
            <w:tcW w:w="2740" w:type="dxa"/>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通知通告（校级）</w:t>
            </w:r>
          </w:p>
        </w:tc>
        <w:tc>
          <w:tcPr>
            <w:tcW w:w="4150" w:type="dxa"/>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倒排序方式显示学校通知通告</w:t>
            </w:r>
          </w:p>
        </w:tc>
      </w:tr>
      <w:tr w:rsidR="00035D38" w:rsidRPr="000B3B63" w:rsidTr="00424473">
        <w:trPr>
          <w:trHeight w:val="285"/>
        </w:trPr>
        <w:tc>
          <w:tcPr>
            <w:tcW w:w="836" w:type="dxa"/>
            <w:vMerge/>
            <w:vAlign w:val="center"/>
          </w:tcPr>
          <w:p w:rsidR="00035D38" w:rsidRPr="000B3B63" w:rsidRDefault="00035D38" w:rsidP="00424473">
            <w:pPr>
              <w:spacing w:line="360" w:lineRule="auto"/>
              <w:jc w:val="center"/>
              <w:rPr>
                <w:rFonts w:asciiTheme="minorEastAsia" w:hAnsiTheme="minorEastAsia"/>
                <w:sz w:val="28"/>
                <w:szCs w:val="28"/>
              </w:rPr>
            </w:pPr>
          </w:p>
        </w:tc>
        <w:tc>
          <w:tcPr>
            <w:tcW w:w="1560" w:type="dxa"/>
            <w:vMerge/>
            <w:vAlign w:val="center"/>
          </w:tcPr>
          <w:p w:rsidR="00035D38" w:rsidRPr="000B3B63" w:rsidRDefault="00035D38" w:rsidP="00424473">
            <w:pPr>
              <w:spacing w:line="360" w:lineRule="auto"/>
              <w:rPr>
                <w:rFonts w:asciiTheme="minorEastAsia" w:hAnsiTheme="minorEastAsia"/>
                <w:sz w:val="28"/>
                <w:szCs w:val="28"/>
              </w:rPr>
            </w:pPr>
          </w:p>
        </w:tc>
        <w:tc>
          <w:tcPr>
            <w:tcW w:w="2740" w:type="dxa"/>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最新通知通告（校级）</w:t>
            </w:r>
          </w:p>
        </w:tc>
        <w:tc>
          <w:tcPr>
            <w:tcW w:w="4150" w:type="dxa"/>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倒排序方式显示全校各部门的最新通知通告</w:t>
            </w:r>
          </w:p>
        </w:tc>
      </w:tr>
      <w:tr w:rsidR="00035D38" w:rsidRPr="000B3B63" w:rsidTr="00424473">
        <w:trPr>
          <w:trHeight w:val="285"/>
        </w:trPr>
        <w:tc>
          <w:tcPr>
            <w:tcW w:w="836" w:type="dxa"/>
            <w:vMerge/>
            <w:vAlign w:val="center"/>
          </w:tcPr>
          <w:p w:rsidR="00035D38" w:rsidRPr="000B3B63" w:rsidRDefault="00035D38" w:rsidP="00424473">
            <w:pPr>
              <w:spacing w:line="360" w:lineRule="auto"/>
              <w:jc w:val="center"/>
              <w:rPr>
                <w:rFonts w:asciiTheme="minorEastAsia" w:hAnsiTheme="minorEastAsia"/>
                <w:sz w:val="28"/>
                <w:szCs w:val="28"/>
              </w:rPr>
            </w:pPr>
          </w:p>
        </w:tc>
        <w:tc>
          <w:tcPr>
            <w:tcW w:w="1560" w:type="dxa"/>
            <w:vMerge/>
            <w:vAlign w:val="center"/>
          </w:tcPr>
          <w:p w:rsidR="00035D38" w:rsidRPr="000B3B63" w:rsidRDefault="00035D38" w:rsidP="00424473">
            <w:pPr>
              <w:spacing w:line="360" w:lineRule="auto"/>
              <w:rPr>
                <w:rFonts w:asciiTheme="minorEastAsia" w:hAnsiTheme="minorEastAsia"/>
                <w:sz w:val="28"/>
                <w:szCs w:val="28"/>
              </w:rPr>
            </w:pPr>
          </w:p>
        </w:tc>
        <w:tc>
          <w:tcPr>
            <w:tcW w:w="2740" w:type="dxa"/>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部门级通知通告</w:t>
            </w:r>
          </w:p>
        </w:tc>
        <w:tc>
          <w:tcPr>
            <w:tcW w:w="4150" w:type="dxa"/>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倒排序方式显示各职能部门通知通告</w:t>
            </w:r>
          </w:p>
        </w:tc>
      </w:tr>
      <w:tr w:rsidR="00035D38" w:rsidRPr="000B3B63" w:rsidTr="00424473">
        <w:trPr>
          <w:trHeight w:val="285"/>
        </w:trPr>
        <w:tc>
          <w:tcPr>
            <w:tcW w:w="836" w:type="dxa"/>
            <w:vMerge/>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p>
        </w:tc>
        <w:tc>
          <w:tcPr>
            <w:tcW w:w="1560" w:type="dxa"/>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校外新闻</w:t>
            </w:r>
          </w:p>
        </w:tc>
        <w:tc>
          <w:tcPr>
            <w:tcW w:w="2740" w:type="dxa"/>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新浪滚动等</w:t>
            </w:r>
          </w:p>
        </w:tc>
        <w:tc>
          <w:tcPr>
            <w:tcW w:w="4150" w:type="dxa"/>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RSS方式嵌入外部新闻源</w:t>
            </w:r>
          </w:p>
        </w:tc>
      </w:tr>
    </w:tbl>
    <w:p w:rsidR="00035D38" w:rsidRPr="000B3B63" w:rsidRDefault="00035D38" w:rsidP="00035D38">
      <w:pPr>
        <w:pStyle w:val="af0"/>
        <w:spacing w:line="360" w:lineRule="auto"/>
        <w:ind w:firstLine="560"/>
        <w:rPr>
          <w:rFonts w:asciiTheme="minorEastAsia" w:eastAsiaTheme="minorEastAsia" w:hAnsiTheme="minorEastAsia"/>
          <w:sz w:val="28"/>
          <w:szCs w:val="28"/>
        </w:rPr>
      </w:pP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公共信息</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公共信息主要整个外部实用工具，供校内用户使用，主要采用RSS嵌入外部信息，一些静态信息通过信息发布功能实现，初步的栏目和功能规划如下表：</w:t>
      </w:r>
    </w:p>
    <w:tbl>
      <w:tblPr>
        <w:tblW w:w="9286"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36"/>
        <w:gridCol w:w="1560"/>
        <w:gridCol w:w="2740"/>
        <w:gridCol w:w="4150"/>
      </w:tblGrid>
      <w:tr w:rsidR="00035D38" w:rsidRPr="000B3B63" w:rsidTr="00424473">
        <w:trPr>
          <w:trHeight w:val="285"/>
        </w:trPr>
        <w:tc>
          <w:tcPr>
            <w:tcW w:w="83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jc w:val="center"/>
              <w:rPr>
                <w:rFonts w:asciiTheme="minorEastAsia" w:hAnsiTheme="minorEastAsia"/>
                <w:b/>
                <w:sz w:val="28"/>
                <w:szCs w:val="28"/>
              </w:rPr>
            </w:pPr>
            <w:r w:rsidRPr="000B3B63">
              <w:rPr>
                <w:rFonts w:asciiTheme="minorEastAsia" w:hAnsiTheme="minorEastAsia" w:hint="eastAsia"/>
                <w:b/>
                <w:sz w:val="28"/>
                <w:szCs w:val="28"/>
              </w:rPr>
              <w:t>功能大类</w:t>
            </w:r>
          </w:p>
        </w:tc>
        <w:tc>
          <w:tcPr>
            <w:tcW w:w="15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rsidR="00035D38" w:rsidRPr="000B3B63" w:rsidRDefault="00035D38" w:rsidP="00424473">
            <w:pPr>
              <w:spacing w:line="360" w:lineRule="auto"/>
              <w:jc w:val="center"/>
              <w:rPr>
                <w:rFonts w:asciiTheme="minorEastAsia" w:hAnsiTheme="minorEastAsia"/>
                <w:b/>
                <w:sz w:val="28"/>
                <w:szCs w:val="28"/>
              </w:rPr>
            </w:pPr>
            <w:r w:rsidRPr="000B3B63">
              <w:rPr>
                <w:rFonts w:asciiTheme="minorEastAsia" w:hAnsiTheme="minorEastAsia" w:hint="eastAsia"/>
                <w:b/>
                <w:sz w:val="28"/>
                <w:szCs w:val="28"/>
              </w:rPr>
              <w:t>功能小类</w:t>
            </w:r>
          </w:p>
        </w:tc>
        <w:tc>
          <w:tcPr>
            <w:tcW w:w="2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035D38" w:rsidRPr="000B3B63" w:rsidRDefault="00035D38" w:rsidP="00424473">
            <w:pPr>
              <w:spacing w:line="360" w:lineRule="auto"/>
              <w:jc w:val="center"/>
              <w:rPr>
                <w:rFonts w:asciiTheme="minorEastAsia" w:hAnsiTheme="minorEastAsia"/>
                <w:b/>
                <w:sz w:val="28"/>
                <w:szCs w:val="28"/>
              </w:rPr>
            </w:pPr>
            <w:r w:rsidRPr="000B3B63">
              <w:rPr>
                <w:rFonts w:asciiTheme="minorEastAsia" w:hAnsiTheme="minorEastAsia" w:hint="eastAsia"/>
                <w:b/>
                <w:sz w:val="28"/>
                <w:szCs w:val="28"/>
              </w:rPr>
              <w:t>功能名称</w:t>
            </w:r>
          </w:p>
        </w:tc>
        <w:tc>
          <w:tcPr>
            <w:tcW w:w="415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jc w:val="center"/>
              <w:rPr>
                <w:rFonts w:asciiTheme="minorEastAsia" w:hAnsiTheme="minorEastAsia"/>
                <w:b/>
                <w:sz w:val="28"/>
                <w:szCs w:val="28"/>
              </w:rPr>
            </w:pPr>
            <w:r w:rsidRPr="000B3B63">
              <w:rPr>
                <w:rFonts w:asciiTheme="minorEastAsia" w:hAnsiTheme="minorEastAsia" w:hint="eastAsia"/>
                <w:b/>
                <w:sz w:val="28"/>
                <w:szCs w:val="28"/>
              </w:rPr>
              <w:t>功能描述</w:t>
            </w:r>
          </w:p>
        </w:tc>
      </w:tr>
      <w:tr w:rsidR="00035D38" w:rsidRPr="000B3B63" w:rsidTr="00424473">
        <w:trPr>
          <w:trHeight w:val="285"/>
        </w:trPr>
        <w:tc>
          <w:tcPr>
            <w:tcW w:w="836" w:type="dxa"/>
            <w:vMerge w:val="restart"/>
            <w:shd w:val="clear" w:color="auto" w:fill="auto"/>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公共信息服务</w:t>
            </w:r>
          </w:p>
        </w:tc>
        <w:tc>
          <w:tcPr>
            <w:tcW w:w="1560" w:type="dxa"/>
            <w:vMerge w:val="restart"/>
            <w:tcBorders>
              <w:top w:val="single" w:sz="4" w:space="0" w:color="auto"/>
              <w:left w:val="single" w:sz="4" w:space="0" w:color="auto"/>
              <w:right w:val="single" w:sz="4" w:space="0" w:color="auto"/>
            </w:tcBorders>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出行服务</w:t>
            </w:r>
          </w:p>
        </w:tc>
        <w:tc>
          <w:tcPr>
            <w:tcW w:w="2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天气预报</w:t>
            </w:r>
          </w:p>
        </w:tc>
        <w:tc>
          <w:tcPr>
            <w:tcW w:w="415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RSS方式嵌入外部天气预报服务</w:t>
            </w:r>
          </w:p>
        </w:tc>
      </w:tr>
      <w:tr w:rsidR="00035D38" w:rsidRPr="000B3B63" w:rsidTr="00424473">
        <w:trPr>
          <w:trHeight w:val="285"/>
        </w:trPr>
        <w:tc>
          <w:tcPr>
            <w:tcW w:w="836" w:type="dxa"/>
            <w:vMerge/>
            <w:shd w:val="clear" w:color="auto" w:fill="auto"/>
            <w:vAlign w:val="center"/>
          </w:tcPr>
          <w:p w:rsidR="00035D38" w:rsidRPr="000B3B63" w:rsidRDefault="00035D38" w:rsidP="00424473">
            <w:pPr>
              <w:spacing w:line="360" w:lineRule="auto"/>
              <w:rPr>
                <w:rFonts w:asciiTheme="minorEastAsia" w:hAnsiTheme="minorEastAsia"/>
                <w:sz w:val="28"/>
                <w:szCs w:val="28"/>
              </w:rPr>
            </w:pPr>
          </w:p>
        </w:tc>
        <w:tc>
          <w:tcPr>
            <w:tcW w:w="1560" w:type="dxa"/>
            <w:vMerge/>
            <w:tcBorders>
              <w:left w:val="single" w:sz="4" w:space="0" w:color="auto"/>
              <w:right w:val="single" w:sz="4" w:space="0" w:color="auto"/>
            </w:tcBorders>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p>
        </w:tc>
        <w:tc>
          <w:tcPr>
            <w:tcW w:w="2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出行查询</w:t>
            </w:r>
          </w:p>
        </w:tc>
        <w:tc>
          <w:tcPr>
            <w:tcW w:w="415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RSS方式嵌入丁丁地图和出行查询</w:t>
            </w:r>
          </w:p>
        </w:tc>
      </w:tr>
      <w:tr w:rsidR="00035D38" w:rsidRPr="000B3B63" w:rsidTr="00424473">
        <w:trPr>
          <w:trHeight w:val="285"/>
        </w:trPr>
        <w:tc>
          <w:tcPr>
            <w:tcW w:w="836" w:type="dxa"/>
            <w:vMerge/>
            <w:shd w:val="clear" w:color="auto" w:fill="auto"/>
            <w:vAlign w:val="center"/>
          </w:tcPr>
          <w:p w:rsidR="00035D38" w:rsidRPr="000B3B63" w:rsidRDefault="00035D38" w:rsidP="00424473">
            <w:pPr>
              <w:spacing w:line="360" w:lineRule="auto"/>
              <w:rPr>
                <w:rFonts w:asciiTheme="minorEastAsia" w:hAnsiTheme="minorEastAsia"/>
                <w:sz w:val="28"/>
                <w:szCs w:val="28"/>
              </w:rPr>
            </w:pPr>
          </w:p>
        </w:tc>
        <w:tc>
          <w:tcPr>
            <w:tcW w:w="1560" w:type="dxa"/>
            <w:vMerge/>
            <w:tcBorders>
              <w:left w:val="single" w:sz="4" w:space="0" w:color="auto"/>
              <w:right w:val="single" w:sz="4" w:space="0" w:color="auto"/>
            </w:tcBorders>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p>
        </w:tc>
        <w:tc>
          <w:tcPr>
            <w:tcW w:w="2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校园地图</w:t>
            </w:r>
          </w:p>
        </w:tc>
        <w:tc>
          <w:tcPr>
            <w:tcW w:w="415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校园电子地图，提供校园电子地图的发布（调用内容管理的接口发布）</w:t>
            </w:r>
          </w:p>
        </w:tc>
      </w:tr>
      <w:tr w:rsidR="00035D38" w:rsidRPr="000B3B63" w:rsidTr="00424473">
        <w:trPr>
          <w:trHeight w:val="285"/>
        </w:trPr>
        <w:tc>
          <w:tcPr>
            <w:tcW w:w="836" w:type="dxa"/>
            <w:vMerge/>
            <w:vAlign w:val="center"/>
          </w:tcPr>
          <w:p w:rsidR="00035D38" w:rsidRPr="000B3B63" w:rsidRDefault="00035D38" w:rsidP="00424473">
            <w:pPr>
              <w:spacing w:line="360" w:lineRule="auto"/>
              <w:rPr>
                <w:rFonts w:asciiTheme="minorEastAsia" w:hAnsiTheme="minorEastAsia"/>
                <w:sz w:val="28"/>
                <w:szCs w:val="28"/>
              </w:rPr>
            </w:pPr>
          </w:p>
        </w:tc>
        <w:tc>
          <w:tcPr>
            <w:tcW w:w="1560" w:type="dxa"/>
            <w:vMerge/>
            <w:tcBorders>
              <w:left w:val="single" w:sz="4" w:space="0" w:color="auto"/>
              <w:right w:val="single" w:sz="4" w:space="0" w:color="auto"/>
            </w:tcBorders>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p>
        </w:tc>
        <w:tc>
          <w:tcPr>
            <w:tcW w:w="2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周边交通</w:t>
            </w:r>
          </w:p>
        </w:tc>
        <w:tc>
          <w:tcPr>
            <w:tcW w:w="415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周边常用交通工具列表，提供常用交通工具列表发布（调用内容管理的接口发布）</w:t>
            </w:r>
          </w:p>
        </w:tc>
      </w:tr>
      <w:tr w:rsidR="00035D38" w:rsidRPr="000B3B63" w:rsidTr="00424473">
        <w:trPr>
          <w:trHeight w:val="285"/>
        </w:trPr>
        <w:tc>
          <w:tcPr>
            <w:tcW w:w="836" w:type="dxa"/>
            <w:vMerge/>
            <w:vAlign w:val="center"/>
          </w:tcPr>
          <w:p w:rsidR="00035D38" w:rsidRPr="000B3B63" w:rsidRDefault="00035D38" w:rsidP="00424473">
            <w:pPr>
              <w:spacing w:line="360" w:lineRule="auto"/>
              <w:rPr>
                <w:rFonts w:asciiTheme="minorEastAsia" w:hAnsiTheme="minorEastAsia"/>
                <w:sz w:val="28"/>
                <w:szCs w:val="28"/>
              </w:rPr>
            </w:pPr>
          </w:p>
        </w:tc>
        <w:tc>
          <w:tcPr>
            <w:tcW w:w="1560" w:type="dxa"/>
            <w:vMerge/>
            <w:tcBorders>
              <w:left w:val="single" w:sz="4" w:space="0" w:color="auto"/>
              <w:right w:val="single" w:sz="4" w:space="0" w:color="auto"/>
            </w:tcBorders>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p>
        </w:tc>
        <w:tc>
          <w:tcPr>
            <w:tcW w:w="2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列车时刻查询</w:t>
            </w:r>
          </w:p>
        </w:tc>
        <w:tc>
          <w:tcPr>
            <w:tcW w:w="415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RSS方式嵌入外部列车时刻表查询</w:t>
            </w:r>
          </w:p>
        </w:tc>
      </w:tr>
      <w:tr w:rsidR="00035D38" w:rsidRPr="000B3B63" w:rsidTr="00424473">
        <w:trPr>
          <w:trHeight w:val="285"/>
        </w:trPr>
        <w:tc>
          <w:tcPr>
            <w:tcW w:w="836" w:type="dxa"/>
            <w:vMerge/>
            <w:shd w:val="clear" w:color="auto" w:fill="auto"/>
            <w:vAlign w:val="center"/>
          </w:tcPr>
          <w:p w:rsidR="00035D38" w:rsidRPr="000B3B63" w:rsidRDefault="00035D38" w:rsidP="00424473">
            <w:pPr>
              <w:spacing w:line="360" w:lineRule="auto"/>
              <w:rPr>
                <w:rFonts w:asciiTheme="minorEastAsia" w:hAnsiTheme="minorEastAsia"/>
                <w:sz w:val="28"/>
                <w:szCs w:val="28"/>
              </w:rPr>
            </w:pPr>
          </w:p>
        </w:tc>
        <w:tc>
          <w:tcPr>
            <w:tcW w:w="1560" w:type="dxa"/>
            <w:vMerge/>
            <w:tcBorders>
              <w:left w:val="single" w:sz="4" w:space="0" w:color="auto"/>
              <w:right w:val="single" w:sz="4" w:space="0" w:color="auto"/>
            </w:tcBorders>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p>
        </w:tc>
        <w:tc>
          <w:tcPr>
            <w:tcW w:w="2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航班时刻查询</w:t>
            </w:r>
          </w:p>
        </w:tc>
        <w:tc>
          <w:tcPr>
            <w:tcW w:w="415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RSS方式嵌入外部航班时刻表查询</w:t>
            </w:r>
          </w:p>
        </w:tc>
      </w:tr>
      <w:tr w:rsidR="00035D38" w:rsidRPr="000B3B63" w:rsidTr="00424473">
        <w:trPr>
          <w:trHeight w:val="285"/>
        </w:trPr>
        <w:tc>
          <w:tcPr>
            <w:tcW w:w="836" w:type="dxa"/>
            <w:vMerge/>
            <w:vAlign w:val="center"/>
          </w:tcPr>
          <w:p w:rsidR="00035D38" w:rsidRPr="000B3B63" w:rsidRDefault="00035D38" w:rsidP="00424473">
            <w:pPr>
              <w:spacing w:line="360" w:lineRule="auto"/>
              <w:rPr>
                <w:rFonts w:asciiTheme="minorEastAsia" w:hAnsiTheme="minorEastAsia"/>
                <w:sz w:val="28"/>
                <w:szCs w:val="28"/>
              </w:rPr>
            </w:pPr>
          </w:p>
        </w:tc>
        <w:tc>
          <w:tcPr>
            <w:tcW w:w="1560" w:type="dxa"/>
            <w:vMerge/>
            <w:tcBorders>
              <w:left w:val="single" w:sz="4" w:space="0" w:color="auto"/>
              <w:bottom w:val="single" w:sz="4" w:space="0" w:color="auto"/>
              <w:right w:val="single" w:sz="4" w:space="0" w:color="auto"/>
            </w:tcBorders>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p>
        </w:tc>
        <w:tc>
          <w:tcPr>
            <w:tcW w:w="2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校车时刻表</w:t>
            </w:r>
          </w:p>
        </w:tc>
        <w:tc>
          <w:tcPr>
            <w:tcW w:w="415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校车时刻表查询，提供校车时刻</w:t>
            </w:r>
            <w:r w:rsidRPr="000B3B63">
              <w:rPr>
                <w:rFonts w:asciiTheme="minorEastAsia" w:hAnsiTheme="minorEastAsia" w:hint="eastAsia"/>
                <w:sz w:val="28"/>
                <w:szCs w:val="28"/>
              </w:rPr>
              <w:lastRenderedPageBreak/>
              <w:t>表的发布（调用内容管理的接口发布）</w:t>
            </w:r>
          </w:p>
        </w:tc>
      </w:tr>
      <w:tr w:rsidR="00035D38" w:rsidRPr="000B3B63" w:rsidTr="00424473">
        <w:trPr>
          <w:trHeight w:val="285"/>
        </w:trPr>
        <w:tc>
          <w:tcPr>
            <w:tcW w:w="836" w:type="dxa"/>
            <w:vMerge/>
            <w:vAlign w:val="center"/>
          </w:tcPr>
          <w:p w:rsidR="00035D38" w:rsidRPr="000B3B63" w:rsidRDefault="00035D38" w:rsidP="00424473">
            <w:pPr>
              <w:spacing w:line="360" w:lineRule="auto"/>
              <w:rPr>
                <w:rFonts w:asciiTheme="minorEastAsia" w:hAnsiTheme="minorEastAsia"/>
                <w:sz w:val="28"/>
                <w:szCs w:val="28"/>
              </w:rPr>
            </w:pPr>
          </w:p>
        </w:tc>
        <w:tc>
          <w:tcPr>
            <w:tcW w:w="1560" w:type="dxa"/>
            <w:vMerge w:val="restart"/>
            <w:tcBorders>
              <w:top w:val="single" w:sz="4" w:space="0" w:color="auto"/>
              <w:left w:val="single" w:sz="4" w:space="0" w:color="auto"/>
              <w:right w:val="single" w:sz="4" w:space="0" w:color="auto"/>
            </w:tcBorders>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实用工具服务</w:t>
            </w:r>
          </w:p>
        </w:tc>
        <w:tc>
          <w:tcPr>
            <w:tcW w:w="2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在线翻译</w:t>
            </w:r>
          </w:p>
        </w:tc>
        <w:tc>
          <w:tcPr>
            <w:tcW w:w="415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RSS方式，嵌入外部在线翻译</w:t>
            </w:r>
          </w:p>
        </w:tc>
      </w:tr>
      <w:tr w:rsidR="00035D38" w:rsidRPr="000B3B63" w:rsidTr="00424473">
        <w:trPr>
          <w:trHeight w:val="285"/>
        </w:trPr>
        <w:tc>
          <w:tcPr>
            <w:tcW w:w="836" w:type="dxa"/>
            <w:vMerge/>
            <w:shd w:val="clear" w:color="auto" w:fill="auto"/>
            <w:vAlign w:val="center"/>
          </w:tcPr>
          <w:p w:rsidR="00035D38" w:rsidRPr="000B3B63" w:rsidRDefault="00035D38" w:rsidP="00424473">
            <w:pPr>
              <w:spacing w:line="360" w:lineRule="auto"/>
              <w:rPr>
                <w:rFonts w:asciiTheme="minorEastAsia" w:hAnsiTheme="minorEastAsia"/>
                <w:sz w:val="28"/>
                <w:szCs w:val="28"/>
              </w:rPr>
            </w:pPr>
          </w:p>
        </w:tc>
        <w:tc>
          <w:tcPr>
            <w:tcW w:w="1560" w:type="dxa"/>
            <w:vMerge/>
            <w:tcBorders>
              <w:left w:val="single" w:sz="4" w:space="0" w:color="auto"/>
              <w:right w:val="single" w:sz="4" w:space="0" w:color="auto"/>
            </w:tcBorders>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p>
        </w:tc>
        <w:tc>
          <w:tcPr>
            <w:tcW w:w="2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邮政编码查询</w:t>
            </w:r>
          </w:p>
        </w:tc>
        <w:tc>
          <w:tcPr>
            <w:tcW w:w="415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RSS方式，嵌入外部邮政编码查询</w:t>
            </w:r>
          </w:p>
        </w:tc>
      </w:tr>
      <w:tr w:rsidR="00035D38" w:rsidRPr="000B3B63" w:rsidTr="00424473">
        <w:trPr>
          <w:trHeight w:val="285"/>
        </w:trPr>
        <w:tc>
          <w:tcPr>
            <w:tcW w:w="836" w:type="dxa"/>
            <w:vMerge/>
            <w:vAlign w:val="center"/>
          </w:tcPr>
          <w:p w:rsidR="00035D38" w:rsidRPr="000B3B63" w:rsidRDefault="00035D38" w:rsidP="00424473">
            <w:pPr>
              <w:spacing w:line="360" w:lineRule="auto"/>
              <w:rPr>
                <w:rFonts w:asciiTheme="minorEastAsia" w:hAnsiTheme="minorEastAsia"/>
                <w:sz w:val="28"/>
                <w:szCs w:val="28"/>
              </w:rPr>
            </w:pPr>
          </w:p>
        </w:tc>
        <w:tc>
          <w:tcPr>
            <w:tcW w:w="1560" w:type="dxa"/>
            <w:vMerge/>
            <w:tcBorders>
              <w:left w:val="single" w:sz="4" w:space="0" w:color="auto"/>
              <w:right w:val="single" w:sz="4" w:space="0" w:color="auto"/>
            </w:tcBorders>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p>
        </w:tc>
        <w:tc>
          <w:tcPr>
            <w:tcW w:w="2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IP地址查询</w:t>
            </w:r>
          </w:p>
        </w:tc>
        <w:tc>
          <w:tcPr>
            <w:tcW w:w="415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RSS方式，嵌入外部IP地址查询</w:t>
            </w:r>
          </w:p>
        </w:tc>
      </w:tr>
      <w:tr w:rsidR="00035D38" w:rsidRPr="000B3B63" w:rsidTr="00424473">
        <w:trPr>
          <w:trHeight w:val="285"/>
        </w:trPr>
        <w:tc>
          <w:tcPr>
            <w:tcW w:w="836" w:type="dxa"/>
            <w:vMerge/>
            <w:vAlign w:val="center"/>
          </w:tcPr>
          <w:p w:rsidR="00035D38" w:rsidRPr="000B3B63" w:rsidRDefault="00035D38" w:rsidP="00424473">
            <w:pPr>
              <w:spacing w:line="360" w:lineRule="auto"/>
              <w:rPr>
                <w:rFonts w:asciiTheme="minorEastAsia" w:hAnsiTheme="minorEastAsia"/>
                <w:sz w:val="28"/>
                <w:szCs w:val="28"/>
              </w:rPr>
            </w:pPr>
          </w:p>
        </w:tc>
        <w:tc>
          <w:tcPr>
            <w:tcW w:w="1560" w:type="dxa"/>
            <w:vMerge/>
            <w:tcBorders>
              <w:left w:val="single" w:sz="4" w:space="0" w:color="auto"/>
              <w:right w:val="single" w:sz="4" w:space="0" w:color="auto"/>
            </w:tcBorders>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p>
        </w:tc>
        <w:tc>
          <w:tcPr>
            <w:tcW w:w="2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手机归属地查询</w:t>
            </w:r>
          </w:p>
        </w:tc>
        <w:tc>
          <w:tcPr>
            <w:tcW w:w="415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RSS方式，嵌入外部手机归属地查询</w:t>
            </w:r>
          </w:p>
        </w:tc>
      </w:tr>
      <w:tr w:rsidR="00035D38" w:rsidRPr="000B3B63" w:rsidTr="00424473">
        <w:trPr>
          <w:trHeight w:val="285"/>
        </w:trPr>
        <w:tc>
          <w:tcPr>
            <w:tcW w:w="836" w:type="dxa"/>
            <w:vMerge/>
            <w:shd w:val="clear" w:color="auto" w:fill="auto"/>
            <w:vAlign w:val="center"/>
          </w:tcPr>
          <w:p w:rsidR="00035D38" w:rsidRPr="000B3B63" w:rsidRDefault="00035D38" w:rsidP="00424473">
            <w:pPr>
              <w:spacing w:line="360" w:lineRule="auto"/>
              <w:rPr>
                <w:rFonts w:asciiTheme="minorEastAsia" w:hAnsiTheme="minorEastAsia"/>
                <w:sz w:val="28"/>
                <w:szCs w:val="28"/>
              </w:rPr>
            </w:pPr>
          </w:p>
        </w:tc>
        <w:tc>
          <w:tcPr>
            <w:tcW w:w="1560" w:type="dxa"/>
            <w:vMerge/>
            <w:tcBorders>
              <w:left w:val="single" w:sz="4" w:space="0" w:color="auto"/>
              <w:right w:val="single" w:sz="4" w:space="0" w:color="auto"/>
            </w:tcBorders>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p>
        </w:tc>
        <w:tc>
          <w:tcPr>
            <w:tcW w:w="2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度量衡换算</w:t>
            </w:r>
          </w:p>
        </w:tc>
        <w:tc>
          <w:tcPr>
            <w:tcW w:w="415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RSS方式，嵌入外部度量衡换算</w:t>
            </w:r>
          </w:p>
        </w:tc>
      </w:tr>
      <w:tr w:rsidR="00035D38" w:rsidRPr="000B3B63" w:rsidTr="00424473">
        <w:trPr>
          <w:trHeight w:val="285"/>
        </w:trPr>
        <w:tc>
          <w:tcPr>
            <w:tcW w:w="836" w:type="dxa"/>
            <w:vMerge/>
            <w:vAlign w:val="center"/>
          </w:tcPr>
          <w:p w:rsidR="00035D38" w:rsidRPr="000B3B63" w:rsidRDefault="00035D38" w:rsidP="00424473">
            <w:pPr>
              <w:spacing w:line="360" w:lineRule="auto"/>
              <w:rPr>
                <w:rFonts w:asciiTheme="minorEastAsia" w:hAnsiTheme="minorEastAsia"/>
                <w:sz w:val="28"/>
                <w:szCs w:val="28"/>
              </w:rPr>
            </w:pPr>
          </w:p>
        </w:tc>
        <w:tc>
          <w:tcPr>
            <w:tcW w:w="1560" w:type="dxa"/>
            <w:vMerge/>
            <w:tcBorders>
              <w:left w:val="single" w:sz="4" w:space="0" w:color="auto"/>
              <w:right w:val="single" w:sz="4" w:space="0" w:color="auto"/>
            </w:tcBorders>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p>
        </w:tc>
        <w:tc>
          <w:tcPr>
            <w:tcW w:w="2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货币换算</w:t>
            </w:r>
          </w:p>
        </w:tc>
        <w:tc>
          <w:tcPr>
            <w:tcW w:w="415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RSS方式，嵌入外部货币换算</w:t>
            </w:r>
          </w:p>
        </w:tc>
      </w:tr>
      <w:tr w:rsidR="00035D38" w:rsidRPr="000B3B63" w:rsidTr="00424473">
        <w:trPr>
          <w:trHeight w:val="285"/>
        </w:trPr>
        <w:tc>
          <w:tcPr>
            <w:tcW w:w="836" w:type="dxa"/>
            <w:vMerge/>
            <w:vAlign w:val="center"/>
          </w:tcPr>
          <w:p w:rsidR="00035D38" w:rsidRPr="000B3B63" w:rsidRDefault="00035D38" w:rsidP="00424473">
            <w:pPr>
              <w:spacing w:line="360" w:lineRule="auto"/>
              <w:rPr>
                <w:rFonts w:asciiTheme="minorEastAsia" w:hAnsiTheme="minorEastAsia"/>
                <w:sz w:val="28"/>
                <w:szCs w:val="28"/>
              </w:rPr>
            </w:pPr>
          </w:p>
        </w:tc>
        <w:tc>
          <w:tcPr>
            <w:tcW w:w="1560" w:type="dxa"/>
            <w:vMerge/>
            <w:tcBorders>
              <w:left w:val="single" w:sz="4" w:space="0" w:color="auto"/>
              <w:right w:val="single" w:sz="4" w:space="0" w:color="auto"/>
            </w:tcBorders>
            <w:shd w:val="clear" w:color="auto" w:fill="auto"/>
            <w:noWrap/>
            <w:vAlign w:val="center"/>
          </w:tcPr>
          <w:p w:rsidR="00035D38" w:rsidRPr="000B3B63" w:rsidRDefault="00035D38" w:rsidP="00424473">
            <w:pPr>
              <w:spacing w:line="360" w:lineRule="auto"/>
              <w:jc w:val="center"/>
              <w:rPr>
                <w:rFonts w:asciiTheme="minorEastAsia" w:hAnsiTheme="minorEastAsia"/>
                <w:sz w:val="28"/>
                <w:szCs w:val="28"/>
              </w:rPr>
            </w:pPr>
          </w:p>
        </w:tc>
        <w:tc>
          <w:tcPr>
            <w:tcW w:w="2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常用工具下载</w:t>
            </w:r>
          </w:p>
        </w:tc>
        <w:tc>
          <w:tcPr>
            <w:tcW w:w="415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ftp下载常用工具，提供常用工具管理</w:t>
            </w:r>
          </w:p>
        </w:tc>
      </w:tr>
    </w:tbl>
    <w:p w:rsidR="00035D38" w:rsidRPr="000B3B63" w:rsidRDefault="00035D38" w:rsidP="00035D38">
      <w:pPr>
        <w:pStyle w:val="af0"/>
        <w:spacing w:line="360" w:lineRule="auto"/>
        <w:ind w:firstLine="560"/>
        <w:rPr>
          <w:rFonts w:asciiTheme="minorEastAsia" w:eastAsiaTheme="minorEastAsia" w:hAnsiTheme="minorEastAsia"/>
          <w:sz w:val="28"/>
          <w:szCs w:val="28"/>
        </w:rPr>
      </w:pP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问卷调查</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kern w:val="0"/>
          <w:sz w:val="28"/>
          <w:szCs w:val="28"/>
        </w:rPr>
        <w:t>学校各部门可以通过申请建立所需的问卷调查，用于收集特定群体对特定问题的看法，功能包括：</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题型设定：支持单选题、下拉菜单单选题、多选题、填空题（短文本，可限制成文本、日期、数字等格式）等；</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问卷/题目复制功能；</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问卷结果下载到Excel；</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lastRenderedPageBreak/>
        <w:t>自定义提交问卷后的转向页面；</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问卷IP限制，防止恶意投票；</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可设置问卷开始以及结束日期</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系统提供3种问卷结果报表：</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统计结果：使用柱状图来显示各个选项所占的比重，让数据差异清晰显示；</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汇总结果：将所有答卷的明细数据制成表格显示，并提供Excel导出，便于用户作深入分析；</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明细结果：逐一还原答卷，让用户犹如阅览纸面问卷般直观，并提供打印功能。明细结果还提供答卷删除功能，用以删除乱填或重复的答卷，使得最终的问卷结果数据更加准确、有效。</w:t>
      </w:r>
    </w:p>
    <w:p w:rsidR="00035D38" w:rsidRPr="000B3B63" w:rsidRDefault="00035D38" w:rsidP="00DE3BC7">
      <w:pPr>
        <w:widowControl w:val="0"/>
        <w:numPr>
          <w:ilvl w:val="0"/>
          <w:numId w:val="143"/>
        </w:numPr>
        <w:spacing w:after="0" w:line="360" w:lineRule="auto"/>
        <w:jc w:val="both"/>
        <w:rPr>
          <w:rFonts w:asciiTheme="minorEastAsia" w:hAnsiTheme="minorEastAsia"/>
          <w:b/>
          <w:sz w:val="28"/>
          <w:szCs w:val="28"/>
        </w:rPr>
      </w:pPr>
      <w:bookmarkStart w:id="352" w:name="_Toc243903294"/>
      <w:bookmarkStart w:id="353" w:name="_Toc269739945"/>
      <w:r w:rsidRPr="000B3B63">
        <w:rPr>
          <w:rFonts w:asciiTheme="minorEastAsia" w:hAnsiTheme="minorEastAsia" w:hint="eastAsia"/>
          <w:b/>
          <w:sz w:val="28"/>
          <w:szCs w:val="28"/>
        </w:rPr>
        <w:t>自助服务</w:t>
      </w:r>
      <w:bookmarkEnd w:id="352"/>
      <w:bookmarkEnd w:id="353"/>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自助服务是采用门户技术整合学校现有的应用系统，向师生提供各种网上自助服务，实现与师生日常的教学、科研、生活等有关的信息查询、在线服务申请等。</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主要包括：</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教学服务</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科研服务</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财务服务</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人事服务</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招生服务</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迎新服务</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lastRenderedPageBreak/>
        <w:t>注册服务</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学生资助服务</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就业服务</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离校服务</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校友服务</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一卡通服务</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后勤生活服务</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IT及网络服务</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图书馆服务</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w:t>
      </w:r>
    </w:p>
    <w:p w:rsidR="00035D38" w:rsidRPr="000B3B63" w:rsidRDefault="00035D38" w:rsidP="00035D38">
      <w:pPr>
        <w:widowControl w:val="0"/>
        <w:numPr>
          <w:ilvl w:val="0"/>
          <w:numId w:val="24"/>
        </w:numPr>
        <w:tabs>
          <w:tab w:val="left" w:pos="672"/>
        </w:tabs>
        <w:spacing w:after="0" w:line="360" w:lineRule="auto"/>
        <w:jc w:val="both"/>
        <w:rPr>
          <w:rFonts w:asciiTheme="minorEastAsia" w:hAnsiTheme="minorEastAsia" w:cs="Arial"/>
          <w:b/>
          <w:bCs/>
          <w:sz w:val="28"/>
          <w:szCs w:val="28"/>
        </w:rPr>
      </w:pPr>
      <w:r w:rsidRPr="000B3B63">
        <w:rPr>
          <w:rFonts w:asciiTheme="minorEastAsia" w:hAnsiTheme="minorEastAsia" w:cs="Arial" w:hint="eastAsia"/>
          <w:b/>
          <w:bCs/>
          <w:sz w:val="28"/>
          <w:szCs w:val="28"/>
        </w:rPr>
        <w:t>网上交流协作</w:t>
      </w:r>
    </w:p>
    <w:p w:rsidR="00035D38" w:rsidRPr="000B3B63" w:rsidRDefault="00035D38" w:rsidP="00035D38">
      <w:pPr>
        <w:widowControl w:val="0"/>
        <w:numPr>
          <w:ilvl w:val="0"/>
          <w:numId w:val="19"/>
        </w:numPr>
        <w:tabs>
          <w:tab w:val="clear" w:pos="1260"/>
          <w:tab w:val="num" w:pos="720"/>
        </w:tabs>
        <w:spacing w:after="0" w:line="360" w:lineRule="auto"/>
        <w:ind w:left="720" w:hanging="360"/>
        <w:jc w:val="both"/>
        <w:rPr>
          <w:rFonts w:asciiTheme="minorEastAsia" w:hAnsiTheme="minorEastAsia"/>
          <w:sz w:val="28"/>
          <w:szCs w:val="28"/>
        </w:rPr>
      </w:pPr>
      <w:r w:rsidRPr="000B3B63">
        <w:rPr>
          <w:rFonts w:asciiTheme="minorEastAsia" w:hAnsiTheme="minorEastAsia" w:hint="eastAsia"/>
          <w:sz w:val="28"/>
          <w:szCs w:val="28"/>
        </w:rPr>
        <w:t>即时通讯</w:t>
      </w:r>
    </w:p>
    <w:p w:rsidR="00035D38" w:rsidRPr="000B3B63" w:rsidRDefault="00035D38" w:rsidP="00035D38">
      <w:pPr>
        <w:widowControl w:val="0"/>
        <w:numPr>
          <w:ilvl w:val="0"/>
          <w:numId w:val="19"/>
        </w:numPr>
        <w:tabs>
          <w:tab w:val="clear" w:pos="1260"/>
          <w:tab w:val="num" w:pos="720"/>
        </w:tabs>
        <w:spacing w:after="0" w:line="360" w:lineRule="auto"/>
        <w:ind w:left="720" w:hanging="360"/>
        <w:jc w:val="both"/>
        <w:rPr>
          <w:rFonts w:asciiTheme="minorEastAsia" w:hAnsiTheme="minorEastAsia"/>
          <w:sz w:val="28"/>
          <w:szCs w:val="28"/>
        </w:rPr>
      </w:pPr>
      <w:r w:rsidRPr="000B3B63">
        <w:rPr>
          <w:rFonts w:asciiTheme="minorEastAsia" w:hAnsiTheme="minorEastAsia" w:hint="eastAsia"/>
          <w:sz w:val="28"/>
          <w:szCs w:val="28"/>
        </w:rPr>
        <w:t>群组空间</w:t>
      </w:r>
    </w:p>
    <w:p w:rsidR="00035D38" w:rsidRPr="000B3B63" w:rsidRDefault="00035D38" w:rsidP="00035D38">
      <w:pPr>
        <w:widowControl w:val="0"/>
        <w:numPr>
          <w:ilvl w:val="0"/>
          <w:numId w:val="19"/>
        </w:numPr>
        <w:tabs>
          <w:tab w:val="clear" w:pos="1260"/>
          <w:tab w:val="num" w:pos="720"/>
        </w:tabs>
        <w:spacing w:after="0" w:line="360" w:lineRule="auto"/>
        <w:ind w:left="720" w:hanging="360"/>
        <w:jc w:val="both"/>
        <w:rPr>
          <w:rFonts w:asciiTheme="minorEastAsia" w:hAnsiTheme="minorEastAsia"/>
          <w:sz w:val="28"/>
          <w:szCs w:val="28"/>
        </w:rPr>
      </w:pPr>
      <w:r w:rsidRPr="000B3B63">
        <w:rPr>
          <w:rFonts w:asciiTheme="minorEastAsia" w:hAnsiTheme="minorEastAsia" w:hint="eastAsia"/>
          <w:sz w:val="28"/>
          <w:szCs w:val="28"/>
        </w:rPr>
        <w:t>个人博客</w:t>
      </w:r>
    </w:p>
    <w:p w:rsidR="00035D38" w:rsidRPr="000B3B63" w:rsidRDefault="00035D38" w:rsidP="00035D38">
      <w:pPr>
        <w:widowControl w:val="0"/>
        <w:numPr>
          <w:ilvl w:val="0"/>
          <w:numId w:val="19"/>
        </w:numPr>
        <w:tabs>
          <w:tab w:val="clear" w:pos="1260"/>
          <w:tab w:val="num" w:pos="720"/>
        </w:tabs>
        <w:spacing w:after="0" w:line="360" w:lineRule="auto"/>
        <w:ind w:left="720" w:hanging="360"/>
        <w:jc w:val="both"/>
        <w:rPr>
          <w:rFonts w:asciiTheme="minorEastAsia" w:hAnsiTheme="minorEastAsia"/>
          <w:sz w:val="28"/>
          <w:szCs w:val="28"/>
        </w:rPr>
      </w:pPr>
      <w:r w:rsidRPr="000B3B63">
        <w:rPr>
          <w:rFonts w:asciiTheme="minorEastAsia" w:hAnsiTheme="minorEastAsia" w:hint="eastAsia"/>
          <w:sz w:val="28"/>
          <w:szCs w:val="28"/>
        </w:rPr>
        <w:t>网上社区</w:t>
      </w:r>
    </w:p>
    <w:p w:rsidR="00035D38" w:rsidRPr="000B3B63" w:rsidRDefault="00035D38" w:rsidP="00035D38">
      <w:pPr>
        <w:widowControl w:val="0"/>
        <w:numPr>
          <w:ilvl w:val="0"/>
          <w:numId w:val="19"/>
        </w:numPr>
        <w:tabs>
          <w:tab w:val="clear" w:pos="1260"/>
          <w:tab w:val="num" w:pos="720"/>
        </w:tabs>
        <w:spacing w:after="0" w:line="360" w:lineRule="auto"/>
        <w:ind w:left="720" w:hanging="360"/>
        <w:jc w:val="both"/>
        <w:rPr>
          <w:rFonts w:asciiTheme="minorEastAsia" w:hAnsiTheme="minorEastAsia"/>
          <w:sz w:val="28"/>
          <w:szCs w:val="28"/>
        </w:rPr>
      </w:pPr>
      <w:r w:rsidRPr="000B3B63">
        <w:rPr>
          <w:rFonts w:asciiTheme="minorEastAsia" w:hAnsiTheme="minorEastAsia" w:hint="eastAsia"/>
          <w:sz w:val="28"/>
          <w:szCs w:val="28"/>
        </w:rPr>
        <w:t>文档共享</w:t>
      </w:r>
    </w:p>
    <w:p w:rsidR="00035D38" w:rsidRPr="000B3B63" w:rsidRDefault="00035D38" w:rsidP="00035D38">
      <w:pPr>
        <w:widowControl w:val="0"/>
        <w:numPr>
          <w:ilvl w:val="0"/>
          <w:numId w:val="19"/>
        </w:numPr>
        <w:tabs>
          <w:tab w:val="clear" w:pos="1260"/>
          <w:tab w:val="num" w:pos="720"/>
        </w:tabs>
        <w:spacing w:after="0" w:line="360" w:lineRule="auto"/>
        <w:ind w:left="720" w:hanging="360"/>
        <w:jc w:val="both"/>
        <w:rPr>
          <w:rFonts w:asciiTheme="minorEastAsia" w:hAnsiTheme="minorEastAsia"/>
          <w:sz w:val="28"/>
          <w:szCs w:val="28"/>
        </w:rPr>
      </w:pPr>
      <w:r w:rsidRPr="000B3B63">
        <w:rPr>
          <w:rFonts w:asciiTheme="minorEastAsia" w:hAnsiTheme="minorEastAsia" w:hint="eastAsia"/>
          <w:sz w:val="28"/>
          <w:szCs w:val="28"/>
        </w:rPr>
        <w:t>视频点播</w:t>
      </w:r>
    </w:p>
    <w:p w:rsidR="00035D38" w:rsidRPr="000B3B63" w:rsidRDefault="00035D38" w:rsidP="00035D38">
      <w:pPr>
        <w:widowControl w:val="0"/>
        <w:numPr>
          <w:ilvl w:val="0"/>
          <w:numId w:val="19"/>
        </w:numPr>
        <w:tabs>
          <w:tab w:val="clear" w:pos="1260"/>
          <w:tab w:val="num" w:pos="720"/>
        </w:tabs>
        <w:spacing w:after="0" w:line="360" w:lineRule="auto"/>
        <w:ind w:left="720" w:hanging="360"/>
        <w:jc w:val="both"/>
        <w:rPr>
          <w:rFonts w:asciiTheme="minorEastAsia" w:hAnsiTheme="minorEastAsia"/>
          <w:sz w:val="28"/>
          <w:szCs w:val="28"/>
        </w:rPr>
      </w:pPr>
      <w:r w:rsidRPr="000B3B63">
        <w:rPr>
          <w:rFonts w:asciiTheme="minorEastAsia" w:hAnsiTheme="minorEastAsia" w:hint="eastAsia"/>
          <w:sz w:val="28"/>
          <w:szCs w:val="28"/>
        </w:rPr>
        <w:t>专题论坛</w:t>
      </w:r>
    </w:p>
    <w:p w:rsidR="00035D38" w:rsidRPr="000B3B63" w:rsidRDefault="00035D38" w:rsidP="00035D38">
      <w:pPr>
        <w:widowControl w:val="0"/>
        <w:numPr>
          <w:ilvl w:val="0"/>
          <w:numId w:val="19"/>
        </w:numPr>
        <w:tabs>
          <w:tab w:val="clear" w:pos="1260"/>
          <w:tab w:val="num" w:pos="720"/>
        </w:tabs>
        <w:spacing w:after="0" w:line="360" w:lineRule="auto"/>
        <w:ind w:left="720" w:hanging="360"/>
        <w:jc w:val="both"/>
        <w:rPr>
          <w:rFonts w:asciiTheme="minorEastAsia" w:hAnsiTheme="minorEastAsia"/>
          <w:sz w:val="28"/>
          <w:szCs w:val="28"/>
        </w:rPr>
      </w:pPr>
      <w:r w:rsidRPr="000B3B63">
        <w:rPr>
          <w:rFonts w:asciiTheme="minorEastAsia" w:hAnsiTheme="minorEastAsia" w:hint="eastAsia"/>
          <w:sz w:val="28"/>
          <w:szCs w:val="28"/>
        </w:rPr>
        <w:t>校长信箱</w:t>
      </w:r>
    </w:p>
    <w:p w:rsidR="00035D38" w:rsidRPr="000B3B63" w:rsidRDefault="00035D38" w:rsidP="00035D38">
      <w:pPr>
        <w:widowControl w:val="0"/>
        <w:numPr>
          <w:ilvl w:val="0"/>
          <w:numId w:val="19"/>
        </w:numPr>
        <w:tabs>
          <w:tab w:val="clear" w:pos="1260"/>
          <w:tab w:val="num" w:pos="720"/>
        </w:tabs>
        <w:spacing w:after="0" w:line="360" w:lineRule="auto"/>
        <w:ind w:left="720" w:hanging="360"/>
        <w:jc w:val="both"/>
        <w:rPr>
          <w:rFonts w:asciiTheme="minorEastAsia" w:hAnsiTheme="minorEastAsia"/>
          <w:sz w:val="28"/>
          <w:szCs w:val="28"/>
        </w:rPr>
      </w:pPr>
      <w:r w:rsidRPr="000B3B63">
        <w:rPr>
          <w:rFonts w:asciiTheme="minorEastAsia" w:hAnsiTheme="minorEastAsia" w:hint="eastAsia"/>
          <w:sz w:val="28"/>
          <w:szCs w:val="28"/>
        </w:rPr>
        <w:t>网上调查</w:t>
      </w:r>
    </w:p>
    <w:p w:rsidR="00035D38" w:rsidRPr="000B3B63" w:rsidRDefault="00035D38" w:rsidP="00035D38">
      <w:pPr>
        <w:widowControl w:val="0"/>
        <w:numPr>
          <w:ilvl w:val="0"/>
          <w:numId w:val="19"/>
        </w:numPr>
        <w:tabs>
          <w:tab w:val="clear" w:pos="1260"/>
          <w:tab w:val="num" w:pos="720"/>
        </w:tabs>
        <w:spacing w:after="0" w:line="360" w:lineRule="auto"/>
        <w:ind w:left="720" w:hanging="360"/>
        <w:jc w:val="both"/>
        <w:rPr>
          <w:rFonts w:asciiTheme="minorEastAsia" w:hAnsiTheme="minorEastAsia"/>
          <w:sz w:val="28"/>
          <w:szCs w:val="28"/>
        </w:rPr>
      </w:pPr>
      <w:r w:rsidRPr="000B3B63">
        <w:rPr>
          <w:rFonts w:asciiTheme="minorEastAsia" w:hAnsiTheme="minorEastAsia" w:hint="eastAsia"/>
          <w:sz w:val="28"/>
          <w:szCs w:val="28"/>
        </w:rPr>
        <w:t>…</w:t>
      </w:r>
    </w:p>
    <w:p w:rsidR="00035D38" w:rsidRPr="000B3B63" w:rsidRDefault="00035D38" w:rsidP="00035D38">
      <w:pPr>
        <w:tabs>
          <w:tab w:val="left" w:pos="672"/>
        </w:tabs>
        <w:spacing w:line="360" w:lineRule="auto"/>
        <w:ind w:firstLineChars="200" w:firstLine="560"/>
        <w:rPr>
          <w:rFonts w:asciiTheme="minorEastAsia" w:hAnsiTheme="minorEastAsia" w:cs="Arial"/>
          <w:bCs/>
          <w:sz w:val="28"/>
          <w:szCs w:val="28"/>
        </w:rPr>
      </w:pP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354" w:name="_Toc226272808"/>
      <w:bookmarkStart w:id="355" w:name="_Toc331609687"/>
      <w:bookmarkStart w:id="356" w:name="_Toc333248629"/>
      <w:r w:rsidRPr="000B3B63">
        <w:rPr>
          <w:rFonts w:asciiTheme="minorEastAsia" w:eastAsiaTheme="minorEastAsia" w:hAnsiTheme="minorEastAsia" w:hint="eastAsia"/>
          <w:sz w:val="28"/>
          <w:szCs w:val="28"/>
        </w:rPr>
        <w:lastRenderedPageBreak/>
        <w:t>门户支撑平台功能</w:t>
      </w:r>
      <w:bookmarkEnd w:id="354"/>
      <w:bookmarkEnd w:id="355"/>
      <w:bookmarkEnd w:id="356"/>
    </w:p>
    <w:p w:rsidR="00035D38" w:rsidRPr="000B3B63" w:rsidRDefault="00035D38" w:rsidP="00035D38">
      <w:pPr>
        <w:pStyle w:val="af0"/>
        <w:spacing w:line="360" w:lineRule="auto"/>
        <w:ind w:firstLine="560"/>
        <w:rPr>
          <w:rFonts w:asciiTheme="minorEastAsia" w:eastAsiaTheme="minorEastAsia" w:hAnsiTheme="minorEastAsia"/>
          <w:sz w:val="28"/>
          <w:szCs w:val="28"/>
        </w:rPr>
      </w:pPr>
      <w:bookmarkStart w:id="357" w:name="_Toc243903296"/>
      <w:r w:rsidRPr="000B3B63">
        <w:rPr>
          <w:rFonts w:asciiTheme="minorEastAsia" w:eastAsiaTheme="minorEastAsia" w:hAnsiTheme="minorEastAsia" w:hint="eastAsia"/>
          <w:sz w:val="28"/>
          <w:szCs w:val="28"/>
        </w:rPr>
        <w:t>在技术层面，综合信息门户通过Portal技术实现的。其技术框架如下图所示：</w:t>
      </w:r>
    </w:p>
    <w:p w:rsidR="00035D38" w:rsidRPr="000B3B63" w:rsidRDefault="00035D38" w:rsidP="00035D38">
      <w:pPr>
        <w:spacing w:line="360" w:lineRule="auto"/>
        <w:jc w:val="center"/>
        <w:rPr>
          <w:rFonts w:asciiTheme="minorEastAsia" w:hAnsiTheme="minorEastAsia"/>
          <w:sz w:val="28"/>
          <w:szCs w:val="28"/>
        </w:rPr>
      </w:pPr>
      <w:r w:rsidRPr="000B3B63">
        <w:rPr>
          <w:rFonts w:asciiTheme="minorEastAsia" w:hAnsiTheme="minorEastAsia" w:hint="eastAsia"/>
          <w:sz w:val="28"/>
          <w:szCs w:val="28"/>
        </w:rPr>
        <w:object w:dxaOrig="8155" w:dyaOrig="6227">
          <v:shape id="_x0000_i1029" type="#_x0000_t75" style="width:408.5pt;height:312.25pt" o:ole="">
            <v:imagedata r:id="rId28" o:title=""/>
          </v:shape>
          <o:OLEObject Type="Embed" ProgID="Visio.Drawing.11" ShapeID="_x0000_i1029" DrawAspect="Content" ObjectID="_1424527955" r:id="rId29"/>
        </w:objec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门户支撑平台提供的功能主要包括：</w:t>
      </w:r>
    </w:p>
    <w:p w:rsidR="00035D38" w:rsidRPr="000B3B63" w:rsidRDefault="00035D38" w:rsidP="00DE3BC7">
      <w:pPr>
        <w:widowControl w:val="0"/>
        <w:numPr>
          <w:ilvl w:val="0"/>
          <w:numId w:val="146"/>
        </w:numPr>
        <w:spacing w:after="0" w:line="360" w:lineRule="auto"/>
        <w:jc w:val="both"/>
        <w:rPr>
          <w:rFonts w:asciiTheme="minorEastAsia" w:hAnsiTheme="minorEastAsia"/>
          <w:b/>
          <w:sz w:val="28"/>
          <w:szCs w:val="28"/>
        </w:rPr>
      </w:pPr>
      <w:bookmarkStart w:id="358" w:name="_Toc269739947"/>
      <w:r w:rsidRPr="000B3B63">
        <w:rPr>
          <w:rFonts w:asciiTheme="minorEastAsia" w:hAnsiTheme="minorEastAsia" w:hint="eastAsia"/>
          <w:b/>
          <w:sz w:val="28"/>
          <w:szCs w:val="28"/>
        </w:rPr>
        <w:t>个性化门户</w:t>
      </w:r>
      <w:bookmarkEnd w:id="357"/>
      <w:bookmarkEnd w:id="358"/>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提供给不同部门、组织和级别的工作人员符合其需求特点的办公页面，通过个性化门户，展示其最关心和常用的信息资源。界面采用常用Internet 浏览器个性化页面，简单明了，且为广大用户所熟悉。用户可以在权限范围内，根据自身需要和兴趣，自定义具有独特风格和内容的视图。个性化定制可以分为两个方面：</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界面内容的个性化：可根据不同的、具体应用时的个人需求定制页面内容，</w:t>
      </w:r>
      <w:r w:rsidRPr="000B3B63">
        <w:rPr>
          <w:rFonts w:asciiTheme="minorEastAsia" w:eastAsiaTheme="minorEastAsia" w:hAnsiTheme="minorEastAsia" w:hint="eastAsia"/>
          <w:sz w:val="28"/>
          <w:szCs w:val="28"/>
        </w:rPr>
        <w:lastRenderedPageBreak/>
        <w:t>如将其它网站信息、Office 工具、电子邮箱页面和应用系统页面等所需的内容，通过剪切、拖拉放入同一视图。</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界面形式的个性化：可根据个人的习惯和喜好，自由调整视窗的摆放位置，可对视窗标题、边框、栅格、背景等版面形式和风格自由设计。</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按照管理的需求，门户设计为三个不同层次Web 页面：</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object w:dxaOrig="12314" w:dyaOrig="3547">
          <v:shape id="_x0000_i1030" type="#_x0000_t75" style="width:415.85pt;height:119.75pt" o:ole="">
            <v:imagedata r:id="rId30" o:title=""/>
          </v:shape>
          <o:OLEObject Type="Embed" ProgID="Visio.Drawing.11" ShapeID="_x0000_i1030" DrawAspect="Content" ObjectID="_1424527956" r:id="rId31"/>
        </w:object>
      </w:r>
    </w:p>
    <w:p w:rsidR="00035D38" w:rsidRPr="000B3B63" w:rsidRDefault="00035D38" w:rsidP="00DE3BC7">
      <w:pPr>
        <w:widowControl w:val="0"/>
        <w:numPr>
          <w:ilvl w:val="0"/>
          <w:numId w:val="147"/>
        </w:numPr>
        <w:spacing w:after="0" w:line="360" w:lineRule="auto"/>
        <w:jc w:val="both"/>
        <w:rPr>
          <w:rFonts w:asciiTheme="minorEastAsia" w:hAnsiTheme="minorEastAsia"/>
          <w:sz w:val="28"/>
          <w:szCs w:val="28"/>
        </w:rPr>
      </w:pPr>
      <w:bookmarkStart w:id="359" w:name="_Toc243903297"/>
      <w:bookmarkStart w:id="360" w:name="_Toc269739948"/>
      <w:r w:rsidRPr="000B3B63">
        <w:rPr>
          <w:rFonts w:asciiTheme="minorEastAsia" w:hAnsiTheme="minorEastAsia" w:hint="eastAsia"/>
          <w:sz w:val="28"/>
          <w:szCs w:val="28"/>
        </w:rPr>
        <w:t>多级门户</w:t>
      </w:r>
      <w:bookmarkEnd w:id="359"/>
      <w:bookmarkEnd w:id="360"/>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学校的各部门、各学院可以建立部门和学院的子门户，用于快速构建学校内部的各机构主页，便于学校内部主页操作风格的统一和整洁，并节省大量的系统开发和维护成本。结合信息发布管理功能，快速实现校内各种信息发布和师生交流。</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系统提供主页模版管理、主页模版配置、机构信息设置、机构权限设置等多种配置。通过简单的配置，即可快速生成机构主页，访问方式只需要加上机构的短名称即可。</w:t>
      </w:r>
    </w:p>
    <w:p w:rsidR="00035D38" w:rsidRPr="000B3B63" w:rsidRDefault="00035D38" w:rsidP="00DE3BC7">
      <w:pPr>
        <w:widowControl w:val="0"/>
        <w:numPr>
          <w:ilvl w:val="0"/>
          <w:numId w:val="148"/>
        </w:numPr>
        <w:spacing w:after="0" w:line="360" w:lineRule="auto"/>
        <w:jc w:val="both"/>
        <w:rPr>
          <w:rFonts w:asciiTheme="minorEastAsia" w:hAnsiTheme="minorEastAsia"/>
          <w:b/>
          <w:sz w:val="28"/>
          <w:szCs w:val="28"/>
        </w:rPr>
      </w:pPr>
      <w:bookmarkStart w:id="361" w:name="_Toc243903298"/>
      <w:bookmarkStart w:id="362" w:name="_Toc269739949"/>
      <w:r w:rsidRPr="000B3B63">
        <w:rPr>
          <w:rFonts w:asciiTheme="minorEastAsia" w:hAnsiTheme="minorEastAsia" w:hint="eastAsia"/>
          <w:b/>
          <w:sz w:val="28"/>
          <w:szCs w:val="28"/>
        </w:rPr>
        <w:t>内容管理</w:t>
      </w:r>
      <w:bookmarkEnd w:id="361"/>
      <w:bookmarkEnd w:id="362"/>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提供全面的内容管理功能，可以对分散于内部的多种数据类型和格式的内容进行采集、编辑、管理，为用户所共享。系统提供手工采集、网上来稿和应用程序接口输出等方式进行信息采集，按照定义的数据维护流程完成信息的编辑、校对和审核。在资料的采集、编辑、校对、审核整个工作流程中，系统对</w:t>
      </w:r>
      <w:r w:rsidRPr="000B3B63">
        <w:rPr>
          <w:rFonts w:asciiTheme="minorEastAsia" w:eastAsiaTheme="minorEastAsia" w:hAnsiTheme="minorEastAsia" w:hint="eastAsia"/>
          <w:sz w:val="28"/>
          <w:szCs w:val="28"/>
        </w:rPr>
        <w:lastRenderedPageBreak/>
        <w:t>安全性进行了严格地控制，建立了完善的审计机制和防篡改机制。</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信息采编是对网站发布信息原始稿件的录入管理，由信息采集人员负责采编信息，其功能如下：</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多元化信息采集：支持Word文件、纯文本文件、Html页面等导入；</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提供类似Word风格的可视化编辑界面，所见即所得的方式编辑稿件的正文，包括文字大小、颜色、字体等；</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系统提供按“Html”和文本格式进行双重信息编辑，符合不同编辑人员的编辑习惯；</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提供特殊的编辑工具，如可插入图片、Flash、附件、链接、水平线，查看html代码，加入摘要、关键字等文章属性信息，等等，并可对它们进行编辑修改、预览、删除等操作；</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支持表格编辑，支持图像嵌入，支持多媒体资源嵌入，支持分页控制，提供所见即所得的页面预览功能；</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设置稿件等级，进行多种模式排序，如等级、录入时间等；</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支持页面模版管理，可以为稿件选择相应的发布模版；</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支持多种语种的信息采编；</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提供完整的信息版本控制和痕迹保留，提供用户修改文档的记录，以及信息修改的变化过程；和工作流相结合，提供更加智能化的版本控制；</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支持cache技术。</w:t>
      </w:r>
    </w:p>
    <w:p w:rsidR="00035D38" w:rsidRPr="000B3B63" w:rsidRDefault="00035D38" w:rsidP="00DE3BC7">
      <w:pPr>
        <w:widowControl w:val="0"/>
        <w:numPr>
          <w:ilvl w:val="0"/>
          <w:numId w:val="149"/>
        </w:numPr>
        <w:spacing w:after="0" w:line="360" w:lineRule="auto"/>
        <w:jc w:val="both"/>
        <w:rPr>
          <w:rFonts w:asciiTheme="minorEastAsia" w:hAnsiTheme="minorEastAsia"/>
          <w:b/>
          <w:sz w:val="28"/>
          <w:szCs w:val="28"/>
        </w:rPr>
      </w:pPr>
      <w:bookmarkStart w:id="363" w:name="_Toc243903299"/>
      <w:bookmarkStart w:id="364" w:name="_Toc269739950"/>
      <w:r w:rsidRPr="000B3B63">
        <w:rPr>
          <w:rFonts w:asciiTheme="minorEastAsia" w:hAnsiTheme="minorEastAsia" w:hint="eastAsia"/>
          <w:b/>
          <w:sz w:val="28"/>
          <w:szCs w:val="28"/>
        </w:rPr>
        <w:t>信息发布管理</w:t>
      </w:r>
      <w:bookmarkEnd w:id="363"/>
      <w:bookmarkEnd w:id="364"/>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信息发布管理主要有信息审核、信息上栏、信息发布、信息上锁等功能。对于需要多人合作的编辑模式，需要有工作流驱动来支持信息发布的流转和审</w:t>
      </w:r>
      <w:r w:rsidRPr="000B3B63">
        <w:rPr>
          <w:rFonts w:asciiTheme="minorEastAsia" w:eastAsiaTheme="minorEastAsia" w:hAnsiTheme="minorEastAsia" w:hint="eastAsia"/>
          <w:sz w:val="28"/>
          <w:szCs w:val="28"/>
        </w:rPr>
        <w:lastRenderedPageBreak/>
        <w:t>核，并且流程的定义和重组必须要方便和灵活。系统提供强大的工作流定制能力，可以通过可视化编辑工作制作工作流程，并可以指定流程节点的动作，一个频道可以支持多条工作流程。</w: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信息审核</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根据高校的信息流程设计，不同信息负责人员负责对管理权限内栏目的稿件进行审核。审核主要功能如下：</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支持多级审核机制；</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支持非权限控制数据的缓存处理；</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审核界面同样提供对稿件可视化的图文编辑功能；</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可批量确认审核通过；</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提供稿件检索功能。</w: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相关性设置</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支持稿件的相关性管理（相关专题、相关新闻等），可链接相关页面，建立信息关联，将几篇文章设置成相关，当浏览这几篇文章中的某一篇时，会在文章页的下方将其他的几篇文章的标题一起列出来，您只需点击文章标题即可浏览该文章。</w: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信息上栏</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由信息上栏负责人将稿件发送到相关栏目上。对于新闻类采用动态生成-静态发布技术，最后生成的是静态页面，信息上栏的功能是将新稿件内容添加到栏目中或撤稿，对于动态的数据，需要对各应用系统进行整合之后，将应用系统中需要发布的信息发布出来。其功能如下：</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提供单篇稿件或批量稿件上栏（撤稿）功能；</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lastRenderedPageBreak/>
        <w:t>支持调整顺序功能，能对发布的信息进行排序或顺序调整网站上也会实时体现；</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提供页面期限设定，提供页面的时间属性设定，超出页面时间设定的页面自动下栏处理；</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提供稿件检索功能。</w:t>
      </w:r>
    </w:p>
    <w:p w:rsidR="00035D38" w:rsidRPr="000B3B63" w:rsidRDefault="00035D38" w:rsidP="00DE3BC7">
      <w:pPr>
        <w:widowControl w:val="0"/>
        <w:numPr>
          <w:ilvl w:val="0"/>
          <w:numId w:val="150"/>
        </w:numPr>
        <w:spacing w:after="0" w:line="360" w:lineRule="auto"/>
        <w:jc w:val="both"/>
        <w:rPr>
          <w:rFonts w:asciiTheme="minorEastAsia" w:hAnsiTheme="minorEastAsia"/>
          <w:b/>
          <w:sz w:val="28"/>
          <w:szCs w:val="28"/>
        </w:rPr>
      </w:pPr>
      <w:bookmarkStart w:id="365" w:name="_Toc243903300"/>
      <w:bookmarkStart w:id="366" w:name="_Toc269739951"/>
      <w:r w:rsidRPr="000B3B63">
        <w:rPr>
          <w:rFonts w:asciiTheme="minorEastAsia" w:hAnsiTheme="minorEastAsia" w:hint="eastAsia"/>
          <w:b/>
          <w:sz w:val="28"/>
          <w:szCs w:val="28"/>
        </w:rPr>
        <w:t>通用服务</w:t>
      </w:r>
      <w:bookmarkEnd w:id="365"/>
      <w:bookmarkEnd w:id="366"/>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通用服务是门户平台预先完成的各类通用组件，用户可以直接使用。主要包括：</w: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书签管理</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书签提供用户保存感兴趣的地址，在下次浏览时快速查找所需要的信息，并且保存在网络上，可以在不同的机器上获取所需要的信息。主要功能包括：</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新增书签</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删除书签</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修改书签</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书签同步（与本地收藏夹同步）</w: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标签管理</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标签提供用户记录阅读信息的位置，在下次浏览时快速查找上次浏览的位置，并且保存在网络上，可以在不同的机器上获取所需要的信息。主要功能包括：</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新增标签</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删除标签</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lastRenderedPageBreak/>
        <w:t>修改标签</w: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投票管理</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门户提供投票的公共组件，各部门可以建立和发布自己的投票，支持单选、多选、问答等多种投票类型。并可以设置为实名投票和匿名投票两种方式，也可根据IP禁止重复性投票，有效防止重复投票作弊，使投票更加公平透明。</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投票结果可以进行实时查询统计，各部门也可以将本部门建立的投票结果导出进行详细分析。</w:t>
      </w:r>
    </w:p>
    <w:p w:rsidR="00035D38" w:rsidRPr="000B3B63" w:rsidRDefault="00035D38" w:rsidP="00DE3BC7">
      <w:pPr>
        <w:widowControl w:val="0"/>
        <w:numPr>
          <w:ilvl w:val="0"/>
          <w:numId w:val="151"/>
        </w:numPr>
        <w:spacing w:after="0" w:line="360" w:lineRule="auto"/>
        <w:jc w:val="both"/>
        <w:rPr>
          <w:rFonts w:asciiTheme="minorEastAsia" w:hAnsiTheme="minorEastAsia"/>
          <w:b/>
          <w:sz w:val="28"/>
          <w:szCs w:val="28"/>
        </w:rPr>
      </w:pPr>
      <w:bookmarkStart w:id="367" w:name="_Toc243903301"/>
      <w:bookmarkStart w:id="368" w:name="_Toc269739952"/>
      <w:r w:rsidRPr="000B3B63">
        <w:rPr>
          <w:rFonts w:asciiTheme="minorEastAsia" w:hAnsiTheme="minorEastAsia" w:hint="eastAsia"/>
          <w:b/>
          <w:sz w:val="28"/>
          <w:szCs w:val="28"/>
        </w:rPr>
        <w:t>信息检索</w:t>
      </w:r>
      <w:bookmarkEnd w:id="367"/>
      <w:bookmarkEnd w:id="368"/>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搜索引擎提供搜索相关配置的管理和直接用户界面。</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搜索引擎提供的检索方法包括包括简单搜索和高级搜索。简单搜索，即通过关键字搜索门户发布信息。高级搜索，即通过高级搜索界面，可以更详细的定义检索的信息以及限制条件等选项。</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搜索引擎支持多语言的全文信息检索。</w:t>
      </w:r>
    </w:p>
    <w:p w:rsidR="00035D38" w:rsidRPr="000B3B63" w:rsidRDefault="00035D38" w:rsidP="00DE3BC7">
      <w:pPr>
        <w:widowControl w:val="0"/>
        <w:numPr>
          <w:ilvl w:val="0"/>
          <w:numId w:val="152"/>
        </w:numPr>
        <w:spacing w:after="0" w:line="360" w:lineRule="auto"/>
        <w:jc w:val="both"/>
        <w:rPr>
          <w:rFonts w:asciiTheme="minorEastAsia" w:hAnsiTheme="minorEastAsia"/>
          <w:b/>
          <w:sz w:val="28"/>
          <w:szCs w:val="28"/>
        </w:rPr>
      </w:pPr>
      <w:bookmarkStart w:id="369" w:name="_Toc243903302"/>
      <w:bookmarkStart w:id="370" w:name="_Toc269739953"/>
      <w:r w:rsidRPr="000B3B63">
        <w:rPr>
          <w:rFonts w:asciiTheme="minorEastAsia" w:hAnsiTheme="minorEastAsia" w:hint="eastAsia"/>
          <w:b/>
          <w:sz w:val="28"/>
          <w:szCs w:val="28"/>
        </w:rPr>
        <w:t>面板管理</w:t>
      </w:r>
      <w:bookmarkEnd w:id="369"/>
      <w:bookmarkEnd w:id="370"/>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提供基于XML/XSL 技术的面板模板，模板定义了不同的视窗外壳、样式、布局等。系统预设多种风格、布局的模版，并可根据学校要求进行修改。</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最终用户可根据自己的使用习惯选择不同的发布过的模板，快速形成整齐美观的个性化界面。</w:t>
      </w:r>
    </w:p>
    <w:p w:rsidR="00035D38" w:rsidRPr="000B3B63" w:rsidRDefault="00035D38" w:rsidP="00DE3BC7">
      <w:pPr>
        <w:widowControl w:val="0"/>
        <w:numPr>
          <w:ilvl w:val="0"/>
          <w:numId w:val="153"/>
        </w:numPr>
        <w:spacing w:after="0" w:line="360" w:lineRule="auto"/>
        <w:jc w:val="both"/>
        <w:rPr>
          <w:rFonts w:asciiTheme="minorEastAsia" w:hAnsiTheme="minorEastAsia"/>
          <w:b/>
          <w:sz w:val="28"/>
          <w:szCs w:val="28"/>
        </w:rPr>
      </w:pPr>
      <w:bookmarkStart w:id="371" w:name="_Toc243903303"/>
      <w:bookmarkStart w:id="372" w:name="_Toc269739954"/>
      <w:r w:rsidRPr="000B3B63">
        <w:rPr>
          <w:rFonts w:asciiTheme="minorEastAsia" w:hAnsiTheme="minorEastAsia" w:hint="eastAsia"/>
          <w:b/>
          <w:sz w:val="28"/>
          <w:szCs w:val="28"/>
        </w:rPr>
        <w:t>组件管理</w:t>
      </w:r>
      <w:bookmarkEnd w:id="371"/>
      <w:bookmarkEnd w:id="372"/>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门户管理员通过组件管理对面板和菜单的布局进行调整和控制，并可以定义和发布门户外观Skin等组件配置信息。</w:t>
      </w:r>
    </w:p>
    <w:p w:rsidR="00035D38" w:rsidRPr="000B3B63" w:rsidRDefault="00035D38" w:rsidP="00DE3BC7">
      <w:pPr>
        <w:widowControl w:val="0"/>
        <w:numPr>
          <w:ilvl w:val="0"/>
          <w:numId w:val="154"/>
        </w:numPr>
        <w:spacing w:after="0" w:line="360" w:lineRule="auto"/>
        <w:jc w:val="both"/>
        <w:rPr>
          <w:rFonts w:asciiTheme="minorEastAsia" w:hAnsiTheme="minorEastAsia"/>
          <w:b/>
          <w:sz w:val="28"/>
          <w:szCs w:val="28"/>
        </w:rPr>
      </w:pPr>
      <w:bookmarkStart w:id="373" w:name="_Toc243903304"/>
      <w:bookmarkStart w:id="374" w:name="_Toc269739955"/>
      <w:r w:rsidRPr="000B3B63">
        <w:rPr>
          <w:rFonts w:asciiTheme="minorEastAsia" w:hAnsiTheme="minorEastAsia" w:hint="eastAsia"/>
          <w:b/>
          <w:sz w:val="28"/>
          <w:szCs w:val="28"/>
        </w:rPr>
        <w:lastRenderedPageBreak/>
        <w:t>Portlet组件管理</w:t>
      </w:r>
      <w:bookmarkEnd w:id="373"/>
      <w:bookmarkEnd w:id="374"/>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管理Portlet 应用程序， 可对portlet 应用程序进行完整控制。管理portlet 应用程序中显示了所有Web 模块的列表以及相关的在门户平台上安装的portlet应用程序。可以根据该portlet 查看并更改portlet 应用程序设置。</w:t>
      </w:r>
    </w:p>
    <w:p w:rsidR="00035D38" w:rsidRPr="000B3B63" w:rsidRDefault="00035D38" w:rsidP="00DE3BC7">
      <w:pPr>
        <w:widowControl w:val="0"/>
        <w:numPr>
          <w:ilvl w:val="0"/>
          <w:numId w:val="155"/>
        </w:numPr>
        <w:spacing w:after="0" w:line="360" w:lineRule="auto"/>
        <w:jc w:val="both"/>
        <w:rPr>
          <w:rFonts w:asciiTheme="minorEastAsia" w:hAnsiTheme="minorEastAsia"/>
          <w:b/>
          <w:sz w:val="28"/>
          <w:szCs w:val="28"/>
        </w:rPr>
      </w:pPr>
      <w:bookmarkStart w:id="375" w:name="_Toc243903305"/>
      <w:bookmarkStart w:id="376" w:name="_Toc269739956"/>
      <w:r w:rsidRPr="000B3B63">
        <w:rPr>
          <w:rFonts w:asciiTheme="minorEastAsia" w:hAnsiTheme="minorEastAsia" w:hint="eastAsia"/>
          <w:b/>
          <w:sz w:val="28"/>
          <w:szCs w:val="28"/>
        </w:rPr>
        <w:t>安全管理</w:t>
      </w:r>
      <w:bookmarkEnd w:id="375"/>
      <w:bookmarkEnd w:id="376"/>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以身份认证为基础可进行添加新用户、删除用户、修改帐号信息、从相关用户组和相关角色中添加、删除用户、通过输入相关条件，查询内部现有的用户。角色可赋于每个独立用户一定的特别功能，用户角色的不同决定了用户对系统资源访问权限的不同。角色可控制用户的这些权限。把相同类型的用户置于一个组中，通过用户组管理工具可以把相同的类型的用户组织在一起，放在同一个用户组中以便于管理。</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支持与统一身份认证平台身份管理、认证服务和权限管理进行无缝衔接。</w:t>
      </w:r>
    </w:p>
    <w:p w:rsidR="00035D38" w:rsidRPr="000B3B63" w:rsidRDefault="00035D38" w:rsidP="00DE3BC7">
      <w:pPr>
        <w:widowControl w:val="0"/>
        <w:numPr>
          <w:ilvl w:val="0"/>
          <w:numId w:val="156"/>
        </w:numPr>
        <w:spacing w:after="0" w:line="360" w:lineRule="auto"/>
        <w:jc w:val="both"/>
        <w:rPr>
          <w:rFonts w:asciiTheme="minorEastAsia" w:hAnsiTheme="minorEastAsia"/>
          <w:b/>
          <w:sz w:val="28"/>
          <w:szCs w:val="28"/>
        </w:rPr>
      </w:pPr>
      <w:bookmarkStart w:id="377" w:name="_Toc243903306"/>
      <w:bookmarkStart w:id="378" w:name="_Toc269739957"/>
      <w:r w:rsidRPr="000B3B63">
        <w:rPr>
          <w:rFonts w:asciiTheme="minorEastAsia" w:hAnsiTheme="minorEastAsia" w:hint="eastAsia"/>
          <w:b/>
          <w:sz w:val="28"/>
          <w:szCs w:val="28"/>
        </w:rPr>
        <w:t>监控管理</w:t>
      </w:r>
      <w:bookmarkEnd w:id="377"/>
      <w:bookmarkEnd w:id="378"/>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通过统一的监控管理，实现对门户平台的系统操作和运行的监控。包括：权限分配详细操作监控、用户管理详细操作监控、信息点击详细信息监控等。</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监控管理不仅仅记录操作人的帐号、IP、操作时间等信息，还提供查询和统计页面，以便管理员监控和审计。</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在技术层面，统一校园门户可通过Portal技术实现的。</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门户支撑平台提供的功能主要包括：</w:t>
      </w:r>
    </w:p>
    <w:p w:rsidR="00035D38" w:rsidRPr="000B3B63" w:rsidRDefault="00035D38" w:rsidP="00035D38">
      <w:pPr>
        <w:pStyle w:val="af0"/>
        <w:spacing w:line="360" w:lineRule="auto"/>
        <w:ind w:left="900" w:firstLine="0"/>
        <w:rPr>
          <w:rFonts w:asciiTheme="minorEastAsia" w:eastAsiaTheme="minorEastAsia" w:hAnsiTheme="minorEastAsia"/>
          <w:b/>
          <w:sz w:val="28"/>
          <w:szCs w:val="28"/>
        </w:rPr>
      </w:pPr>
    </w:p>
    <w:p w:rsidR="00035D38" w:rsidRPr="000B3B63" w:rsidRDefault="00035D38" w:rsidP="00035D38">
      <w:pPr>
        <w:pStyle w:val="20"/>
        <w:numPr>
          <w:ilvl w:val="1"/>
          <w:numId w:val="18"/>
        </w:numPr>
        <w:spacing w:before="156" w:after="156" w:line="360" w:lineRule="auto"/>
        <w:jc w:val="both"/>
        <w:rPr>
          <w:rFonts w:asciiTheme="minorEastAsia" w:eastAsiaTheme="minorEastAsia" w:hAnsiTheme="minorEastAsia" w:cs="宋体"/>
          <w:sz w:val="28"/>
          <w:szCs w:val="28"/>
        </w:rPr>
      </w:pPr>
      <w:bookmarkStart w:id="379" w:name="_Toc331609688"/>
      <w:bookmarkStart w:id="380" w:name="_Toc333248630"/>
      <w:r w:rsidRPr="000B3B63">
        <w:rPr>
          <w:rFonts w:asciiTheme="minorEastAsia" w:eastAsiaTheme="minorEastAsia" w:hAnsiTheme="minorEastAsia" w:cs="宋体" w:hint="eastAsia"/>
          <w:sz w:val="28"/>
          <w:szCs w:val="28"/>
        </w:rPr>
        <w:lastRenderedPageBreak/>
        <w:t>统一身份认证平台</w:t>
      </w:r>
      <w:bookmarkEnd w:id="379"/>
      <w:bookmarkEnd w:id="380"/>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381" w:name="_Toc331609689"/>
      <w:bookmarkStart w:id="382" w:name="_Toc333248631"/>
      <w:r w:rsidRPr="000B3B63">
        <w:rPr>
          <w:rFonts w:asciiTheme="minorEastAsia" w:eastAsiaTheme="minorEastAsia" w:hAnsiTheme="minorEastAsia" w:hint="eastAsia"/>
          <w:sz w:val="28"/>
          <w:szCs w:val="28"/>
        </w:rPr>
        <w:t>概述</w:t>
      </w:r>
      <w:bookmarkEnd w:id="381"/>
      <w:bookmarkEnd w:id="382"/>
    </w:p>
    <w:p w:rsidR="00035D38" w:rsidRPr="000B3B63" w:rsidRDefault="00035D38" w:rsidP="00035D38">
      <w:pPr>
        <w:autoSpaceDE w:val="0"/>
        <w:autoSpaceDN w:val="0"/>
        <w:adjustRightInd w:val="0"/>
        <w:spacing w:line="360" w:lineRule="auto"/>
        <w:ind w:firstLineChars="200" w:firstLine="560"/>
        <w:rPr>
          <w:rFonts w:asciiTheme="minorEastAsia" w:hAnsiTheme="minorEastAsia"/>
          <w:color w:val="000000"/>
          <w:sz w:val="28"/>
          <w:szCs w:val="28"/>
        </w:rPr>
      </w:pPr>
      <w:r w:rsidRPr="000B3B63">
        <w:rPr>
          <w:rFonts w:asciiTheme="minorEastAsia" w:hAnsiTheme="minorEastAsia" w:hint="eastAsia"/>
          <w:color w:val="000000"/>
          <w:sz w:val="28"/>
          <w:szCs w:val="28"/>
        </w:rPr>
        <w:t>统一身份认证平台为应用系统提供统一的身份管理、认证服务和权限管理，目的是为了减少系统开发的不一致性，减少开发成本和风险，可实现对人员、权限、认证的统一管理，减少人员变化、系统扩展带来的管理复杂度。</w:t>
      </w:r>
    </w:p>
    <w:p w:rsidR="00035D38" w:rsidRPr="000B3B63" w:rsidRDefault="00035D38" w:rsidP="00035D38">
      <w:pPr>
        <w:spacing w:line="360" w:lineRule="auto"/>
        <w:ind w:firstLineChars="200" w:firstLine="560"/>
        <w:rPr>
          <w:rFonts w:asciiTheme="minorEastAsia" w:hAnsiTheme="minorEastAsia"/>
          <w:color w:val="000000"/>
          <w:sz w:val="28"/>
          <w:szCs w:val="28"/>
        </w:rPr>
      </w:pPr>
      <w:r w:rsidRPr="000B3B63">
        <w:rPr>
          <w:rFonts w:asciiTheme="minorEastAsia" w:hAnsiTheme="minorEastAsia" w:hint="eastAsia"/>
          <w:color w:val="000000"/>
          <w:sz w:val="28"/>
          <w:szCs w:val="28"/>
        </w:rPr>
        <w:t>统一身份认证平台可以实现校园网内的统一用户身份认证和权限控制体系，利用目录服务，对用户身份信息和系统控制信息进行有效组织管理，提供高效安全的目录访问，为数字化校园的各应用系统提供统一身份认证和权限控制的支持。</w:t>
      </w:r>
    </w:p>
    <w:p w:rsidR="00035D38" w:rsidRPr="000B3B63" w:rsidRDefault="00035D38" w:rsidP="00035D38">
      <w:pPr>
        <w:autoSpaceDE w:val="0"/>
        <w:autoSpaceDN w:val="0"/>
        <w:adjustRightInd w:val="0"/>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统一身份认证平台总体框架如下图所示：</w:t>
      </w:r>
    </w:p>
    <w:p w:rsidR="00035D38" w:rsidRPr="000B3B63" w:rsidRDefault="00035D38" w:rsidP="00035D38">
      <w:pPr>
        <w:spacing w:line="360" w:lineRule="auto"/>
        <w:jc w:val="center"/>
        <w:rPr>
          <w:rFonts w:asciiTheme="minorEastAsia" w:hAnsiTheme="minorEastAsia"/>
          <w:sz w:val="28"/>
          <w:szCs w:val="28"/>
        </w:rPr>
      </w:pPr>
      <w:r w:rsidRPr="000B3B63">
        <w:rPr>
          <w:rFonts w:asciiTheme="minorEastAsia" w:hAnsiTheme="minorEastAsia" w:hint="eastAsia"/>
          <w:sz w:val="28"/>
          <w:szCs w:val="28"/>
        </w:rPr>
        <w:object w:dxaOrig="9969" w:dyaOrig="6745">
          <v:shape id="_x0000_i1031" type="#_x0000_t75" style="width:426.1pt;height:4in" o:ole="">
            <v:imagedata r:id="rId32" o:title=""/>
          </v:shape>
          <o:OLEObject Type="Embed" ProgID="Visio.Drawing.11" ShapeID="_x0000_i1031" DrawAspect="Content" ObjectID="_1424527957" r:id="rId33"/>
        </w:object>
      </w:r>
    </w:p>
    <w:p w:rsidR="00035D38" w:rsidRPr="000B3B63" w:rsidRDefault="00035D38" w:rsidP="00035D38">
      <w:pPr>
        <w:pStyle w:val="af0"/>
        <w:spacing w:line="360" w:lineRule="auto"/>
        <w:ind w:firstLine="560"/>
        <w:rPr>
          <w:rFonts w:asciiTheme="minorEastAsia" w:eastAsiaTheme="minorEastAsia" w:hAnsiTheme="minorEastAsia"/>
          <w:sz w:val="28"/>
          <w:szCs w:val="28"/>
        </w:rPr>
      </w:pPr>
      <w:bookmarkStart w:id="383" w:name="_Toc188330771"/>
      <w:bookmarkStart w:id="384" w:name="_Toc215681598"/>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385" w:name="_Toc331609690"/>
      <w:bookmarkStart w:id="386" w:name="_Toc333248632"/>
      <w:r w:rsidRPr="000B3B63">
        <w:rPr>
          <w:rFonts w:asciiTheme="minorEastAsia" w:eastAsiaTheme="minorEastAsia" w:hAnsiTheme="minorEastAsia" w:hint="eastAsia"/>
          <w:sz w:val="28"/>
          <w:szCs w:val="28"/>
        </w:rPr>
        <w:lastRenderedPageBreak/>
        <w:t>平台功能</w:t>
      </w:r>
      <w:bookmarkEnd w:id="385"/>
      <w:bookmarkEnd w:id="386"/>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统一身份认证平台的主要功能</w:t>
      </w:r>
      <w:bookmarkEnd w:id="383"/>
      <w:bookmarkEnd w:id="384"/>
      <w:r w:rsidRPr="000B3B63">
        <w:rPr>
          <w:rFonts w:asciiTheme="minorEastAsia" w:eastAsiaTheme="minorEastAsia" w:hAnsiTheme="minorEastAsia" w:hint="eastAsia"/>
          <w:sz w:val="28"/>
          <w:szCs w:val="28"/>
        </w:rPr>
        <w:t>包括：</w:t>
      </w:r>
    </w:p>
    <w:p w:rsidR="00035D38" w:rsidRPr="000B3B63" w:rsidRDefault="00035D38" w:rsidP="00035D38">
      <w:pPr>
        <w:spacing w:line="360" w:lineRule="auto"/>
        <w:rPr>
          <w:rFonts w:asciiTheme="minorEastAsia" w:hAnsiTheme="minorEastAsia"/>
          <w:b/>
          <w:sz w:val="28"/>
          <w:szCs w:val="28"/>
        </w:rPr>
      </w:pPr>
      <w:bookmarkStart w:id="387" w:name="_Toc215681599"/>
      <w:r w:rsidRPr="000B3B63">
        <w:rPr>
          <w:rFonts w:asciiTheme="minorEastAsia" w:hAnsiTheme="minorEastAsia" w:hint="eastAsia"/>
          <w:b/>
          <w:sz w:val="28"/>
          <w:szCs w:val="28"/>
        </w:rPr>
        <w:t>统一用户管理</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 xml:space="preserve"> 用户管理包括组织机构、用户、用户组的管理。</w:t>
      </w:r>
    </w:p>
    <w:p w:rsidR="00035D38" w:rsidRPr="000B3B63" w:rsidRDefault="00035D38" w:rsidP="00035D38">
      <w:pPr>
        <w:spacing w:line="360" w:lineRule="auto"/>
        <w:rPr>
          <w:rFonts w:asciiTheme="minorEastAsia" w:hAnsiTheme="minorEastAsia"/>
          <w:color w:val="000000"/>
          <w:sz w:val="28"/>
          <w:szCs w:val="28"/>
        </w:rPr>
      </w:pPr>
      <w:r w:rsidRPr="000B3B63">
        <w:rPr>
          <w:rFonts w:asciiTheme="minorEastAsia" w:hAnsiTheme="minorEastAsia" w:hint="eastAsia"/>
          <w:sz w:val="28"/>
          <w:szCs w:val="28"/>
        </w:rPr>
        <w:tab/>
        <w:t xml:space="preserve"> 用户是应用系统的具体操作者，用户可属于</w:t>
      </w:r>
      <w:r w:rsidRPr="000B3B63">
        <w:rPr>
          <w:rFonts w:asciiTheme="minorEastAsia" w:hAnsiTheme="minorEastAsia" w:hint="eastAsia"/>
          <w:color w:val="000000"/>
          <w:sz w:val="28"/>
          <w:szCs w:val="28"/>
        </w:rPr>
        <w:t>1～</w:t>
      </w:r>
      <w:r w:rsidRPr="000B3B63">
        <w:rPr>
          <w:rFonts w:asciiTheme="minorEastAsia" w:hAnsiTheme="minorEastAsia"/>
          <w:color w:val="000000"/>
          <w:sz w:val="28"/>
          <w:szCs w:val="28"/>
        </w:rPr>
        <w:t>n</w:t>
      </w:r>
      <w:r w:rsidRPr="000B3B63">
        <w:rPr>
          <w:rFonts w:asciiTheme="minorEastAsia" w:hAnsiTheme="minorEastAsia" w:hint="eastAsia"/>
          <w:sz w:val="28"/>
          <w:szCs w:val="28"/>
        </w:rPr>
        <w:t>个组织机构（但必须有一个为主要组织机构），可属于</w:t>
      </w:r>
      <w:r w:rsidRPr="000B3B63">
        <w:rPr>
          <w:rFonts w:asciiTheme="minorEastAsia" w:hAnsiTheme="minorEastAsia"/>
          <w:color w:val="000000"/>
          <w:sz w:val="28"/>
          <w:szCs w:val="28"/>
        </w:rPr>
        <w:t>0</w:t>
      </w:r>
      <w:r w:rsidRPr="000B3B63">
        <w:rPr>
          <w:rFonts w:asciiTheme="minorEastAsia" w:hAnsiTheme="minorEastAsia" w:hint="eastAsia"/>
          <w:color w:val="000000"/>
          <w:sz w:val="28"/>
          <w:szCs w:val="28"/>
        </w:rPr>
        <w:t>～</w:t>
      </w:r>
      <w:r w:rsidRPr="000B3B63">
        <w:rPr>
          <w:rFonts w:asciiTheme="minorEastAsia" w:hAnsiTheme="minorEastAsia"/>
          <w:color w:val="000000"/>
          <w:sz w:val="28"/>
          <w:szCs w:val="28"/>
        </w:rPr>
        <w:t>n</w:t>
      </w:r>
      <w:r w:rsidRPr="000B3B63">
        <w:rPr>
          <w:rFonts w:asciiTheme="minorEastAsia" w:hAnsiTheme="minorEastAsia" w:hint="eastAsia"/>
          <w:sz w:val="28"/>
          <w:szCs w:val="28"/>
        </w:rPr>
        <w:t>个用户组；用户可归属于</w:t>
      </w:r>
      <w:r w:rsidRPr="000B3B63">
        <w:rPr>
          <w:rFonts w:asciiTheme="minorEastAsia" w:hAnsiTheme="minorEastAsia"/>
          <w:color w:val="000000"/>
          <w:sz w:val="28"/>
          <w:szCs w:val="28"/>
        </w:rPr>
        <w:t>0</w:t>
      </w:r>
      <w:r w:rsidRPr="000B3B63">
        <w:rPr>
          <w:rFonts w:asciiTheme="minorEastAsia" w:hAnsiTheme="minorEastAsia" w:hint="eastAsia"/>
          <w:color w:val="000000"/>
          <w:sz w:val="28"/>
          <w:szCs w:val="28"/>
        </w:rPr>
        <w:t>～</w:t>
      </w:r>
      <w:r w:rsidRPr="000B3B63">
        <w:rPr>
          <w:rFonts w:asciiTheme="minorEastAsia" w:hAnsiTheme="minorEastAsia"/>
          <w:color w:val="000000"/>
          <w:sz w:val="28"/>
          <w:szCs w:val="28"/>
        </w:rPr>
        <w:t>n</w:t>
      </w:r>
      <w:r w:rsidRPr="000B3B63">
        <w:rPr>
          <w:rFonts w:asciiTheme="minorEastAsia" w:hAnsiTheme="minorEastAsia" w:hint="eastAsia"/>
          <w:color w:val="000000"/>
          <w:sz w:val="28"/>
          <w:szCs w:val="28"/>
        </w:rPr>
        <w:t>个角色（组）；组织机构可归属于</w:t>
      </w:r>
      <w:r w:rsidRPr="000B3B63">
        <w:rPr>
          <w:rFonts w:asciiTheme="minorEastAsia" w:hAnsiTheme="minorEastAsia"/>
          <w:color w:val="000000"/>
          <w:sz w:val="28"/>
          <w:szCs w:val="28"/>
        </w:rPr>
        <w:t>0</w:t>
      </w:r>
      <w:r w:rsidRPr="000B3B63">
        <w:rPr>
          <w:rFonts w:asciiTheme="minorEastAsia" w:hAnsiTheme="minorEastAsia" w:hint="eastAsia"/>
          <w:color w:val="000000"/>
          <w:sz w:val="28"/>
          <w:szCs w:val="28"/>
        </w:rPr>
        <w:t>～</w:t>
      </w:r>
      <w:r w:rsidRPr="000B3B63">
        <w:rPr>
          <w:rFonts w:asciiTheme="minorEastAsia" w:hAnsiTheme="minorEastAsia"/>
          <w:color w:val="000000"/>
          <w:sz w:val="28"/>
          <w:szCs w:val="28"/>
        </w:rPr>
        <w:t>n</w:t>
      </w:r>
      <w:r w:rsidRPr="000B3B63">
        <w:rPr>
          <w:rFonts w:asciiTheme="minorEastAsia" w:hAnsiTheme="minorEastAsia" w:hint="eastAsia"/>
          <w:color w:val="000000"/>
          <w:sz w:val="28"/>
          <w:szCs w:val="28"/>
        </w:rPr>
        <w:t>个角色；用户组可归属于</w:t>
      </w:r>
      <w:r w:rsidRPr="000B3B63">
        <w:rPr>
          <w:rFonts w:asciiTheme="minorEastAsia" w:hAnsiTheme="minorEastAsia"/>
          <w:color w:val="000000"/>
          <w:sz w:val="28"/>
          <w:szCs w:val="28"/>
        </w:rPr>
        <w:t>0</w:t>
      </w:r>
      <w:r w:rsidRPr="000B3B63">
        <w:rPr>
          <w:rFonts w:asciiTheme="minorEastAsia" w:hAnsiTheme="minorEastAsia" w:hint="eastAsia"/>
          <w:color w:val="000000"/>
          <w:sz w:val="28"/>
          <w:szCs w:val="28"/>
        </w:rPr>
        <w:t>～</w:t>
      </w:r>
      <w:r w:rsidRPr="000B3B63">
        <w:rPr>
          <w:rFonts w:asciiTheme="minorEastAsia" w:hAnsiTheme="minorEastAsia"/>
          <w:color w:val="000000"/>
          <w:sz w:val="28"/>
          <w:szCs w:val="28"/>
        </w:rPr>
        <w:t>n</w:t>
      </w:r>
      <w:r w:rsidRPr="000B3B63">
        <w:rPr>
          <w:rFonts w:asciiTheme="minorEastAsia" w:hAnsiTheme="minorEastAsia" w:hint="eastAsia"/>
          <w:color w:val="000000"/>
          <w:sz w:val="28"/>
          <w:szCs w:val="28"/>
        </w:rPr>
        <w:t>个角色。</w:t>
      </w:r>
    </w:p>
    <w:p w:rsidR="00035D38" w:rsidRPr="000B3B63" w:rsidRDefault="00035D38" w:rsidP="00035D38">
      <w:pPr>
        <w:spacing w:line="360" w:lineRule="auto"/>
        <w:rPr>
          <w:rFonts w:asciiTheme="minorEastAsia" w:hAnsiTheme="minorEastAsia"/>
          <w:color w:val="000000"/>
          <w:sz w:val="28"/>
          <w:szCs w:val="28"/>
        </w:rPr>
      </w:pPr>
      <w:r w:rsidRPr="000B3B63">
        <w:rPr>
          <w:rFonts w:asciiTheme="minorEastAsia" w:hAnsiTheme="minorEastAsia" w:hint="eastAsia"/>
          <w:color w:val="000000"/>
          <w:sz w:val="28"/>
          <w:szCs w:val="28"/>
        </w:rPr>
        <w:tab/>
        <w:t xml:space="preserve"> 用户的权限集是自身所属角色（组）具有的权限、所属组织机构的所属角色具有的权限、所属用户组的所属角色具有的权限的合集。</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 xml:space="preserve"> 用户的属性集是自身具有的属性、所属角色具有的属性的合集。若自身具有的属性与所属角色具有的属性相重复，则以自身具有的属性为准。</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color w:val="000000"/>
          <w:sz w:val="28"/>
          <w:szCs w:val="28"/>
        </w:rPr>
        <w:tab/>
        <w:t xml:space="preserve"> 用户与组织机构、用户组、角色（组）之间的关系都是n对n的关系。</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spacing w:line="360" w:lineRule="auto"/>
        <w:rPr>
          <w:rFonts w:asciiTheme="minorEastAsia" w:hAnsiTheme="minorEastAsia"/>
          <w:b/>
          <w:sz w:val="28"/>
          <w:szCs w:val="28"/>
        </w:rPr>
      </w:pPr>
      <w:bookmarkStart w:id="388" w:name="_Toc253663449"/>
      <w:r w:rsidRPr="000B3B63">
        <w:rPr>
          <w:rFonts w:asciiTheme="minorEastAsia" w:hAnsiTheme="minorEastAsia" w:hint="eastAsia"/>
          <w:b/>
          <w:sz w:val="28"/>
          <w:szCs w:val="28"/>
        </w:rPr>
        <w:t>统一应用管理</w:t>
      </w:r>
      <w:bookmarkEnd w:id="388"/>
      <w:r w:rsidRPr="000B3B63">
        <w:rPr>
          <w:rFonts w:asciiTheme="minorEastAsia" w:hAnsiTheme="minorEastAsia" w:hint="eastAsia"/>
          <w:b/>
          <w:sz w:val="28"/>
          <w:szCs w:val="28"/>
        </w:rPr>
        <w:t>（可选）</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 xml:space="preserve"> 应用管理包括系统、功能、权限、权限组、属性的管理。</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 xml:space="preserve"> 系统是指接入本系统的业务系统；</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 xml:space="preserve"> 功能是指各业务系统的菜单；</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 xml:space="preserve"> 权限是指各功能页面中的操作、按钮等；</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lastRenderedPageBreak/>
        <w:tab/>
        <w:t xml:space="preserve"> 权限组是指对权限的分组，权限可属于</w:t>
      </w:r>
      <w:r w:rsidRPr="000B3B63">
        <w:rPr>
          <w:rFonts w:asciiTheme="minorEastAsia" w:hAnsiTheme="minorEastAsia"/>
          <w:color w:val="000000"/>
          <w:sz w:val="28"/>
          <w:szCs w:val="28"/>
        </w:rPr>
        <w:t>0</w:t>
      </w:r>
      <w:r w:rsidRPr="000B3B63">
        <w:rPr>
          <w:rFonts w:asciiTheme="minorEastAsia" w:hAnsiTheme="minorEastAsia" w:hint="eastAsia"/>
          <w:color w:val="000000"/>
          <w:sz w:val="28"/>
          <w:szCs w:val="28"/>
        </w:rPr>
        <w:t>～</w:t>
      </w:r>
      <w:r w:rsidRPr="000B3B63">
        <w:rPr>
          <w:rFonts w:asciiTheme="minorEastAsia" w:hAnsiTheme="minorEastAsia"/>
          <w:color w:val="000000"/>
          <w:sz w:val="28"/>
          <w:szCs w:val="28"/>
        </w:rPr>
        <w:t>n</w:t>
      </w:r>
      <w:r w:rsidRPr="000B3B63">
        <w:rPr>
          <w:rFonts w:asciiTheme="minorEastAsia" w:hAnsiTheme="minorEastAsia" w:hint="eastAsia"/>
          <w:sz w:val="28"/>
          <w:szCs w:val="28"/>
        </w:rPr>
        <w:t>个权限组；</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 xml:space="preserve"> 属性是指各业务系统中对数据范围的控制内容，属性须设定具体的值。</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spacing w:line="360" w:lineRule="auto"/>
        <w:rPr>
          <w:rFonts w:asciiTheme="minorEastAsia" w:hAnsiTheme="minorEastAsia"/>
          <w:b/>
          <w:sz w:val="28"/>
          <w:szCs w:val="28"/>
        </w:rPr>
      </w:pPr>
      <w:bookmarkStart w:id="389" w:name="_Toc253663450"/>
      <w:r w:rsidRPr="000B3B63">
        <w:rPr>
          <w:rFonts w:asciiTheme="minorEastAsia" w:hAnsiTheme="minorEastAsia" w:hint="eastAsia"/>
          <w:b/>
          <w:sz w:val="28"/>
          <w:szCs w:val="28"/>
        </w:rPr>
        <w:t>统一角色管理</w:t>
      </w:r>
      <w:bookmarkEnd w:id="389"/>
      <w:r w:rsidRPr="000B3B63">
        <w:rPr>
          <w:rFonts w:asciiTheme="minorEastAsia" w:hAnsiTheme="minorEastAsia" w:hint="eastAsia"/>
          <w:b/>
          <w:sz w:val="28"/>
          <w:szCs w:val="28"/>
        </w:rPr>
        <w:t>（可选）</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 xml:space="preserve"> 角色管理包括角色、角色组的管理。</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 xml:space="preserve"> 角色是对拥有相似权限的用户进行分类管理，如系统管理员、业务管理员、用户、来宾等角色。角色具有上下级关系，可形成树状视图，下级角色可以继承上级角色的权限、用户信息。</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 xml:space="preserve"> 角色组是指对角色的分组，角色可属于</w:t>
      </w:r>
      <w:r w:rsidRPr="000B3B63">
        <w:rPr>
          <w:rFonts w:asciiTheme="minorEastAsia" w:hAnsiTheme="minorEastAsia"/>
          <w:color w:val="000000"/>
          <w:sz w:val="28"/>
          <w:szCs w:val="28"/>
        </w:rPr>
        <w:t>0</w:t>
      </w:r>
      <w:r w:rsidRPr="000B3B63">
        <w:rPr>
          <w:rFonts w:asciiTheme="minorEastAsia" w:hAnsiTheme="minorEastAsia" w:hint="eastAsia"/>
          <w:color w:val="000000"/>
          <w:sz w:val="28"/>
          <w:szCs w:val="28"/>
        </w:rPr>
        <w:t>～</w:t>
      </w:r>
      <w:r w:rsidRPr="000B3B63">
        <w:rPr>
          <w:rFonts w:asciiTheme="minorEastAsia" w:hAnsiTheme="minorEastAsia"/>
          <w:color w:val="000000"/>
          <w:sz w:val="28"/>
          <w:szCs w:val="28"/>
        </w:rPr>
        <w:t>n</w:t>
      </w:r>
      <w:r w:rsidRPr="000B3B63">
        <w:rPr>
          <w:rFonts w:asciiTheme="minorEastAsia" w:hAnsiTheme="minorEastAsia" w:hint="eastAsia"/>
          <w:sz w:val="28"/>
          <w:szCs w:val="28"/>
        </w:rPr>
        <w:t>个角色组。</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spacing w:line="360" w:lineRule="auto"/>
        <w:rPr>
          <w:rFonts w:asciiTheme="minorEastAsia" w:hAnsiTheme="minorEastAsia"/>
          <w:b/>
          <w:sz w:val="28"/>
          <w:szCs w:val="28"/>
        </w:rPr>
      </w:pPr>
      <w:bookmarkStart w:id="390" w:name="_Toc253663451"/>
      <w:r w:rsidRPr="000B3B63">
        <w:rPr>
          <w:rFonts w:asciiTheme="minorEastAsia" w:hAnsiTheme="minorEastAsia" w:hint="eastAsia"/>
          <w:b/>
          <w:sz w:val="28"/>
          <w:szCs w:val="28"/>
        </w:rPr>
        <w:t>统一授权管理</w:t>
      </w:r>
      <w:bookmarkEnd w:id="390"/>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 xml:space="preserve"> 授权管理包括授权、分级授权、权限委托、权限代理等。</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 xml:space="preserve"> 授权是指对上图关系的设置，即用户拥有的角色、用户拥有的角色组、用户拥有的属性、用户组拥有的角色、组织机构拥有的角色、角色拥有的属性、角色拥有的权限、角色拥有的权限组、角色可访问的功能、角色组拥有的权限、角色组可访问的功能。</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 xml:space="preserve"> 分级授权是指对本系统的权限进行分配，以便对各个业务系统的管理可以分配到业务系统管理员来管理。</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lastRenderedPageBreak/>
        <w:tab/>
        <w:t xml:space="preserve"> 权限委托是指用户将自己所拥有的权限委托给其它用户，使其在某一时间内可以操作这些权限。</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 xml:space="preserve"> 权限代理是指用户将自己所拥有的权限交由其它用户代理，其它用户则可以操作这些权限。</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spacing w:line="360" w:lineRule="auto"/>
        <w:rPr>
          <w:rFonts w:asciiTheme="minorEastAsia" w:hAnsiTheme="minorEastAsia"/>
          <w:b/>
          <w:sz w:val="28"/>
          <w:szCs w:val="28"/>
        </w:rPr>
      </w:pPr>
      <w:bookmarkStart w:id="391" w:name="_Toc253663452"/>
      <w:r w:rsidRPr="000B3B63">
        <w:rPr>
          <w:rFonts w:asciiTheme="minorEastAsia" w:hAnsiTheme="minorEastAsia" w:hint="eastAsia"/>
          <w:b/>
          <w:sz w:val="28"/>
          <w:szCs w:val="28"/>
        </w:rPr>
        <w:t>集成服务管理</w:t>
      </w:r>
      <w:bookmarkEnd w:id="391"/>
      <w:r w:rsidRPr="000B3B63">
        <w:rPr>
          <w:rFonts w:asciiTheme="minorEastAsia" w:hAnsiTheme="minorEastAsia" w:hint="eastAsia"/>
          <w:b/>
          <w:sz w:val="28"/>
          <w:szCs w:val="28"/>
        </w:rPr>
        <w:t>（可选）</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 xml:space="preserve"> 实现与外部整合系统之间的数据同步功能。</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spacing w:line="360" w:lineRule="auto"/>
        <w:rPr>
          <w:rFonts w:asciiTheme="minorEastAsia" w:hAnsiTheme="minorEastAsia"/>
          <w:b/>
          <w:sz w:val="28"/>
          <w:szCs w:val="28"/>
        </w:rPr>
      </w:pPr>
      <w:bookmarkStart w:id="392" w:name="_Toc253663453"/>
      <w:r w:rsidRPr="000B3B63">
        <w:rPr>
          <w:rFonts w:asciiTheme="minorEastAsia" w:hAnsiTheme="minorEastAsia" w:hint="eastAsia"/>
          <w:b/>
          <w:sz w:val="28"/>
          <w:szCs w:val="28"/>
        </w:rPr>
        <w:t>操作审计管理</w:t>
      </w:r>
      <w:bookmarkEnd w:id="392"/>
      <w:r w:rsidRPr="000B3B63">
        <w:rPr>
          <w:rFonts w:asciiTheme="minorEastAsia" w:hAnsiTheme="minorEastAsia" w:hint="eastAsia"/>
          <w:b/>
          <w:sz w:val="28"/>
          <w:szCs w:val="28"/>
        </w:rPr>
        <w:t>（可选）</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 xml:space="preserve"> 记录、查询用户操作本系统的过程中产生的日志信息。</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spacing w:line="360" w:lineRule="auto"/>
        <w:rPr>
          <w:rFonts w:asciiTheme="minorEastAsia" w:hAnsiTheme="minorEastAsia"/>
          <w:b/>
          <w:sz w:val="28"/>
          <w:szCs w:val="28"/>
        </w:rPr>
      </w:pPr>
      <w:bookmarkStart w:id="393" w:name="_Toc253663454"/>
      <w:r w:rsidRPr="000B3B63">
        <w:rPr>
          <w:rFonts w:asciiTheme="minorEastAsia" w:hAnsiTheme="minorEastAsia" w:hint="eastAsia"/>
          <w:b/>
          <w:sz w:val="28"/>
          <w:szCs w:val="28"/>
        </w:rPr>
        <w:t>系统监控管理</w:t>
      </w:r>
      <w:bookmarkEnd w:id="393"/>
      <w:r w:rsidRPr="000B3B63">
        <w:rPr>
          <w:rFonts w:asciiTheme="minorEastAsia" w:hAnsiTheme="minorEastAsia" w:hint="eastAsia"/>
          <w:b/>
          <w:sz w:val="28"/>
          <w:szCs w:val="28"/>
        </w:rPr>
        <w:t>（可选）</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 xml:space="preserve"> 对系统运行环境、用户在线人数、用户操作情况等进行监控。</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spacing w:line="360" w:lineRule="auto"/>
        <w:rPr>
          <w:rFonts w:asciiTheme="minorEastAsia" w:hAnsiTheme="minorEastAsia"/>
          <w:b/>
          <w:sz w:val="28"/>
          <w:szCs w:val="28"/>
        </w:rPr>
      </w:pPr>
      <w:bookmarkStart w:id="394" w:name="_Toc253663455"/>
      <w:r w:rsidRPr="000B3B63">
        <w:rPr>
          <w:rFonts w:asciiTheme="minorEastAsia" w:hAnsiTheme="minorEastAsia" w:hint="eastAsia"/>
          <w:b/>
          <w:sz w:val="28"/>
          <w:szCs w:val="28"/>
        </w:rPr>
        <w:t>系统配置管理</w:t>
      </w:r>
      <w:bookmarkEnd w:id="394"/>
      <w:r w:rsidRPr="000B3B63">
        <w:rPr>
          <w:rFonts w:asciiTheme="minorEastAsia" w:hAnsiTheme="minorEastAsia" w:hint="eastAsia"/>
          <w:b/>
          <w:sz w:val="28"/>
          <w:szCs w:val="28"/>
        </w:rPr>
        <w:t>（可选）</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 xml:space="preserve"> 对密码安全策略、帐户登陆策略（防攻击策略）、帐户映射关系等信息的配置管理。</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spacing w:line="360" w:lineRule="auto"/>
        <w:rPr>
          <w:rFonts w:asciiTheme="minorEastAsia" w:hAnsiTheme="minorEastAsia"/>
          <w:b/>
          <w:sz w:val="28"/>
          <w:szCs w:val="28"/>
        </w:rPr>
      </w:pPr>
      <w:bookmarkStart w:id="395" w:name="_Toc253663456"/>
      <w:r w:rsidRPr="000B3B63">
        <w:rPr>
          <w:rFonts w:asciiTheme="minorEastAsia" w:hAnsiTheme="minorEastAsia" w:hint="eastAsia"/>
          <w:b/>
          <w:sz w:val="28"/>
          <w:szCs w:val="28"/>
        </w:rPr>
        <w:t>统一认证服务</w:t>
      </w:r>
      <w:bookmarkEnd w:id="395"/>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 xml:space="preserve"> 认证服务包括用户登录业务系统的合法性认证，以及各种认证方式的管理。</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 xml:space="preserve"> 本系统及接入的业务系统都使用本系统提供的单点登录认证服务，该服务主要实现用户在不同的业务系统中只需进行一次认证，便可随意进入其它业务系统，省去了以前登录不同业务系统时须重复认证的麻烦。</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 xml:space="preserve"> 认证方式包括调用统一的认证接口、模拟登录等方式。</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 xml:space="preserve"> 调用统一的认证接口是指本系统提供认证接口，业务系统通过简单改造后，统一指向本系统认证界面认证。认证成功后，则自动返回原Url地址</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 xml:space="preserve"> 模拟登录是指通过用户映射，本系统自动寻找业务系统的认证界面认证，认证成功后，进入该业务系统。</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用户、应用、角色之间的关联关系图：</w:t>
      </w:r>
    </w:p>
    <w:p w:rsidR="00035D38" w:rsidRPr="000B3B63" w:rsidRDefault="00035D38" w:rsidP="00035D38">
      <w:pPr>
        <w:tabs>
          <w:tab w:val="num" w:pos="960"/>
        </w:tabs>
        <w:spacing w:line="360" w:lineRule="auto"/>
        <w:ind w:left="540"/>
        <w:rPr>
          <w:rFonts w:asciiTheme="minorEastAsia" w:hAnsiTheme="minorEastAsia"/>
          <w:sz w:val="28"/>
          <w:szCs w:val="28"/>
        </w:rPr>
      </w:pPr>
      <w:r w:rsidRPr="000B3B63">
        <w:rPr>
          <w:rFonts w:asciiTheme="minorEastAsia" w:hAnsiTheme="minorEastAsia"/>
          <w:sz w:val="28"/>
          <w:szCs w:val="28"/>
        </w:rPr>
        <w:object w:dxaOrig="8162" w:dyaOrig="5327">
          <v:shape id="_x0000_i1032" type="#_x0000_t75" style="width:407.75pt;height:266.7pt" o:ole="">
            <v:imagedata r:id="rId34" o:title=""/>
          </v:shape>
          <o:OLEObject Type="Embed" ProgID="Visio.Drawing.11" ShapeID="_x0000_i1032" DrawAspect="Content" ObjectID="_1424527958" r:id="rId35"/>
        </w:object>
      </w:r>
    </w:p>
    <w:p w:rsidR="00035D38" w:rsidRPr="000B3B63" w:rsidRDefault="00035D38" w:rsidP="00035D38">
      <w:pPr>
        <w:spacing w:line="360" w:lineRule="auto"/>
        <w:rPr>
          <w:rFonts w:asciiTheme="minorEastAsia" w:hAnsiTheme="minorEastAsia"/>
          <w:b/>
          <w:sz w:val="28"/>
          <w:szCs w:val="28"/>
        </w:rPr>
      </w:pPr>
      <w:bookmarkStart w:id="396" w:name="_Toc140995127"/>
      <w:bookmarkStart w:id="397" w:name="_Toc253663457"/>
      <w:r w:rsidRPr="000B3B63">
        <w:rPr>
          <w:rFonts w:asciiTheme="minorEastAsia" w:hAnsiTheme="minorEastAsia" w:hint="eastAsia"/>
          <w:b/>
          <w:sz w:val="28"/>
          <w:szCs w:val="28"/>
        </w:rPr>
        <w:t>外部接口需求</w:t>
      </w:r>
      <w:bookmarkEnd w:id="396"/>
      <w:bookmarkEnd w:id="397"/>
    </w:p>
    <w:p w:rsidR="00035D38" w:rsidRPr="000B3B63" w:rsidRDefault="00035D38" w:rsidP="00035D38">
      <w:pPr>
        <w:spacing w:line="360" w:lineRule="auto"/>
        <w:rPr>
          <w:rFonts w:asciiTheme="minorEastAsia" w:hAnsiTheme="minorEastAsia"/>
          <w:b/>
          <w:sz w:val="28"/>
          <w:szCs w:val="28"/>
        </w:rPr>
      </w:pPr>
      <w:bookmarkStart w:id="398" w:name="_Toc140995128"/>
      <w:bookmarkStart w:id="399" w:name="_Toc253663458"/>
      <w:r w:rsidRPr="000B3B63">
        <w:rPr>
          <w:rFonts w:asciiTheme="minorEastAsia" w:hAnsiTheme="minorEastAsia" w:hint="eastAsia"/>
          <w:b/>
          <w:sz w:val="28"/>
          <w:szCs w:val="28"/>
        </w:rPr>
        <w:t>用户接口</w:t>
      </w:r>
      <w:bookmarkEnd w:id="398"/>
      <w:bookmarkEnd w:id="399"/>
    </w:p>
    <w:p w:rsidR="00035D38" w:rsidRPr="000B3B63" w:rsidRDefault="00035D38" w:rsidP="00035D38">
      <w:pPr>
        <w:spacing w:line="360" w:lineRule="auto"/>
        <w:rPr>
          <w:rFonts w:asciiTheme="minorEastAsia" w:hAnsiTheme="minorEastAsia"/>
          <w:b/>
          <w:sz w:val="28"/>
          <w:szCs w:val="28"/>
        </w:rPr>
      </w:pPr>
      <w:bookmarkStart w:id="400" w:name="_Toc253663459"/>
      <w:r w:rsidRPr="000B3B63">
        <w:rPr>
          <w:rFonts w:asciiTheme="minorEastAsia" w:hAnsiTheme="minorEastAsia" w:hint="eastAsia"/>
          <w:b/>
          <w:sz w:val="28"/>
          <w:szCs w:val="28"/>
        </w:rPr>
        <w:t>登录界面</w:t>
      </w:r>
      <w:bookmarkEnd w:id="400"/>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系统的登录界面采用统一身份认证平台的登录界面，如下图：</w:t>
      </w:r>
    </w:p>
    <w:p w:rsidR="00035D38" w:rsidRPr="000B3B63" w:rsidRDefault="00035D38" w:rsidP="00035D38">
      <w:pPr>
        <w:spacing w:line="360" w:lineRule="auto"/>
        <w:rPr>
          <w:rFonts w:asciiTheme="minorEastAsia" w:hAnsiTheme="minorEastAsia"/>
          <w:sz w:val="28"/>
          <w:szCs w:val="28"/>
        </w:rPr>
      </w:pPr>
      <w:r>
        <w:rPr>
          <w:rFonts w:asciiTheme="minorEastAsia" w:hAnsiTheme="minorEastAsia"/>
          <w:noProof/>
          <w:sz w:val="28"/>
          <w:szCs w:val="28"/>
        </w:rPr>
        <w:lastRenderedPageBreak/>
        <w:drawing>
          <wp:inline distT="0" distB="0" distL="0" distR="0">
            <wp:extent cx="5728970" cy="4068445"/>
            <wp:effectExtent l="0" t="0" r="508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8970" cy="4068445"/>
                    </a:xfrm>
                    <a:prstGeom prst="rect">
                      <a:avLst/>
                    </a:prstGeom>
                    <a:noFill/>
                    <a:ln>
                      <a:noFill/>
                    </a:ln>
                  </pic:spPr>
                </pic:pic>
              </a:graphicData>
            </a:graphic>
          </wp:inline>
        </w:drawing>
      </w:r>
    </w:p>
    <w:p w:rsidR="00035D38" w:rsidRPr="000B3B63" w:rsidRDefault="00035D38" w:rsidP="00035D38">
      <w:pPr>
        <w:spacing w:line="360" w:lineRule="auto"/>
        <w:rPr>
          <w:rFonts w:asciiTheme="minorEastAsia" w:hAnsiTheme="minorEastAsia"/>
          <w:b/>
          <w:sz w:val="28"/>
          <w:szCs w:val="28"/>
        </w:rPr>
      </w:pPr>
      <w:bookmarkStart w:id="401" w:name="_Toc253663460"/>
      <w:r w:rsidRPr="000B3B63">
        <w:rPr>
          <w:rFonts w:asciiTheme="minorEastAsia" w:hAnsiTheme="minorEastAsia" w:hint="eastAsia"/>
          <w:b/>
          <w:sz w:val="28"/>
          <w:szCs w:val="28"/>
        </w:rPr>
        <w:t>业务界面</w:t>
      </w:r>
      <w:bookmarkEnd w:id="401"/>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一般的业务界面都采用如下风格：顶部是一级菜单，左侧的顶级是二级菜单、子级为相关模块下的数据的树形菜单，右边的上部是查询表单，下部为结果列表。</w:t>
      </w:r>
    </w:p>
    <w:p w:rsidR="00035D38" w:rsidRPr="000B3B63" w:rsidRDefault="00035D38" w:rsidP="00035D38">
      <w:pPr>
        <w:spacing w:line="360" w:lineRule="auto"/>
        <w:rPr>
          <w:rFonts w:asciiTheme="minorEastAsia" w:hAnsiTheme="minorEastAsia"/>
          <w:sz w:val="28"/>
          <w:szCs w:val="28"/>
        </w:rPr>
      </w:pPr>
      <w:r>
        <w:rPr>
          <w:rFonts w:asciiTheme="minorEastAsia" w:hAnsiTheme="minorEastAsia"/>
          <w:noProof/>
          <w:sz w:val="28"/>
          <w:szCs w:val="28"/>
        </w:rPr>
        <w:lastRenderedPageBreak/>
        <w:drawing>
          <wp:inline distT="0" distB="0" distL="0" distR="0">
            <wp:extent cx="5719445" cy="38722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9445" cy="3872230"/>
                    </a:xfrm>
                    <a:prstGeom prst="rect">
                      <a:avLst/>
                    </a:prstGeom>
                    <a:noFill/>
                    <a:ln>
                      <a:noFill/>
                    </a:ln>
                  </pic:spPr>
                </pic:pic>
              </a:graphicData>
            </a:graphic>
          </wp:inline>
        </w:drawing>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 xml:space="preserve"> 新增、修改、查看详细等界面，参考下图，建议采用弹出窗口或弹出层的方式展现。</w:t>
      </w:r>
    </w:p>
    <w:p w:rsidR="00035D38" w:rsidRPr="000B3B63" w:rsidRDefault="00035D38" w:rsidP="00035D38">
      <w:pPr>
        <w:spacing w:line="360" w:lineRule="auto"/>
        <w:rPr>
          <w:rFonts w:asciiTheme="minorEastAsia" w:hAnsiTheme="minorEastAsia"/>
          <w:sz w:val="28"/>
          <w:szCs w:val="28"/>
        </w:rPr>
      </w:pPr>
      <w:r>
        <w:rPr>
          <w:rFonts w:asciiTheme="minorEastAsia" w:hAnsiTheme="minorEastAsia"/>
          <w:noProof/>
          <w:sz w:val="28"/>
          <w:szCs w:val="28"/>
        </w:rPr>
        <w:drawing>
          <wp:inline distT="0" distB="0" distL="0" distR="0">
            <wp:extent cx="4777105" cy="1707515"/>
            <wp:effectExtent l="0" t="0" r="444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77105" cy="1707515"/>
                    </a:xfrm>
                    <a:prstGeom prst="rect">
                      <a:avLst/>
                    </a:prstGeom>
                    <a:noFill/>
                    <a:ln>
                      <a:noFill/>
                    </a:ln>
                  </pic:spPr>
                </pic:pic>
              </a:graphicData>
            </a:graphic>
          </wp:inline>
        </w:drawing>
      </w:r>
    </w:p>
    <w:p w:rsidR="00035D38" w:rsidRPr="000B3B63" w:rsidRDefault="00035D38" w:rsidP="00035D38">
      <w:pPr>
        <w:tabs>
          <w:tab w:val="num" w:pos="960"/>
        </w:tabs>
        <w:spacing w:line="360" w:lineRule="auto"/>
        <w:ind w:left="540"/>
        <w:rPr>
          <w:rFonts w:asciiTheme="minorEastAsia" w:hAnsiTheme="minorEastAsia"/>
          <w:b/>
          <w:sz w:val="28"/>
          <w:szCs w:val="28"/>
        </w:rPr>
      </w:pPr>
    </w:p>
    <w:p w:rsidR="00035D38" w:rsidRPr="000B3B63" w:rsidRDefault="00035D38" w:rsidP="00035D38">
      <w:pPr>
        <w:spacing w:line="360" w:lineRule="auto"/>
        <w:rPr>
          <w:rFonts w:asciiTheme="minorEastAsia" w:hAnsiTheme="minorEastAsia"/>
          <w:b/>
          <w:sz w:val="28"/>
          <w:szCs w:val="28"/>
        </w:rPr>
      </w:pPr>
      <w:bookmarkStart w:id="402" w:name="_Toc209606530"/>
      <w:bookmarkStart w:id="403" w:name="_Toc210014993"/>
      <w:bookmarkStart w:id="404" w:name="_Toc210101786"/>
      <w:bookmarkStart w:id="405" w:name="_Toc253663461"/>
      <w:r w:rsidRPr="000B3B63">
        <w:rPr>
          <w:rFonts w:asciiTheme="minorEastAsia" w:hAnsiTheme="minorEastAsia" w:hint="eastAsia"/>
          <w:b/>
          <w:sz w:val="28"/>
          <w:szCs w:val="28"/>
        </w:rPr>
        <w:t>软件接口</w:t>
      </w:r>
      <w:bookmarkEnd w:id="402"/>
      <w:bookmarkEnd w:id="403"/>
      <w:bookmarkEnd w:id="404"/>
      <w:bookmarkEnd w:id="405"/>
    </w:p>
    <w:p w:rsidR="00035D38" w:rsidRPr="000B3B63" w:rsidRDefault="00035D38" w:rsidP="00DE3BC7">
      <w:pPr>
        <w:widowControl w:val="0"/>
        <w:numPr>
          <w:ilvl w:val="0"/>
          <w:numId w:val="11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LADP产品</w:t>
      </w:r>
    </w:p>
    <w:p w:rsidR="00035D38" w:rsidRPr="000B3B63" w:rsidRDefault="00035D38" w:rsidP="00035D38">
      <w:pPr>
        <w:spacing w:line="360" w:lineRule="auto"/>
        <w:ind w:left="360"/>
        <w:rPr>
          <w:rFonts w:asciiTheme="minorEastAsia" w:hAnsiTheme="minorEastAsia"/>
          <w:sz w:val="28"/>
          <w:szCs w:val="28"/>
        </w:rPr>
      </w:pPr>
      <w:r w:rsidRPr="000B3B63">
        <w:rPr>
          <w:rFonts w:asciiTheme="minorEastAsia" w:hAnsiTheme="minorEastAsia" w:hint="eastAsia"/>
          <w:sz w:val="28"/>
          <w:szCs w:val="28"/>
        </w:rPr>
        <w:t>LADP产品，用于存放用户信息，提供门户产品使用。</w:t>
      </w:r>
    </w:p>
    <w:p w:rsidR="00035D38" w:rsidRPr="000B3B63" w:rsidRDefault="00035D38" w:rsidP="00035D38">
      <w:pPr>
        <w:spacing w:line="360" w:lineRule="auto"/>
        <w:ind w:left="360"/>
        <w:rPr>
          <w:rFonts w:asciiTheme="minorEastAsia" w:hAnsiTheme="minorEastAsia"/>
          <w:sz w:val="28"/>
          <w:szCs w:val="28"/>
        </w:rPr>
      </w:pPr>
    </w:p>
    <w:p w:rsidR="00035D38" w:rsidRPr="000B3B63" w:rsidRDefault="00035D38" w:rsidP="00DE3BC7">
      <w:pPr>
        <w:widowControl w:val="0"/>
        <w:numPr>
          <w:ilvl w:val="0"/>
          <w:numId w:val="11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单点登录服务</w:t>
      </w:r>
    </w:p>
    <w:p w:rsidR="00035D38" w:rsidRPr="000B3B63" w:rsidRDefault="00035D38" w:rsidP="00035D38">
      <w:pPr>
        <w:spacing w:line="360" w:lineRule="auto"/>
        <w:ind w:left="360"/>
        <w:rPr>
          <w:rFonts w:asciiTheme="minorEastAsia" w:hAnsiTheme="minorEastAsia"/>
          <w:sz w:val="28"/>
          <w:szCs w:val="28"/>
        </w:rPr>
      </w:pPr>
      <w:r w:rsidRPr="000B3B63">
        <w:rPr>
          <w:rFonts w:asciiTheme="minorEastAsia" w:hAnsiTheme="minorEastAsia" w:hint="eastAsia"/>
          <w:sz w:val="28"/>
          <w:szCs w:val="28"/>
        </w:rPr>
        <w:t>本系统的管理平台的登录认证采用统一身份认证平台提供的单点登录服务。</w:t>
      </w:r>
    </w:p>
    <w:p w:rsidR="00035D38" w:rsidRPr="000B3B63" w:rsidRDefault="00035D38" w:rsidP="00035D38">
      <w:pPr>
        <w:spacing w:line="360" w:lineRule="auto"/>
        <w:ind w:left="360"/>
        <w:rPr>
          <w:rFonts w:asciiTheme="minorEastAsia" w:hAnsiTheme="minorEastAsia"/>
          <w:sz w:val="28"/>
          <w:szCs w:val="28"/>
        </w:rPr>
      </w:pPr>
    </w:p>
    <w:p w:rsidR="00035D38" w:rsidRPr="000B3B63" w:rsidRDefault="00035D38" w:rsidP="00DE3BC7">
      <w:pPr>
        <w:widowControl w:val="0"/>
        <w:numPr>
          <w:ilvl w:val="0"/>
          <w:numId w:val="11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第三方软件接入接口</w:t>
      </w:r>
    </w:p>
    <w:p w:rsidR="00035D38" w:rsidRPr="000B3B63" w:rsidRDefault="00035D38" w:rsidP="00035D38">
      <w:pPr>
        <w:spacing w:line="360" w:lineRule="auto"/>
        <w:ind w:left="360"/>
        <w:rPr>
          <w:rFonts w:asciiTheme="minorEastAsia" w:hAnsiTheme="minorEastAsia"/>
          <w:sz w:val="28"/>
          <w:szCs w:val="28"/>
        </w:rPr>
      </w:pPr>
      <w:r w:rsidRPr="000B3B63">
        <w:rPr>
          <w:rFonts w:asciiTheme="minorEastAsia" w:hAnsiTheme="minorEastAsia" w:hint="eastAsia"/>
          <w:sz w:val="28"/>
          <w:szCs w:val="28"/>
        </w:rPr>
        <w:t>实现不同语言系统的接入接口实现实例</w:t>
      </w:r>
    </w:p>
    <w:p w:rsidR="00035D38" w:rsidRPr="000B3B63" w:rsidRDefault="00035D38" w:rsidP="00DE3BC7">
      <w:pPr>
        <w:widowControl w:val="0"/>
        <w:numPr>
          <w:ilvl w:val="0"/>
          <w:numId w:val="132"/>
        </w:numPr>
        <w:spacing w:after="0" w:line="360" w:lineRule="auto"/>
        <w:jc w:val="both"/>
        <w:rPr>
          <w:rFonts w:asciiTheme="minorEastAsia" w:hAnsiTheme="minorEastAsia"/>
          <w:b/>
          <w:sz w:val="28"/>
          <w:szCs w:val="28"/>
        </w:rPr>
      </w:pPr>
      <w:bookmarkStart w:id="406" w:name="_Toc253663462"/>
      <w:r w:rsidRPr="000B3B63">
        <w:rPr>
          <w:rFonts w:asciiTheme="minorEastAsia" w:hAnsiTheme="minorEastAsia" w:hint="eastAsia"/>
          <w:b/>
          <w:sz w:val="28"/>
          <w:szCs w:val="28"/>
        </w:rPr>
        <w:t>功能性需求</w:t>
      </w:r>
      <w:bookmarkEnd w:id="406"/>
    </w:p>
    <w:p w:rsidR="00035D38" w:rsidRPr="000B3B63" w:rsidRDefault="00035D38" w:rsidP="00DE3BC7">
      <w:pPr>
        <w:widowControl w:val="0"/>
        <w:numPr>
          <w:ilvl w:val="0"/>
          <w:numId w:val="133"/>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统一身份认证管理</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原始需求描述：</w:t>
      </w:r>
    </w:p>
    <w:p w:rsidR="00035D38" w:rsidRPr="000B3B63" w:rsidRDefault="00035D38" w:rsidP="00DE3BC7">
      <w:pPr>
        <w:widowControl w:val="0"/>
        <w:numPr>
          <w:ilvl w:val="0"/>
          <w:numId w:val="123"/>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用户</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所有用户通过统一身份认证进行系统的登录与注销，实现用户密码管理，包括密码修改与密码忘记后的密码找回，考虑到现实情况中，不同的系统之间登录帐户不一致的问题（比如：邮件系统是以邮件地址为帐号进行存储的，而统一身份认证是以学生或教师的学工号进行帐号存储的），统一身份认证系统需要提供用户帐号映射功能以及后台管理员对映射帐号的信息数据管理。</w:t>
      </w:r>
    </w:p>
    <w:p w:rsidR="00035D38" w:rsidRPr="000B3B63" w:rsidRDefault="00035D38" w:rsidP="00DE3BC7">
      <w:pPr>
        <w:widowControl w:val="0"/>
        <w:numPr>
          <w:ilvl w:val="0"/>
          <w:numId w:val="123"/>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第三方业务系统</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 xml:space="preserve">  为保证各类使用不同语言的业务系统能够接入统一身份认证系统，需要提供不同的接入接口，其中首先实现支持.NET、JAVA、ASP、PHP这四种语言开发系统接入的接口。考虑到不同的业务系统不同的集成需求，需实现相关数据</w:t>
      </w:r>
      <w:r w:rsidRPr="000B3B63">
        <w:rPr>
          <w:rFonts w:asciiTheme="minorEastAsia" w:hAnsiTheme="minorEastAsia" w:hint="eastAsia"/>
          <w:sz w:val="28"/>
          <w:szCs w:val="28"/>
        </w:rPr>
        <w:lastRenderedPageBreak/>
        <w:t>读取功能，保证各类业务系统接入统一身份认证后，通过极小或不用更改的修改工作使系统顺利运行</w:t>
      </w:r>
    </w:p>
    <w:p w:rsidR="00035D38" w:rsidRPr="000B3B63" w:rsidRDefault="00035D38" w:rsidP="00DE3BC7">
      <w:pPr>
        <w:widowControl w:val="0"/>
        <w:numPr>
          <w:ilvl w:val="0"/>
          <w:numId w:val="123"/>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统一身份认证系统</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 xml:space="preserve">  作为一种信任系统，统一身份认证系统需要对安全进行全面的考虑，主要考虑密码安全，系统需要实现密码的安全策略的管理。考虑到接入的业务系统的复杂性，在进行登录时可能会选择额外的信息（如：教务系统中一个帐号既是学生也是教师，在进行登录时，教务系统登录界面会让用户选择登录身份），为能够实现无缝接入统一身份认证系统，统一身份认证系统需要实现业务系统的配置管理功能。</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 xml:space="preserve">  对于相关的诸如用户、组织机构等基础数据要有数据同步功能，数据同步包括：系统初始化时与共享数据库的数据交换，另一功能是实现统一身份认证与接入的第三方业务系统的数据同步功能。</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需求分析用例：</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sz w:val="28"/>
          <w:szCs w:val="28"/>
        </w:rPr>
        <w:object w:dxaOrig="10566" w:dyaOrig="7104">
          <v:shape id="_x0000_i1033" type="#_x0000_t75" style="width:451.85pt;height:302.7pt" o:ole="">
            <v:imagedata r:id="rId39" o:title=""/>
          </v:shape>
          <o:OLEObject Type="Embed" ProgID="Visio.Drawing.11" ShapeID="_x0000_i1033" DrawAspect="Content" ObjectID="_1424527959" r:id="rId40"/>
        </w:objec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功能需求分类列表：</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C0"/>
      </w:tblPr>
      <w:tblGrid>
        <w:gridCol w:w="2165"/>
        <w:gridCol w:w="2265"/>
        <w:gridCol w:w="4284"/>
        <w:gridCol w:w="1254"/>
      </w:tblGrid>
      <w:tr w:rsidR="00035D38" w:rsidRPr="000B3B63" w:rsidTr="00424473">
        <w:tc>
          <w:tcPr>
            <w:tcW w:w="1086" w:type="pct"/>
            <w:tcBorders>
              <w:bottom w:val="single" w:sz="6" w:space="0" w:color="000000"/>
            </w:tcBorders>
            <w:shd w:val="clear" w:color="auto" w:fill="D9D9D9"/>
          </w:tcPr>
          <w:p w:rsidR="00035D38" w:rsidRPr="000B3B63" w:rsidRDefault="00035D38" w:rsidP="00424473">
            <w:pPr>
              <w:spacing w:line="360" w:lineRule="auto"/>
              <w:jc w:val="center"/>
              <w:rPr>
                <w:rFonts w:asciiTheme="minorEastAsia" w:hAnsiTheme="minorEastAsia"/>
                <w:b/>
                <w:sz w:val="28"/>
                <w:szCs w:val="28"/>
              </w:rPr>
            </w:pPr>
            <w:r w:rsidRPr="000B3B63">
              <w:rPr>
                <w:rFonts w:asciiTheme="minorEastAsia" w:hAnsiTheme="minorEastAsia" w:hint="eastAsia"/>
                <w:b/>
                <w:sz w:val="28"/>
                <w:szCs w:val="28"/>
              </w:rPr>
              <w:t>子系统/模块</w:t>
            </w:r>
          </w:p>
        </w:tc>
        <w:tc>
          <w:tcPr>
            <w:tcW w:w="1136" w:type="pct"/>
            <w:tcBorders>
              <w:bottom w:val="single" w:sz="6" w:space="0" w:color="000000"/>
            </w:tcBorders>
            <w:shd w:val="clear" w:color="auto" w:fill="D9D9D9"/>
          </w:tcPr>
          <w:p w:rsidR="00035D38" w:rsidRPr="000B3B63" w:rsidRDefault="00035D38" w:rsidP="00424473">
            <w:pPr>
              <w:spacing w:line="360" w:lineRule="auto"/>
              <w:jc w:val="center"/>
              <w:rPr>
                <w:rFonts w:asciiTheme="minorEastAsia" w:hAnsiTheme="minorEastAsia"/>
                <w:b/>
                <w:sz w:val="28"/>
                <w:szCs w:val="28"/>
              </w:rPr>
            </w:pPr>
            <w:r w:rsidRPr="000B3B63">
              <w:rPr>
                <w:rFonts w:asciiTheme="minorEastAsia" w:hAnsiTheme="minorEastAsia" w:hint="eastAsia"/>
                <w:b/>
                <w:sz w:val="28"/>
                <w:szCs w:val="28"/>
              </w:rPr>
              <w:t>功能号</w:t>
            </w:r>
          </w:p>
        </w:tc>
        <w:tc>
          <w:tcPr>
            <w:tcW w:w="2149" w:type="pct"/>
            <w:tcBorders>
              <w:bottom w:val="single" w:sz="6" w:space="0" w:color="000000"/>
            </w:tcBorders>
            <w:shd w:val="clear" w:color="auto" w:fill="D9D9D9"/>
          </w:tcPr>
          <w:p w:rsidR="00035D38" w:rsidRPr="000B3B63" w:rsidRDefault="00035D38" w:rsidP="00424473">
            <w:pPr>
              <w:spacing w:line="360" w:lineRule="auto"/>
              <w:jc w:val="center"/>
              <w:rPr>
                <w:rFonts w:asciiTheme="minorEastAsia" w:hAnsiTheme="minorEastAsia"/>
                <w:b/>
                <w:sz w:val="28"/>
                <w:szCs w:val="28"/>
              </w:rPr>
            </w:pPr>
            <w:r w:rsidRPr="000B3B63">
              <w:rPr>
                <w:rFonts w:asciiTheme="minorEastAsia" w:hAnsiTheme="minorEastAsia" w:hint="eastAsia"/>
                <w:b/>
                <w:sz w:val="28"/>
                <w:szCs w:val="28"/>
              </w:rPr>
              <w:t>功能名称</w:t>
            </w:r>
          </w:p>
        </w:tc>
        <w:tc>
          <w:tcPr>
            <w:tcW w:w="629" w:type="pct"/>
            <w:tcBorders>
              <w:bottom w:val="single" w:sz="6" w:space="0" w:color="000000"/>
            </w:tcBorders>
            <w:shd w:val="clear" w:color="auto" w:fill="D9D9D9"/>
          </w:tcPr>
          <w:p w:rsidR="00035D38" w:rsidRPr="000B3B63" w:rsidRDefault="00035D38" w:rsidP="00424473">
            <w:pPr>
              <w:spacing w:line="360" w:lineRule="auto"/>
              <w:jc w:val="center"/>
              <w:rPr>
                <w:rFonts w:asciiTheme="minorEastAsia" w:hAnsiTheme="minorEastAsia"/>
                <w:b/>
                <w:sz w:val="28"/>
                <w:szCs w:val="28"/>
              </w:rPr>
            </w:pPr>
            <w:r w:rsidRPr="000B3B63">
              <w:rPr>
                <w:rFonts w:asciiTheme="minorEastAsia" w:hAnsiTheme="minorEastAsia" w:hint="eastAsia"/>
                <w:b/>
                <w:sz w:val="28"/>
                <w:szCs w:val="28"/>
              </w:rPr>
              <w:t>优先级</w:t>
            </w:r>
          </w:p>
        </w:tc>
      </w:tr>
      <w:tr w:rsidR="00035D38" w:rsidRPr="000B3B63" w:rsidTr="00424473">
        <w:tc>
          <w:tcPr>
            <w:tcW w:w="1086" w:type="pct"/>
            <w:vMerge w:val="restart"/>
            <w:shd w:val="clear" w:color="auto" w:fill="auto"/>
            <w:vAlign w:val="center"/>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统一身份认证模块</w:t>
            </w:r>
          </w:p>
        </w:tc>
        <w:tc>
          <w:tcPr>
            <w:tcW w:w="1136" w:type="pct"/>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b/>
                <w:bCs/>
                <w:color w:val="005C96"/>
                <w:sz w:val="28"/>
                <w:szCs w:val="28"/>
              </w:rPr>
              <w:t>REQ_CIA_001</w:t>
            </w:r>
          </w:p>
        </w:tc>
        <w:tc>
          <w:tcPr>
            <w:tcW w:w="2149" w:type="pct"/>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身份认证</w:t>
            </w:r>
          </w:p>
        </w:tc>
        <w:tc>
          <w:tcPr>
            <w:tcW w:w="629" w:type="pct"/>
            <w:shd w:val="clear" w:color="auto" w:fill="auto"/>
          </w:tcPr>
          <w:p w:rsidR="00035D38" w:rsidRPr="000B3B63" w:rsidRDefault="00035D38" w:rsidP="00424473">
            <w:pPr>
              <w:spacing w:line="360" w:lineRule="auto"/>
              <w:rPr>
                <w:rFonts w:asciiTheme="minorEastAsia" w:hAnsiTheme="minorEastAsia"/>
                <w:color w:val="0000FF"/>
                <w:sz w:val="28"/>
                <w:szCs w:val="28"/>
              </w:rPr>
            </w:pPr>
          </w:p>
        </w:tc>
      </w:tr>
      <w:tr w:rsidR="00035D38" w:rsidRPr="000B3B63" w:rsidTr="00424473">
        <w:tc>
          <w:tcPr>
            <w:tcW w:w="1086" w:type="pct"/>
            <w:vMerge/>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p>
        </w:tc>
        <w:tc>
          <w:tcPr>
            <w:tcW w:w="1136" w:type="pct"/>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b/>
                <w:bCs/>
                <w:color w:val="005C96"/>
                <w:sz w:val="28"/>
                <w:szCs w:val="28"/>
              </w:rPr>
              <w:t>REQ_CIA_002</w:t>
            </w:r>
          </w:p>
        </w:tc>
        <w:tc>
          <w:tcPr>
            <w:tcW w:w="2149" w:type="pct"/>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注销</w:t>
            </w:r>
          </w:p>
        </w:tc>
        <w:tc>
          <w:tcPr>
            <w:tcW w:w="629" w:type="pct"/>
            <w:shd w:val="clear" w:color="auto" w:fill="auto"/>
          </w:tcPr>
          <w:p w:rsidR="00035D38" w:rsidRPr="000B3B63" w:rsidRDefault="00035D38" w:rsidP="00424473">
            <w:pPr>
              <w:spacing w:line="360" w:lineRule="auto"/>
              <w:rPr>
                <w:rFonts w:asciiTheme="minorEastAsia" w:hAnsiTheme="minorEastAsia"/>
                <w:color w:val="0000FF"/>
                <w:sz w:val="28"/>
                <w:szCs w:val="28"/>
              </w:rPr>
            </w:pPr>
          </w:p>
        </w:tc>
      </w:tr>
      <w:tr w:rsidR="00035D38" w:rsidRPr="000B3B63" w:rsidTr="00424473">
        <w:tc>
          <w:tcPr>
            <w:tcW w:w="1086" w:type="pct"/>
            <w:vMerge/>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p>
        </w:tc>
        <w:tc>
          <w:tcPr>
            <w:tcW w:w="1136" w:type="pct"/>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b/>
                <w:bCs/>
                <w:color w:val="005C96"/>
                <w:sz w:val="28"/>
                <w:szCs w:val="28"/>
              </w:rPr>
              <w:t>REQ_CIA_003</w:t>
            </w:r>
          </w:p>
        </w:tc>
        <w:tc>
          <w:tcPr>
            <w:tcW w:w="2149" w:type="pct"/>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密码修改</w:t>
            </w:r>
          </w:p>
        </w:tc>
        <w:tc>
          <w:tcPr>
            <w:tcW w:w="629" w:type="pct"/>
            <w:shd w:val="clear" w:color="auto" w:fill="auto"/>
          </w:tcPr>
          <w:p w:rsidR="00035D38" w:rsidRPr="000B3B63" w:rsidRDefault="00035D38" w:rsidP="00424473">
            <w:pPr>
              <w:spacing w:line="360" w:lineRule="auto"/>
              <w:rPr>
                <w:rFonts w:asciiTheme="minorEastAsia" w:hAnsiTheme="minorEastAsia"/>
                <w:color w:val="0000FF"/>
                <w:sz w:val="28"/>
                <w:szCs w:val="28"/>
              </w:rPr>
            </w:pPr>
          </w:p>
        </w:tc>
      </w:tr>
      <w:tr w:rsidR="00035D38" w:rsidRPr="000B3B63" w:rsidTr="00424473">
        <w:tc>
          <w:tcPr>
            <w:tcW w:w="1086" w:type="pct"/>
            <w:vMerge/>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p>
        </w:tc>
        <w:tc>
          <w:tcPr>
            <w:tcW w:w="1136" w:type="pct"/>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b/>
                <w:bCs/>
                <w:color w:val="005C96"/>
                <w:sz w:val="28"/>
                <w:szCs w:val="28"/>
              </w:rPr>
              <w:t>REQ_CIA_004</w:t>
            </w:r>
          </w:p>
        </w:tc>
        <w:tc>
          <w:tcPr>
            <w:tcW w:w="2149" w:type="pct"/>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密码找回</w:t>
            </w:r>
          </w:p>
        </w:tc>
        <w:tc>
          <w:tcPr>
            <w:tcW w:w="629" w:type="pct"/>
            <w:shd w:val="clear" w:color="auto" w:fill="auto"/>
          </w:tcPr>
          <w:p w:rsidR="00035D38" w:rsidRPr="000B3B63" w:rsidRDefault="00035D38" w:rsidP="00424473">
            <w:pPr>
              <w:spacing w:line="360" w:lineRule="auto"/>
              <w:rPr>
                <w:rFonts w:asciiTheme="minorEastAsia" w:hAnsiTheme="minorEastAsia"/>
                <w:color w:val="0000FF"/>
                <w:sz w:val="28"/>
                <w:szCs w:val="28"/>
              </w:rPr>
            </w:pPr>
          </w:p>
        </w:tc>
      </w:tr>
      <w:tr w:rsidR="00035D38" w:rsidRPr="000B3B63" w:rsidTr="00424473">
        <w:tc>
          <w:tcPr>
            <w:tcW w:w="1086" w:type="pct"/>
            <w:vMerge/>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p>
        </w:tc>
        <w:tc>
          <w:tcPr>
            <w:tcW w:w="1136" w:type="pct"/>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b/>
                <w:bCs/>
                <w:color w:val="005C96"/>
                <w:sz w:val="28"/>
                <w:szCs w:val="28"/>
              </w:rPr>
              <w:t>REQ_CIA_005</w:t>
            </w:r>
          </w:p>
        </w:tc>
        <w:tc>
          <w:tcPr>
            <w:tcW w:w="2149" w:type="pct"/>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用户帐户映射</w:t>
            </w:r>
          </w:p>
        </w:tc>
        <w:tc>
          <w:tcPr>
            <w:tcW w:w="629" w:type="pct"/>
            <w:shd w:val="clear" w:color="auto" w:fill="auto"/>
          </w:tcPr>
          <w:p w:rsidR="00035D38" w:rsidRPr="000B3B63" w:rsidRDefault="00035D38" w:rsidP="00424473">
            <w:pPr>
              <w:spacing w:line="360" w:lineRule="auto"/>
              <w:rPr>
                <w:rFonts w:asciiTheme="minorEastAsia" w:hAnsiTheme="minorEastAsia"/>
                <w:color w:val="0000FF"/>
                <w:sz w:val="28"/>
                <w:szCs w:val="28"/>
              </w:rPr>
            </w:pPr>
          </w:p>
        </w:tc>
      </w:tr>
      <w:tr w:rsidR="00035D38" w:rsidRPr="000B3B63" w:rsidTr="00424473">
        <w:tc>
          <w:tcPr>
            <w:tcW w:w="1086" w:type="pct"/>
            <w:vMerge/>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p>
        </w:tc>
        <w:tc>
          <w:tcPr>
            <w:tcW w:w="1136" w:type="pct"/>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b/>
                <w:bCs/>
                <w:color w:val="005C96"/>
                <w:sz w:val="28"/>
                <w:szCs w:val="28"/>
              </w:rPr>
              <w:t>REQ_CIA_006</w:t>
            </w:r>
          </w:p>
        </w:tc>
        <w:tc>
          <w:tcPr>
            <w:tcW w:w="2149" w:type="pct"/>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安全策略管理</w:t>
            </w:r>
          </w:p>
        </w:tc>
        <w:tc>
          <w:tcPr>
            <w:tcW w:w="629" w:type="pct"/>
            <w:shd w:val="clear" w:color="auto" w:fill="auto"/>
          </w:tcPr>
          <w:p w:rsidR="00035D38" w:rsidRPr="000B3B63" w:rsidRDefault="00035D38" w:rsidP="00424473">
            <w:pPr>
              <w:spacing w:line="360" w:lineRule="auto"/>
              <w:rPr>
                <w:rFonts w:asciiTheme="minorEastAsia" w:hAnsiTheme="minorEastAsia"/>
                <w:color w:val="0000FF"/>
                <w:sz w:val="28"/>
                <w:szCs w:val="28"/>
              </w:rPr>
            </w:pPr>
          </w:p>
        </w:tc>
      </w:tr>
      <w:tr w:rsidR="00035D38" w:rsidRPr="000B3B63" w:rsidTr="00424473">
        <w:tc>
          <w:tcPr>
            <w:tcW w:w="1086" w:type="pct"/>
            <w:vMerge/>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p>
        </w:tc>
        <w:tc>
          <w:tcPr>
            <w:tcW w:w="1136" w:type="pct"/>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b/>
                <w:bCs/>
                <w:color w:val="005C96"/>
                <w:sz w:val="28"/>
                <w:szCs w:val="28"/>
              </w:rPr>
              <w:t>REQ_CIA_007</w:t>
            </w:r>
          </w:p>
        </w:tc>
        <w:tc>
          <w:tcPr>
            <w:tcW w:w="2149" w:type="pct"/>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认证接入接口</w:t>
            </w:r>
          </w:p>
        </w:tc>
        <w:tc>
          <w:tcPr>
            <w:tcW w:w="629" w:type="pct"/>
            <w:shd w:val="clear" w:color="auto" w:fill="auto"/>
          </w:tcPr>
          <w:p w:rsidR="00035D38" w:rsidRPr="000B3B63" w:rsidRDefault="00035D38" w:rsidP="00424473">
            <w:pPr>
              <w:spacing w:line="360" w:lineRule="auto"/>
              <w:rPr>
                <w:rFonts w:asciiTheme="minorEastAsia" w:hAnsiTheme="minorEastAsia"/>
                <w:color w:val="0000FF"/>
                <w:sz w:val="28"/>
                <w:szCs w:val="28"/>
              </w:rPr>
            </w:pPr>
          </w:p>
        </w:tc>
      </w:tr>
    </w:tbl>
    <w:p w:rsidR="00035D38" w:rsidRPr="000B3B63" w:rsidRDefault="00035D38" w:rsidP="00035D38">
      <w:pPr>
        <w:spacing w:line="360" w:lineRule="auto"/>
        <w:rPr>
          <w:rFonts w:asciiTheme="minorEastAsia" w:hAnsiTheme="minorEastAsia"/>
          <w:sz w:val="28"/>
          <w:szCs w:val="28"/>
        </w:rPr>
      </w:pPr>
    </w:p>
    <w:p w:rsidR="00035D38" w:rsidRPr="000B3B63" w:rsidRDefault="00035D38" w:rsidP="00DE3BC7">
      <w:pPr>
        <w:widowControl w:val="0"/>
        <w:numPr>
          <w:ilvl w:val="0"/>
          <w:numId w:val="134"/>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认证管理</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REQ_CIA_001身份认证</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 xml:space="preserve">  用户登录，用户访问业务系统，业务系统将用户重定向到认证系统登录页面，用户输入帐户名、口令进行登录。登录成功后，用户将被导向到相应的业务系统，同时将用户凭证传回业务系统。</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spacing w:line="360" w:lineRule="auto"/>
        <w:rPr>
          <w:rFonts w:asciiTheme="minorEastAsia" w:hAnsiTheme="minorEastAsia"/>
          <w:sz w:val="28"/>
          <w:szCs w:val="28"/>
        </w:rPr>
      </w:pPr>
    </w:p>
    <w:tbl>
      <w:tblPr>
        <w:tblW w:w="97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80"/>
      </w:tblPr>
      <w:tblGrid>
        <w:gridCol w:w="1372"/>
        <w:gridCol w:w="2158"/>
        <w:gridCol w:w="1777"/>
        <w:gridCol w:w="2158"/>
        <w:gridCol w:w="2239"/>
      </w:tblGrid>
      <w:tr w:rsidR="00035D38" w:rsidRPr="000B3B63" w:rsidTr="00424473">
        <w:trPr>
          <w:trHeight w:val="141"/>
        </w:trPr>
        <w:tc>
          <w:tcPr>
            <w:tcW w:w="1372" w:type="dxa"/>
            <w:shd w:val="clear" w:color="auto" w:fill="E0E0E0"/>
          </w:tcPr>
          <w:p w:rsidR="00035D38" w:rsidRPr="000B3B63" w:rsidRDefault="00035D38" w:rsidP="00424473">
            <w:pPr>
              <w:spacing w:line="360" w:lineRule="auto"/>
              <w:jc w:val="center"/>
              <w:rPr>
                <w:rFonts w:asciiTheme="minorEastAsia" w:hAnsiTheme="minorEastAsia"/>
                <w:b/>
                <w:sz w:val="28"/>
                <w:szCs w:val="28"/>
              </w:rPr>
            </w:pPr>
            <w:r w:rsidRPr="000B3B63">
              <w:rPr>
                <w:rFonts w:asciiTheme="minorEastAsia" w:hAnsiTheme="minorEastAsia" w:hint="eastAsia"/>
                <w:b/>
                <w:sz w:val="28"/>
                <w:szCs w:val="28"/>
              </w:rPr>
              <w:t>需求ID</w:t>
            </w:r>
          </w:p>
        </w:tc>
        <w:tc>
          <w:tcPr>
            <w:tcW w:w="2158" w:type="dxa"/>
            <w:shd w:val="clear" w:color="auto" w:fill="E0E0E0"/>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需求名称</w:t>
            </w:r>
          </w:p>
        </w:tc>
        <w:tc>
          <w:tcPr>
            <w:tcW w:w="1777" w:type="dxa"/>
            <w:shd w:val="clear" w:color="auto" w:fill="E0E0E0"/>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优先级</w:t>
            </w:r>
          </w:p>
        </w:tc>
        <w:tc>
          <w:tcPr>
            <w:tcW w:w="2158" w:type="dxa"/>
            <w:shd w:val="clear" w:color="auto" w:fill="E0E0E0"/>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变更日期</w:t>
            </w:r>
          </w:p>
        </w:tc>
        <w:tc>
          <w:tcPr>
            <w:tcW w:w="2239" w:type="dxa"/>
            <w:shd w:val="clear" w:color="auto" w:fill="E0E0E0"/>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编写人</w:t>
            </w: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REQ_CIA_001</w:t>
            </w:r>
          </w:p>
        </w:tc>
        <w:tc>
          <w:tcPr>
            <w:tcW w:w="2158" w:type="dxa"/>
            <w:shd w:val="clear" w:color="auto" w:fill="auto"/>
          </w:tcPr>
          <w:p w:rsidR="00035D38" w:rsidRPr="000B3B63" w:rsidRDefault="00035D38" w:rsidP="00035D38">
            <w:pPr>
              <w:pStyle w:val="afffff5"/>
              <w:spacing w:line="360" w:lineRule="auto"/>
              <w:ind w:left="-565" w:right="-35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登录</w:t>
            </w:r>
          </w:p>
        </w:tc>
        <w:tc>
          <w:tcPr>
            <w:tcW w:w="1777" w:type="dxa"/>
            <w:shd w:val="clear" w:color="auto" w:fill="auto"/>
          </w:tcPr>
          <w:p w:rsidR="00035D38" w:rsidRPr="000B3B63" w:rsidRDefault="00035D38" w:rsidP="00424473">
            <w:pPr>
              <w:spacing w:line="360" w:lineRule="auto"/>
              <w:rPr>
                <w:rFonts w:asciiTheme="minorEastAsia" w:hAnsiTheme="minorEastAsia" w:cs="宋体"/>
                <w:sz w:val="28"/>
                <w:szCs w:val="28"/>
              </w:rPr>
            </w:pPr>
          </w:p>
        </w:tc>
        <w:tc>
          <w:tcPr>
            <w:tcW w:w="2158" w:type="dxa"/>
            <w:shd w:val="clear" w:color="auto" w:fill="auto"/>
          </w:tcPr>
          <w:p w:rsidR="00035D38" w:rsidRPr="000B3B63" w:rsidRDefault="00035D38" w:rsidP="00424473">
            <w:pPr>
              <w:spacing w:line="360" w:lineRule="auto"/>
              <w:rPr>
                <w:rFonts w:asciiTheme="minorEastAsia" w:hAnsiTheme="minorEastAsia" w:cs="宋体"/>
                <w:sz w:val="28"/>
                <w:szCs w:val="28"/>
              </w:rPr>
            </w:pPr>
          </w:p>
        </w:tc>
        <w:tc>
          <w:tcPr>
            <w:tcW w:w="2239" w:type="dxa"/>
            <w:shd w:val="clear" w:color="auto" w:fill="auto"/>
          </w:tcPr>
          <w:p w:rsidR="00035D38" w:rsidRPr="000B3B63" w:rsidRDefault="00035D38" w:rsidP="00424473">
            <w:pPr>
              <w:spacing w:line="360" w:lineRule="auto"/>
              <w:rPr>
                <w:rFonts w:asciiTheme="minorEastAsia" w:hAnsiTheme="minorEastAsia" w:cs="宋体"/>
                <w:sz w:val="28"/>
                <w:szCs w:val="28"/>
              </w:rPr>
            </w:pP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涉及用户类</w:t>
            </w:r>
          </w:p>
        </w:tc>
        <w:tc>
          <w:tcPr>
            <w:tcW w:w="8332" w:type="dxa"/>
            <w:gridSpan w:val="4"/>
            <w:shd w:val="clear" w:color="auto" w:fill="auto"/>
          </w:tcPr>
          <w:p w:rsidR="00035D38" w:rsidRPr="000B3B63" w:rsidRDefault="00035D38" w:rsidP="00035D38">
            <w:pPr>
              <w:pStyle w:val="afffff5"/>
              <w:spacing w:line="360" w:lineRule="auto"/>
              <w:ind w:left="-565" w:right="-35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学校里面所有教职工及学生、第三方业务系统、管理员</w:t>
            </w: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非功能需求</w:t>
            </w:r>
          </w:p>
        </w:tc>
        <w:tc>
          <w:tcPr>
            <w:tcW w:w="8332" w:type="dxa"/>
            <w:gridSpan w:val="4"/>
            <w:shd w:val="clear" w:color="auto" w:fill="auto"/>
          </w:tcPr>
          <w:p w:rsidR="00035D38" w:rsidRPr="000B3B63" w:rsidRDefault="00035D38" w:rsidP="00035D38">
            <w:pPr>
              <w:pStyle w:val="afffff5"/>
              <w:spacing w:line="360" w:lineRule="auto"/>
              <w:ind w:left="-565" w:right="-35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在普通PC服务器环境下并发至少500个，同时在线1000，必须一直稳定运行</w:t>
            </w:r>
          </w:p>
        </w:tc>
      </w:tr>
      <w:tr w:rsidR="00035D38" w:rsidRPr="000B3B63" w:rsidTr="00424473">
        <w:trPr>
          <w:trHeight w:val="70"/>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需求描述</w:t>
            </w:r>
          </w:p>
        </w:tc>
        <w:tc>
          <w:tcPr>
            <w:tcW w:w="8332" w:type="dxa"/>
            <w:gridSpan w:val="4"/>
            <w:shd w:val="clear" w:color="auto" w:fill="auto"/>
          </w:tcPr>
          <w:p w:rsidR="00035D38" w:rsidRPr="000B3B63" w:rsidRDefault="00035D38" w:rsidP="00035D38">
            <w:pPr>
              <w:pStyle w:val="afffff5"/>
              <w:spacing w:line="360" w:lineRule="auto"/>
              <w:ind w:left="-565" w:right="-35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整个登录分成三种模式：</w:t>
            </w:r>
          </w:p>
          <w:p w:rsidR="00035D38" w:rsidRPr="000B3B63" w:rsidRDefault="00035D38" w:rsidP="00DE3BC7">
            <w:pPr>
              <w:pStyle w:val="afffff5"/>
              <w:numPr>
                <w:ilvl w:val="0"/>
                <w:numId w:val="124"/>
              </w:numPr>
              <w:spacing w:line="360" w:lineRule="auto"/>
              <w:ind w:leftChars="0" w:right="-35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集中登录模式</w:t>
            </w:r>
          </w:p>
          <w:p w:rsidR="00035D38" w:rsidRPr="000B3B63" w:rsidRDefault="00035D38" w:rsidP="00035D38">
            <w:pPr>
              <w:pStyle w:val="afffff5"/>
              <w:spacing w:line="360" w:lineRule="auto"/>
              <w:ind w:leftChars="0" w:left="360" w:rightChars="-51" w:right="-112"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业务系统的登录认证都交给统一身份认证系统，业务系统不保留自己的登录认证功能。</w:t>
            </w:r>
          </w:p>
          <w:p w:rsidR="00035D38" w:rsidRPr="000B3B63" w:rsidRDefault="00035D38" w:rsidP="00DE3BC7">
            <w:pPr>
              <w:pStyle w:val="afffff5"/>
              <w:numPr>
                <w:ilvl w:val="0"/>
                <w:numId w:val="124"/>
              </w:numPr>
              <w:spacing w:line="360" w:lineRule="auto"/>
              <w:ind w:leftChars="0" w:right="-35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保留登录模式</w:t>
            </w:r>
          </w:p>
          <w:p w:rsidR="00035D38" w:rsidRPr="000B3B63" w:rsidRDefault="00035D38" w:rsidP="00035D38">
            <w:pPr>
              <w:pStyle w:val="afffff5"/>
              <w:spacing w:line="360" w:lineRule="auto"/>
              <w:ind w:leftChars="0" w:left="360" w:rightChars="12" w:right="26"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业务系统保留自己的登录功能，但身份认证交给统一身份认证</w:t>
            </w:r>
            <w:r w:rsidRPr="000B3B63">
              <w:rPr>
                <w:rFonts w:asciiTheme="minorEastAsia" w:eastAsiaTheme="minorEastAsia" w:hAnsiTheme="minorEastAsia" w:hint="eastAsia"/>
                <w:i w:val="0"/>
                <w:iCs w:val="0"/>
                <w:color w:val="auto"/>
                <w:kern w:val="2"/>
                <w:sz w:val="28"/>
                <w:szCs w:val="28"/>
              </w:rPr>
              <w:lastRenderedPageBreak/>
              <w:t>进行统一管理。</w:t>
            </w:r>
          </w:p>
          <w:p w:rsidR="00035D38" w:rsidRPr="000B3B63" w:rsidRDefault="00035D38" w:rsidP="00DE3BC7">
            <w:pPr>
              <w:pStyle w:val="afffff5"/>
              <w:numPr>
                <w:ilvl w:val="0"/>
                <w:numId w:val="124"/>
              </w:numPr>
              <w:spacing w:line="360" w:lineRule="auto"/>
              <w:ind w:leftChars="0" w:right="-35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模拟登录模式</w:t>
            </w:r>
          </w:p>
          <w:p w:rsidR="00035D38" w:rsidRPr="000B3B63" w:rsidRDefault="00035D38" w:rsidP="00035D38">
            <w:pPr>
              <w:pStyle w:val="afffff5"/>
              <w:spacing w:line="360" w:lineRule="auto"/>
              <w:ind w:leftChars="0" w:left="360" w:rightChars="-51" w:right="-112"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业务系统完全保留自己的登录认证功能，不接入统一身份认证，进入业务系统的入口还是从统一身份认证进入，统一身份认证作一个参数及界面的转发。</w:t>
            </w:r>
          </w:p>
          <w:p w:rsidR="00035D38" w:rsidRPr="000B3B63" w:rsidRDefault="00035D38" w:rsidP="00035D38">
            <w:pPr>
              <w:pStyle w:val="afffff5"/>
              <w:spacing w:line="360" w:lineRule="auto"/>
              <w:ind w:leftChars="0" w:left="0" w:rightChars="-51" w:right="-112"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统一身份认证系统需要实现以上三种登录模式。</w:t>
            </w:r>
          </w:p>
          <w:p w:rsidR="00035D38" w:rsidRPr="000B3B63" w:rsidRDefault="00035D38" w:rsidP="00DE3BC7">
            <w:pPr>
              <w:pStyle w:val="afffff5"/>
              <w:numPr>
                <w:ilvl w:val="0"/>
                <w:numId w:val="123"/>
              </w:numPr>
              <w:spacing w:line="360" w:lineRule="auto"/>
              <w:ind w:leftChars="0" w:rightChars="-51" w:right="-112"/>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对于集中登录模式，用户通过统一身份认证系统的登录界面，输入用户名、密码后进行登录与身份认证，然后再进入业务系统，如果未经过统一身份认证登录与认证直接进入业务系统则自动将用户请求重定向到统一身份认证的登录界面，用户通过统一身份认证的身份认证后，可以访问受信的任何一个业务系统而不用再次重新登录。</w:t>
            </w:r>
            <w:r w:rsidRPr="000B3B63">
              <w:rPr>
                <w:rFonts w:asciiTheme="minorEastAsia" w:eastAsiaTheme="minorEastAsia" w:hAnsiTheme="minorEastAsia"/>
                <w:i w:val="0"/>
                <w:iCs w:val="0"/>
                <w:color w:val="auto"/>
                <w:kern w:val="2"/>
                <w:sz w:val="28"/>
                <w:szCs w:val="28"/>
              </w:rPr>
              <w:br/>
            </w:r>
            <w:r w:rsidRPr="000B3B63">
              <w:rPr>
                <w:rFonts w:asciiTheme="minorEastAsia" w:eastAsiaTheme="minorEastAsia" w:hAnsiTheme="minorEastAsia" w:hint="eastAsia"/>
                <w:i w:val="0"/>
                <w:iCs w:val="0"/>
                <w:color w:val="auto"/>
                <w:kern w:val="2"/>
                <w:sz w:val="28"/>
                <w:szCs w:val="28"/>
              </w:rPr>
              <w:t>如果原业务系统在登录时必须选择除用户名，密码之外的额外信息（如教务系统登录界面中有选择身份项），统一身份认证系统要实现此功能的无缝接入。</w:t>
            </w:r>
          </w:p>
          <w:p w:rsidR="00035D38" w:rsidRPr="000B3B63" w:rsidRDefault="00035D38" w:rsidP="00DE3BC7">
            <w:pPr>
              <w:pStyle w:val="afffff5"/>
              <w:numPr>
                <w:ilvl w:val="0"/>
                <w:numId w:val="123"/>
              </w:numPr>
              <w:spacing w:line="360" w:lineRule="auto"/>
              <w:ind w:leftChars="0" w:rightChars="-51" w:right="-112"/>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对于保留登录模式，用户首先进入业务系统本身的登录界面，输入用户名、密码提交后进入后，统一身份认证系统对用户进行身份验证，通过则业务系统继续执行，如果认证不成功则返回业务系统登录界面。用户通过统一身份认证系统身份认证后，可以访问受信的任意一个业务系统而不用再次重新登录。</w:t>
            </w:r>
          </w:p>
          <w:p w:rsidR="00035D38" w:rsidRPr="000B3B63" w:rsidRDefault="00035D38" w:rsidP="00DE3BC7">
            <w:pPr>
              <w:pStyle w:val="afffff5"/>
              <w:numPr>
                <w:ilvl w:val="0"/>
                <w:numId w:val="123"/>
              </w:numPr>
              <w:spacing w:line="360" w:lineRule="auto"/>
              <w:ind w:leftChars="0" w:rightChars="-51" w:right="-112"/>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对于模拟登录，用户如果首先进入统一身份认证系统，且通过了身份认证，再进入业务系统，界面转至业务系统的登录界面，且用户名、密码已自动传入至相应的输入区域，自动点击登录按钮，进入业务系统</w:t>
            </w:r>
          </w:p>
          <w:p w:rsidR="00035D38" w:rsidRPr="000B3B63" w:rsidRDefault="00035D38" w:rsidP="00035D38">
            <w:pPr>
              <w:pStyle w:val="afffff5"/>
              <w:spacing w:line="360" w:lineRule="auto"/>
              <w:ind w:leftChars="0" w:left="420" w:rightChars="-51" w:right="-112"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lastRenderedPageBreak/>
              <w:t>管理员需要对业务系统进行相关的配置管理</w:t>
            </w: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lastRenderedPageBreak/>
              <w:t>界面描述</w:t>
            </w:r>
          </w:p>
        </w:tc>
        <w:tc>
          <w:tcPr>
            <w:tcW w:w="8332" w:type="dxa"/>
            <w:gridSpan w:val="4"/>
            <w:shd w:val="clear" w:color="auto" w:fill="auto"/>
          </w:tcPr>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统一身份认证拥有自己的登录界面</w:t>
            </w:r>
          </w:p>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业务系统配置管理界面</w:t>
            </w: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输入</w:t>
            </w:r>
          </w:p>
        </w:tc>
        <w:tc>
          <w:tcPr>
            <w:tcW w:w="8332" w:type="dxa"/>
            <w:gridSpan w:val="4"/>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【设置要素】：</w:t>
            </w:r>
          </w:p>
          <w:p w:rsidR="00035D38" w:rsidRPr="000B3B63" w:rsidRDefault="00035D38" w:rsidP="00035D38">
            <w:pPr>
              <w:pStyle w:val="afffff5"/>
              <w:spacing w:line="360" w:lineRule="auto"/>
              <w:ind w:leftChars="-57" w:left="-125" w:rightChars="0" w:right="0" w:firstLine="465"/>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统一身份认证系统登录界面，界面输入：</w:t>
            </w:r>
          </w:p>
          <w:p w:rsidR="00035D38" w:rsidRPr="000B3B63" w:rsidRDefault="00035D38" w:rsidP="00035D38">
            <w:pPr>
              <w:pStyle w:val="afffff5"/>
              <w:spacing w:line="360" w:lineRule="auto"/>
              <w:ind w:leftChars="-57" w:left="-125" w:rightChars="0" w:right="0" w:firstLine="465"/>
              <w:rPr>
                <w:rFonts w:asciiTheme="minorEastAsia" w:eastAsiaTheme="minorEastAsia" w:hAnsiTheme="minorEastAsia"/>
                <w:sz w:val="28"/>
                <w:szCs w:val="28"/>
              </w:rPr>
            </w:pPr>
            <w:r w:rsidRPr="000B3B63">
              <w:rPr>
                <w:rFonts w:asciiTheme="minorEastAsia" w:eastAsiaTheme="minorEastAsia" w:hAnsiTheme="minorEastAsia" w:hint="eastAsia"/>
                <w:i w:val="0"/>
                <w:iCs w:val="0"/>
                <w:color w:val="auto"/>
                <w:kern w:val="2"/>
                <w:sz w:val="28"/>
                <w:szCs w:val="28"/>
              </w:rPr>
              <w:t>用户名、密码、记住密码</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【查询条件】：</w:t>
            </w:r>
          </w:p>
          <w:p w:rsidR="00035D38" w:rsidRPr="000B3B63" w:rsidRDefault="00035D38" w:rsidP="00035D38">
            <w:pPr>
              <w:pStyle w:val="afffff5"/>
              <w:spacing w:line="360" w:lineRule="auto"/>
              <w:ind w:leftChars="-57" w:left="-125" w:rightChars="0" w:right="0" w:firstLine="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 xml:space="preserve">    无</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【界面操作要求】：</w:t>
            </w:r>
          </w:p>
          <w:p w:rsidR="00035D38" w:rsidRPr="000B3B63" w:rsidRDefault="00035D38" w:rsidP="00DE3BC7">
            <w:pPr>
              <w:pStyle w:val="62"/>
              <w:numPr>
                <w:ilvl w:val="0"/>
                <w:numId w:val="125"/>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用户名要进行有效性验证，不能包括一些特殊的字符。</w:t>
            </w:r>
          </w:p>
          <w:p w:rsidR="00035D38" w:rsidRPr="000B3B63" w:rsidRDefault="00035D38" w:rsidP="00DE3BC7">
            <w:pPr>
              <w:pStyle w:val="62"/>
              <w:numPr>
                <w:ilvl w:val="0"/>
                <w:numId w:val="125"/>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输入用户名及密码后，如果有错误信息要系统要准确提示错误原因</w:t>
            </w:r>
          </w:p>
          <w:p w:rsidR="00035D38" w:rsidRPr="000B3B63" w:rsidRDefault="00035D38" w:rsidP="00035D38">
            <w:pPr>
              <w:pStyle w:val="afffff5"/>
              <w:spacing w:line="360" w:lineRule="auto"/>
              <w:ind w:leftChars="-57" w:left="-125" w:rightChars="-61" w:right="-134" w:firstLine="0"/>
              <w:rPr>
                <w:rFonts w:asciiTheme="minorEastAsia" w:eastAsiaTheme="minorEastAsia" w:hAnsiTheme="minorEastAsia"/>
                <w:i w:val="0"/>
                <w:sz w:val="28"/>
                <w:szCs w:val="28"/>
              </w:rPr>
            </w:pP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业务逻辑</w:t>
            </w:r>
          </w:p>
        </w:tc>
        <w:tc>
          <w:tcPr>
            <w:tcW w:w="8332" w:type="dxa"/>
            <w:gridSpan w:val="4"/>
            <w:shd w:val="clear" w:color="auto" w:fill="auto"/>
          </w:tcPr>
          <w:p w:rsidR="00035D38" w:rsidRPr="000B3B63" w:rsidRDefault="00035D38" w:rsidP="00DE3BC7">
            <w:pPr>
              <w:pStyle w:val="afffff5"/>
              <w:numPr>
                <w:ilvl w:val="0"/>
                <w:numId w:val="127"/>
              </w:numPr>
              <w:spacing w:line="360" w:lineRule="auto"/>
              <w:ind w:leftChars="0" w:rightChars="-51" w:right="-112"/>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集中登录</w:t>
            </w:r>
          </w:p>
          <w:p w:rsidR="00035D38" w:rsidRPr="000B3B63" w:rsidRDefault="00035D38" w:rsidP="00035D38">
            <w:pPr>
              <w:pStyle w:val="afffff5"/>
              <w:spacing w:line="360" w:lineRule="auto"/>
              <w:ind w:leftChars="0" w:left="0" w:rightChars="-51" w:right="-112"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sz w:val="28"/>
                <w:szCs w:val="28"/>
              </w:rPr>
              <w:object w:dxaOrig="4787" w:dyaOrig="7765">
                <v:shape id="_x0000_i1034" type="#_x0000_t75" style="width:240.25pt;height:388.65pt" o:ole="">
                  <v:imagedata r:id="rId41" o:title=""/>
                </v:shape>
                <o:OLEObject Type="Embed" ProgID="Visio.Drawing.11" ShapeID="_x0000_i1034" DrawAspect="Content" ObjectID="_1424527960" r:id="rId42"/>
              </w:objec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【功能操作要求】：</w:t>
            </w:r>
          </w:p>
          <w:p w:rsidR="00035D38" w:rsidRPr="000B3B63" w:rsidRDefault="00035D38" w:rsidP="00DE3BC7">
            <w:pPr>
              <w:pStyle w:val="62"/>
              <w:numPr>
                <w:ilvl w:val="1"/>
                <w:numId w:val="125"/>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如果第三方业务系统采用此模式，则所有对该系统的请求都会被要求进行登录验证，登录及认证都被统一身份认证进行接管。</w:t>
            </w:r>
          </w:p>
          <w:p w:rsidR="00035D38" w:rsidRPr="000B3B63" w:rsidRDefault="00035D38" w:rsidP="00424473">
            <w:pPr>
              <w:pStyle w:val="62"/>
              <w:spacing w:line="360" w:lineRule="auto"/>
              <w:ind w:left="840"/>
              <w:rPr>
                <w:rFonts w:asciiTheme="minorEastAsia" w:eastAsiaTheme="minorEastAsia" w:hAnsiTheme="minorEastAsia"/>
                <w:sz w:val="28"/>
                <w:szCs w:val="28"/>
              </w:rPr>
            </w:pP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【规则算法说明】：</w:t>
            </w:r>
          </w:p>
          <w:p w:rsidR="00035D38" w:rsidRPr="000B3B63" w:rsidRDefault="00035D38" w:rsidP="00DE3BC7">
            <w:pPr>
              <w:pStyle w:val="afffff5"/>
              <w:numPr>
                <w:ilvl w:val="0"/>
                <w:numId w:val="127"/>
              </w:numPr>
              <w:spacing w:line="360" w:lineRule="auto"/>
              <w:ind w:leftChars="0" w:rightChars="-51" w:right="-112"/>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保留登录</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【功能操作要求】：</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sz w:val="28"/>
                <w:szCs w:val="28"/>
              </w:rPr>
              <w:tab/>
            </w:r>
            <w:r w:rsidRPr="000B3B63">
              <w:rPr>
                <w:rFonts w:asciiTheme="minorEastAsia" w:eastAsiaTheme="minorEastAsia" w:hAnsiTheme="minorEastAsia" w:hint="eastAsia"/>
                <w:sz w:val="28"/>
                <w:szCs w:val="28"/>
              </w:rPr>
              <w:t>首先访问业务系统自己的登录界面，提交登录请求后，进入统一身份认证系统的身份认证，验证通过，继续执行业务系统自</w:t>
            </w:r>
            <w:r w:rsidRPr="000B3B63">
              <w:rPr>
                <w:rFonts w:asciiTheme="minorEastAsia" w:eastAsiaTheme="minorEastAsia" w:hAnsiTheme="minorEastAsia" w:hint="eastAsia"/>
                <w:sz w:val="28"/>
                <w:szCs w:val="28"/>
              </w:rPr>
              <w:lastRenderedPageBreak/>
              <w:t>己的业务逻辑，验证不通过，则返回业务系统自己的登录界面</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【规则算法说明】：</w:t>
            </w:r>
          </w:p>
          <w:p w:rsidR="00035D38" w:rsidRPr="000B3B63" w:rsidRDefault="00035D38" w:rsidP="00DE3BC7">
            <w:pPr>
              <w:pStyle w:val="afffff5"/>
              <w:numPr>
                <w:ilvl w:val="0"/>
                <w:numId w:val="127"/>
              </w:numPr>
              <w:spacing w:line="360" w:lineRule="auto"/>
              <w:ind w:leftChars="0" w:rightChars="-51" w:right="-112"/>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模拟登录</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【功能操作要求】：</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sz w:val="28"/>
                <w:szCs w:val="28"/>
              </w:rPr>
              <w:tab/>
            </w:r>
            <w:r w:rsidRPr="000B3B63">
              <w:rPr>
                <w:rFonts w:asciiTheme="minorEastAsia" w:eastAsiaTheme="minorEastAsia" w:hAnsiTheme="minorEastAsia" w:hint="eastAsia"/>
                <w:sz w:val="28"/>
                <w:szCs w:val="28"/>
              </w:rPr>
              <w:t>业务系统完全不改变自己的登录逻辑，用户如果登录成功后，则将用户名、密码传递给业务系统的用户名输入区、密码输入区，系统自动点击提交进行登录。</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【规则算法说明】：</w:t>
            </w:r>
          </w:p>
          <w:p w:rsidR="00035D38" w:rsidRPr="000B3B63" w:rsidRDefault="00035D38" w:rsidP="00035D38">
            <w:pPr>
              <w:pStyle w:val="afffff5"/>
              <w:spacing w:line="360" w:lineRule="auto"/>
              <w:ind w:leftChars="-58" w:left="-127" w:rightChars="0" w:right="0" w:hanging="1"/>
              <w:rPr>
                <w:rFonts w:asciiTheme="minorEastAsia" w:eastAsiaTheme="minorEastAsia" w:hAnsiTheme="minorEastAsia"/>
                <w:i w:val="0"/>
                <w:iCs w:val="0"/>
                <w:color w:val="auto"/>
                <w:kern w:val="2"/>
                <w:sz w:val="28"/>
                <w:szCs w:val="28"/>
              </w:rPr>
            </w:pPr>
          </w:p>
        </w:tc>
      </w:tr>
      <w:tr w:rsidR="00035D38" w:rsidRPr="000B3B63" w:rsidTr="00424473">
        <w:trPr>
          <w:trHeight w:val="2145"/>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lastRenderedPageBreak/>
              <w:t>输出</w:t>
            </w:r>
          </w:p>
        </w:tc>
        <w:tc>
          <w:tcPr>
            <w:tcW w:w="8332" w:type="dxa"/>
            <w:gridSpan w:val="4"/>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【输出结果项】：</w:t>
            </w:r>
          </w:p>
          <w:p w:rsidR="00035D38" w:rsidRPr="000B3B63" w:rsidRDefault="00035D38" w:rsidP="00DE3BC7">
            <w:pPr>
              <w:pStyle w:val="62"/>
              <w:numPr>
                <w:ilvl w:val="0"/>
                <w:numId w:val="126"/>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登录错误信息提示</w:t>
            </w:r>
          </w:p>
          <w:p w:rsidR="00035D38" w:rsidRPr="000B3B63" w:rsidRDefault="00035D38" w:rsidP="00DE3BC7">
            <w:pPr>
              <w:pStyle w:val="62"/>
              <w:numPr>
                <w:ilvl w:val="0"/>
                <w:numId w:val="126"/>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正确登录成功界面</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【输出项说明】：</w:t>
            </w:r>
          </w:p>
          <w:p w:rsidR="00035D38" w:rsidRPr="000B3B63" w:rsidRDefault="00035D38" w:rsidP="00035D38">
            <w:pPr>
              <w:spacing w:line="360" w:lineRule="auto"/>
              <w:ind w:leftChars="-57" w:left="-125"/>
              <w:rPr>
                <w:rFonts w:asciiTheme="minorEastAsia" w:hAnsiTheme="minorEastAsia"/>
                <w:i/>
                <w:sz w:val="28"/>
                <w:szCs w:val="28"/>
              </w:rPr>
            </w:pPr>
            <w:r w:rsidRPr="000B3B63">
              <w:rPr>
                <w:rFonts w:asciiTheme="minorEastAsia" w:hAnsiTheme="minorEastAsia" w:cs="宋体" w:hint="eastAsia"/>
                <w:i/>
                <w:iCs/>
                <w:color w:val="005C96"/>
                <w:sz w:val="28"/>
                <w:szCs w:val="28"/>
              </w:rPr>
              <w:t xml:space="preserve">   </w:t>
            </w:r>
            <w:r w:rsidRPr="000B3B63">
              <w:rPr>
                <w:rFonts w:asciiTheme="minorEastAsia" w:hAnsiTheme="minorEastAsia" w:cs="宋体" w:hint="eastAsia"/>
                <w:sz w:val="28"/>
                <w:szCs w:val="28"/>
              </w:rPr>
              <w:t>无</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【默认排序条件】：</w:t>
            </w:r>
          </w:p>
          <w:p w:rsidR="00035D38" w:rsidRPr="000B3B63" w:rsidRDefault="00035D38" w:rsidP="00035D38">
            <w:pPr>
              <w:spacing w:line="360" w:lineRule="auto"/>
              <w:ind w:leftChars="-57" w:left="-125"/>
              <w:rPr>
                <w:rFonts w:asciiTheme="minorEastAsia" w:hAnsiTheme="minorEastAsia"/>
                <w:i/>
                <w:sz w:val="28"/>
                <w:szCs w:val="28"/>
              </w:rPr>
            </w:pPr>
            <w:r w:rsidRPr="000B3B63">
              <w:rPr>
                <w:rFonts w:asciiTheme="minorEastAsia" w:hAnsiTheme="minorEastAsia" w:cs="宋体" w:hint="eastAsia"/>
                <w:i/>
                <w:iCs/>
                <w:color w:val="005C96"/>
                <w:sz w:val="28"/>
                <w:szCs w:val="28"/>
              </w:rPr>
              <w:t xml:space="preserve">   </w:t>
            </w:r>
            <w:r w:rsidRPr="000B3B63">
              <w:rPr>
                <w:rFonts w:asciiTheme="minorEastAsia" w:hAnsiTheme="minorEastAsia" w:cs="宋体" w:hint="eastAsia"/>
                <w:sz w:val="28"/>
                <w:szCs w:val="28"/>
              </w:rPr>
              <w:t>无</w:t>
            </w:r>
          </w:p>
        </w:tc>
      </w:tr>
      <w:tr w:rsidR="00035D38" w:rsidRPr="000B3B63" w:rsidTr="00424473">
        <w:trPr>
          <w:trHeight w:val="382"/>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前置条件</w:t>
            </w:r>
          </w:p>
        </w:tc>
        <w:tc>
          <w:tcPr>
            <w:tcW w:w="8332" w:type="dxa"/>
            <w:gridSpan w:val="4"/>
            <w:shd w:val="clear" w:color="auto" w:fill="auto"/>
          </w:tcPr>
          <w:p w:rsidR="00035D38" w:rsidRPr="000B3B63" w:rsidRDefault="00035D38" w:rsidP="00035D38">
            <w:pPr>
              <w:pStyle w:val="afffff5"/>
              <w:spacing w:line="360" w:lineRule="auto"/>
              <w:ind w:left="-565" w:right="-350"/>
              <w:rPr>
                <w:rFonts w:asciiTheme="minorEastAsia" w:eastAsiaTheme="minorEastAsia" w:hAnsiTheme="minorEastAsia"/>
                <w:sz w:val="28"/>
                <w:szCs w:val="28"/>
              </w:rPr>
            </w:pPr>
          </w:p>
        </w:tc>
      </w:tr>
      <w:tr w:rsidR="00035D38" w:rsidRPr="000B3B63" w:rsidTr="00424473">
        <w:trPr>
          <w:trHeight w:val="382"/>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后置条件</w:t>
            </w:r>
          </w:p>
        </w:tc>
        <w:tc>
          <w:tcPr>
            <w:tcW w:w="8332" w:type="dxa"/>
            <w:gridSpan w:val="4"/>
            <w:shd w:val="clear" w:color="auto" w:fill="auto"/>
          </w:tcPr>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sz w:val="28"/>
                <w:szCs w:val="28"/>
              </w:rPr>
            </w:pPr>
            <w:r w:rsidRPr="000B3B63">
              <w:rPr>
                <w:rFonts w:asciiTheme="minorEastAsia" w:eastAsiaTheme="minorEastAsia" w:hAnsiTheme="minorEastAsia" w:hint="eastAsia"/>
                <w:i w:val="0"/>
                <w:iCs w:val="0"/>
                <w:color w:val="auto"/>
                <w:kern w:val="2"/>
                <w:sz w:val="28"/>
                <w:szCs w:val="28"/>
              </w:rPr>
              <w:t>用户成功登录后，得到相应访问凭证，可以进入已被授权信任的任何业务系统，进行业务系统使用</w:t>
            </w:r>
          </w:p>
        </w:tc>
      </w:tr>
      <w:tr w:rsidR="00035D38" w:rsidRPr="000B3B63" w:rsidTr="00424473">
        <w:trPr>
          <w:trHeight w:val="260"/>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注释和问题</w:t>
            </w:r>
          </w:p>
        </w:tc>
        <w:tc>
          <w:tcPr>
            <w:tcW w:w="8332" w:type="dxa"/>
            <w:gridSpan w:val="4"/>
            <w:shd w:val="clear" w:color="auto" w:fill="auto"/>
          </w:tcPr>
          <w:p w:rsidR="00035D38" w:rsidRPr="000B3B63" w:rsidRDefault="00035D38" w:rsidP="00035D38">
            <w:pPr>
              <w:pStyle w:val="afffff5"/>
              <w:spacing w:line="360" w:lineRule="auto"/>
              <w:ind w:leftChars="-57" w:left="-125" w:rightChars="0" w:right="0" w:firstLine="0"/>
              <w:rPr>
                <w:rFonts w:asciiTheme="minorEastAsia" w:eastAsiaTheme="minorEastAsia" w:hAnsiTheme="minorEastAsia"/>
                <w:sz w:val="28"/>
                <w:szCs w:val="28"/>
              </w:rPr>
            </w:pPr>
          </w:p>
        </w:tc>
      </w:tr>
      <w:tr w:rsidR="00035D38" w:rsidRPr="000B3B63" w:rsidTr="00424473">
        <w:trPr>
          <w:trHeight w:val="260"/>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案例</w:t>
            </w:r>
          </w:p>
        </w:tc>
        <w:tc>
          <w:tcPr>
            <w:tcW w:w="8332" w:type="dxa"/>
            <w:gridSpan w:val="4"/>
            <w:shd w:val="clear" w:color="auto" w:fill="auto"/>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略</w:t>
            </w:r>
          </w:p>
          <w:p w:rsidR="00035D38" w:rsidRPr="000B3B63" w:rsidRDefault="00035D38" w:rsidP="00424473">
            <w:pPr>
              <w:spacing w:line="360" w:lineRule="auto"/>
              <w:rPr>
                <w:rFonts w:asciiTheme="minorEastAsia" w:hAnsiTheme="minorEastAsia"/>
                <w:sz w:val="28"/>
                <w:szCs w:val="28"/>
              </w:rPr>
            </w:pPr>
          </w:p>
          <w:p w:rsidR="00035D38" w:rsidRPr="000B3B63" w:rsidRDefault="00035D38" w:rsidP="00424473">
            <w:pPr>
              <w:spacing w:line="360" w:lineRule="auto"/>
              <w:rPr>
                <w:rFonts w:asciiTheme="minorEastAsia" w:hAnsiTheme="minorEastAsia"/>
                <w:sz w:val="28"/>
                <w:szCs w:val="28"/>
              </w:rPr>
            </w:pPr>
          </w:p>
          <w:p w:rsidR="00035D38" w:rsidRPr="000B3B63" w:rsidRDefault="00035D38" w:rsidP="00424473">
            <w:pPr>
              <w:spacing w:line="360" w:lineRule="auto"/>
              <w:rPr>
                <w:rFonts w:asciiTheme="minorEastAsia" w:hAnsiTheme="minorEastAsia" w:cs="宋体"/>
                <w:sz w:val="28"/>
                <w:szCs w:val="28"/>
              </w:rPr>
            </w:pPr>
          </w:p>
        </w:tc>
      </w:tr>
    </w:tbl>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REQ_CIA_002注销</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 xml:space="preserve">  用户注销，用户进入业务系统后，选择登出业务系统，业务系统清除自身的登陆信息后，调用认证系统的注销接口，以便认证系统清除其与业务系统相关的登陆信息。</w:t>
      </w:r>
    </w:p>
    <w:p w:rsidR="00035D38" w:rsidRPr="000B3B63" w:rsidRDefault="00035D38" w:rsidP="00035D38">
      <w:pPr>
        <w:spacing w:line="360" w:lineRule="auto"/>
        <w:rPr>
          <w:rFonts w:asciiTheme="minorEastAsia" w:hAnsiTheme="minorEastAsia"/>
          <w:sz w:val="28"/>
          <w:szCs w:val="28"/>
        </w:rPr>
      </w:pPr>
    </w:p>
    <w:tbl>
      <w:tblPr>
        <w:tblW w:w="97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80"/>
      </w:tblPr>
      <w:tblGrid>
        <w:gridCol w:w="1372"/>
        <w:gridCol w:w="2158"/>
        <w:gridCol w:w="1777"/>
        <w:gridCol w:w="2158"/>
        <w:gridCol w:w="2239"/>
      </w:tblGrid>
      <w:tr w:rsidR="00035D38" w:rsidRPr="000B3B63" w:rsidTr="00424473">
        <w:trPr>
          <w:trHeight w:val="141"/>
        </w:trPr>
        <w:tc>
          <w:tcPr>
            <w:tcW w:w="1372" w:type="dxa"/>
            <w:shd w:val="clear" w:color="auto" w:fill="E0E0E0"/>
          </w:tcPr>
          <w:p w:rsidR="00035D38" w:rsidRPr="000B3B63" w:rsidRDefault="00035D38" w:rsidP="00424473">
            <w:pPr>
              <w:spacing w:line="360" w:lineRule="auto"/>
              <w:jc w:val="center"/>
              <w:rPr>
                <w:rFonts w:asciiTheme="minorEastAsia" w:hAnsiTheme="minorEastAsia"/>
                <w:b/>
                <w:sz w:val="28"/>
                <w:szCs w:val="28"/>
              </w:rPr>
            </w:pPr>
            <w:r w:rsidRPr="000B3B63">
              <w:rPr>
                <w:rFonts w:asciiTheme="minorEastAsia" w:hAnsiTheme="minorEastAsia" w:hint="eastAsia"/>
                <w:b/>
                <w:sz w:val="28"/>
                <w:szCs w:val="28"/>
              </w:rPr>
              <w:t>需求ID</w:t>
            </w:r>
          </w:p>
        </w:tc>
        <w:tc>
          <w:tcPr>
            <w:tcW w:w="2158" w:type="dxa"/>
            <w:shd w:val="clear" w:color="auto" w:fill="E0E0E0"/>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需求名称</w:t>
            </w:r>
          </w:p>
        </w:tc>
        <w:tc>
          <w:tcPr>
            <w:tcW w:w="1777" w:type="dxa"/>
            <w:shd w:val="clear" w:color="auto" w:fill="E0E0E0"/>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优先级</w:t>
            </w:r>
          </w:p>
        </w:tc>
        <w:tc>
          <w:tcPr>
            <w:tcW w:w="2158" w:type="dxa"/>
            <w:shd w:val="clear" w:color="auto" w:fill="E0E0E0"/>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变更日期</w:t>
            </w:r>
          </w:p>
        </w:tc>
        <w:tc>
          <w:tcPr>
            <w:tcW w:w="2239" w:type="dxa"/>
            <w:shd w:val="clear" w:color="auto" w:fill="E0E0E0"/>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编写人</w:t>
            </w: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REQ_CIA_002</w:t>
            </w:r>
          </w:p>
        </w:tc>
        <w:tc>
          <w:tcPr>
            <w:tcW w:w="2158" w:type="dxa"/>
            <w:shd w:val="clear" w:color="auto" w:fill="auto"/>
          </w:tcPr>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注销</w:t>
            </w:r>
          </w:p>
        </w:tc>
        <w:tc>
          <w:tcPr>
            <w:tcW w:w="1777" w:type="dxa"/>
            <w:shd w:val="clear" w:color="auto" w:fill="auto"/>
          </w:tcPr>
          <w:p w:rsidR="00035D38" w:rsidRPr="000B3B63" w:rsidRDefault="00035D38" w:rsidP="00424473">
            <w:pPr>
              <w:spacing w:line="360" w:lineRule="auto"/>
              <w:rPr>
                <w:rFonts w:asciiTheme="minorEastAsia" w:hAnsiTheme="minorEastAsia" w:cs="宋体"/>
                <w:sz w:val="28"/>
                <w:szCs w:val="28"/>
              </w:rPr>
            </w:pPr>
          </w:p>
        </w:tc>
        <w:tc>
          <w:tcPr>
            <w:tcW w:w="2158" w:type="dxa"/>
            <w:shd w:val="clear" w:color="auto" w:fill="auto"/>
          </w:tcPr>
          <w:p w:rsidR="00035D38" w:rsidRPr="000B3B63" w:rsidRDefault="00035D38" w:rsidP="00424473">
            <w:pPr>
              <w:spacing w:line="360" w:lineRule="auto"/>
              <w:rPr>
                <w:rFonts w:asciiTheme="minorEastAsia" w:hAnsiTheme="minorEastAsia" w:cs="宋体"/>
                <w:sz w:val="28"/>
                <w:szCs w:val="28"/>
              </w:rPr>
            </w:pPr>
          </w:p>
        </w:tc>
        <w:tc>
          <w:tcPr>
            <w:tcW w:w="2239" w:type="dxa"/>
            <w:shd w:val="clear" w:color="auto" w:fill="auto"/>
          </w:tcPr>
          <w:p w:rsidR="00035D38" w:rsidRPr="000B3B63" w:rsidRDefault="00035D38" w:rsidP="00424473">
            <w:pPr>
              <w:spacing w:line="360" w:lineRule="auto"/>
              <w:rPr>
                <w:rFonts w:asciiTheme="minorEastAsia" w:hAnsiTheme="minorEastAsia" w:cs="宋体"/>
                <w:sz w:val="28"/>
                <w:szCs w:val="28"/>
              </w:rPr>
            </w:pP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涉及用户类</w:t>
            </w:r>
          </w:p>
        </w:tc>
        <w:tc>
          <w:tcPr>
            <w:tcW w:w="8332" w:type="dxa"/>
            <w:gridSpan w:val="4"/>
            <w:shd w:val="clear" w:color="auto" w:fill="auto"/>
          </w:tcPr>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学校里面所有教职工及学生、第三方业务系统</w:t>
            </w: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非功能需求</w:t>
            </w:r>
          </w:p>
        </w:tc>
        <w:tc>
          <w:tcPr>
            <w:tcW w:w="8332" w:type="dxa"/>
            <w:gridSpan w:val="4"/>
            <w:shd w:val="clear" w:color="auto" w:fill="auto"/>
          </w:tcPr>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在普通PC服务器环境下并发至少500个，同时在线1000，必须一直稳定运行</w:t>
            </w:r>
          </w:p>
        </w:tc>
      </w:tr>
      <w:tr w:rsidR="00035D38" w:rsidRPr="000B3B63" w:rsidTr="00424473">
        <w:trPr>
          <w:trHeight w:val="70"/>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需求描述</w:t>
            </w:r>
          </w:p>
        </w:tc>
        <w:tc>
          <w:tcPr>
            <w:tcW w:w="8332" w:type="dxa"/>
            <w:gridSpan w:val="4"/>
            <w:shd w:val="clear" w:color="auto" w:fill="auto"/>
          </w:tcPr>
          <w:p w:rsidR="00035D38" w:rsidRPr="000B3B63" w:rsidRDefault="00035D38" w:rsidP="00035D38">
            <w:pPr>
              <w:pStyle w:val="afffff5"/>
              <w:spacing w:line="360" w:lineRule="auto"/>
              <w:ind w:leftChars="0" w:left="0" w:rightChars="-51" w:right="-112"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用户登录成功后，进入相关的业务系统后，使用业务系统自己的“注销”或关闭浏览器窗口，业务系统注销的同时，用户无法再次进入其它业务系统，需要进入业务系统需要进行重新登录。</w:t>
            </w: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界面描述</w:t>
            </w:r>
          </w:p>
        </w:tc>
        <w:tc>
          <w:tcPr>
            <w:tcW w:w="8332" w:type="dxa"/>
            <w:gridSpan w:val="4"/>
            <w:shd w:val="clear" w:color="auto" w:fill="auto"/>
          </w:tcPr>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业务系统自已的注销界面</w:t>
            </w: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输入</w:t>
            </w:r>
          </w:p>
        </w:tc>
        <w:tc>
          <w:tcPr>
            <w:tcW w:w="8332" w:type="dxa"/>
            <w:gridSpan w:val="4"/>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【设置要素】：</w:t>
            </w:r>
          </w:p>
          <w:p w:rsidR="00035D38" w:rsidRPr="000B3B63" w:rsidRDefault="00035D38" w:rsidP="00035D38">
            <w:pPr>
              <w:pStyle w:val="afffff5"/>
              <w:spacing w:line="360" w:lineRule="auto"/>
              <w:ind w:leftChars="-57" w:left="-125" w:rightChars="0" w:right="0" w:firstLine="465"/>
              <w:rPr>
                <w:rFonts w:asciiTheme="minorEastAsia" w:eastAsiaTheme="minorEastAsia" w:hAnsiTheme="minorEastAsia"/>
                <w:sz w:val="28"/>
                <w:szCs w:val="28"/>
              </w:rPr>
            </w:pPr>
            <w:r w:rsidRPr="000B3B63">
              <w:rPr>
                <w:rFonts w:asciiTheme="minorEastAsia" w:eastAsiaTheme="minorEastAsia" w:hAnsiTheme="minorEastAsia" w:hint="eastAsia"/>
                <w:i w:val="0"/>
                <w:iCs w:val="0"/>
                <w:color w:val="auto"/>
                <w:kern w:val="2"/>
                <w:sz w:val="28"/>
                <w:szCs w:val="28"/>
              </w:rPr>
              <w:t>注销按钮</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lastRenderedPageBreak/>
              <w:t>【查询条件】：</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sz w:val="28"/>
                <w:szCs w:val="28"/>
              </w:rPr>
              <w:tab/>
            </w:r>
            <w:r w:rsidRPr="000B3B63">
              <w:rPr>
                <w:rFonts w:asciiTheme="minorEastAsia" w:eastAsiaTheme="minorEastAsia" w:hAnsiTheme="minorEastAsia" w:hint="eastAsia"/>
                <w:sz w:val="28"/>
                <w:szCs w:val="28"/>
              </w:rPr>
              <w:t>无</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【界面操作要求】：</w:t>
            </w:r>
          </w:p>
          <w:p w:rsidR="00035D38" w:rsidRPr="000B3B63" w:rsidRDefault="00035D38" w:rsidP="00424473">
            <w:pPr>
              <w:pStyle w:val="62"/>
              <w:spacing w:line="360" w:lineRule="auto"/>
              <w:ind w:left="420"/>
              <w:rPr>
                <w:rFonts w:asciiTheme="minorEastAsia" w:eastAsiaTheme="minorEastAsia" w:hAnsiTheme="minorEastAsia"/>
                <w:i/>
                <w:sz w:val="28"/>
                <w:szCs w:val="28"/>
              </w:rPr>
            </w:pPr>
            <w:r w:rsidRPr="000B3B63">
              <w:rPr>
                <w:rFonts w:asciiTheme="minorEastAsia" w:eastAsiaTheme="minorEastAsia" w:hAnsiTheme="minorEastAsia" w:hint="eastAsia"/>
                <w:sz w:val="28"/>
                <w:szCs w:val="28"/>
              </w:rPr>
              <w:t>无</w:t>
            </w: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lastRenderedPageBreak/>
              <w:t>业务逻辑</w:t>
            </w:r>
          </w:p>
        </w:tc>
        <w:tc>
          <w:tcPr>
            <w:tcW w:w="8332" w:type="dxa"/>
            <w:gridSpan w:val="4"/>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【功能操作要求】：</w:t>
            </w:r>
          </w:p>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i w:val="0"/>
                <w:iCs w:val="0"/>
                <w:color w:val="auto"/>
                <w:kern w:val="2"/>
                <w:sz w:val="28"/>
                <w:szCs w:val="28"/>
              </w:rPr>
              <w:tab/>
            </w:r>
            <w:r w:rsidRPr="000B3B63">
              <w:rPr>
                <w:rFonts w:asciiTheme="minorEastAsia" w:eastAsiaTheme="minorEastAsia" w:hAnsiTheme="minorEastAsia" w:hint="eastAsia"/>
                <w:i w:val="0"/>
                <w:iCs w:val="0"/>
                <w:color w:val="auto"/>
                <w:kern w:val="2"/>
                <w:sz w:val="28"/>
                <w:szCs w:val="28"/>
              </w:rPr>
              <w:t>采用集中登录模式的业务系统，注销后返回至统一身份认证系统的登录界面</w:t>
            </w:r>
          </w:p>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i w:val="0"/>
                <w:iCs w:val="0"/>
                <w:color w:val="auto"/>
                <w:kern w:val="2"/>
                <w:sz w:val="28"/>
                <w:szCs w:val="28"/>
              </w:rPr>
              <w:tab/>
            </w:r>
            <w:r w:rsidRPr="000B3B63">
              <w:rPr>
                <w:rFonts w:asciiTheme="minorEastAsia" w:eastAsiaTheme="minorEastAsia" w:hAnsiTheme="minorEastAsia" w:hint="eastAsia"/>
                <w:i w:val="0"/>
                <w:iCs w:val="0"/>
                <w:color w:val="auto"/>
                <w:kern w:val="2"/>
                <w:sz w:val="28"/>
                <w:szCs w:val="28"/>
              </w:rPr>
              <w:t>采用保留登录模式的业务系统，注销后返回至业务系统本身的登录界面</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sz w:val="28"/>
                <w:szCs w:val="28"/>
              </w:rPr>
              <w:tab/>
            </w:r>
            <w:r w:rsidRPr="000B3B63">
              <w:rPr>
                <w:rFonts w:asciiTheme="minorEastAsia" w:eastAsiaTheme="minorEastAsia" w:hAnsiTheme="minorEastAsia" w:hint="eastAsia"/>
                <w:sz w:val="28"/>
                <w:szCs w:val="28"/>
              </w:rPr>
              <w:t>采用模拟登录模式的业务系统，注销后返回至业务系统本身的登录界面</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【规则算法说明】：</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sz w:val="28"/>
                <w:szCs w:val="28"/>
              </w:rPr>
              <w:tab/>
            </w:r>
          </w:p>
        </w:tc>
      </w:tr>
      <w:tr w:rsidR="00035D38" w:rsidRPr="000B3B63" w:rsidTr="00424473">
        <w:trPr>
          <w:trHeight w:val="2145"/>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输出</w:t>
            </w:r>
          </w:p>
        </w:tc>
        <w:tc>
          <w:tcPr>
            <w:tcW w:w="8332" w:type="dxa"/>
            <w:gridSpan w:val="4"/>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【输出结果项】：</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sz w:val="28"/>
                <w:szCs w:val="28"/>
              </w:rPr>
              <w:tab/>
            </w:r>
            <w:r w:rsidRPr="000B3B63">
              <w:rPr>
                <w:rFonts w:asciiTheme="minorEastAsia" w:eastAsiaTheme="minorEastAsia" w:hAnsiTheme="minorEastAsia" w:hint="eastAsia"/>
                <w:sz w:val="28"/>
                <w:szCs w:val="28"/>
              </w:rPr>
              <w:t>注销后返回至相应的系统登录界面</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【输出项说明】：</w:t>
            </w:r>
          </w:p>
          <w:p w:rsidR="00035D38" w:rsidRPr="000B3B63" w:rsidRDefault="00035D38" w:rsidP="00035D38">
            <w:pPr>
              <w:spacing w:line="360" w:lineRule="auto"/>
              <w:ind w:leftChars="-57" w:left="-125"/>
              <w:rPr>
                <w:rFonts w:asciiTheme="minorEastAsia" w:hAnsiTheme="minorEastAsia"/>
                <w:i/>
                <w:sz w:val="28"/>
                <w:szCs w:val="28"/>
              </w:rPr>
            </w:pPr>
            <w:r w:rsidRPr="000B3B63">
              <w:rPr>
                <w:rFonts w:asciiTheme="minorEastAsia" w:hAnsiTheme="minorEastAsia" w:cs="宋体"/>
                <w:i/>
                <w:iCs/>
                <w:color w:val="005C96"/>
                <w:sz w:val="28"/>
                <w:szCs w:val="28"/>
              </w:rPr>
              <w:tab/>
            </w:r>
            <w:r w:rsidRPr="000B3B63">
              <w:rPr>
                <w:rFonts w:asciiTheme="minorEastAsia" w:hAnsiTheme="minorEastAsia" w:cs="宋体" w:hint="eastAsia"/>
                <w:i/>
                <w:iCs/>
                <w:color w:val="005C96"/>
                <w:sz w:val="28"/>
                <w:szCs w:val="28"/>
              </w:rPr>
              <w:tab/>
            </w:r>
            <w:r w:rsidRPr="000B3B63">
              <w:rPr>
                <w:rFonts w:asciiTheme="minorEastAsia" w:hAnsiTheme="minorEastAsia" w:cs="宋体" w:hint="eastAsia"/>
                <w:sz w:val="28"/>
                <w:szCs w:val="28"/>
              </w:rPr>
              <w:t>无</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【默认排序条件】：</w:t>
            </w:r>
          </w:p>
          <w:p w:rsidR="00035D38" w:rsidRPr="000B3B63" w:rsidRDefault="00035D38" w:rsidP="00035D38">
            <w:pPr>
              <w:spacing w:line="360" w:lineRule="auto"/>
              <w:ind w:leftChars="-57" w:left="-125"/>
              <w:rPr>
                <w:rFonts w:asciiTheme="minorEastAsia" w:hAnsiTheme="minorEastAsia"/>
                <w:i/>
                <w:sz w:val="28"/>
                <w:szCs w:val="28"/>
              </w:rPr>
            </w:pPr>
            <w:r w:rsidRPr="000B3B63">
              <w:rPr>
                <w:rFonts w:asciiTheme="minorEastAsia" w:hAnsiTheme="minorEastAsia" w:cs="宋体"/>
                <w:i/>
                <w:iCs/>
                <w:color w:val="005C96"/>
                <w:sz w:val="28"/>
                <w:szCs w:val="28"/>
              </w:rPr>
              <w:tab/>
            </w:r>
            <w:r w:rsidRPr="000B3B63">
              <w:rPr>
                <w:rFonts w:asciiTheme="minorEastAsia" w:hAnsiTheme="minorEastAsia" w:cs="宋体" w:hint="eastAsia"/>
                <w:i/>
                <w:iCs/>
                <w:color w:val="005C96"/>
                <w:sz w:val="28"/>
                <w:szCs w:val="28"/>
              </w:rPr>
              <w:tab/>
            </w:r>
            <w:r w:rsidRPr="000B3B63">
              <w:rPr>
                <w:rFonts w:asciiTheme="minorEastAsia" w:hAnsiTheme="minorEastAsia" w:cs="宋体" w:hint="eastAsia"/>
                <w:sz w:val="28"/>
                <w:szCs w:val="28"/>
              </w:rPr>
              <w:t>无</w:t>
            </w:r>
          </w:p>
        </w:tc>
      </w:tr>
      <w:tr w:rsidR="00035D38" w:rsidRPr="000B3B63" w:rsidTr="00424473">
        <w:trPr>
          <w:trHeight w:val="382"/>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前置条件</w:t>
            </w:r>
          </w:p>
        </w:tc>
        <w:tc>
          <w:tcPr>
            <w:tcW w:w="8332" w:type="dxa"/>
            <w:gridSpan w:val="4"/>
            <w:shd w:val="clear" w:color="auto" w:fill="auto"/>
          </w:tcPr>
          <w:p w:rsidR="00035D38" w:rsidRPr="000B3B63" w:rsidRDefault="00035D38" w:rsidP="00035D38">
            <w:pPr>
              <w:pStyle w:val="afffff5"/>
              <w:spacing w:line="360" w:lineRule="auto"/>
              <w:ind w:left="-565" w:right="-350"/>
              <w:rPr>
                <w:rFonts w:asciiTheme="minorEastAsia" w:eastAsiaTheme="minorEastAsia" w:hAnsiTheme="minorEastAsia"/>
                <w:i w:val="0"/>
                <w:sz w:val="28"/>
                <w:szCs w:val="28"/>
              </w:rPr>
            </w:pPr>
            <w:r w:rsidRPr="000B3B63">
              <w:rPr>
                <w:rFonts w:asciiTheme="minorEastAsia" w:eastAsiaTheme="minorEastAsia" w:hAnsiTheme="minorEastAsia"/>
                <w:i w:val="0"/>
                <w:sz w:val="28"/>
                <w:szCs w:val="28"/>
              </w:rPr>
              <w:tab/>
            </w:r>
            <w:r w:rsidRPr="000B3B63">
              <w:rPr>
                <w:rFonts w:asciiTheme="minorEastAsia" w:eastAsiaTheme="minorEastAsia" w:hAnsiTheme="minorEastAsia" w:hint="eastAsia"/>
                <w:i w:val="0"/>
                <w:iCs w:val="0"/>
                <w:color w:val="auto"/>
                <w:kern w:val="2"/>
                <w:sz w:val="28"/>
                <w:szCs w:val="28"/>
              </w:rPr>
              <w:t>用户通过身份认证成功登录</w:t>
            </w:r>
          </w:p>
        </w:tc>
      </w:tr>
      <w:tr w:rsidR="00035D38" w:rsidRPr="000B3B63" w:rsidTr="00424473">
        <w:trPr>
          <w:trHeight w:val="382"/>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后置条件</w:t>
            </w:r>
          </w:p>
        </w:tc>
        <w:tc>
          <w:tcPr>
            <w:tcW w:w="8332" w:type="dxa"/>
            <w:gridSpan w:val="4"/>
            <w:shd w:val="clear" w:color="auto" w:fill="auto"/>
          </w:tcPr>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sz w:val="28"/>
                <w:szCs w:val="28"/>
              </w:rPr>
            </w:pPr>
          </w:p>
        </w:tc>
      </w:tr>
      <w:tr w:rsidR="00035D38" w:rsidRPr="000B3B63" w:rsidTr="00424473">
        <w:trPr>
          <w:trHeight w:val="260"/>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注释和问题</w:t>
            </w:r>
          </w:p>
        </w:tc>
        <w:tc>
          <w:tcPr>
            <w:tcW w:w="8332" w:type="dxa"/>
            <w:gridSpan w:val="4"/>
            <w:shd w:val="clear" w:color="auto" w:fill="auto"/>
          </w:tcPr>
          <w:p w:rsidR="00035D38" w:rsidRPr="000B3B63" w:rsidRDefault="00035D38" w:rsidP="00035D38">
            <w:pPr>
              <w:pStyle w:val="afffff5"/>
              <w:spacing w:line="360" w:lineRule="auto"/>
              <w:ind w:leftChars="-57" w:left="-125" w:rightChars="0" w:right="0" w:firstLine="0"/>
              <w:rPr>
                <w:rFonts w:asciiTheme="minorEastAsia" w:eastAsiaTheme="minorEastAsia" w:hAnsiTheme="minorEastAsia"/>
                <w:sz w:val="28"/>
                <w:szCs w:val="28"/>
              </w:rPr>
            </w:pPr>
          </w:p>
        </w:tc>
      </w:tr>
      <w:tr w:rsidR="00035D38" w:rsidRPr="000B3B63" w:rsidTr="00424473">
        <w:trPr>
          <w:trHeight w:val="260"/>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案例</w:t>
            </w:r>
          </w:p>
        </w:tc>
        <w:tc>
          <w:tcPr>
            <w:tcW w:w="8332" w:type="dxa"/>
            <w:gridSpan w:val="4"/>
            <w:shd w:val="clear" w:color="auto" w:fill="auto"/>
          </w:tcPr>
          <w:p w:rsidR="00035D38" w:rsidRPr="000B3B63" w:rsidRDefault="00035D38" w:rsidP="00035D38">
            <w:pPr>
              <w:pStyle w:val="afffff5"/>
              <w:spacing w:line="360" w:lineRule="auto"/>
              <w:ind w:leftChars="0" w:left="0" w:right="-35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略</w:t>
            </w:r>
          </w:p>
          <w:p w:rsidR="00035D38" w:rsidRPr="000B3B63" w:rsidRDefault="00035D38" w:rsidP="00035D38">
            <w:pPr>
              <w:pStyle w:val="afffff5"/>
              <w:spacing w:line="360" w:lineRule="auto"/>
              <w:ind w:left="-565" w:right="-350"/>
              <w:rPr>
                <w:rFonts w:asciiTheme="minorEastAsia" w:eastAsiaTheme="minorEastAsia" w:hAnsiTheme="minorEastAsia"/>
                <w:sz w:val="28"/>
                <w:szCs w:val="28"/>
              </w:rPr>
            </w:pPr>
          </w:p>
          <w:p w:rsidR="00035D38" w:rsidRPr="000B3B63" w:rsidRDefault="00035D38" w:rsidP="00035D38">
            <w:pPr>
              <w:pStyle w:val="afffff5"/>
              <w:spacing w:line="360" w:lineRule="auto"/>
              <w:ind w:left="-565" w:right="-350"/>
              <w:rPr>
                <w:rFonts w:asciiTheme="minorEastAsia" w:eastAsiaTheme="minorEastAsia" w:hAnsiTheme="minorEastAsia"/>
                <w:sz w:val="28"/>
                <w:szCs w:val="28"/>
              </w:rPr>
            </w:pPr>
          </w:p>
          <w:p w:rsidR="00035D38" w:rsidRPr="000B3B63" w:rsidRDefault="00035D38" w:rsidP="00035D38">
            <w:pPr>
              <w:pStyle w:val="afffff5"/>
              <w:spacing w:line="360" w:lineRule="auto"/>
              <w:ind w:left="-565" w:right="-350"/>
              <w:rPr>
                <w:rFonts w:asciiTheme="minorEastAsia" w:eastAsiaTheme="minorEastAsia" w:hAnsiTheme="minorEastAsia"/>
                <w:sz w:val="28"/>
                <w:szCs w:val="28"/>
              </w:rPr>
            </w:pPr>
          </w:p>
        </w:tc>
      </w:tr>
    </w:tbl>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REQ_CIA_003密码修改</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 xml:space="preserve">  用户密码修改，用户进入密码修改页面，须输入证认证系统帐户、旧口令、新口令、确认口令、验证码，进行密码修改。</w:t>
      </w:r>
    </w:p>
    <w:p w:rsidR="00035D38" w:rsidRPr="000B3B63" w:rsidRDefault="00035D38" w:rsidP="00035D38">
      <w:pPr>
        <w:spacing w:line="360" w:lineRule="auto"/>
        <w:rPr>
          <w:rFonts w:asciiTheme="minorEastAsia" w:hAnsiTheme="minorEastAsia"/>
          <w:sz w:val="28"/>
          <w:szCs w:val="28"/>
        </w:rPr>
      </w:pPr>
    </w:p>
    <w:tbl>
      <w:tblPr>
        <w:tblW w:w="97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80"/>
      </w:tblPr>
      <w:tblGrid>
        <w:gridCol w:w="1372"/>
        <w:gridCol w:w="2158"/>
        <w:gridCol w:w="1777"/>
        <w:gridCol w:w="2158"/>
        <w:gridCol w:w="2239"/>
      </w:tblGrid>
      <w:tr w:rsidR="00035D38" w:rsidRPr="000B3B63" w:rsidTr="00424473">
        <w:trPr>
          <w:trHeight w:val="141"/>
        </w:trPr>
        <w:tc>
          <w:tcPr>
            <w:tcW w:w="1372" w:type="dxa"/>
            <w:shd w:val="clear" w:color="auto" w:fill="E0E0E0"/>
          </w:tcPr>
          <w:p w:rsidR="00035D38" w:rsidRPr="000B3B63" w:rsidRDefault="00035D38" w:rsidP="00424473">
            <w:pPr>
              <w:spacing w:line="360" w:lineRule="auto"/>
              <w:jc w:val="center"/>
              <w:rPr>
                <w:rFonts w:asciiTheme="minorEastAsia" w:hAnsiTheme="minorEastAsia"/>
                <w:b/>
                <w:sz w:val="28"/>
                <w:szCs w:val="28"/>
              </w:rPr>
            </w:pPr>
            <w:r w:rsidRPr="000B3B63">
              <w:rPr>
                <w:rFonts w:asciiTheme="minorEastAsia" w:hAnsiTheme="minorEastAsia" w:hint="eastAsia"/>
                <w:b/>
                <w:sz w:val="28"/>
                <w:szCs w:val="28"/>
              </w:rPr>
              <w:t>需求ID</w:t>
            </w:r>
          </w:p>
        </w:tc>
        <w:tc>
          <w:tcPr>
            <w:tcW w:w="2158" w:type="dxa"/>
            <w:shd w:val="clear" w:color="auto" w:fill="E0E0E0"/>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需求名称</w:t>
            </w:r>
          </w:p>
        </w:tc>
        <w:tc>
          <w:tcPr>
            <w:tcW w:w="1777" w:type="dxa"/>
            <w:shd w:val="clear" w:color="auto" w:fill="E0E0E0"/>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优先级</w:t>
            </w:r>
          </w:p>
        </w:tc>
        <w:tc>
          <w:tcPr>
            <w:tcW w:w="2158" w:type="dxa"/>
            <w:shd w:val="clear" w:color="auto" w:fill="E0E0E0"/>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变更日期</w:t>
            </w:r>
          </w:p>
        </w:tc>
        <w:tc>
          <w:tcPr>
            <w:tcW w:w="2239" w:type="dxa"/>
            <w:shd w:val="clear" w:color="auto" w:fill="E0E0E0"/>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编写人</w:t>
            </w: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REQ_CIA_003</w:t>
            </w:r>
          </w:p>
        </w:tc>
        <w:tc>
          <w:tcPr>
            <w:tcW w:w="2158" w:type="dxa"/>
            <w:shd w:val="clear" w:color="auto" w:fill="auto"/>
          </w:tcPr>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密码修改</w:t>
            </w:r>
          </w:p>
        </w:tc>
        <w:tc>
          <w:tcPr>
            <w:tcW w:w="1777" w:type="dxa"/>
            <w:shd w:val="clear" w:color="auto" w:fill="auto"/>
          </w:tcPr>
          <w:p w:rsidR="00035D38" w:rsidRPr="000B3B63" w:rsidRDefault="00035D38" w:rsidP="00424473">
            <w:pPr>
              <w:spacing w:line="360" w:lineRule="auto"/>
              <w:rPr>
                <w:rFonts w:asciiTheme="minorEastAsia" w:hAnsiTheme="minorEastAsia" w:cs="宋体"/>
                <w:sz w:val="28"/>
                <w:szCs w:val="28"/>
              </w:rPr>
            </w:pPr>
          </w:p>
        </w:tc>
        <w:tc>
          <w:tcPr>
            <w:tcW w:w="2158" w:type="dxa"/>
            <w:shd w:val="clear" w:color="auto" w:fill="auto"/>
          </w:tcPr>
          <w:p w:rsidR="00035D38" w:rsidRPr="000B3B63" w:rsidRDefault="00035D38" w:rsidP="00424473">
            <w:pPr>
              <w:spacing w:line="360" w:lineRule="auto"/>
              <w:rPr>
                <w:rFonts w:asciiTheme="minorEastAsia" w:hAnsiTheme="minorEastAsia" w:cs="宋体"/>
                <w:sz w:val="28"/>
                <w:szCs w:val="28"/>
              </w:rPr>
            </w:pPr>
          </w:p>
        </w:tc>
        <w:tc>
          <w:tcPr>
            <w:tcW w:w="2239" w:type="dxa"/>
            <w:shd w:val="clear" w:color="auto" w:fill="auto"/>
          </w:tcPr>
          <w:p w:rsidR="00035D38" w:rsidRPr="000B3B63" w:rsidRDefault="00035D38" w:rsidP="00424473">
            <w:pPr>
              <w:spacing w:line="360" w:lineRule="auto"/>
              <w:rPr>
                <w:rFonts w:asciiTheme="minorEastAsia" w:hAnsiTheme="minorEastAsia" w:cs="宋体"/>
                <w:sz w:val="28"/>
                <w:szCs w:val="28"/>
              </w:rPr>
            </w:pP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涉及用户类</w:t>
            </w:r>
          </w:p>
        </w:tc>
        <w:tc>
          <w:tcPr>
            <w:tcW w:w="8332" w:type="dxa"/>
            <w:gridSpan w:val="4"/>
            <w:shd w:val="clear" w:color="auto" w:fill="auto"/>
          </w:tcPr>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学校里面所有教职工及学生</w:t>
            </w: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非功能需求</w:t>
            </w:r>
          </w:p>
        </w:tc>
        <w:tc>
          <w:tcPr>
            <w:tcW w:w="8332" w:type="dxa"/>
            <w:gridSpan w:val="4"/>
            <w:shd w:val="clear" w:color="auto" w:fill="auto"/>
          </w:tcPr>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提供防止密码破解功能</w:t>
            </w:r>
          </w:p>
        </w:tc>
      </w:tr>
      <w:tr w:rsidR="00035D38" w:rsidRPr="000B3B63" w:rsidTr="00424473">
        <w:trPr>
          <w:trHeight w:val="70"/>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需求描述</w:t>
            </w:r>
          </w:p>
        </w:tc>
        <w:tc>
          <w:tcPr>
            <w:tcW w:w="8332" w:type="dxa"/>
            <w:gridSpan w:val="4"/>
            <w:shd w:val="clear" w:color="auto" w:fill="auto"/>
          </w:tcPr>
          <w:p w:rsidR="00035D38" w:rsidRPr="000B3B63" w:rsidRDefault="00035D38" w:rsidP="00035D38">
            <w:pPr>
              <w:pStyle w:val="afffff5"/>
              <w:spacing w:line="360" w:lineRule="auto"/>
              <w:ind w:leftChars="0" w:left="0" w:rightChars="-51" w:right="-112"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所有使用统一身份认证的用户通过密码修改功能对统一身份认证系统的用户密码进行修改</w:t>
            </w: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界面描述</w:t>
            </w:r>
          </w:p>
        </w:tc>
        <w:tc>
          <w:tcPr>
            <w:tcW w:w="8332" w:type="dxa"/>
            <w:gridSpan w:val="4"/>
            <w:shd w:val="clear" w:color="auto" w:fill="auto"/>
          </w:tcPr>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统一身份认证系统的登录首页，有密码修改的超链接，点击进入密码修改的修改界面</w:t>
            </w:r>
          </w:p>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密码修改界面包含友情提示信息、密码修改功能</w:t>
            </w: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输入</w:t>
            </w:r>
          </w:p>
        </w:tc>
        <w:tc>
          <w:tcPr>
            <w:tcW w:w="8332" w:type="dxa"/>
            <w:gridSpan w:val="4"/>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【设置要素】：</w:t>
            </w:r>
          </w:p>
          <w:p w:rsidR="00035D38" w:rsidRPr="000B3B63" w:rsidRDefault="00035D38" w:rsidP="00DE3BC7">
            <w:pPr>
              <w:pStyle w:val="afffff5"/>
              <w:numPr>
                <w:ilvl w:val="0"/>
                <w:numId w:val="128"/>
              </w:numPr>
              <w:spacing w:line="360" w:lineRule="auto"/>
              <w:ind w:leftChars="0" w:rightChars="0" w:right="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统一身份认证登录首页，密码修改超链接</w:t>
            </w:r>
          </w:p>
          <w:p w:rsidR="00035D38" w:rsidRPr="000B3B63" w:rsidRDefault="00035D38" w:rsidP="00DE3BC7">
            <w:pPr>
              <w:pStyle w:val="afffff5"/>
              <w:numPr>
                <w:ilvl w:val="0"/>
                <w:numId w:val="128"/>
              </w:numPr>
              <w:spacing w:line="360" w:lineRule="auto"/>
              <w:ind w:leftChars="0" w:rightChars="0" w:right="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lastRenderedPageBreak/>
              <w:t>密码修改界面输入密码修改功能内容包括：</w:t>
            </w:r>
          </w:p>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i w:val="0"/>
                <w:iCs w:val="0"/>
                <w:color w:val="auto"/>
                <w:kern w:val="2"/>
                <w:sz w:val="28"/>
                <w:szCs w:val="28"/>
              </w:rPr>
              <w:tab/>
            </w:r>
            <w:r w:rsidRPr="000B3B63">
              <w:rPr>
                <w:rFonts w:asciiTheme="minorEastAsia" w:eastAsiaTheme="minorEastAsia" w:hAnsiTheme="minorEastAsia" w:hint="eastAsia"/>
                <w:i w:val="0"/>
                <w:iCs w:val="0"/>
                <w:color w:val="auto"/>
                <w:kern w:val="2"/>
                <w:sz w:val="28"/>
                <w:szCs w:val="28"/>
              </w:rPr>
              <w:t>系统帐户、旧口令、新口令、确认口令、验证码</w:t>
            </w:r>
          </w:p>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i w:val="0"/>
                <w:iCs w:val="0"/>
                <w:color w:val="auto"/>
                <w:kern w:val="2"/>
                <w:sz w:val="28"/>
                <w:szCs w:val="28"/>
              </w:rPr>
              <w:tab/>
            </w:r>
            <w:r w:rsidRPr="000B3B63">
              <w:rPr>
                <w:rFonts w:asciiTheme="minorEastAsia" w:eastAsiaTheme="minorEastAsia" w:hAnsiTheme="minorEastAsia" w:hint="eastAsia"/>
                <w:i w:val="0"/>
                <w:iCs w:val="0"/>
                <w:color w:val="auto"/>
                <w:kern w:val="2"/>
                <w:sz w:val="28"/>
                <w:szCs w:val="28"/>
              </w:rPr>
              <w:t>密码修改界面，友情提示信息输入：纯文本提示信息</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【查询条件】：</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sz w:val="28"/>
                <w:szCs w:val="28"/>
              </w:rPr>
              <w:tab/>
            </w:r>
            <w:r w:rsidRPr="000B3B63">
              <w:rPr>
                <w:rFonts w:asciiTheme="minorEastAsia" w:eastAsiaTheme="minorEastAsia" w:hAnsiTheme="minorEastAsia" w:hint="eastAsia"/>
                <w:sz w:val="28"/>
                <w:szCs w:val="28"/>
              </w:rPr>
              <w:t>无</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【界面操作要求】：</w:t>
            </w:r>
          </w:p>
          <w:p w:rsidR="00035D38" w:rsidRPr="000B3B63" w:rsidRDefault="00035D38" w:rsidP="00424473">
            <w:pPr>
              <w:pStyle w:val="62"/>
              <w:spacing w:line="360" w:lineRule="auto"/>
              <w:ind w:left="42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系统帐户、旧口令、新口令、确认口令、验证码为文本输入，验证相关的输入合法性。</w:t>
            </w: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lastRenderedPageBreak/>
              <w:t>业务逻辑</w:t>
            </w:r>
          </w:p>
        </w:tc>
        <w:tc>
          <w:tcPr>
            <w:tcW w:w="8332" w:type="dxa"/>
            <w:gridSpan w:val="4"/>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【功能操作要求】：</w:t>
            </w:r>
          </w:p>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i w:val="0"/>
                <w:iCs w:val="0"/>
                <w:color w:val="auto"/>
                <w:kern w:val="2"/>
                <w:sz w:val="28"/>
                <w:szCs w:val="28"/>
              </w:rPr>
              <w:tab/>
            </w:r>
            <w:r w:rsidRPr="000B3B63">
              <w:rPr>
                <w:rFonts w:asciiTheme="minorEastAsia" w:eastAsiaTheme="minorEastAsia" w:hAnsiTheme="minorEastAsia" w:hint="eastAsia"/>
                <w:i w:val="0"/>
                <w:iCs w:val="0"/>
                <w:color w:val="auto"/>
                <w:kern w:val="2"/>
                <w:sz w:val="28"/>
                <w:szCs w:val="28"/>
              </w:rPr>
              <w:t>采用集中登录模式的业务系统，注销后返回至统一身份认证系统的登录界面</w:t>
            </w:r>
          </w:p>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i w:val="0"/>
                <w:iCs w:val="0"/>
                <w:color w:val="auto"/>
                <w:kern w:val="2"/>
                <w:sz w:val="28"/>
                <w:szCs w:val="28"/>
              </w:rPr>
              <w:tab/>
            </w:r>
            <w:r w:rsidRPr="000B3B63">
              <w:rPr>
                <w:rFonts w:asciiTheme="minorEastAsia" w:eastAsiaTheme="minorEastAsia" w:hAnsiTheme="minorEastAsia" w:hint="eastAsia"/>
                <w:i w:val="0"/>
                <w:iCs w:val="0"/>
                <w:color w:val="auto"/>
                <w:kern w:val="2"/>
                <w:sz w:val="28"/>
                <w:szCs w:val="28"/>
              </w:rPr>
              <w:t>采用保留登录模式的业务系统，注销后返回至业务系统本身的登录界面</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sz w:val="28"/>
                <w:szCs w:val="28"/>
              </w:rPr>
              <w:tab/>
            </w:r>
            <w:r w:rsidRPr="000B3B63">
              <w:rPr>
                <w:rFonts w:asciiTheme="minorEastAsia" w:eastAsiaTheme="minorEastAsia" w:hAnsiTheme="minorEastAsia" w:hint="eastAsia"/>
                <w:sz w:val="28"/>
                <w:szCs w:val="28"/>
              </w:rPr>
              <w:t>采用模拟登录模式的业务系统，注销后返回至业务系统本身的登录界面</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【规则算法说明】：</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sz w:val="28"/>
                <w:szCs w:val="28"/>
              </w:rPr>
              <w:tab/>
            </w:r>
          </w:p>
        </w:tc>
      </w:tr>
      <w:tr w:rsidR="00035D38" w:rsidRPr="000B3B63" w:rsidTr="00424473">
        <w:trPr>
          <w:trHeight w:val="2145"/>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输出</w:t>
            </w:r>
          </w:p>
        </w:tc>
        <w:tc>
          <w:tcPr>
            <w:tcW w:w="8332" w:type="dxa"/>
            <w:gridSpan w:val="4"/>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【输出结果项】：</w:t>
            </w:r>
          </w:p>
          <w:p w:rsidR="00035D38" w:rsidRPr="000B3B63" w:rsidRDefault="00035D38" w:rsidP="00DE3BC7">
            <w:pPr>
              <w:pStyle w:val="62"/>
              <w:numPr>
                <w:ilvl w:val="0"/>
                <w:numId w:val="129"/>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错误提示信息</w:t>
            </w:r>
          </w:p>
          <w:p w:rsidR="00035D38" w:rsidRPr="000B3B63" w:rsidRDefault="00035D38" w:rsidP="00DE3BC7">
            <w:pPr>
              <w:pStyle w:val="62"/>
              <w:numPr>
                <w:ilvl w:val="0"/>
                <w:numId w:val="129"/>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修改结果信息</w:t>
            </w:r>
          </w:p>
          <w:p w:rsidR="00035D38" w:rsidRPr="000B3B63" w:rsidRDefault="00035D38" w:rsidP="00DE3BC7">
            <w:pPr>
              <w:pStyle w:val="62"/>
              <w:numPr>
                <w:ilvl w:val="0"/>
                <w:numId w:val="129"/>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修改成功后界面</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【输出项说明】：</w:t>
            </w:r>
          </w:p>
          <w:p w:rsidR="00035D38" w:rsidRPr="000B3B63" w:rsidRDefault="00035D38" w:rsidP="00035D38">
            <w:pPr>
              <w:spacing w:line="360" w:lineRule="auto"/>
              <w:ind w:leftChars="-57" w:left="-125"/>
              <w:rPr>
                <w:rFonts w:asciiTheme="minorEastAsia" w:hAnsiTheme="minorEastAsia"/>
                <w:i/>
                <w:sz w:val="28"/>
                <w:szCs w:val="28"/>
              </w:rPr>
            </w:pPr>
            <w:r w:rsidRPr="000B3B63">
              <w:rPr>
                <w:rFonts w:asciiTheme="minorEastAsia" w:hAnsiTheme="minorEastAsia" w:cs="宋体"/>
                <w:i/>
                <w:iCs/>
                <w:color w:val="005C96"/>
                <w:sz w:val="28"/>
                <w:szCs w:val="28"/>
              </w:rPr>
              <w:tab/>
            </w:r>
            <w:r w:rsidRPr="000B3B63">
              <w:rPr>
                <w:rFonts w:asciiTheme="minorEastAsia" w:hAnsiTheme="minorEastAsia" w:cs="宋体" w:hint="eastAsia"/>
                <w:i/>
                <w:iCs/>
                <w:color w:val="005C96"/>
                <w:sz w:val="28"/>
                <w:szCs w:val="28"/>
              </w:rPr>
              <w:tab/>
            </w:r>
            <w:r w:rsidRPr="000B3B63">
              <w:rPr>
                <w:rFonts w:asciiTheme="minorEastAsia" w:hAnsiTheme="minorEastAsia" w:cs="宋体" w:hint="eastAsia"/>
                <w:sz w:val="28"/>
                <w:szCs w:val="28"/>
              </w:rPr>
              <w:t>无</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【默认排序条件】：</w:t>
            </w:r>
          </w:p>
          <w:p w:rsidR="00035D38" w:rsidRPr="000B3B63" w:rsidRDefault="00035D38" w:rsidP="00035D38">
            <w:pPr>
              <w:spacing w:line="360" w:lineRule="auto"/>
              <w:ind w:leftChars="-57" w:left="-125"/>
              <w:rPr>
                <w:rFonts w:asciiTheme="minorEastAsia" w:hAnsiTheme="minorEastAsia"/>
                <w:i/>
                <w:sz w:val="28"/>
                <w:szCs w:val="28"/>
              </w:rPr>
            </w:pPr>
            <w:r w:rsidRPr="000B3B63">
              <w:rPr>
                <w:rFonts w:asciiTheme="minorEastAsia" w:hAnsiTheme="minorEastAsia" w:cs="宋体"/>
                <w:i/>
                <w:iCs/>
                <w:color w:val="005C96"/>
                <w:sz w:val="28"/>
                <w:szCs w:val="28"/>
              </w:rPr>
              <w:lastRenderedPageBreak/>
              <w:tab/>
            </w:r>
            <w:r w:rsidRPr="000B3B63">
              <w:rPr>
                <w:rFonts w:asciiTheme="minorEastAsia" w:hAnsiTheme="minorEastAsia" w:cs="宋体" w:hint="eastAsia"/>
                <w:i/>
                <w:iCs/>
                <w:color w:val="005C96"/>
                <w:sz w:val="28"/>
                <w:szCs w:val="28"/>
              </w:rPr>
              <w:tab/>
            </w:r>
            <w:r w:rsidRPr="000B3B63">
              <w:rPr>
                <w:rFonts w:asciiTheme="minorEastAsia" w:hAnsiTheme="minorEastAsia" w:cs="宋体" w:hint="eastAsia"/>
                <w:sz w:val="28"/>
                <w:szCs w:val="28"/>
              </w:rPr>
              <w:t>无</w:t>
            </w:r>
          </w:p>
        </w:tc>
      </w:tr>
      <w:tr w:rsidR="00035D38" w:rsidRPr="000B3B63" w:rsidTr="00424473">
        <w:trPr>
          <w:trHeight w:val="382"/>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lastRenderedPageBreak/>
              <w:t>前置条件</w:t>
            </w:r>
          </w:p>
        </w:tc>
        <w:tc>
          <w:tcPr>
            <w:tcW w:w="8332" w:type="dxa"/>
            <w:gridSpan w:val="4"/>
            <w:shd w:val="clear" w:color="auto" w:fill="auto"/>
          </w:tcPr>
          <w:p w:rsidR="00035D38" w:rsidRPr="000B3B63" w:rsidRDefault="00035D38" w:rsidP="00035D38">
            <w:pPr>
              <w:pStyle w:val="afffff5"/>
              <w:spacing w:line="360" w:lineRule="auto"/>
              <w:ind w:left="-565" w:right="-350"/>
              <w:rPr>
                <w:rFonts w:asciiTheme="minorEastAsia" w:eastAsiaTheme="minorEastAsia" w:hAnsiTheme="minorEastAsia"/>
                <w:i w:val="0"/>
                <w:sz w:val="28"/>
                <w:szCs w:val="28"/>
              </w:rPr>
            </w:pPr>
            <w:r w:rsidRPr="000B3B63">
              <w:rPr>
                <w:rFonts w:asciiTheme="minorEastAsia" w:eastAsiaTheme="minorEastAsia" w:hAnsiTheme="minorEastAsia"/>
                <w:i w:val="0"/>
                <w:sz w:val="28"/>
                <w:szCs w:val="28"/>
              </w:rPr>
              <w:tab/>
            </w:r>
          </w:p>
        </w:tc>
      </w:tr>
      <w:tr w:rsidR="00035D38" w:rsidRPr="000B3B63" w:rsidTr="00424473">
        <w:trPr>
          <w:trHeight w:val="382"/>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后置条件</w:t>
            </w:r>
          </w:p>
        </w:tc>
        <w:tc>
          <w:tcPr>
            <w:tcW w:w="8332" w:type="dxa"/>
            <w:gridSpan w:val="4"/>
            <w:shd w:val="clear" w:color="auto" w:fill="auto"/>
          </w:tcPr>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sz w:val="28"/>
                <w:szCs w:val="28"/>
              </w:rPr>
            </w:pPr>
            <w:r w:rsidRPr="000B3B63">
              <w:rPr>
                <w:rFonts w:asciiTheme="minorEastAsia" w:eastAsiaTheme="minorEastAsia" w:hAnsiTheme="minorEastAsia" w:hint="eastAsia"/>
                <w:i w:val="0"/>
                <w:iCs w:val="0"/>
                <w:color w:val="auto"/>
                <w:kern w:val="2"/>
                <w:sz w:val="28"/>
                <w:szCs w:val="28"/>
              </w:rPr>
              <w:t>密码成功修改后，登录密码生效，旧密码无效使用，统一使用新密码进行登录</w:t>
            </w:r>
          </w:p>
        </w:tc>
      </w:tr>
      <w:tr w:rsidR="00035D38" w:rsidRPr="000B3B63" w:rsidTr="00424473">
        <w:trPr>
          <w:trHeight w:val="260"/>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注释和问题</w:t>
            </w:r>
          </w:p>
        </w:tc>
        <w:tc>
          <w:tcPr>
            <w:tcW w:w="8332" w:type="dxa"/>
            <w:gridSpan w:val="4"/>
            <w:shd w:val="clear" w:color="auto" w:fill="auto"/>
          </w:tcPr>
          <w:p w:rsidR="00035D38" w:rsidRPr="000B3B63" w:rsidRDefault="00035D38" w:rsidP="00035D38">
            <w:pPr>
              <w:pStyle w:val="afffff5"/>
              <w:spacing w:line="360" w:lineRule="auto"/>
              <w:ind w:leftChars="-57" w:left="-125" w:rightChars="0" w:right="0" w:firstLine="0"/>
              <w:rPr>
                <w:rFonts w:asciiTheme="minorEastAsia" w:eastAsiaTheme="minorEastAsia" w:hAnsiTheme="minorEastAsia"/>
                <w:sz w:val="28"/>
                <w:szCs w:val="28"/>
              </w:rPr>
            </w:pPr>
          </w:p>
        </w:tc>
      </w:tr>
      <w:tr w:rsidR="00035D38" w:rsidRPr="000B3B63" w:rsidTr="00424473">
        <w:trPr>
          <w:trHeight w:val="260"/>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案例</w:t>
            </w:r>
          </w:p>
        </w:tc>
        <w:tc>
          <w:tcPr>
            <w:tcW w:w="8332" w:type="dxa"/>
            <w:gridSpan w:val="4"/>
            <w:shd w:val="clear" w:color="auto" w:fill="auto"/>
          </w:tcPr>
          <w:p w:rsidR="00035D38" w:rsidRPr="000B3B63" w:rsidRDefault="00035D38" w:rsidP="00035D38">
            <w:pPr>
              <w:pStyle w:val="afffff5"/>
              <w:spacing w:line="360" w:lineRule="auto"/>
              <w:ind w:leftChars="0" w:left="0" w:right="-35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略</w:t>
            </w:r>
          </w:p>
          <w:p w:rsidR="00035D38" w:rsidRPr="000B3B63" w:rsidRDefault="00035D38" w:rsidP="00035D38">
            <w:pPr>
              <w:pStyle w:val="afffff5"/>
              <w:spacing w:line="360" w:lineRule="auto"/>
              <w:ind w:leftChars="0" w:left="0" w:right="-350" w:firstLine="0"/>
              <w:rPr>
                <w:rFonts w:asciiTheme="minorEastAsia" w:eastAsiaTheme="minorEastAsia" w:hAnsiTheme="minorEastAsia"/>
                <w:sz w:val="28"/>
                <w:szCs w:val="28"/>
              </w:rPr>
            </w:pPr>
          </w:p>
          <w:p w:rsidR="00035D38" w:rsidRPr="000B3B63" w:rsidRDefault="00035D38" w:rsidP="00035D38">
            <w:pPr>
              <w:pStyle w:val="afffff5"/>
              <w:spacing w:line="360" w:lineRule="auto"/>
              <w:ind w:leftChars="0" w:left="0" w:right="-350" w:firstLine="0"/>
              <w:rPr>
                <w:rFonts w:asciiTheme="minorEastAsia" w:eastAsiaTheme="minorEastAsia" w:hAnsiTheme="minorEastAsia"/>
                <w:sz w:val="28"/>
                <w:szCs w:val="28"/>
              </w:rPr>
            </w:pPr>
          </w:p>
          <w:p w:rsidR="00035D38" w:rsidRPr="000B3B63" w:rsidRDefault="00035D38" w:rsidP="00035D38">
            <w:pPr>
              <w:pStyle w:val="afffff5"/>
              <w:spacing w:line="360" w:lineRule="auto"/>
              <w:ind w:leftChars="0" w:left="0" w:right="-350" w:firstLine="0"/>
              <w:rPr>
                <w:rFonts w:asciiTheme="minorEastAsia" w:eastAsiaTheme="minorEastAsia" w:hAnsiTheme="minorEastAsia"/>
                <w:sz w:val="28"/>
                <w:szCs w:val="28"/>
              </w:rPr>
            </w:pPr>
          </w:p>
        </w:tc>
      </w:tr>
    </w:tbl>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REQ_CIA_004密码找回</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 xml:space="preserve">  用户密码找回，当用户忘记密码，可以通过帐户名、学工号、身份证、手机或邮箱（手机须移动消息平台支持、邮箱须邮件服务器支持）找回，认证系统会比对相应信息项，若信息内容一致，则会自动生成一个密码，发送到用户的手机或邮箱中，同时认证系统须记录下密码找回记录，以便查询；用户收到密码后，须重新修改密码方可进行登陆。</w:t>
      </w:r>
    </w:p>
    <w:p w:rsidR="00035D38" w:rsidRPr="000B3B63" w:rsidRDefault="00035D38" w:rsidP="00035D38">
      <w:pPr>
        <w:spacing w:line="360" w:lineRule="auto"/>
        <w:rPr>
          <w:rFonts w:asciiTheme="minorEastAsia" w:hAnsiTheme="minorEastAsia"/>
          <w:sz w:val="28"/>
          <w:szCs w:val="28"/>
        </w:rPr>
      </w:pPr>
    </w:p>
    <w:tbl>
      <w:tblPr>
        <w:tblW w:w="97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80"/>
      </w:tblPr>
      <w:tblGrid>
        <w:gridCol w:w="1372"/>
        <w:gridCol w:w="2158"/>
        <w:gridCol w:w="1777"/>
        <w:gridCol w:w="2158"/>
        <w:gridCol w:w="2239"/>
      </w:tblGrid>
      <w:tr w:rsidR="00035D38" w:rsidRPr="000B3B63" w:rsidTr="00424473">
        <w:trPr>
          <w:trHeight w:val="141"/>
        </w:trPr>
        <w:tc>
          <w:tcPr>
            <w:tcW w:w="1372" w:type="dxa"/>
            <w:shd w:val="clear" w:color="auto" w:fill="E0E0E0"/>
          </w:tcPr>
          <w:p w:rsidR="00035D38" w:rsidRPr="000B3B63" w:rsidRDefault="00035D38" w:rsidP="00424473">
            <w:pPr>
              <w:spacing w:line="360" w:lineRule="auto"/>
              <w:jc w:val="center"/>
              <w:rPr>
                <w:rFonts w:asciiTheme="minorEastAsia" w:hAnsiTheme="minorEastAsia"/>
                <w:b/>
                <w:sz w:val="28"/>
                <w:szCs w:val="28"/>
              </w:rPr>
            </w:pPr>
            <w:r w:rsidRPr="000B3B63">
              <w:rPr>
                <w:rFonts w:asciiTheme="minorEastAsia" w:hAnsiTheme="minorEastAsia" w:hint="eastAsia"/>
                <w:b/>
                <w:sz w:val="28"/>
                <w:szCs w:val="28"/>
              </w:rPr>
              <w:t>需求ID</w:t>
            </w:r>
          </w:p>
        </w:tc>
        <w:tc>
          <w:tcPr>
            <w:tcW w:w="2158" w:type="dxa"/>
            <w:shd w:val="clear" w:color="auto" w:fill="E0E0E0"/>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需求名称</w:t>
            </w:r>
          </w:p>
        </w:tc>
        <w:tc>
          <w:tcPr>
            <w:tcW w:w="1777" w:type="dxa"/>
            <w:shd w:val="clear" w:color="auto" w:fill="E0E0E0"/>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优先级</w:t>
            </w:r>
          </w:p>
        </w:tc>
        <w:tc>
          <w:tcPr>
            <w:tcW w:w="2158" w:type="dxa"/>
            <w:shd w:val="clear" w:color="auto" w:fill="E0E0E0"/>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变更日期</w:t>
            </w:r>
          </w:p>
        </w:tc>
        <w:tc>
          <w:tcPr>
            <w:tcW w:w="2239" w:type="dxa"/>
            <w:shd w:val="clear" w:color="auto" w:fill="E0E0E0"/>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编写人</w:t>
            </w: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lastRenderedPageBreak/>
              <w:t>REQ_CIA_004</w:t>
            </w:r>
          </w:p>
        </w:tc>
        <w:tc>
          <w:tcPr>
            <w:tcW w:w="2158" w:type="dxa"/>
            <w:shd w:val="clear" w:color="auto" w:fill="auto"/>
          </w:tcPr>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密码找回</w:t>
            </w:r>
          </w:p>
        </w:tc>
        <w:tc>
          <w:tcPr>
            <w:tcW w:w="1777" w:type="dxa"/>
            <w:shd w:val="clear" w:color="auto" w:fill="auto"/>
          </w:tcPr>
          <w:p w:rsidR="00035D38" w:rsidRPr="000B3B63" w:rsidRDefault="00035D38" w:rsidP="00424473">
            <w:pPr>
              <w:spacing w:line="360" w:lineRule="auto"/>
              <w:rPr>
                <w:rFonts w:asciiTheme="minorEastAsia" w:hAnsiTheme="minorEastAsia" w:cs="宋体"/>
                <w:sz w:val="28"/>
                <w:szCs w:val="28"/>
              </w:rPr>
            </w:pPr>
          </w:p>
        </w:tc>
        <w:tc>
          <w:tcPr>
            <w:tcW w:w="2158" w:type="dxa"/>
            <w:shd w:val="clear" w:color="auto" w:fill="auto"/>
          </w:tcPr>
          <w:p w:rsidR="00035D38" w:rsidRPr="000B3B63" w:rsidRDefault="00035D38" w:rsidP="00424473">
            <w:pPr>
              <w:spacing w:line="360" w:lineRule="auto"/>
              <w:rPr>
                <w:rFonts w:asciiTheme="minorEastAsia" w:hAnsiTheme="minorEastAsia" w:cs="宋体"/>
                <w:sz w:val="28"/>
                <w:szCs w:val="28"/>
              </w:rPr>
            </w:pPr>
          </w:p>
        </w:tc>
        <w:tc>
          <w:tcPr>
            <w:tcW w:w="2239" w:type="dxa"/>
            <w:shd w:val="clear" w:color="auto" w:fill="auto"/>
          </w:tcPr>
          <w:p w:rsidR="00035D38" w:rsidRPr="000B3B63" w:rsidRDefault="00035D38" w:rsidP="00424473">
            <w:pPr>
              <w:spacing w:line="360" w:lineRule="auto"/>
              <w:rPr>
                <w:rFonts w:asciiTheme="minorEastAsia" w:hAnsiTheme="minorEastAsia" w:cs="宋体"/>
                <w:sz w:val="28"/>
                <w:szCs w:val="28"/>
              </w:rPr>
            </w:pP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涉及用户类</w:t>
            </w:r>
          </w:p>
        </w:tc>
        <w:tc>
          <w:tcPr>
            <w:tcW w:w="8332" w:type="dxa"/>
            <w:gridSpan w:val="4"/>
            <w:shd w:val="clear" w:color="auto" w:fill="auto"/>
          </w:tcPr>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学校里面所有教职工及学生、系统管理员</w:t>
            </w: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非功能需求</w:t>
            </w:r>
          </w:p>
        </w:tc>
        <w:tc>
          <w:tcPr>
            <w:tcW w:w="8332" w:type="dxa"/>
            <w:gridSpan w:val="4"/>
            <w:shd w:val="clear" w:color="auto" w:fill="auto"/>
          </w:tcPr>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实现防止密码欺骗功能</w:t>
            </w:r>
          </w:p>
        </w:tc>
      </w:tr>
      <w:tr w:rsidR="00035D38" w:rsidRPr="000B3B63" w:rsidTr="00424473">
        <w:trPr>
          <w:trHeight w:val="70"/>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需求描述</w:t>
            </w:r>
          </w:p>
        </w:tc>
        <w:tc>
          <w:tcPr>
            <w:tcW w:w="8332" w:type="dxa"/>
            <w:gridSpan w:val="4"/>
            <w:shd w:val="clear" w:color="auto" w:fill="auto"/>
          </w:tcPr>
          <w:p w:rsidR="00035D38" w:rsidRPr="000B3B63" w:rsidRDefault="00035D38" w:rsidP="00035D38">
            <w:pPr>
              <w:pStyle w:val="afffff5"/>
              <w:spacing w:line="360" w:lineRule="auto"/>
              <w:ind w:leftChars="0" w:left="0" w:rightChars="-51" w:right="-112"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所有平台用户如果密码遗忘，通过密码找回功能进行密码的找回，密码找回须提供有效的个人信息，密码找回问题及答案</w:t>
            </w:r>
          </w:p>
          <w:p w:rsidR="00035D38" w:rsidRPr="000B3B63" w:rsidRDefault="00035D38" w:rsidP="00035D38">
            <w:pPr>
              <w:pStyle w:val="afffff5"/>
              <w:spacing w:line="360" w:lineRule="auto"/>
              <w:ind w:leftChars="0" w:left="0" w:rightChars="-51" w:right="-112"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系统管理员动态配置用户须提供的有效信息，管理维护问题项</w:t>
            </w: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界面描述</w:t>
            </w:r>
          </w:p>
        </w:tc>
        <w:tc>
          <w:tcPr>
            <w:tcW w:w="8332" w:type="dxa"/>
            <w:gridSpan w:val="4"/>
            <w:shd w:val="clear" w:color="auto" w:fill="auto"/>
          </w:tcPr>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统一身份认证系统的登录首页，有密码找回功能的超链接，点击进入密码找回界面</w:t>
            </w:r>
          </w:p>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密码修改界面包含提示信息、密码找回功能内容</w:t>
            </w: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输入</w:t>
            </w:r>
          </w:p>
        </w:tc>
        <w:tc>
          <w:tcPr>
            <w:tcW w:w="8332" w:type="dxa"/>
            <w:gridSpan w:val="4"/>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【设置要素】：</w:t>
            </w:r>
          </w:p>
          <w:p w:rsidR="00035D38" w:rsidRPr="000B3B63" w:rsidRDefault="00035D38" w:rsidP="00DE3BC7">
            <w:pPr>
              <w:pStyle w:val="afffff5"/>
              <w:numPr>
                <w:ilvl w:val="0"/>
                <w:numId w:val="128"/>
              </w:numPr>
              <w:spacing w:line="360" w:lineRule="auto"/>
              <w:ind w:leftChars="0" w:rightChars="0" w:right="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统一身份认证登录首页，输入“忘记密码”超链接</w:t>
            </w:r>
          </w:p>
          <w:p w:rsidR="00035D38" w:rsidRPr="000B3B63" w:rsidRDefault="00035D38" w:rsidP="00DE3BC7">
            <w:pPr>
              <w:pStyle w:val="afffff5"/>
              <w:numPr>
                <w:ilvl w:val="0"/>
                <w:numId w:val="128"/>
              </w:numPr>
              <w:spacing w:line="360" w:lineRule="auto"/>
              <w:ind w:leftChars="0" w:rightChars="0" w:right="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密码找回输入密码找回加载项，内容包括：</w:t>
            </w:r>
          </w:p>
          <w:p w:rsidR="00035D38" w:rsidRPr="000B3B63" w:rsidRDefault="00035D38" w:rsidP="00424473">
            <w:pPr>
              <w:pStyle w:val="afffff5"/>
              <w:spacing w:line="360" w:lineRule="auto"/>
              <w:ind w:leftChars="0" w:left="454"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基本输入信息：帐户、姓名等信息</w:t>
            </w:r>
          </w:p>
          <w:p w:rsidR="00035D38" w:rsidRPr="000B3B63" w:rsidRDefault="00035D38" w:rsidP="00424473">
            <w:pPr>
              <w:pStyle w:val="afffff5"/>
              <w:spacing w:line="360" w:lineRule="auto"/>
              <w:ind w:leftChars="0" w:left="454"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问题输入信息：问题及回答答案</w:t>
            </w:r>
          </w:p>
          <w:p w:rsidR="00035D38" w:rsidRPr="000B3B63" w:rsidRDefault="00035D38" w:rsidP="00424473">
            <w:pPr>
              <w:pStyle w:val="afffff5"/>
              <w:spacing w:line="360" w:lineRule="auto"/>
              <w:ind w:leftChars="0" w:left="454"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找回方式输入：邮件或手机</w:t>
            </w:r>
          </w:p>
          <w:p w:rsidR="00035D38" w:rsidRPr="000B3B63" w:rsidRDefault="00035D38" w:rsidP="00424473">
            <w:pPr>
              <w:pStyle w:val="afffff5"/>
              <w:spacing w:line="360" w:lineRule="auto"/>
              <w:ind w:leftChars="0" w:left="454"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验证码输入</w:t>
            </w:r>
          </w:p>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i w:val="0"/>
                <w:iCs w:val="0"/>
                <w:color w:val="auto"/>
                <w:kern w:val="2"/>
                <w:sz w:val="28"/>
                <w:szCs w:val="28"/>
              </w:rPr>
              <w:tab/>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【查询条件】：</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sz w:val="28"/>
                <w:szCs w:val="28"/>
              </w:rPr>
              <w:tab/>
            </w:r>
            <w:r w:rsidRPr="000B3B63">
              <w:rPr>
                <w:rFonts w:asciiTheme="minorEastAsia" w:eastAsiaTheme="minorEastAsia" w:hAnsiTheme="minorEastAsia" w:hint="eastAsia"/>
                <w:sz w:val="28"/>
                <w:szCs w:val="28"/>
              </w:rPr>
              <w:t>无</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【界面操作要求】：</w:t>
            </w:r>
          </w:p>
          <w:p w:rsidR="00035D38" w:rsidRPr="000B3B63" w:rsidRDefault="00035D38" w:rsidP="00424473">
            <w:pPr>
              <w:pStyle w:val="62"/>
              <w:spacing w:line="360" w:lineRule="auto"/>
              <w:ind w:left="42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基本输入信息为文字输入信息</w:t>
            </w:r>
          </w:p>
          <w:p w:rsidR="00035D38" w:rsidRPr="000B3B63" w:rsidRDefault="00035D38" w:rsidP="00424473">
            <w:pPr>
              <w:pStyle w:val="62"/>
              <w:spacing w:line="360" w:lineRule="auto"/>
              <w:ind w:left="42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问题输入信息中问题为选择项，答案为文字输入信息</w:t>
            </w: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lastRenderedPageBreak/>
              <w:t>业务逻辑</w:t>
            </w:r>
          </w:p>
        </w:tc>
        <w:tc>
          <w:tcPr>
            <w:tcW w:w="8332" w:type="dxa"/>
            <w:gridSpan w:val="4"/>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【功能操作要求】：</w:t>
            </w:r>
          </w:p>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i w:val="0"/>
                <w:iCs w:val="0"/>
                <w:color w:val="auto"/>
                <w:kern w:val="2"/>
                <w:sz w:val="28"/>
                <w:szCs w:val="28"/>
              </w:rPr>
              <w:tab/>
            </w:r>
            <w:r w:rsidRPr="000B3B63">
              <w:rPr>
                <w:rFonts w:asciiTheme="minorEastAsia" w:eastAsiaTheme="minorEastAsia" w:hAnsiTheme="minorEastAsia" w:hint="eastAsia"/>
                <w:i w:val="0"/>
                <w:iCs w:val="0"/>
                <w:color w:val="auto"/>
                <w:kern w:val="2"/>
                <w:sz w:val="28"/>
                <w:szCs w:val="28"/>
              </w:rPr>
              <w:t>用户忘记密码，进入系统密码找回功能，输入系统规定的相关信息，提交后，统一身</w:t>
            </w:r>
            <w:r w:rsidRPr="000B3B63">
              <w:rPr>
                <w:rFonts w:asciiTheme="minorEastAsia" w:eastAsiaTheme="minorEastAsia" w:hAnsiTheme="minorEastAsia"/>
                <w:i w:val="0"/>
                <w:iCs w:val="0"/>
                <w:color w:val="auto"/>
                <w:kern w:val="2"/>
                <w:sz w:val="28"/>
                <w:szCs w:val="28"/>
              </w:rPr>
              <w:tab/>
            </w:r>
            <w:r w:rsidRPr="000B3B63">
              <w:rPr>
                <w:rFonts w:asciiTheme="minorEastAsia" w:eastAsiaTheme="minorEastAsia" w:hAnsiTheme="minorEastAsia" w:hint="eastAsia"/>
                <w:i w:val="0"/>
                <w:iCs w:val="0"/>
                <w:color w:val="auto"/>
                <w:kern w:val="2"/>
                <w:sz w:val="28"/>
                <w:szCs w:val="28"/>
              </w:rPr>
              <w:t>份认证系统进行核信息核对，如果所有要求填写信息正确则系统自动生成一个新的密</w:t>
            </w:r>
            <w:r w:rsidRPr="000B3B63">
              <w:rPr>
                <w:rFonts w:asciiTheme="minorEastAsia" w:eastAsiaTheme="minorEastAsia" w:hAnsiTheme="minorEastAsia"/>
                <w:i w:val="0"/>
                <w:iCs w:val="0"/>
                <w:color w:val="auto"/>
                <w:kern w:val="2"/>
                <w:sz w:val="28"/>
                <w:szCs w:val="28"/>
              </w:rPr>
              <w:tab/>
            </w:r>
            <w:r w:rsidRPr="000B3B63">
              <w:rPr>
                <w:rFonts w:asciiTheme="minorEastAsia" w:eastAsiaTheme="minorEastAsia" w:hAnsiTheme="minorEastAsia" w:hint="eastAsia"/>
                <w:i w:val="0"/>
                <w:iCs w:val="0"/>
                <w:color w:val="auto"/>
                <w:kern w:val="2"/>
                <w:sz w:val="28"/>
                <w:szCs w:val="28"/>
              </w:rPr>
              <w:t>码，并将密码按指定的邮件或手机发送给用户，用户使用新密码进行系统使用。</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【规则算法说明】：</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sz w:val="28"/>
                <w:szCs w:val="28"/>
              </w:rPr>
              <w:tab/>
            </w:r>
            <w:r w:rsidRPr="000B3B63">
              <w:rPr>
                <w:rFonts w:asciiTheme="minorEastAsia" w:eastAsiaTheme="minorEastAsia" w:hAnsiTheme="minorEastAsia" w:hint="eastAsia"/>
                <w:sz w:val="28"/>
                <w:szCs w:val="28"/>
              </w:rPr>
              <w:t>新密码生成规则为一个八位的包括数字及字母的随机字符串</w:t>
            </w:r>
          </w:p>
        </w:tc>
      </w:tr>
      <w:tr w:rsidR="00035D38" w:rsidRPr="000B3B63" w:rsidTr="00424473">
        <w:trPr>
          <w:trHeight w:val="2145"/>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输出</w:t>
            </w:r>
          </w:p>
        </w:tc>
        <w:tc>
          <w:tcPr>
            <w:tcW w:w="8332" w:type="dxa"/>
            <w:gridSpan w:val="4"/>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【输出结果项】：</w:t>
            </w:r>
          </w:p>
          <w:p w:rsidR="00035D38" w:rsidRPr="000B3B63" w:rsidRDefault="00035D38" w:rsidP="00DE3BC7">
            <w:pPr>
              <w:pStyle w:val="62"/>
              <w:numPr>
                <w:ilvl w:val="0"/>
                <w:numId w:val="130"/>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系统提示信息</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【输出项说明】：</w:t>
            </w:r>
          </w:p>
          <w:p w:rsidR="00035D38" w:rsidRPr="000B3B63" w:rsidRDefault="00035D38" w:rsidP="00035D38">
            <w:pPr>
              <w:spacing w:line="360" w:lineRule="auto"/>
              <w:ind w:leftChars="-57" w:left="-125"/>
              <w:rPr>
                <w:rFonts w:asciiTheme="minorEastAsia" w:hAnsiTheme="minorEastAsia"/>
                <w:i/>
                <w:sz w:val="28"/>
                <w:szCs w:val="28"/>
              </w:rPr>
            </w:pPr>
            <w:r w:rsidRPr="000B3B63">
              <w:rPr>
                <w:rFonts w:asciiTheme="minorEastAsia" w:hAnsiTheme="minorEastAsia" w:cs="宋体"/>
                <w:i/>
                <w:iCs/>
                <w:color w:val="005C96"/>
                <w:sz w:val="28"/>
                <w:szCs w:val="28"/>
              </w:rPr>
              <w:tab/>
            </w:r>
            <w:r w:rsidRPr="000B3B63">
              <w:rPr>
                <w:rFonts w:asciiTheme="minorEastAsia" w:hAnsiTheme="minorEastAsia" w:cs="宋体" w:hint="eastAsia"/>
                <w:i/>
                <w:iCs/>
                <w:color w:val="005C96"/>
                <w:sz w:val="28"/>
                <w:szCs w:val="28"/>
              </w:rPr>
              <w:tab/>
            </w:r>
            <w:r w:rsidRPr="000B3B63">
              <w:rPr>
                <w:rFonts w:asciiTheme="minorEastAsia" w:hAnsiTheme="minorEastAsia" w:cs="宋体" w:hint="eastAsia"/>
                <w:sz w:val="28"/>
                <w:szCs w:val="28"/>
              </w:rPr>
              <w:t>无</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【默认排序条件】：</w:t>
            </w:r>
          </w:p>
          <w:p w:rsidR="00035D38" w:rsidRPr="000B3B63" w:rsidRDefault="00035D38" w:rsidP="00035D38">
            <w:pPr>
              <w:spacing w:line="360" w:lineRule="auto"/>
              <w:ind w:leftChars="-57" w:left="-125"/>
              <w:rPr>
                <w:rFonts w:asciiTheme="minorEastAsia" w:hAnsiTheme="minorEastAsia"/>
                <w:i/>
                <w:sz w:val="28"/>
                <w:szCs w:val="28"/>
              </w:rPr>
            </w:pPr>
            <w:r w:rsidRPr="000B3B63">
              <w:rPr>
                <w:rFonts w:asciiTheme="minorEastAsia" w:hAnsiTheme="minorEastAsia" w:cs="宋体"/>
                <w:i/>
                <w:iCs/>
                <w:color w:val="005C96"/>
                <w:sz w:val="28"/>
                <w:szCs w:val="28"/>
              </w:rPr>
              <w:tab/>
            </w:r>
            <w:r w:rsidRPr="000B3B63">
              <w:rPr>
                <w:rFonts w:asciiTheme="minorEastAsia" w:hAnsiTheme="minorEastAsia" w:cs="宋体" w:hint="eastAsia"/>
                <w:i/>
                <w:iCs/>
                <w:color w:val="005C96"/>
                <w:sz w:val="28"/>
                <w:szCs w:val="28"/>
              </w:rPr>
              <w:tab/>
            </w:r>
            <w:r w:rsidRPr="000B3B63">
              <w:rPr>
                <w:rFonts w:asciiTheme="minorEastAsia" w:hAnsiTheme="minorEastAsia" w:cs="宋体" w:hint="eastAsia"/>
                <w:sz w:val="28"/>
                <w:szCs w:val="28"/>
              </w:rPr>
              <w:t>无</w:t>
            </w:r>
          </w:p>
        </w:tc>
      </w:tr>
      <w:tr w:rsidR="00035D38" w:rsidRPr="000B3B63" w:rsidTr="00424473">
        <w:trPr>
          <w:trHeight w:val="382"/>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前置条件</w:t>
            </w:r>
          </w:p>
        </w:tc>
        <w:tc>
          <w:tcPr>
            <w:tcW w:w="8332" w:type="dxa"/>
            <w:gridSpan w:val="4"/>
            <w:shd w:val="clear" w:color="auto" w:fill="auto"/>
          </w:tcPr>
          <w:p w:rsidR="00035D38" w:rsidRPr="000B3B63" w:rsidRDefault="00035D38" w:rsidP="00035D38">
            <w:pPr>
              <w:pStyle w:val="afffff5"/>
              <w:spacing w:line="360" w:lineRule="auto"/>
              <w:ind w:left="-565" w:right="-350"/>
              <w:rPr>
                <w:rFonts w:asciiTheme="minorEastAsia" w:eastAsiaTheme="minorEastAsia" w:hAnsiTheme="minorEastAsia"/>
                <w:i w:val="0"/>
                <w:sz w:val="28"/>
                <w:szCs w:val="28"/>
              </w:rPr>
            </w:pPr>
            <w:r w:rsidRPr="000B3B63">
              <w:rPr>
                <w:rFonts w:asciiTheme="minorEastAsia" w:eastAsiaTheme="minorEastAsia" w:hAnsiTheme="minorEastAsia"/>
                <w:i w:val="0"/>
                <w:sz w:val="28"/>
                <w:szCs w:val="28"/>
              </w:rPr>
              <w:tab/>
            </w:r>
            <w:r w:rsidRPr="000B3B63">
              <w:rPr>
                <w:rFonts w:asciiTheme="minorEastAsia" w:eastAsiaTheme="minorEastAsia" w:hAnsiTheme="minorEastAsia" w:hint="eastAsia"/>
                <w:i w:val="0"/>
                <w:iCs w:val="0"/>
                <w:color w:val="auto"/>
                <w:kern w:val="2"/>
                <w:sz w:val="28"/>
                <w:szCs w:val="28"/>
              </w:rPr>
              <w:t>用户密码遗忘</w:t>
            </w:r>
          </w:p>
        </w:tc>
      </w:tr>
      <w:tr w:rsidR="00035D38" w:rsidRPr="000B3B63" w:rsidTr="00424473">
        <w:trPr>
          <w:trHeight w:val="382"/>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后置条件</w:t>
            </w:r>
          </w:p>
        </w:tc>
        <w:tc>
          <w:tcPr>
            <w:tcW w:w="8332" w:type="dxa"/>
            <w:gridSpan w:val="4"/>
            <w:shd w:val="clear" w:color="auto" w:fill="auto"/>
          </w:tcPr>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sz w:val="28"/>
                <w:szCs w:val="28"/>
              </w:rPr>
            </w:pPr>
            <w:r w:rsidRPr="000B3B63">
              <w:rPr>
                <w:rFonts w:asciiTheme="minorEastAsia" w:eastAsiaTheme="minorEastAsia" w:hAnsiTheme="minorEastAsia" w:hint="eastAsia"/>
                <w:i w:val="0"/>
                <w:iCs w:val="0"/>
                <w:color w:val="auto"/>
                <w:kern w:val="2"/>
                <w:sz w:val="28"/>
                <w:szCs w:val="28"/>
              </w:rPr>
              <w:t>用户密码被重置，相关重置信息按指定方式发送通知用户</w:t>
            </w:r>
          </w:p>
        </w:tc>
      </w:tr>
      <w:tr w:rsidR="00035D38" w:rsidRPr="000B3B63" w:rsidTr="00424473">
        <w:trPr>
          <w:trHeight w:val="260"/>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注释和问题</w:t>
            </w:r>
          </w:p>
        </w:tc>
        <w:tc>
          <w:tcPr>
            <w:tcW w:w="8332" w:type="dxa"/>
            <w:gridSpan w:val="4"/>
            <w:shd w:val="clear" w:color="auto" w:fill="auto"/>
          </w:tcPr>
          <w:p w:rsidR="00035D38" w:rsidRPr="000B3B63" w:rsidRDefault="00035D38" w:rsidP="00035D38">
            <w:pPr>
              <w:pStyle w:val="afffff5"/>
              <w:spacing w:line="360" w:lineRule="auto"/>
              <w:ind w:leftChars="-57" w:left="-125" w:rightChars="0" w:right="0" w:firstLine="0"/>
              <w:rPr>
                <w:rFonts w:asciiTheme="minorEastAsia" w:eastAsiaTheme="minorEastAsia" w:hAnsiTheme="minorEastAsia"/>
                <w:sz w:val="28"/>
                <w:szCs w:val="28"/>
              </w:rPr>
            </w:pPr>
          </w:p>
        </w:tc>
      </w:tr>
      <w:tr w:rsidR="00035D38" w:rsidRPr="000B3B63" w:rsidTr="00424473">
        <w:trPr>
          <w:trHeight w:val="260"/>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案例</w:t>
            </w:r>
          </w:p>
        </w:tc>
        <w:tc>
          <w:tcPr>
            <w:tcW w:w="8332" w:type="dxa"/>
            <w:gridSpan w:val="4"/>
            <w:shd w:val="clear" w:color="auto" w:fill="auto"/>
          </w:tcPr>
          <w:p w:rsidR="00035D38" w:rsidRPr="000B3B63" w:rsidRDefault="00035D38" w:rsidP="00035D38">
            <w:pPr>
              <w:pStyle w:val="afffff5"/>
              <w:spacing w:line="360" w:lineRule="auto"/>
              <w:ind w:leftChars="0" w:left="0" w:right="-35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略</w:t>
            </w:r>
          </w:p>
          <w:p w:rsidR="00035D38" w:rsidRPr="000B3B63" w:rsidRDefault="00035D38" w:rsidP="00035D38">
            <w:pPr>
              <w:pStyle w:val="afffff5"/>
              <w:spacing w:line="360" w:lineRule="auto"/>
              <w:ind w:leftChars="0" w:left="0" w:right="-350" w:firstLine="0"/>
              <w:rPr>
                <w:rFonts w:asciiTheme="minorEastAsia" w:eastAsiaTheme="minorEastAsia" w:hAnsiTheme="minorEastAsia"/>
                <w:sz w:val="28"/>
                <w:szCs w:val="28"/>
              </w:rPr>
            </w:pPr>
          </w:p>
          <w:p w:rsidR="00035D38" w:rsidRPr="000B3B63" w:rsidRDefault="00035D38" w:rsidP="00035D38">
            <w:pPr>
              <w:pStyle w:val="afffff5"/>
              <w:spacing w:line="360" w:lineRule="auto"/>
              <w:ind w:leftChars="0" w:left="0" w:right="-350" w:firstLine="0"/>
              <w:rPr>
                <w:rFonts w:asciiTheme="minorEastAsia" w:eastAsiaTheme="minorEastAsia" w:hAnsiTheme="minorEastAsia"/>
                <w:sz w:val="28"/>
                <w:szCs w:val="28"/>
              </w:rPr>
            </w:pPr>
          </w:p>
          <w:p w:rsidR="00035D38" w:rsidRPr="000B3B63" w:rsidRDefault="00035D38" w:rsidP="00035D38">
            <w:pPr>
              <w:pStyle w:val="afffff5"/>
              <w:spacing w:line="360" w:lineRule="auto"/>
              <w:ind w:leftChars="0" w:left="0" w:right="-350" w:firstLine="0"/>
              <w:rPr>
                <w:rFonts w:asciiTheme="minorEastAsia" w:eastAsiaTheme="minorEastAsia" w:hAnsiTheme="minorEastAsia"/>
                <w:sz w:val="28"/>
                <w:szCs w:val="28"/>
              </w:rPr>
            </w:pPr>
          </w:p>
        </w:tc>
      </w:tr>
    </w:tbl>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REQ_CIA_005用户帐户映射</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lastRenderedPageBreak/>
        <w:tab/>
        <w:t xml:space="preserve">  用户帐户映射，用户进入帐户映射页面（或首次使用认证系统的帐户登陆业务系统时），（若需要）将认证系统帐户与业务系统原始帐户进行关联映射；通过映射，用户在以后通过认证系统登陆页面登陆某业务系统时，用户只须使用认证系统帐户登陆，认证系统会自动将其对应的业务系统帐户返回给业务系统；从此做到统一身份的目的。若用户关联映射的帐户密码在原系统中被修改，则可以重新进行帐户映射。</w:t>
      </w:r>
    </w:p>
    <w:p w:rsidR="00035D38" w:rsidRPr="000B3B63" w:rsidRDefault="00035D38" w:rsidP="00035D38">
      <w:pPr>
        <w:spacing w:line="360" w:lineRule="auto"/>
        <w:rPr>
          <w:rFonts w:asciiTheme="minorEastAsia" w:hAnsiTheme="minorEastAsia"/>
          <w:sz w:val="28"/>
          <w:szCs w:val="28"/>
        </w:rPr>
      </w:pPr>
    </w:p>
    <w:tbl>
      <w:tblPr>
        <w:tblW w:w="97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80"/>
      </w:tblPr>
      <w:tblGrid>
        <w:gridCol w:w="1372"/>
        <w:gridCol w:w="2158"/>
        <w:gridCol w:w="1777"/>
        <w:gridCol w:w="2158"/>
        <w:gridCol w:w="2239"/>
      </w:tblGrid>
      <w:tr w:rsidR="00035D38" w:rsidRPr="000B3B63" w:rsidTr="00424473">
        <w:trPr>
          <w:trHeight w:val="141"/>
        </w:trPr>
        <w:tc>
          <w:tcPr>
            <w:tcW w:w="1372" w:type="dxa"/>
            <w:shd w:val="clear" w:color="auto" w:fill="E0E0E0"/>
          </w:tcPr>
          <w:p w:rsidR="00035D38" w:rsidRPr="000B3B63" w:rsidRDefault="00035D38" w:rsidP="00424473">
            <w:pPr>
              <w:spacing w:line="360" w:lineRule="auto"/>
              <w:jc w:val="center"/>
              <w:rPr>
                <w:rFonts w:asciiTheme="minorEastAsia" w:hAnsiTheme="minorEastAsia"/>
                <w:b/>
                <w:sz w:val="28"/>
                <w:szCs w:val="28"/>
              </w:rPr>
            </w:pPr>
            <w:r w:rsidRPr="000B3B63">
              <w:rPr>
                <w:rFonts w:asciiTheme="minorEastAsia" w:hAnsiTheme="minorEastAsia" w:hint="eastAsia"/>
                <w:b/>
                <w:sz w:val="28"/>
                <w:szCs w:val="28"/>
              </w:rPr>
              <w:t>需求ID</w:t>
            </w:r>
          </w:p>
        </w:tc>
        <w:tc>
          <w:tcPr>
            <w:tcW w:w="2158" w:type="dxa"/>
            <w:shd w:val="clear" w:color="auto" w:fill="E0E0E0"/>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需求名称</w:t>
            </w:r>
          </w:p>
        </w:tc>
        <w:tc>
          <w:tcPr>
            <w:tcW w:w="1777" w:type="dxa"/>
            <w:shd w:val="clear" w:color="auto" w:fill="E0E0E0"/>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优先级</w:t>
            </w:r>
          </w:p>
        </w:tc>
        <w:tc>
          <w:tcPr>
            <w:tcW w:w="2158" w:type="dxa"/>
            <w:shd w:val="clear" w:color="auto" w:fill="E0E0E0"/>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变更日期</w:t>
            </w:r>
          </w:p>
        </w:tc>
        <w:tc>
          <w:tcPr>
            <w:tcW w:w="2239" w:type="dxa"/>
            <w:shd w:val="clear" w:color="auto" w:fill="E0E0E0"/>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编写人</w:t>
            </w: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REQ_CIA_005</w:t>
            </w:r>
          </w:p>
        </w:tc>
        <w:tc>
          <w:tcPr>
            <w:tcW w:w="2158" w:type="dxa"/>
            <w:shd w:val="clear" w:color="auto" w:fill="auto"/>
          </w:tcPr>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用户帐户映射</w:t>
            </w:r>
          </w:p>
        </w:tc>
        <w:tc>
          <w:tcPr>
            <w:tcW w:w="1777" w:type="dxa"/>
            <w:shd w:val="clear" w:color="auto" w:fill="auto"/>
          </w:tcPr>
          <w:p w:rsidR="00035D38" w:rsidRPr="000B3B63" w:rsidRDefault="00035D38" w:rsidP="00424473">
            <w:pPr>
              <w:spacing w:line="360" w:lineRule="auto"/>
              <w:rPr>
                <w:rFonts w:asciiTheme="minorEastAsia" w:hAnsiTheme="minorEastAsia" w:cs="宋体"/>
                <w:sz w:val="28"/>
                <w:szCs w:val="28"/>
              </w:rPr>
            </w:pPr>
          </w:p>
        </w:tc>
        <w:tc>
          <w:tcPr>
            <w:tcW w:w="2158" w:type="dxa"/>
            <w:shd w:val="clear" w:color="auto" w:fill="auto"/>
          </w:tcPr>
          <w:p w:rsidR="00035D38" w:rsidRPr="000B3B63" w:rsidRDefault="00035D38" w:rsidP="00424473">
            <w:pPr>
              <w:spacing w:line="360" w:lineRule="auto"/>
              <w:rPr>
                <w:rFonts w:asciiTheme="minorEastAsia" w:hAnsiTheme="minorEastAsia" w:cs="宋体"/>
                <w:sz w:val="28"/>
                <w:szCs w:val="28"/>
              </w:rPr>
            </w:pPr>
          </w:p>
        </w:tc>
        <w:tc>
          <w:tcPr>
            <w:tcW w:w="2239" w:type="dxa"/>
            <w:shd w:val="clear" w:color="auto" w:fill="auto"/>
          </w:tcPr>
          <w:p w:rsidR="00035D38" w:rsidRPr="000B3B63" w:rsidRDefault="00035D38" w:rsidP="00424473">
            <w:pPr>
              <w:spacing w:line="360" w:lineRule="auto"/>
              <w:rPr>
                <w:rFonts w:asciiTheme="minorEastAsia" w:hAnsiTheme="minorEastAsia" w:cs="宋体"/>
                <w:sz w:val="28"/>
                <w:szCs w:val="28"/>
              </w:rPr>
            </w:pP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涉及用户类</w:t>
            </w:r>
          </w:p>
        </w:tc>
        <w:tc>
          <w:tcPr>
            <w:tcW w:w="8332" w:type="dxa"/>
            <w:gridSpan w:val="4"/>
            <w:shd w:val="clear" w:color="auto" w:fill="auto"/>
          </w:tcPr>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学校里面所有教职工及学生、系统管理员</w:t>
            </w: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非功能需求</w:t>
            </w:r>
          </w:p>
        </w:tc>
        <w:tc>
          <w:tcPr>
            <w:tcW w:w="8332" w:type="dxa"/>
            <w:gridSpan w:val="4"/>
            <w:shd w:val="clear" w:color="auto" w:fill="auto"/>
          </w:tcPr>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p>
        </w:tc>
      </w:tr>
      <w:tr w:rsidR="00035D38" w:rsidRPr="000B3B63" w:rsidTr="00424473">
        <w:trPr>
          <w:trHeight w:val="70"/>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需求描述</w:t>
            </w:r>
          </w:p>
        </w:tc>
        <w:tc>
          <w:tcPr>
            <w:tcW w:w="8332" w:type="dxa"/>
            <w:gridSpan w:val="4"/>
            <w:shd w:val="clear" w:color="auto" w:fill="auto"/>
          </w:tcPr>
          <w:p w:rsidR="00035D38" w:rsidRPr="000B3B63" w:rsidRDefault="00035D38" w:rsidP="00035D38">
            <w:pPr>
              <w:pStyle w:val="afffff5"/>
              <w:spacing w:line="360" w:lineRule="auto"/>
              <w:ind w:leftChars="0" w:left="0" w:rightChars="-51" w:right="-112"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进行系统集成时，有的业务系统用的登录帐户和统一身份认证系统的不一致的情况，如邮件系统。在进行系统接入时须要将相关的帐户进行映射对应。</w:t>
            </w:r>
          </w:p>
          <w:p w:rsidR="00035D38" w:rsidRPr="000B3B63" w:rsidRDefault="00035D38" w:rsidP="00035D38">
            <w:pPr>
              <w:pStyle w:val="afffff5"/>
              <w:spacing w:line="360" w:lineRule="auto"/>
              <w:ind w:leftChars="0" w:left="0" w:rightChars="-51" w:right="-112"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所有用户在进行业务系统登录时，如果业务系统须要进行帐户映射的，用户须进行帐户映射及其它信息的填写，填写完成，以后登录此业务系统只须使用统一身份认证的系统帐户及密码即可</w:t>
            </w:r>
          </w:p>
          <w:p w:rsidR="00035D38" w:rsidRPr="000B3B63" w:rsidRDefault="00035D38" w:rsidP="00035D38">
            <w:pPr>
              <w:pStyle w:val="afffff5"/>
              <w:spacing w:line="360" w:lineRule="auto"/>
              <w:ind w:leftChars="0" w:left="0" w:rightChars="-51" w:right="-112"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系统管理员通过后台可以对用户帐户映射进行后台管理。以及业务系统的映射配置管理</w:t>
            </w: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界面描述</w:t>
            </w:r>
          </w:p>
        </w:tc>
        <w:tc>
          <w:tcPr>
            <w:tcW w:w="8332" w:type="dxa"/>
            <w:gridSpan w:val="4"/>
            <w:shd w:val="clear" w:color="auto" w:fill="auto"/>
          </w:tcPr>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用户帐户映射界面，面向所有用户，实现帐户映射输入功能，由</w:t>
            </w:r>
            <w:r w:rsidRPr="000B3B63">
              <w:rPr>
                <w:rFonts w:asciiTheme="minorEastAsia" w:eastAsiaTheme="minorEastAsia" w:hAnsiTheme="minorEastAsia" w:hint="eastAsia"/>
                <w:i w:val="0"/>
                <w:iCs w:val="0"/>
                <w:color w:val="auto"/>
                <w:kern w:val="2"/>
                <w:sz w:val="28"/>
                <w:szCs w:val="28"/>
              </w:rPr>
              <w:lastRenderedPageBreak/>
              <w:t>平台用户通过统一身份认证登录后进行填写</w:t>
            </w:r>
          </w:p>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管理员映身帐户管理界面，实现查询、查看、修改、删除功能</w:t>
            </w:r>
          </w:p>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管理员业务系统的映射配置管理界面实现配置业务系统需要进行用户帐户映射功能</w:t>
            </w: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lastRenderedPageBreak/>
              <w:t>输入</w:t>
            </w:r>
          </w:p>
        </w:tc>
        <w:tc>
          <w:tcPr>
            <w:tcW w:w="8332" w:type="dxa"/>
            <w:gridSpan w:val="4"/>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【设置要素】：</w:t>
            </w:r>
          </w:p>
          <w:p w:rsidR="00035D38" w:rsidRPr="000B3B63" w:rsidRDefault="00035D38" w:rsidP="00DE3BC7">
            <w:pPr>
              <w:pStyle w:val="afffff5"/>
              <w:numPr>
                <w:ilvl w:val="0"/>
                <w:numId w:val="128"/>
              </w:numPr>
              <w:spacing w:line="360" w:lineRule="auto"/>
              <w:ind w:leftChars="0" w:rightChars="0" w:right="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用户帐户映射输入元素包括：</w:t>
            </w:r>
          </w:p>
          <w:p w:rsidR="00035D38" w:rsidRPr="000B3B63" w:rsidRDefault="00035D38" w:rsidP="00424473">
            <w:pPr>
              <w:pStyle w:val="afffff5"/>
              <w:spacing w:line="360" w:lineRule="auto"/>
              <w:ind w:leftChars="0" w:left="454"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映射射信息提示信息、帐号、密码、额外信息</w:t>
            </w:r>
          </w:p>
          <w:p w:rsidR="00035D38" w:rsidRPr="000B3B63" w:rsidRDefault="00035D38" w:rsidP="00DE3BC7">
            <w:pPr>
              <w:pStyle w:val="afffff5"/>
              <w:numPr>
                <w:ilvl w:val="0"/>
                <w:numId w:val="128"/>
              </w:numPr>
              <w:spacing w:line="360" w:lineRule="auto"/>
              <w:ind w:leftChars="0" w:rightChars="0" w:right="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映射帐户管理</w:t>
            </w:r>
          </w:p>
          <w:p w:rsidR="00035D38" w:rsidRPr="000B3B63" w:rsidRDefault="00035D38" w:rsidP="00424473">
            <w:pPr>
              <w:pStyle w:val="afffff5"/>
              <w:spacing w:line="360" w:lineRule="auto"/>
              <w:ind w:leftChars="0" w:left="454"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查询输入：业务系统</w:t>
            </w:r>
          </w:p>
          <w:p w:rsidR="00035D38" w:rsidRPr="000B3B63" w:rsidRDefault="00035D38" w:rsidP="00424473">
            <w:pPr>
              <w:pStyle w:val="afffff5"/>
              <w:spacing w:line="360" w:lineRule="auto"/>
              <w:ind w:leftChars="0" w:left="454"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查看输入：组职机构、帐户、类型、姓名、学工号、身份证号、联系电话、电子邮箱、映射系统、映射帐户、映射属性</w:t>
            </w:r>
          </w:p>
          <w:p w:rsidR="00035D38" w:rsidRPr="000B3B63" w:rsidRDefault="00035D38" w:rsidP="00424473">
            <w:pPr>
              <w:pStyle w:val="afffff5"/>
              <w:spacing w:line="360" w:lineRule="auto"/>
              <w:ind w:leftChars="0" w:left="454"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修改输入：帐户、映射系统、映射帐户、映射密码、映射属性，其中映射帐户、映射密码为可修改项</w:t>
            </w:r>
          </w:p>
          <w:p w:rsidR="00035D38" w:rsidRPr="000B3B63" w:rsidRDefault="00035D38" w:rsidP="00424473">
            <w:pPr>
              <w:pStyle w:val="afffff5"/>
              <w:spacing w:line="360" w:lineRule="auto"/>
              <w:ind w:leftChars="0" w:left="454"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 xml:space="preserve">删除输入：需删除的映射项 </w:t>
            </w:r>
          </w:p>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i w:val="0"/>
                <w:iCs w:val="0"/>
                <w:color w:val="auto"/>
                <w:kern w:val="2"/>
                <w:sz w:val="28"/>
                <w:szCs w:val="28"/>
              </w:rPr>
              <w:tab/>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【查询条件】：</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sz w:val="28"/>
                <w:szCs w:val="28"/>
              </w:rPr>
              <w:tab/>
            </w:r>
            <w:r w:rsidRPr="000B3B63">
              <w:rPr>
                <w:rFonts w:asciiTheme="minorEastAsia" w:eastAsiaTheme="minorEastAsia" w:hAnsiTheme="minorEastAsia" w:hint="eastAsia"/>
                <w:sz w:val="28"/>
                <w:szCs w:val="28"/>
              </w:rPr>
              <w:t>无</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【界面操作要求】：</w:t>
            </w:r>
          </w:p>
          <w:p w:rsidR="00035D38" w:rsidRPr="000B3B63" w:rsidRDefault="00035D38" w:rsidP="00424473">
            <w:pPr>
              <w:pStyle w:val="62"/>
              <w:spacing w:line="360" w:lineRule="auto"/>
              <w:ind w:left="420"/>
              <w:rPr>
                <w:rFonts w:asciiTheme="minorEastAsia" w:eastAsiaTheme="minorEastAsia" w:hAnsiTheme="minorEastAsia"/>
                <w:sz w:val="28"/>
                <w:szCs w:val="28"/>
              </w:rPr>
            </w:pP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业务逻辑</w:t>
            </w:r>
          </w:p>
        </w:tc>
        <w:tc>
          <w:tcPr>
            <w:tcW w:w="8332" w:type="dxa"/>
            <w:gridSpan w:val="4"/>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【功能操作要求】：</w:t>
            </w:r>
          </w:p>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i w:val="0"/>
                <w:iCs w:val="0"/>
                <w:color w:val="auto"/>
                <w:kern w:val="2"/>
                <w:sz w:val="28"/>
                <w:szCs w:val="28"/>
              </w:rPr>
              <w:tab/>
            </w:r>
            <w:r w:rsidRPr="000B3B63">
              <w:rPr>
                <w:rFonts w:asciiTheme="minorEastAsia" w:eastAsiaTheme="minorEastAsia" w:hAnsiTheme="minorEastAsia" w:hint="eastAsia"/>
                <w:i w:val="0"/>
                <w:iCs w:val="0"/>
                <w:color w:val="auto"/>
                <w:kern w:val="2"/>
                <w:sz w:val="28"/>
                <w:szCs w:val="28"/>
              </w:rPr>
              <w:t>用户登录业务系统，通过统一身份认证后，如果统一身份认证配置业务系统需进行用</w:t>
            </w:r>
            <w:r w:rsidRPr="000B3B63">
              <w:rPr>
                <w:rFonts w:asciiTheme="minorEastAsia" w:eastAsiaTheme="minorEastAsia" w:hAnsiTheme="minorEastAsia"/>
                <w:i w:val="0"/>
                <w:iCs w:val="0"/>
                <w:color w:val="auto"/>
                <w:kern w:val="2"/>
                <w:sz w:val="28"/>
                <w:szCs w:val="28"/>
              </w:rPr>
              <w:tab/>
            </w:r>
            <w:r w:rsidRPr="000B3B63">
              <w:rPr>
                <w:rFonts w:asciiTheme="minorEastAsia" w:eastAsiaTheme="minorEastAsia" w:hAnsiTheme="minorEastAsia" w:hint="eastAsia"/>
                <w:i w:val="0"/>
                <w:iCs w:val="0"/>
                <w:color w:val="auto"/>
                <w:kern w:val="2"/>
                <w:sz w:val="28"/>
                <w:szCs w:val="28"/>
              </w:rPr>
              <w:t>户映射，则在登录成功且进入业务系统之前，弹出用户帐户映射界面，输入业务系统</w:t>
            </w:r>
            <w:r w:rsidRPr="000B3B63">
              <w:rPr>
                <w:rFonts w:asciiTheme="minorEastAsia" w:eastAsiaTheme="minorEastAsia" w:hAnsiTheme="minorEastAsia"/>
                <w:i w:val="0"/>
                <w:iCs w:val="0"/>
                <w:color w:val="auto"/>
                <w:kern w:val="2"/>
                <w:sz w:val="28"/>
                <w:szCs w:val="28"/>
              </w:rPr>
              <w:tab/>
            </w:r>
            <w:r w:rsidRPr="000B3B63">
              <w:rPr>
                <w:rFonts w:asciiTheme="minorEastAsia" w:eastAsiaTheme="minorEastAsia" w:hAnsiTheme="minorEastAsia" w:hint="eastAsia"/>
                <w:i w:val="0"/>
                <w:iCs w:val="0"/>
                <w:color w:val="auto"/>
                <w:kern w:val="2"/>
                <w:sz w:val="28"/>
                <w:szCs w:val="28"/>
              </w:rPr>
              <w:t>映射帐户、密码（如业务系统提供验证服务则须进行映射帐户、密码的回调验证）。</w:t>
            </w:r>
          </w:p>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i w:val="0"/>
                <w:iCs w:val="0"/>
                <w:color w:val="auto"/>
                <w:kern w:val="2"/>
                <w:sz w:val="28"/>
                <w:szCs w:val="28"/>
              </w:rPr>
              <w:lastRenderedPageBreak/>
              <w:tab/>
            </w:r>
            <w:r w:rsidRPr="000B3B63">
              <w:rPr>
                <w:rFonts w:asciiTheme="minorEastAsia" w:eastAsiaTheme="minorEastAsia" w:hAnsiTheme="minorEastAsia" w:hint="eastAsia"/>
                <w:i w:val="0"/>
                <w:iCs w:val="0"/>
                <w:color w:val="auto"/>
                <w:kern w:val="2"/>
                <w:sz w:val="28"/>
                <w:szCs w:val="28"/>
              </w:rPr>
              <w:t>帐户映射管理界面，管理员登录成功后才能进行使用，实现用户帐户映射的信息管理。</w:t>
            </w:r>
          </w:p>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i w:val="0"/>
                <w:iCs w:val="0"/>
                <w:color w:val="auto"/>
                <w:kern w:val="2"/>
                <w:sz w:val="28"/>
                <w:szCs w:val="28"/>
              </w:rPr>
              <w:tab/>
            </w:r>
            <w:r w:rsidRPr="000B3B63">
              <w:rPr>
                <w:rFonts w:asciiTheme="minorEastAsia" w:eastAsiaTheme="minorEastAsia" w:hAnsiTheme="minorEastAsia" w:hint="eastAsia"/>
                <w:i w:val="0"/>
                <w:iCs w:val="0"/>
                <w:color w:val="auto"/>
                <w:kern w:val="2"/>
                <w:sz w:val="28"/>
                <w:szCs w:val="28"/>
              </w:rPr>
              <w:t>帐户映射配置管理界面，管理员登录成功后使用，实现业务系统是否需要进行用户口</w:t>
            </w:r>
            <w:r w:rsidRPr="000B3B63">
              <w:rPr>
                <w:rFonts w:asciiTheme="minorEastAsia" w:eastAsiaTheme="minorEastAsia" w:hAnsiTheme="minorEastAsia"/>
                <w:i w:val="0"/>
                <w:iCs w:val="0"/>
                <w:color w:val="auto"/>
                <w:kern w:val="2"/>
                <w:sz w:val="28"/>
                <w:szCs w:val="28"/>
              </w:rPr>
              <w:tab/>
            </w:r>
            <w:r w:rsidRPr="000B3B63">
              <w:rPr>
                <w:rFonts w:asciiTheme="minorEastAsia" w:eastAsiaTheme="minorEastAsia" w:hAnsiTheme="minorEastAsia" w:hint="eastAsia"/>
                <w:i w:val="0"/>
                <w:iCs w:val="0"/>
                <w:color w:val="auto"/>
                <w:kern w:val="2"/>
                <w:sz w:val="28"/>
                <w:szCs w:val="28"/>
              </w:rPr>
              <w:t>帐户的映射。</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【规则算法说明】：</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sz w:val="28"/>
                <w:szCs w:val="28"/>
              </w:rPr>
              <w:tab/>
            </w:r>
          </w:p>
        </w:tc>
      </w:tr>
      <w:tr w:rsidR="00035D38" w:rsidRPr="000B3B63" w:rsidTr="00424473">
        <w:trPr>
          <w:trHeight w:val="2145"/>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lastRenderedPageBreak/>
              <w:t>输出</w:t>
            </w:r>
          </w:p>
        </w:tc>
        <w:tc>
          <w:tcPr>
            <w:tcW w:w="8332" w:type="dxa"/>
            <w:gridSpan w:val="4"/>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【输出结果项】：</w:t>
            </w:r>
          </w:p>
          <w:p w:rsidR="00035D38" w:rsidRPr="000B3B63" w:rsidRDefault="00035D38" w:rsidP="00424473">
            <w:pPr>
              <w:pStyle w:val="62"/>
              <w:spacing w:line="360" w:lineRule="auto"/>
              <w:ind w:left="42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系统提示信息</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【输出项说明】：</w:t>
            </w:r>
          </w:p>
          <w:p w:rsidR="00035D38" w:rsidRPr="000B3B63" w:rsidRDefault="00035D38" w:rsidP="00035D38">
            <w:pPr>
              <w:spacing w:line="360" w:lineRule="auto"/>
              <w:ind w:leftChars="-57" w:left="-125"/>
              <w:rPr>
                <w:rFonts w:asciiTheme="minorEastAsia" w:hAnsiTheme="minorEastAsia"/>
                <w:i/>
                <w:sz w:val="28"/>
                <w:szCs w:val="28"/>
              </w:rPr>
            </w:pPr>
            <w:r w:rsidRPr="000B3B63">
              <w:rPr>
                <w:rFonts w:asciiTheme="minorEastAsia" w:hAnsiTheme="minorEastAsia" w:cs="宋体"/>
                <w:i/>
                <w:iCs/>
                <w:color w:val="005C96"/>
                <w:sz w:val="28"/>
                <w:szCs w:val="28"/>
              </w:rPr>
              <w:tab/>
            </w:r>
            <w:r w:rsidRPr="000B3B63">
              <w:rPr>
                <w:rFonts w:asciiTheme="minorEastAsia" w:hAnsiTheme="minorEastAsia" w:cs="宋体" w:hint="eastAsia"/>
                <w:i/>
                <w:iCs/>
                <w:color w:val="005C96"/>
                <w:sz w:val="28"/>
                <w:szCs w:val="28"/>
              </w:rPr>
              <w:tab/>
            </w:r>
            <w:r w:rsidRPr="000B3B63">
              <w:rPr>
                <w:rFonts w:asciiTheme="minorEastAsia" w:hAnsiTheme="minorEastAsia" w:cs="宋体" w:hint="eastAsia"/>
                <w:sz w:val="28"/>
                <w:szCs w:val="28"/>
              </w:rPr>
              <w:t>无</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【默认排序条件】：</w:t>
            </w:r>
          </w:p>
          <w:p w:rsidR="00035D38" w:rsidRPr="000B3B63" w:rsidRDefault="00035D38" w:rsidP="00035D38">
            <w:pPr>
              <w:spacing w:line="360" w:lineRule="auto"/>
              <w:ind w:leftChars="-57" w:left="-125"/>
              <w:rPr>
                <w:rFonts w:asciiTheme="minorEastAsia" w:hAnsiTheme="minorEastAsia"/>
                <w:i/>
                <w:sz w:val="28"/>
                <w:szCs w:val="28"/>
              </w:rPr>
            </w:pPr>
            <w:r w:rsidRPr="000B3B63">
              <w:rPr>
                <w:rFonts w:asciiTheme="minorEastAsia" w:hAnsiTheme="minorEastAsia" w:cs="宋体"/>
                <w:i/>
                <w:iCs/>
                <w:color w:val="005C96"/>
                <w:sz w:val="28"/>
                <w:szCs w:val="28"/>
              </w:rPr>
              <w:tab/>
            </w:r>
            <w:r w:rsidRPr="000B3B63">
              <w:rPr>
                <w:rFonts w:asciiTheme="minorEastAsia" w:hAnsiTheme="minorEastAsia" w:cs="宋体" w:hint="eastAsia"/>
                <w:i/>
                <w:iCs/>
                <w:color w:val="005C96"/>
                <w:sz w:val="28"/>
                <w:szCs w:val="28"/>
              </w:rPr>
              <w:tab/>
            </w:r>
            <w:r w:rsidRPr="000B3B63">
              <w:rPr>
                <w:rFonts w:asciiTheme="minorEastAsia" w:hAnsiTheme="minorEastAsia" w:cs="宋体" w:hint="eastAsia"/>
                <w:sz w:val="28"/>
                <w:szCs w:val="28"/>
              </w:rPr>
              <w:t>无</w:t>
            </w:r>
          </w:p>
        </w:tc>
      </w:tr>
      <w:tr w:rsidR="00035D38" w:rsidRPr="000B3B63" w:rsidTr="00424473">
        <w:trPr>
          <w:trHeight w:val="382"/>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前置条件</w:t>
            </w:r>
          </w:p>
        </w:tc>
        <w:tc>
          <w:tcPr>
            <w:tcW w:w="8332" w:type="dxa"/>
            <w:gridSpan w:val="4"/>
            <w:shd w:val="clear" w:color="auto" w:fill="auto"/>
          </w:tcPr>
          <w:p w:rsidR="00035D38" w:rsidRPr="000B3B63" w:rsidRDefault="00035D38" w:rsidP="00035D38">
            <w:pPr>
              <w:pStyle w:val="afffff5"/>
              <w:spacing w:line="360" w:lineRule="auto"/>
              <w:ind w:left="-565" w:right="-350"/>
              <w:rPr>
                <w:rFonts w:asciiTheme="minorEastAsia" w:eastAsiaTheme="minorEastAsia" w:hAnsiTheme="minorEastAsia"/>
                <w:i w:val="0"/>
                <w:sz w:val="28"/>
                <w:szCs w:val="28"/>
              </w:rPr>
            </w:pPr>
            <w:r w:rsidRPr="000B3B63">
              <w:rPr>
                <w:rFonts w:asciiTheme="minorEastAsia" w:eastAsiaTheme="minorEastAsia" w:hAnsiTheme="minorEastAsia"/>
                <w:i w:val="0"/>
                <w:sz w:val="28"/>
                <w:szCs w:val="28"/>
              </w:rPr>
              <w:tab/>
            </w:r>
            <w:r w:rsidRPr="000B3B63">
              <w:rPr>
                <w:rFonts w:asciiTheme="minorEastAsia" w:eastAsiaTheme="minorEastAsia" w:hAnsiTheme="minorEastAsia" w:hint="eastAsia"/>
                <w:i w:val="0"/>
                <w:iCs w:val="0"/>
                <w:color w:val="auto"/>
                <w:kern w:val="2"/>
                <w:sz w:val="28"/>
                <w:szCs w:val="28"/>
              </w:rPr>
              <w:t>业务系统被配置为需要进行用户帐户映射</w:t>
            </w:r>
          </w:p>
        </w:tc>
      </w:tr>
      <w:tr w:rsidR="00035D38" w:rsidRPr="000B3B63" w:rsidTr="00424473">
        <w:trPr>
          <w:trHeight w:val="382"/>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后置条件</w:t>
            </w:r>
          </w:p>
        </w:tc>
        <w:tc>
          <w:tcPr>
            <w:tcW w:w="8332" w:type="dxa"/>
            <w:gridSpan w:val="4"/>
            <w:shd w:val="clear" w:color="auto" w:fill="auto"/>
          </w:tcPr>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sz w:val="28"/>
                <w:szCs w:val="28"/>
              </w:rPr>
            </w:pPr>
            <w:r w:rsidRPr="000B3B63">
              <w:rPr>
                <w:rFonts w:asciiTheme="minorEastAsia" w:eastAsiaTheme="minorEastAsia" w:hAnsiTheme="minorEastAsia" w:hint="eastAsia"/>
                <w:i w:val="0"/>
                <w:iCs w:val="0"/>
                <w:color w:val="auto"/>
                <w:kern w:val="2"/>
                <w:sz w:val="28"/>
                <w:szCs w:val="28"/>
              </w:rPr>
              <w:t>用户今后登录业务系统不使用业务系统帐户统一使用而使用统一身份认证的帐户及密码</w:t>
            </w:r>
          </w:p>
        </w:tc>
      </w:tr>
      <w:tr w:rsidR="00035D38" w:rsidRPr="000B3B63" w:rsidTr="00424473">
        <w:trPr>
          <w:trHeight w:val="260"/>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注释和问题</w:t>
            </w:r>
          </w:p>
        </w:tc>
        <w:tc>
          <w:tcPr>
            <w:tcW w:w="8332" w:type="dxa"/>
            <w:gridSpan w:val="4"/>
            <w:shd w:val="clear" w:color="auto" w:fill="auto"/>
          </w:tcPr>
          <w:p w:rsidR="00035D38" w:rsidRPr="000B3B63" w:rsidRDefault="00035D38" w:rsidP="00035D38">
            <w:pPr>
              <w:pStyle w:val="afffff5"/>
              <w:spacing w:line="360" w:lineRule="auto"/>
              <w:ind w:leftChars="-57" w:left="-125" w:rightChars="0" w:right="0" w:firstLine="0"/>
              <w:rPr>
                <w:rFonts w:asciiTheme="minorEastAsia" w:eastAsiaTheme="minorEastAsia" w:hAnsiTheme="minorEastAsia"/>
                <w:sz w:val="28"/>
                <w:szCs w:val="28"/>
              </w:rPr>
            </w:pPr>
          </w:p>
        </w:tc>
      </w:tr>
      <w:tr w:rsidR="00035D38" w:rsidRPr="000B3B63" w:rsidTr="00424473">
        <w:trPr>
          <w:trHeight w:val="260"/>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案例</w:t>
            </w:r>
          </w:p>
        </w:tc>
        <w:tc>
          <w:tcPr>
            <w:tcW w:w="8332" w:type="dxa"/>
            <w:gridSpan w:val="4"/>
            <w:shd w:val="clear" w:color="auto" w:fill="auto"/>
          </w:tcPr>
          <w:p w:rsidR="00035D38" w:rsidRPr="000B3B63" w:rsidRDefault="00035D38" w:rsidP="00035D38">
            <w:pPr>
              <w:pStyle w:val="afffff5"/>
              <w:spacing w:line="360" w:lineRule="auto"/>
              <w:ind w:leftChars="0" w:left="0" w:right="-35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略</w:t>
            </w:r>
          </w:p>
          <w:p w:rsidR="00035D38" w:rsidRPr="000B3B63" w:rsidRDefault="00035D38" w:rsidP="00035D38">
            <w:pPr>
              <w:pStyle w:val="afffff5"/>
              <w:spacing w:line="360" w:lineRule="auto"/>
              <w:ind w:leftChars="0" w:left="0" w:right="-350" w:firstLine="0"/>
              <w:rPr>
                <w:rFonts w:asciiTheme="minorEastAsia" w:eastAsiaTheme="minorEastAsia" w:hAnsiTheme="minorEastAsia"/>
                <w:sz w:val="28"/>
                <w:szCs w:val="28"/>
              </w:rPr>
            </w:pPr>
          </w:p>
          <w:p w:rsidR="00035D38" w:rsidRPr="000B3B63" w:rsidRDefault="00035D38" w:rsidP="00035D38">
            <w:pPr>
              <w:pStyle w:val="afffff5"/>
              <w:spacing w:line="360" w:lineRule="auto"/>
              <w:ind w:leftChars="0" w:left="0" w:right="-350" w:firstLine="0"/>
              <w:rPr>
                <w:rFonts w:asciiTheme="minorEastAsia" w:eastAsiaTheme="minorEastAsia" w:hAnsiTheme="minorEastAsia"/>
                <w:sz w:val="28"/>
                <w:szCs w:val="28"/>
              </w:rPr>
            </w:pPr>
          </w:p>
          <w:p w:rsidR="00035D38" w:rsidRPr="000B3B63" w:rsidRDefault="00035D38" w:rsidP="00035D38">
            <w:pPr>
              <w:pStyle w:val="afffff5"/>
              <w:spacing w:line="360" w:lineRule="auto"/>
              <w:ind w:leftChars="0" w:left="0" w:right="-350" w:firstLine="0"/>
              <w:rPr>
                <w:rFonts w:asciiTheme="minorEastAsia" w:eastAsiaTheme="minorEastAsia" w:hAnsiTheme="minorEastAsia"/>
                <w:sz w:val="28"/>
                <w:szCs w:val="28"/>
              </w:rPr>
            </w:pPr>
          </w:p>
        </w:tc>
      </w:tr>
    </w:tbl>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REQ_CIA_006安全策略管理</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lastRenderedPageBreak/>
        <w:tab/>
        <w:t xml:space="preserve">  安全策略，针对每个业务系统，提供一整套个性化的配置；同时提供一套安全策略模板，以便业务系统可以快速生成一套通过配置。</w:t>
      </w:r>
    </w:p>
    <w:p w:rsidR="00035D38" w:rsidRPr="000B3B63" w:rsidRDefault="00035D38" w:rsidP="00035D38">
      <w:pPr>
        <w:tabs>
          <w:tab w:val="left" w:pos="2762"/>
        </w:tabs>
        <w:spacing w:line="360" w:lineRule="auto"/>
        <w:rPr>
          <w:rFonts w:asciiTheme="minorEastAsia" w:hAnsiTheme="minorEastAsia"/>
          <w:sz w:val="28"/>
          <w:szCs w:val="28"/>
        </w:rPr>
      </w:pPr>
      <w:r w:rsidRPr="000B3B63">
        <w:rPr>
          <w:rFonts w:asciiTheme="minorEastAsia" w:hAnsiTheme="minorEastAsia"/>
          <w:sz w:val="28"/>
          <w:szCs w:val="28"/>
        </w:rPr>
        <w:tab/>
      </w:r>
    </w:p>
    <w:tbl>
      <w:tblPr>
        <w:tblW w:w="97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80"/>
      </w:tblPr>
      <w:tblGrid>
        <w:gridCol w:w="1372"/>
        <w:gridCol w:w="2158"/>
        <w:gridCol w:w="1777"/>
        <w:gridCol w:w="2158"/>
        <w:gridCol w:w="2239"/>
      </w:tblGrid>
      <w:tr w:rsidR="00035D38" w:rsidRPr="000B3B63" w:rsidTr="00424473">
        <w:trPr>
          <w:trHeight w:val="141"/>
        </w:trPr>
        <w:tc>
          <w:tcPr>
            <w:tcW w:w="1372" w:type="dxa"/>
            <w:shd w:val="clear" w:color="auto" w:fill="E0E0E0"/>
          </w:tcPr>
          <w:p w:rsidR="00035D38" w:rsidRPr="000B3B63" w:rsidRDefault="00035D38" w:rsidP="00424473">
            <w:pPr>
              <w:spacing w:line="360" w:lineRule="auto"/>
              <w:jc w:val="center"/>
              <w:rPr>
                <w:rFonts w:asciiTheme="minorEastAsia" w:hAnsiTheme="minorEastAsia"/>
                <w:b/>
                <w:sz w:val="28"/>
                <w:szCs w:val="28"/>
              </w:rPr>
            </w:pPr>
            <w:r w:rsidRPr="000B3B63">
              <w:rPr>
                <w:rFonts w:asciiTheme="minorEastAsia" w:hAnsiTheme="minorEastAsia" w:hint="eastAsia"/>
                <w:b/>
                <w:sz w:val="28"/>
                <w:szCs w:val="28"/>
              </w:rPr>
              <w:t>需求ID</w:t>
            </w:r>
          </w:p>
        </w:tc>
        <w:tc>
          <w:tcPr>
            <w:tcW w:w="2158" w:type="dxa"/>
            <w:shd w:val="clear" w:color="auto" w:fill="E0E0E0"/>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需求名称</w:t>
            </w:r>
          </w:p>
        </w:tc>
        <w:tc>
          <w:tcPr>
            <w:tcW w:w="1777" w:type="dxa"/>
            <w:shd w:val="clear" w:color="auto" w:fill="E0E0E0"/>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优先级</w:t>
            </w:r>
          </w:p>
        </w:tc>
        <w:tc>
          <w:tcPr>
            <w:tcW w:w="2158" w:type="dxa"/>
            <w:shd w:val="clear" w:color="auto" w:fill="E0E0E0"/>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变更日期</w:t>
            </w:r>
          </w:p>
        </w:tc>
        <w:tc>
          <w:tcPr>
            <w:tcW w:w="2239" w:type="dxa"/>
            <w:shd w:val="clear" w:color="auto" w:fill="E0E0E0"/>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编写人</w:t>
            </w: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REQ_CIA_006</w:t>
            </w:r>
          </w:p>
        </w:tc>
        <w:tc>
          <w:tcPr>
            <w:tcW w:w="2158" w:type="dxa"/>
            <w:shd w:val="clear" w:color="auto" w:fill="auto"/>
          </w:tcPr>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安全策略管理</w:t>
            </w:r>
          </w:p>
        </w:tc>
        <w:tc>
          <w:tcPr>
            <w:tcW w:w="1777" w:type="dxa"/>
            <w:shd w:val="clear" w:color="auto" w:fill="auto"/>
          </w:tcPr>
          <w:p w:rsidR="00035D38" w:rsidRPr="000B3B63" w:rsidRDefault="00035D38" w:rsidP="00424473">
            <w:pPr>
              <w:spacing w:line="360" w:lineRule="auto"/>
              <w:rPr>
                <w:rFonts w:asciiTheme="minorEastAsia" w:hAnsiTheme="minorEastAsia" w:cs="宋体"/>
                <w:sz w:val="28"/>
                <w:szCs w:val="28"/>
              </w:rPr>
            </w:pPr>
          </w:p>
        </w:tc>
        <w:tc>
          <w:tcPr>
            <w:tcW w:w="2158" w:type="dxa"/>
            <w:shd w:val="clear" w:color="auto" w:fill="auto"/>
          </w:tcPr>
          <w:p w:rsidR="00035D38" w:rsidRPr="000B3B63" w:rsidRDefault="00035D38" w:rsidP="00424473">
            <w:pPr>
              <w:spacing w:line="360" w:lineRule="auto"/>
              <w:rPr>
                <w:rFonts w:asciiTheme="minorEastAsia" w:hAnsiTheme="minorEastAsia" w:cs="宋体"/>
                <w:sz w:val="28"/>
                <w:szCs w:val="28"/>
              </w:rPr>
            </w:pPr>
          </w:p>
        </w:tc>
        <w:tc>
          <w:tcPr>
            <w:tcW w:w="2239" w:type="dxa"/>
            <w:shd w:val="clear" w:color="auto" w:fill="auto"/>
          </w:tcPr>
          <w:p w:rsidR="00035D38" w:rsidRPr="000B3B63" w:rsidRDefault="00035D38" w:rsidP="00424473">
            <w:pPr>
              <w:spacing w:line="360" w:lineRule="auto"/>
              <w:rPr>
                <w:rFonts w:asciiTheme="minorEastAsia" w:hAnsiTheme="minorEastAsia" w:cs="宋体"/>
                <w:sz w:val="28"/>
                <w:szCs w:val="28"/>
              </w:rPr>
            </w:pP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涉及用户类</w:t>
            </w:r>
          </w:p>
        </w:tc>
        <w:tc>
          <w:tcPr>
            <w:tcW w:w="8332" w:type="dxa"/>
            <w:gridSpan w:val="4"/>
            <w:shd w:val="clear" w:color="auto" w:fill="auto"/>
          </w:tcPr>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系统管理员</w:t>
            </w: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非功能需求</w:t>
            </w:r>
          </w:p>
        </w:tc>
        <w:tc>
          <w:tcPr>
            <w:tcW w:w="8332" w:type="dxa"/>
            <w:gridSpan w:val="4"/>
            <w:shd w:val="clear" w:color="auto" w:fill="auto"/>
          </w:tcPr>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p>
        </w:tc>
      </w:tr>
      <w:tr w:rsidR="00035D38" w:rsidRPr="000B3B63" w:rsidTr="00424473">
        <w:trPr>
          <w:trHeight w:val="70"/>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需求描述</w:t>
            </w:r>
          </w:p>
        </w:tc>
        <w:tc>
          <w:tcPr>
            <w:tcW w:w="8332" w:type="dxa"/>
            <w:gridSpan w:val="4"/>
            <w:shd w:val="clear" w:color="auto" w:fill="auto"/>
          </w:tcPr>
          <w:p w:rsidR="00035D38" w:rsidRPr="000B3B63" w:rsidRDefault="00035D38" w:rsidP="00035D38">
            <w:pPr>
              <w:pStyle w:val="afffff5"/>
              <w:spacing w:line="360" w:lineRule="auto"/>
              <w:ind w:leftChars="0" w:left="0" w:rightChars="-51" w:right="-112"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系统集成时对身份认证及登录须要有相当高的安全级别要求，相关的安全策略要求须要实现管理员动态配置管理，具体安全策略包括密码安全策略、防攻击策略</w:t>
            </w:r>
          </w:p>
          <w:p w:rsidR="00035D38" w:rsidRPr="000B3B63" w:rsidRDefault="00035D38" w:rsidP="00035D38">
            <w:pPr>
              <w:pStyle w:val="afffff5"/>
              <w:spacing w:line="360" w:lineRule="auto"/>
              <w:ind w:leftChars="0" w:left="0" w:rightChars="-51" w:right="-112"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管理员通过后台的安全策略管理进行安全策略要求参数的管理</w:t>
            </w:r>
          </w:p>
          <w:p w:rsidR="00035D38" w:rsidRPr="000B3B63" w:rsidRDefault="00035D38" w:rsidP="00035D38">
            <w:pPr>
              <w:pStyle w:val="afffff5"/>
              <w:spacing w:line="360" w:lineRule="auto"/>
              <w:ind w:leftChars="0" w:left="0" w:rightChars="-51" w:right="-112"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用户按照安全策略的要求进行登录及身份的认证</w:t>
            </w: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界面描述</w:t>
            </w:r>
          </w:p>
        </w:tc>
        <w:tc>
          <w:tcPr>
            <w:tcW w:w="8332" w:type="dxa"/>
            <w:gridSpan w:val="4"/>
            <w:shd w:val="clear" w:color="auto" w:fill="auto"/>
          </w:tcPr>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开发密码安全策略管理界面，实现密码安全策略参数的动态配置功能</w:t>
            </w:r>
          </w:p>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开发防攻击策略管理界面，实现防攻击策略参数的动态配置功能</w:t>
            </w: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输入</w:t>
            </w:r>
          </w:p>
        </w:tc>
        <w:tc>
          <w:tcPr>
            <w:tcW w:w="8332" w:type="dxa"/>
            <w:gridSpan w:val="4"/>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【设置要素】：</w:t>
            </w:r>
          </w:p>
          <w:p w:rsidR="00035D38" w:rsidRPr="000B3B63" w:rsidRDefault="00035D38" w:rsidP="00DE3BC7">
            <w:pPr>
              <w:pStyle w:val="afffff5"/>
              <w:numPr>
                <w:ilvl w:val="0"/>
                <w:numId w:val="128"/>
              </w:numPr>
              <w:spacing w:line="360" w:lineRule="auto"/>
              <w:ind w:leftChars="0" w:rightChars="0" w:right="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密码安全策略</w:t>
            </w:r>
          </w:p>
          <w:p w:rsidR="00035D38" w:rsidRPr="000B3B63" w:rsidRDefault="00035D38" w:rsidP="00424473">
            <w:pPr>
              <w:pStyle w:val="afffff5"/>
              <w:spacing w:line="360" w:lineRule="auto"/>
              <w:ind w:leftChars="0" w:left="454"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输入密码强度策略，用户密码要有长度限制配置、密码组成规则配置、是否首次登录密码修改、连续字符出现次数</w:t>
            </w:r>
          </w:p>
          <w:p w:rsidR="00035D38" w:rsidRPr="000B3B63" w:rsidRDefault="00035D38" w:rsidP="00424473">
            <w:pPr>
              <w:pStyle w:val="afffff5"/>
              <w:spacing w:line="360" w:lineRule="auto"/>
              <w:ind w:leftChars="0" w:left="454"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 xml:space="preserve">输入密码修改策略，密码有效期数、密码重复使用次数 </w:t>
            </w:r>
          </w:p>
          <w:p w:rsidR="00035D38" w:rsidRPr="000B3B63" w:rsidRDefault="00035D38" w:rsidP="00DE3BC7">
            <w:pPr>
              <w:pStyle w:val="afffff5"/>
              <w:numPr>
                <w:ilvl w:val="0"/>
                <w:numId w:val="128"/>
              </w:numPr>
              <w:spacing w:line="360" w:lineRule="auto"/>
              <w:ind w:leftChars="0" w:rightChars="0" w:right="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lastRenderedPageBreak/>
              <w:t>防攻击策略</w:t>
            </w:r>
          </w:p>
          <w:p w:rsidR="00035D38" w:rsidRPr="000B3B63" w:rsidRDefault="00035D38" w:rsidP="00424473">
            <w:pPr>
              <w:pStyle w:val="afffff5"/>
              <w:spacing w:line="360" w:lineRule="auto"/>
              <w:ind w:leftChars="0" w:left="454"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帐户锁定，输入参数：尝试时间限制、尝试次数限制、帐户锁定时间、是否自动解锁</w:t>
            </w:r>
          </w:p>
          <w:p w:rsidR="00035D38" w:rsidRPr="000B3B63" w:rsidRDefault="00035D38" w:rsidP="00424473">
            <w:pPr>
              <w:pStyle w:val="afffff5"/>
              <w:spacing w:line="360" w:lineRule="auto"/>
              <w:ind w:leftChars="0" w:left="454"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IP锁定，输入能数：IP尝试时间限制、IP尝试次数限制、IP锁定时间、IP锁定是否自动解锁</w:t>
            </w:r>
          </w:p>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i w:val="0"/>
                <w:iCs w:val="0"/>
                <w:color w:val="auto"/>
                <w:kern w:val="2"/>
                <w:sz w:val="28"/>
                <w:szCs w:val="28"/>
              </w:rPr>
              <w:tab/>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【查询条件】：</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sz w:val="28"/>
                <w:szCs w:val="28"/>
              </w:rPr>
              <w:tab/>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【界面操作要求】：</w:t>
            </w:r>
          </w:p>
          <w:p w:rsidR="00035D38" w:rsidRPr="000B3B63" w:rsidRDefault="00035D38" w:rsidP="00424473">
            <w:pPr>
              <w:pStyle w:val="62"/>
              <w:spacing w:line="360" w:lineRule="auto"/>
              <w:ind w:left="420"/>
              <w:rPr>
                <w:rFonts w:asciiTheme="minorEastAsia" w:eastAsiaTheme="minorEastAsia" w:hAnsiTheme="minorEastAsia"/>
                <w:sz w:val="28"/>
                <w:szCs w:val="28"/>
              </w:rPr>
            </w:pP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lastRenderedPageBreak/>
              <w:t>业务逻辑</w:t>
            </w:r>
          </w:p>
        </w:tc>
        <w:tc>
          <w:tcPr>
            <w:tcW w:w="8332" w:type="dxa"/>
            <w:gridSpan w:val="4"/>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【功能操作要求】：</w:t>
            </w:r>
          </w:p>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i w:val="0"/>
                <w:iCs w:val="0"/>
                <w:color w:val="auto"/>
                <w:kern w:val="2"/>
                <w:sz w:val="28"/>
                <w:szCs w:val="28"/>
              </w:rPr>
              <w:tab/>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【规则算法说明】：</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sz w:val="28"/>
                <w:szCs w:val="28"/>
              </w:rPr>
              <w:tab/>
            </w:r>
          </w:p>
          <w:tbl>
            <w:tblPr>
              <w:tblW w:w="8052" w:type="dxa"/>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405"/>
              <w:gridCol w:w="1803"/>
              <w:gridCol w:w="3060"/>
              <w:gridCol w:w="2784"/>
            </w:tblGrid>
            <w:tr w:rsidR="00035D38" w:rsidRPr="000B3B63" w:rsidTr="00424473">
              <w:tc>
                <w:tcPr>
                  <w:tcW w:w="405" w:type="dxa"/>
                  <w:vMerge w:val="restart"/>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系统</w:t>
                  </w:r>
                </w:p>
                <w:p w:rsidR="00035D38" w:rsidRPr="000B3B63" w:rsidRDefault="00035D38" w:rsidP="00424473">
                  <w:pPr>
                    <w:spacing w:line="360" w:lineRule="auto"/>
                    <w:rPr>
                      <w:rFonts w:asciiTheme="minorEastAsia" w:hAnsiTheme="minorEastAsia"/>
                      <w:sz w:val="28"/>
                      <w:szCs w:val="28"/>
                    </w:rPr>
                  </w:pPr>
                </w:p>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模板</w:t>
                  </w:r>
                </w:p>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 xml:space="preserve">  </w:t>
                  </w:r>
                </w:p>
              </w:tc>
              <w:tc>
                <w:tcPr>
                  <w:tcW w:w="1803" w:type="dxa"/>
                </w:tcPr>
                <w:p w:rsidR="00035D38" w:rsidRPr="000B3B63" w:rsidRDefault="00035D38" w:rsidP="00424473">
                  <w:pPr>
                    <w:spacing w:line="360" w:lineRule="auto"/>
                    <w:ind w:firstLineChars="50" w:firstLine="140"/>
                    <w:rPr>
                      <w:rFonts w:asciiTheme="minorEastAsia" w:hAnsiTheme="minorEastAsia"/>
                      <w:sz w:val="28"/>
                      <w:szCs w:val="28"/>
                    </w:rPr>
                  </w:pPr>
                  <w:r w:rsidRPr="000B3B63">
                    <w:rPr>
                      <w:rFonts w:asciiTheme="minorEastAsia" w:hAnsiTheme="minorEastAsia" w:hint="eastAsia"/>
                      <w:sz w:val="28"/>
                      <w:szCs w:val="28"/>
                    </w:rPr>
                    <w:t>可选参数分类</w:t>
                  </w:r>
                </w:p>
              </w:tc>
              <w:tc>
                <w:tcPr>
                  <w:tcW w:w="3060" w:type="dxa"/>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参数设置描述</w:t>
                  </w:r>
                </w:p>
              </w:tc>
              <w:tc>
                <w:tcPr>
                  <w:tcW w:w="2784" w:type="dxa"/>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参数字段</w:t>
                  </w:r>
                </w:p>
              </w:tc>
            </w:tr>
            <w:tr w:rsidR="00035D38" w:rsidRPr="000B3B63" w:rsidTr="00424473">
              <w:tc>
                <w:tcPr>
                  <w:tcW w:w="405" w:type="dxa"/>
                  <w:vMerge/>
                  <w:vAlign w:val="center"/>
                </w:tcPr>
                <w:p w:rsidR="00035D38" w:rsidRPr="000B3B63" w:rsidRDefault="00035D38" w:rsidP="00424473">
                  <w:pPr>
                    <w:spacing w:line="360" w:lineRule="auto"/>
                    <w:rPr>
                      <w:rFonts w:asciiTheme="minorEastAsia" w:hAnsiTheme="minorEastAsia"/>
                      <w:sz w:val="28"/>
                      <w:szCs w:val="28"/>
                    </w:rPr>
                  </w:pPr>
                </w:p>
              </w:tc>
              <w:tc>
                <w:tcPr>
                  <w:tcW w:w="1803" w:type="dxa"/>
                  <w:vMerge w:val="restart"/>
                  <w:vAlign w:val="center"/>
                </w:tcPr>
                <w:p w:rsidR="00035D38" w:rsidRPr="000B3B63" w:rsidRDefault="00035D38" w:rsidP="00424473">
                  <w:pPr>
                    <w:spacing w:line="360" w:lineRule="auto"/>
                    <w:ind w:leftChars="7" w:left="15" w:firstLineChars="50" w:firstLine="140"/>
                    <w:rPr>
                      <w:rFonts w:asciiTheme="minorEastAsia" w:hAnsiTheme="minorEastAsia"/>
                      <w:sz w:val="28"/>
                      <w:szCs w:val="28"/>
                    </w:rPr>
                  </w:pPr>
                  <w:r w:rsidRPr="000B3B63">
                    <w:rPr>
                      <w:rFonts w:asciiTheme="minorEastAsia" w:hAnsiTheme="minorEastAsia" w:hint="eastAsia"/>
                      <w:sz w:val="28"/>
                      <w:szCs w:val="28"/>
                    </w:rPr>
                    <w:t>密码强度策略</w:t>
                  </w:r>
                </w:p>
                <w:p w:rsidR="00035D38" w:rsidRPr="000B3B63" w:rsidRDefault="00035D38" w:rsidP="00424473">
                  <w:pPr>
                    <w:spacing w:line="360" w:lineRule="auto"/>
                    <w:ind w:leftChars="7" w:left="15" w:firstLineChars="50" w:firstLine="140"/>
                    <w:rPr>
                      <w:rFonts w:asciiTheme="minorEastAsia" w:hAnsiTheme="minorEastAsia"/>
                      <w:sz w:val="28"/>
                      <w:szCs w:val="28"/>
                    </w:rPr>
                  </w:pPr>
                  <w:r w:rsidRPr="000B3B63">
                    <w:rPr>
                      <w:rFonts w:asciiTheme="minorEastAsia" w:hAnsiTheme="minorEastAsia" w:hint="eastAsia"/>
                      <w:sz w:val="28"/>
                      <w:szCs w:val="28"/>
                    </w:rPr>
                    <w:t>PASS_STRONG</w:t>
                  </w:r>
                </w:p>
              </w:tc>
              <w:tc>
                <w:tcPr>
                  <w:tcW w:w="3060" w:type="dxa"/>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密码最小长度（数字）</w:t>
                  </w:r>
                </w:p>
              </w:tc>
              <w:tc>
                <w:tcPr>
                  <w:tcW w:w="2784" w:type="dxa"/>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PASS_MIN_LENGTH</w:t>
                  </w:r>
                </w:p>
              </w:tc>
            </w:tr>
            <w:tr w:rsidR="00035D38" w:rsidRPr="000B3B63" w:rsidTr="00424473">
              <w:tc>
                <w:tcPr>
                  <w:tcW w:w="405" w:type="dxa"/>
                  <w:vMerge/>
                </w:tcPr>
                <w:p w:rsidR="00035D38" w:rsidRPr="000B3B63" w:rsidRDefault="00035D38" w:rsidP="00424473">
                  <w:pPr>
                    <w:spacing w:line="360" w:lineRule="auto"/>
                    <w:rPr>
                      <w:rFonts w:asciiTheme="minorEastAsia" w:hAnsiTheme="minorEastAsia"/>
                      <w:sz w:val="28"/>
                      <w:szCs w:val="28"/>
                    </w:rPr>
                  </w:pPr>
                </w:p>
              </w:tc>
              <w:tc>
                <w:tcPr>
                  <w:tcW w:w="1803" w:type="dxa"/>
                  <w:vMerge/>
                </w:tcPr>
                <w:p w:rsidR="00035D38" w:rsidRPr="000B3B63" w:rsidRDefault="00035D38" w:rsidP="00424473">
                  <w:pPr>
                    <w:spacing w:line="360" w:lineRule="auto"/>
                    <w:rPr>
                      <w:rFonts w:asciiTheme="minorEastAsia" w:hAnsiTheme="minorEastAsia"/>
                      <w:sz w:val="28"/>
                      <w:szCs w:val="28"/>
                    </w:rPr>
                  </w:pPr>
                </w:p>
              </w:tc>
              <w:tc>
                <w:tcPr>
                  <w:tcW w:w="3060" w:type="dxa"/>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密码最大长度（数字）</w:t>
                  </w:r>
                </w:p>
              </w:tc>
              <w:tc>
                <w:tcPr>
                  <w:tcW w:w="2784" w:type="dxa"/>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PASS_MAX_LENGTH</w:t>
                  </w:r>
                </w:p>
              </w:tc>
            </w:tr>
            <w:tr w:rsidR="00035D38" w:rsidRPr="000B3B63" w:rsidTr="00424473">
              <w:tc>
                <w:tcPr>
                  <w:tcW w:w="405" w:type="dxa"/>
                  <w:vMerge/>
                </w:tcPr>
                <w:p w:rsidR="00035D38" w:rsidRPr="000B3B63" w:rsidRDefault="00035D38" w:rsidP="00424473">
                  <w:pPr>
                    <w:spacing w:line="360" w:lineRule="auto"/>
                    <w:rPr>
                      <w:rFonts w:asciiTheme="minorEastAsia" w:hAnsiTheme="minorEastAsia"/>
                      <w:sz w:val="28"/>
                      <w:szCs w:val="28"/>
                    </w:rPr>
                  </w:pPr>
                </w:p>
              </w:tc>
              <w:tc>
                <w:tcPr>
                  <w:tcW w:w="1803" w:type="dxa"/>
                  <w:vMerge/>
                </w:tcPr>
                <w:p w:rsidR="00035D38" w:rsidRPr="000B3B63" w:rsidRDefault="00035D38" w:rsidP="00424473">
                  <w:pPr>
                    <w:spacing w:line="360" w:lineRule="auto"/>
                    <w:rPr>
                      <w:rFonts w:asciiTheme="minorEastAsia" w:hAnsiTheme="minorEastAsia"/>
                      <w:sz w:val="28"/>
                      <w:szCs w:val="28"/>
                    </w:rPr>
                  </w:pPr>
                </w:p>
              </w:tc>
              <w:tc>
                <w:tcPr>
                  <w:tcW w:w="3060" w:type="dxa"/>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密码组成成分二进制表示，如：1111（最后一位表示大写字母，倒数第二位表示小写字母，倒数第三位，数字，倒数第四位表示特殊字</w:t>
                  </w:r>
                  <w:r w:rsidRPr="000B3B63">
                    <w:rPr>
                      <w:rFonts w:asciiTheme="minorEastAsia" w:hAnsiTheme="minorEastAsia" w:hint="eastAsia"/>
                      <w:sz w:val="28"/>
                      <w:szCs w:val="28"/>
                    </w:rPr>
                    <w:lastRenderedPageBreak/>
                    <w:t>符）</w:t>
                  </w:r>
                </w:p>
              </w:tc>
              <w:tc>
                <w:tcPr>
                  <w:tcW w:w="2784" w:type="dxa"/>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lastRenderedPageBreak/>
                    <w:t>PASS_MUST_FLAG</w:t>
                  </w:r>
                </w:p>
              </w:tc>
            </w:tr>
            <w:tr w:rsidR="00035D38" w:rsidRPr="000B3B63" w:rsidTr="00424473">
              <w:tc>
                <w:tcPr>
                  <w:tcW w:w="405" w:type="dxa"/>
                  <w:vMerge/>
                </w:tcPr>
                <w:p w:rsidR="00035D38" w:rsidRPr="000B3B63" w:rsidRDefault="00035D38" w:rsidP="00424473">
                  <w:pPr>
                    <w:spacing w:line="360" w:lineRule="auto"/>
                    <w:rPr>
                      <w:rFonts w:asciiTheme="minorEastAsia" w:hAnsiTheme="minorEastAsia"/>
                      <w:sz w:val="28"/>
                      <w:szCs w:val="28"/>
                    </w:rPr>
                  </w:pPr>
                </w:p>
              </w:tc>
              <w:tc>
                <w:tcPr>
                  <w:tcW w:w="1803" w:type="dxa"/>
                  <w:vMerge/>
                </w:tcPr>
                <w:p w:rsidR="00035D38" w:rsidRPr="000B3B63" w:rsidRDefault="00035D38" w:rsidP="00424473">
                  <w:pPr>
                    <w:spacing w:line="360" w:lineRule="auto"/>
                    <w:rPr>
                      <w:rFonts w:asciiTheme="minorEastAsia" w:hAnsiTheme="minorEastAsia"/>
                      <w:sz w:val="28"/>
                      <w:szCs w:val="28"/>
                    </w:rPr>
                  </w:pPr>
                </w:p>
              </w:tc>
              <w:tc>
                <w:tcPr>
                  <w:tcW w:w="3060" w:type="dxa"/>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密码组成时，同一种连续出现的最大次数）为0时，不做同类检查</w:t>
                  </w:r>
                </w:p>
              </w:tc>
              <w:tc>
                <w:tcPr>
                  <w:tcW w:w="2784" w:type="dxa"/>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PASS_MAX_SAME_CHAR</w:t>
                  </w:r>
                </w:p>
              </w:tc>
            </w:tr>
            <w:tr w:rsidR="00035D38" w:rsidRPr="000B3B63" w:rsidTr="00424473">
              <w:tc>
                <w:tcPr>
                  <w:tcW w:w="405" w:type="dxa"/>
                  <w:vMerge/>
                </w:tcPr>
                <w:p w:rsidR="00035D38" w:rsidRPr="000B3B63" w:rsidRDefault="00035D38" w:rsidP="00424473">
                  <w:pPr>
                    <w:spacing w:line="360" w:lineRule="auto"/>
                    <w:rPr>
                      <w:rFonts w:asciiTheme="minorEastAsia" w:hAnsiTheme="minorEastAsia"/>
                      <w:sz w:val="28"/>
                      <w:szCs w:val="28"/>
                    </w:rPr>
                  </w:pPr>
                </w:p>
              </w:tc>
              <w:tc>
                <w:tcPr>
                  <w:tcW w:w="1803" w:type="dxa"/>
                  <w:vMerge/>
                </w:tcPr>
                <w:p w:rsidR="00035D38" w:rsidRPr="000B3B63" w:rsidRDefault="00035D38" w:rsidP="00424473">
                  <w:pPr>
                    <w:spacing w:line="360" w:lineRule="auto"/>
                    <w:rPr>
                      <w:rFonts w:asciiTheme="minorEastAsia" w:hAnsiTheme="minorEastAsia"/>
                      <w:sz w:val="28"/>
                      <w:szCs w:val="28"/>
                    </w:rPr>
                  </w:pPr>
                </w:p>
              </w:tc>
              <w:tc>
                <w:tcPr>
                  <w:tcW w:w="3060" w:type="dxa"/>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首次登录后必须修改密码才能使用系统功能，密码过期视图首次登录</w:t>
                  </w:r>
                </w:p>
              </w:tc>
              <w:tc>
                <w:tcPr>
                  <w:tcW w:w="2784" w:type="dxa"/>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PASS_FIRST_FLAG=Y</w:t>
                  </w:r>
                </w:p>
              </w:tc>
            </w:tr>
            <w:tr w:rsidR="00035D38" w:rsidRPr="000B3B63" w:rsidTr="00424473">
              <w:tc>
                <w:tcPr>
                  <w:tcW w:w="405" w:type="dxa"/>
                  <w:vMerge/>
                  <w:vAlign w:val="center"/>
                </w:tcPr>
                <w:p w:rsidR="00035D38" w:rsidRPr="000B3B63" w:rsidRDefault="00035D38" w:rsidP="00424473">
                  <w:pPr>
                    <w:spacing w:line="360" w:lineRule="auto"/>
                    <w:rPr>
                      <w:rFonts w:asciiTheme="minorEastAsia" w:hAnsiTheme="minorEastAsia"/>
                      <w:sz w:val="28"/>
                      <w:szCs w:val="28"/>
                    </w:rPr>
                  </w:pPr>
                </w:p>
              </w:tc>
              <w:tc>
                <w:tcPr>
                  <w:tcW w:w="1803" w:type="dxa"/>
                  <w:vMerge w:val="restart"/>
                  <w:vAlign w:val="center"/>
                </w:tcPr>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密码更换策略</w:t>
                  </w:r>
                </w:p>
                <w:p w:rsidR="00035D38" w:rsidRPr="000B3B63" w:rsidRDefault="00035D38" w:rsidP="00424473">
                  <w:pPr>
                    <w:spacing w:line="360" w:lineRule="auto"/>
                    <w:jc w:val="center"/>
                    <w:rPr>
                      <w:rFonts w:asciiTheme="minorEastAsia" w:hAnsiTheme="minorEastAsia"/>
                      <w:sz w:val="28"/>
                      <w:szCs w:val="28"/>
                    </w:rPr>
                  </w:pPr>
                  <w:r w:rsidRPr="000B3B63">
                    <w:rPr>
                      <w:rFonts w:asciiTheme="minorEastAsia" w:hAnsiTheme="minorEastAsia" w:hint="eastAsia"/>
                      <w:sz w:val="28"/>
                      <w:szCs w:val="28"/>
                    </w:rPr>
                    <w:t>PASS_CHANGE</w:t>
                  </w:r>
                </w:p>
              </w:tc>
              <w:tc>
                <w:tcPr>
                  <w:tcW w:w="3060" w:type="dxa"/>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密码最小保留天数（天），为0则可立即修改，否则必须过了更换天数后才能修改</w:t>
                  </w:r>
                </w:p>
              </w:tc>
              <w:tc>
                <w:tcPr>
                  <w:tcW w:w="2784" w:type="dxa"/>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PASS_MIN_DAY</w:t>
                  </w:r>
                </w:p>
              </w:tc>
            </w:tr>
            <w:tr w:rsidR="00035D38" w:rsidRPr="000B3B63" w:rsidTr="00424473">
              <w:tc>
                <w:tcPr>
                  <w:tcW w:w="405" w:type="dxa"/>
                  <w:vMerge/>
                  <w:vAlign w:val="center"/>
                </w:tcPr>
                <w:p w:rsidR="00035D38" w:rsidRPr="000B3B63" w:rsidRDefault="00035D38" w:rsidP="00424473">
                  <w:pPr>
                    <w:spacing w:line="360" w:lineRule="auto"/>
                    <w:rPr>
                      <w:rFonts w:asciiTheme="minorEastAsia" w:hAnsiTheme="minorEastAsia"/>
                      <w:sz w:val="28"/>
                      <w:szCs w:val="28"/>
                    </w:rPr>
                  </w:pPr>
                </w:p>
              </w:tc>
              <w:tc>
                <w:tcPr>
                  <w:tcW w:w="1803" w:type="dxa"/>
                  <w:vMerge/>
                  <w:vAlign w:val="center"/>
                </w:tcPr>
                <w:p w:rsidR="00035D38" w:rsidRPr="000B3B63" w:rsidRDefault="00035D38" w:rsidP="00424473">
                  <w:pPr>
                    <w:spacing w:line="360" w:lineRule="auto"/>
                    <w:jc w:val="center"/>
                    <w:rPr>
                      <w:rFonts w:asciiTheme="minorEastAsia" w:hAnsiTheme="minorEastAsia"/>
                      <w:sz w:val="28"/>
                      <w:szCs w:val="28"/>
                    </w:rPr>
                  </w:pPr>
                </w:p>
              </w:tc>
              <w:tc>
                <w:tcPr>
                  <w:tcW w:w="3060" w:type="dxa"/>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密码最大有效天数（密码安全周期）（天），为0则永不过期，过期后必须修改密码才能使用系统</w:t>
                  </w:r>
                </w:p>
              </w:tc>
              <w:tc>
                <w:tcPr>
                  <w:tcW w:w="2784" w:type="dxa"/>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PASS_MAX_DAY</w:t>
                  </w:r>
                </w:p>
              </w:tc>
            </w:tr>
            <w:tr w:rsidR="00035D38" w:rsidRPr="000B3B63" w:rsidTr="00424473">
              <w:tc>
                <w:tcPr>
                  <w:tcW w:w="405" w:type="dxa"/>
                  <w:vMerge/>
                </w:tcPr>
                <w:p w:rsidR="00035D38" w:rsidRPr="000B3B63" w:rsidRDefault="00035D38" w:rsidP="00424473">
                  <w:pPr>
                    <w:spacing w:line="360" w:lineRule="auto"/>
                    <w:rPr>
                      <w:rFonts w:asciiTheme="minorEastAsia" w:hAnsiTheme="minorEastAsia"/>
                      <w:sz w:val="28"/>
                      <w:szCs w:val="28"/>
                    </w:rPr>
                  </w:pPr>
                </w:p>
              </w:tc>
              <w:tc>
                <w:tcPr>
                  <w:tcW w:w="1803" w:type="dxa"/>
                  <w:vMerge/>
                </w:tcPr>
                <w:p w:rsidR="00035D38" w:rsidRPr="000B3B63" w:rsidRDefault="00035D38" w:rsidP="00424473">
                  <w:pPr>
                    <w:spacing w:line="360" w:lineRule="auto"/>
                    <w:rPr>
                      <w:rFonts w:asciiTheme="minorEastAsia" w:hAnsiTheme="minorEastAsia"/>
                      <w:sz w:val="28"/>
                      <w:szCs w:val="28"/>
                    </w:rPr>
                  </w:pPr>
                </w:p>
              </w:tc>
              <w:tc>
                <w:tcPr>
                  <w:tcW w:w="3060" w:type="dxa"/>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修改密码时不能和之前用过多少次内的密码重复，如果为0则不做重复性检查</w:t>
                  </w:r>
                </w:p>
              </w:tc>
              <w:tc>
                <w:tcPr>
                  <w:tcW w:w="2784" w:type="dxa"/>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PASS_REPEAT_TIMES</w:t>
                  </w:r>
                </w:p>
              </w:tc>
            </w:tr>
            <w:tr w:rsidR="00035D38" w:rsidRPr="000B3B63" w:rsidTr="00424473">
              <w:tc>
                <w:tcPr>
                  <w:tcW w:w="405" w:type="dxa"/>
                  <w:vMerge/>
                  <w:vAlign w:val="center"/>
                </w:tcPr>
                <w:p w:rsidR="00035D38" w:rsidRPr="000B3B63" w:rsidRDefault="00035D38" w:rsidP="00424473">
                  <w:pPr>
                    <w:spacing w:line="360" w:lineRule="auto"/>
                    <w:rPr>
                      <w:rFonts w:asciiTheme="minorEastAsia" w:hAnsiTheme="minorEastAsia"/>
                      <w:sz w:val="28"/>
                      <w:szCs w:val="28"/>
                    </w:rPr>
                  </w:pPr>
                </w:p>
              </w:tc>
              <w:tc>
                <w:tcPr>
                  <w:tcW w:w="1803" w:type="dxa"/>
                  <w:vMerge w:val="restart"/>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防止密码攻击策略(帐户</w:t>
                  </w:r>
                  <w:r w:rsidRPr="000B3B63">
                    <w:rPr>
                      <w:rFonts w:asciiTheme="minorEastAsia" w:hAnsiTheme="minorEastAsia" w:hint="eastAsia"/>
                      <w:sz w:val="28"/>
                      <w:szCs w:val="28"/>
                    </w:rPr>
                    <w:lastRenderedPageBreak/>
                    <w:t>锁定)：帐户不改，不断变换密码</w:t>
                  </w:r>
                </w:p>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ACCOUNT_ATTACK</w:t>
                  </w:r>
                </w:p>
              </w:tc>
              <w:tc>
                <w:tcPr>
                  <w:tcW w:w="3060" w:type="dxa"/>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lastRenderedPageBreak/>
                    <w:t>尝试时间限制（1分钟内）</w:t>
                  </w:r>
                </w:p>
              </w:tc>
              <w:tc>
                <w:tcPr>
                  <w:tcW w:w="2784" w:type="dxa"/>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ACCOUNT_TRY_MINUTES</w:t>
                  </w:r>
                </w:p>
              </w:tc>
            </w:tr>
            <w:tr w:rsidR="00035D38" w:rsidRPr="000B3B63" w:rsidTr="00424473">
              <w:tc>
                <w:tcPr>
                  <w:tcW w:w="405" w:type="dxa"/>
                  <w:vMerge/>
                </w:tcPr>
                <w:p w:rsidR="00035D38" w:rsidRPr="000B3B63" w:rsidRDefault="00035D38" w:rsidP="00424473">
                  <w:pPr>
                    <w:spacing w:line="360" w:lineRule="auto"/>
                    <w:rPr>
                      <w:rFonts w:asciiTheme="minorEastAsia" w:hAnsiTheme="minorEastAsia"/>
                      <w:sz w:val="28"/>
                      <w:szCs w:val="28"/>
                    </w:rPr>
                  </w:pPr>
                </w:p>
              </w:tc>
              <w:tc>
                <w:tcPr>
                  <w:tcW w:w="1803" w:type="dxa"/>
                  <w:vMerge/>
                </w:tcPr>
                <w:p w:rsidR="00035D38" w:rsidRPr="000B3B63" w:rsidRDefault="00035D38" w:rsidP="00424473">
                  <w:pPr>
                    <w:spacing w:line="360" w:lineRule="auto"/>
                    <w:rPr>
                      <w:rFonts w:asciiTheme="minorEastAsia" w:hAnsiTheme="minorEastAsia"/>
                      <w:sz w:val="28"/>
                      <w:szCs w:val="28"/>
                    </w:rPr>
                  </w:pPr>
                </w:p>
              </w:tc>
              <w:tc>
                <w:tcPr>
                  <w:tcW w:w="3060" w:type="dxa"/>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尝试次数限制（3次）</w:t>
                  </w:r>
                </w:p>
              </w:tc>
              <w:tc>
                <w:tcPr>
                  <w:tcW w:w="2784" w:type="dxa"/>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ACCOUNT_TRY_TIMES</w:t>
                  </w:r>
                </w:p>
              </w:tc>
            </w:tr>
            <w:tr w:rsidR="00035D38" w:rsidRPr="000B3B63" w:rsidTr="00424473">
              <w:tc>
                <w:tcPr>
                  <w:tcW w:w="405" w:type="dxa"/>
                  <w:vMerge/>
                </w:tcPr>
                <w:p w:rsidR="00035D38" w:rsidRPr="000B3B63" w:rsidRDefault="00035D38" w:rsidP="00424473">
                  <w:pPr>
                    <w:spacing w:line="360" w:lineRule="auto"/>
                    <w:rPr>
                      <w:rFonts w:asciiTheme="minorEastAsia" w:hAnsiTheme="minorEastAsia"/>
                      <w:sz w:val="28"/>
                      <w:szCs w:val="28"/>
                    </w:rPr>
                  </w:pPr>
                </w:p>
              </w:tc>
              <w:tc>
                <w:tcPr>
                  <w:tcW w:w="1803" w:type="dxa"/>
                  <w:vMerge/>
                </w:tcPr>
                <w:p w:rsidR="00035D38" w:rsidRPr="000B3B63" w:rsidRDefault="00035D38" w:rsidP="00424473">
                  <w:pPr>
                    <w:spacing w:line="360" w:lineRule="auto"/>
                    <w:rPr>
                      <w:rFonts w:asciiTheme="minorEastAsia" w:hAnsiTheme="minorEastAsia"/>
                      <w:sz w:val="28"/>
                      <w:szCs w:val="28"/>
                    </w:rPr>
                  </w:pPr>
                </w:p>
              </w:tc>
              <w:tc>
                <w:tcPr>
                  <w:tcW w:w="3060" w:type="dxa"/>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封锁帐号时间（120分钟）</w:t>
                  </w:r>
                </w:p>
              </w:tc>
              <w:tc>
                <w:tcPr>
                  <w:tcW w:w="2784" w:type="dxa"/>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ACCOUNT_LOCK_MINUTES</w:t>
                  </w:r>
                </w:p>
              </w:tc>
            </w:tr>
            <w:tr w:rsidR="00035D38" w:rsidRPr="000B3B63" w:rsidTr="00424473">
              <w:tc>
                <w:tcPr>
                  <w:tcW w:w="405" w:type="dxa"/>
                  <w:vMerge/>
                </w:tcPr>
                <w:p w:rsidR="00035D38" w:rsidRPr="000B3B63" w:rsidRDefault="00035D38" w:rsidP="00424473">
                  <w:pPr>
                    <w:spacing w:line="360" w:lineRule="auto"/>
                    <w:rPr>
                      <w:rFonts w:asciiTheme="minorEastAsia" w:hAnsiTheme="minorEastAsia"/>
                      <w:sz w:val="28"/>
                      <w:szCs w:val="28"/>
                    </w:rPr>
                  </w:pPr>
                </w:p>
              </w:tc>
              <w:tc>
                <w:tcPr>
                  <w:tcW w:w="1803" w:type="dxa"/>
                  <w:vMerge/>
                </w:tcPr>
                <w:p w:rsidR="00035D38" w:rsidRPr="000B3B63" w:rsidRDefault="00035D38" w:rsidP="00424473">
                  <w:pPr>
                    <w:spacing w:line="360" w:lineRule="auto"/>
                    <w:rPr>
                      <w:rFonts w:asciiTheme="minorEastAsia" w:hAnsiTheme="minorEastAsia"/>
                      <w:sz w:val="28"/>
                      <w:szCs w:val="28"/>
                    </w:rPr>
                  </w:pPr>
                </w:p>
              </w:tc>
              <w:tc>
                <w:tcPr>
                  <w:tcW w:w="3060" w:type="dxa"/>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封锁的帐户是否自动锁</w:t>
                  </w:r>
                </w:p>
              </w:tc>
              <w:tc>
                <w:tcPr>
                  <w:tcW w:w="2784" w:type="dxa"/>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ACCOUNT_AUTO_UNLOCK</w:t>
                  </w:r>
                </w:p>
              </w:tc>
            </w:tr>
            <w:tr w:rsidR="00035D38" w:rsidRPr="000B3B63" w:rsidTr="00424473">
              <w:tc>
                <w:tcPr>
                  <w:tcW w:w="405" w:type="dxa"/>
                  <w:vMerge/>
                  <w:vAlign w:val="center"/>
                </w:tcPr>
                <w:p w:rsidR="00035D38" w:rsidRPr="000B3B63" w:rsidRDefault="00035D38" w:rsidP="00424473">
                  <w:pPr>
                    <w:spacing w:line="360" w:lineRule="auto"/>
                    <w:rPr>
                      <w:rFonts w:asciiTheme="minorEastAsia" w:hAnsiTheme="minorEastAsia"/>
                      <w:sz w:val="28"/>
                      <w:szCs w:val="28"/>
                    </w:rPr>
                  </w:pPr>
                </w:p>
              </w:tc>
              <w:tc>
                <w:tcPr>
                  <w:tcW w:w="1803" w:type="dxa"/>
                  <w:vMerge w:val="restart"/>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防止帐户攻击策略(IP锁定)：密码不变，不断变换帐户</w:t>
                  </w:r>
                </w:p>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IP_ATTACK</w:t>
                  </w:r>
                </w:p>
              </w:tc>
              <w:tc>
                <w:tcPr>
                  <w:tcW w:w="3060" w:type="dxa"/>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尝试时间范围（120分钟）</w:t>
                  </w:r>
                </w:p>
              </w:tc>
              <w:tc>
                <w:tcPr>
                  <w:tcW w:w="2784" w:type="dxa"/>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IP_TRY_MINUTES</w:t>
                  </w:r>
                </w:p>
              </w:tc>
            </w:tr>
            <w:tr w:rsidR="00035D38" w:rsidRPr="000B3B63" w:rsidTr="00424473">
              <w:tc>
                <w:tcPr>
                  <w:tcW w:w="405" w:type="dxa"/>
                  <w:vMerge/>
                </w:tcPr>
                <w:p w:rsidR="00035D38" w:rsidRPr="000B3B63" w:rsidRDefault="00035D38" w:rsidP="00424473">
                  <w:pPr>
                    <w:spacing w:line="360" w:lineRule="auto"/>
                    <w:rPr>
                      <w:rFonts w:asciiTheme="minorEastAsia" w:hAnsiTheme="minorEastAsia"/>
                      <w:sz w:val="28"/>
                      <w:szCs w:val="28"/>
                    </w:rPr>
                  </w:pPr>
                </w:p>
              </w:tc>
              <w:tc>
                <w:tcPr>
                  <w:tcW w:w="1803" w:type="dxa"/>
                  <w:vMerge/>
                </w:tcPr>
                <w:p w:rsidR="00035D38" w:rsidRPr="000B3B63" w:rsidRDefault="00035D38" w:rsidP="00424473">
                  <w:pPr>
                    <w:spacing w:line="360" w:lineRule="auto"/>
                    <w:rPr>
                      <w:rFonts w:asciiTheme="minorEastAsia" w:hAnsiTheme="minorEastAsia"/>
                      <w:sz w:val="28"/>
                      <w:szCs w:val="28"/>
                    </w:rPr>
                  </w:pPr>
                </w:p>
              </w:tc>
              <w:tc>
                <w:tcPr>
                  <w:tcW w:w="3060" w:type="dxa"/>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帐户失败次数（5次）</w:t>
                  </w:r>
                </w:p>
              </w:tc>
              <w:tc>
                <w:tcPr>
                  <w:tcW w:w="2784" w:type="dxa"/>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IP_TRY_TIMES</w:t>
                  </w:r>
                </w:p>
              </w:tc>
            </w:tr>
            <w:tr w:rsidR="00035D38" w:rsidRPr="000B3B63" w:rsidTr="00424473">
              <w:tc>
                <w:tcPr>
                  <w:tcW w:w="405" w:type="dxa"/>
                  <w:vMerge/>
                </w:tcPr>
                <w:p w:rsidR="00035D38" w:rsidRPr="000B3B63" w:rsidRDefault="00035D38" w:rsidP="00424473">
                  <w:pPr>
                    <w:spacing w:line="360" w:lineRule="auto"/>
                    <w:rPr>
                      <w:rFonts w:asciiTheme="minorEastAsia" w:hAnsiTheme="minorEastAsia"/>
                      <w:b/>
                      <w:sz w:val="28"/>
                      <w:szCs w:val="28"/>
                    </w:rPr>
                  </w:pPr>
                </w:p>
              </w:tc>
              <w:tc>
                <w:tcPr>
                  <w:tcW w:w="1803" w:type="dxa"/>
                  <w:vMerge/>
                </w:tcPr>
                <w:p w:rsidR="00035D38" w:rsidRPr="000B3B63" w:rsidRDefault="00035D38" w:rsidP="00424473">
                  <w:pPr>
                    <w:spacing w:line="360" w:lineRule="auto"/>
                    <w:rPr>
                      <w:rFonts w:asciiTheme="minorEastAsia" w:hAnsiTheme="minorEastAsia"/>
                      <w:b/>
                      <w:sz w:val="28"/>
                      <w:szCs w:val="28"/>
                    </w:rPr>
                  </w:pPr>
                </w:p>
              </w:tc>
              <w:tc>
                <w:tcPr>
                  <w:tcW w:w="3060" w:type="dxa"/>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IP地址的锁定时间（120分钟）</w:t>
                  </w:r>
                </w:p>
              </w:tc>
              <w:tc>
                <w:tcPr>
                  <w:tcW w:w="2784" w:type="dxa"/>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IP_LOCK_MINUTES</w:t>
                  </w:r>
                </w:p>
              </w:tc>
            </w:tr>
          </w:tbl>
          <w:p w:rsidR="00035D38" w:rsidRPr="000B3B63" w:rsidRDefault="00035D38" w:rsidP="00424473">
            <w:pPr>
              <w:pStyle w:val="62"/>
              <w:spacing w:line="360" w:lineRule="auto"/>
              <w:rPr>
                <w:rFonts w:asciiTheme="minorEastAsia" w:eastAsiaTheme="minorEastAsia" w:hAnsiTheme="minorEastAsia"/>
                <w:sz w:val="28"/>
                <w:szCs w:val="28"/>
              </w:rPr>
            </w:pPr>
          </w:p>
        </w:tc>
      </w:tr>
      <w:tr w:rsidR="00035D38" w:rsidRPr="000B3B63" w:rsidTr="00424473">
        <w:trPr>
          <w:trHeight w:val="2145"/>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lastRenderedPageBreak/>
              <w:t>输出</w:t>
            </w:r>
          </w:p>
        </w:tc>
        <w:tc>
          <w:tcPr>
            <w:tcW w:w="8332" w:type="dxa"/>
            <w:gridSpan w:val="4"/>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【输出结果项】：</w:t>
            </w:r>
          </w:p>
          <w:p w:rsidR="00035D38" w:rsidRPr="000B3B63" w:rsidRDefault="00035D38" w:rsidP="00424473">
            <w:pPr>
              <w:pStyle w:val="62"/>
              <w:spacing w:line="360" w:lineRule="auto"/>
              <w:ind w:left="420"/>
              <w:rPr>
                <w:rFonts w:asciiTheme="minorEastAsia" w:eastAsiaTheme="minorEastAsia" w:hAnsiTheme="minorEastAsia"/>
                <w:sz w:val="28"/>
                <w:szCs w:val="28"/>
              </w:rPr>
            </w:pP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【输出项说明】：</w:t>
            </w:r>
          </w:p>
          <w:p w:rsidR="00035D38" w:rsidRPr="000B3B63" w:rsidRDefault="00035D38" w:rsidP="00035D38">
            <w:pPr>
              <w:spacing w:line="360" w:lineRule="auto"/>
              <w:ind w:leftChars="-57" w:left="-125"/>
              <w:rPr>
                <w:rFonts w:asciiTheme="minorEastAsia" w:hAnsiTheme="minorEastAsia"/>
                <w:i/>
                <w:sz w:val="28"/>
                <w:szCs w:val="28"/>
              </w:rPr>
            </w:pPr>
            <w:r w:rsidRPr="000B3B63">
              <w:rPr>
                <w:rFonts w:asciiTheme="minorEastAsia" w:hAnsiTheme="minorEastAsia" w:cs="宋体"/>
                <w:i/>
                <w:iCs/>
                <w:color w:val="005C96"/>
                <w:sz w:val="28"/>
                <w:szCs w:val="28"/>
              </w:rPr>
              <w:tab/>
            </w:r>
            <w:r w:rsidRPr="000B3B63">
              <w:rPr>
                <w:rFonts w:asciiTheme="minorEastAsia" w:hAnsiTheme="minorEastAsia" w:cs="宋体" w:hint="eastAsia"/>
                <w:i/>
                <w:iCs/>
                <w:color w:val="005C96"/>
                <w:sz w:val="28"/>
                <w:szCs w:val="28"/>
              </w:rPr>
              <w:tab/>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【默认排序条件】：</w:t>
            </w:r>
          </w:p>
          <w:p w:rsidR="00035D38" w:rsidRPr="000B3B63" w:rsidRDefault="00035D38" w:rsidP="00035D38">
            <w:pPr>
              <w:spacing w:line="360" w:lineRule="auto"/>
              <w:ind w:leftChars="-57" w:left="-125"/>
              <w:rPr>
                <w:rFonts w:asciiTheme="minorEastAsia" w:hAnsiTheme="minorEastAsia"/>
                <w:i/>
                <w:sz w:val="28"/>
                <w:szCs w:val="28"/>
              </w:rPr>
            </w:pPr>
            <w:r w:rsidRPr="000B3B63">
              <w:rPr>
                <w:rFonts w:asciiTheme="minorEastAsia" w:hAnsiTheme="minorEastAsia" w:cs="宋体"/>
                <w:i/>
                <w:iCs/>
                <w:color w:val="005C96"/>
                <w:sz w:val="28"/>
                <w:szCs w:val="28"/>
              </w:rPr>
              <w:tab/>
            </w:r>
            <w:r w:rsidRPr="000B3B63">
              <w:rPr>
                <w:rFonts w:asciiTheme="minorEastAsia" w:hAnsiTheme="minorEastAsia" w:cs="宋体" w:hint="eastAsia"/>
                <w:i/>
                <w:iCs/>
                <w:color w:val="005C96"/>
                <w:sz w:val="28"/>
                <w:szCs w:val="28"/>
              </w:rPr>
              <w:tab/>
            </w:r>
          </w:p>
        </w:tc>
      </w:tr>
      <w:tr w:rsidR="00035D38" w:rsidRPr="000B3B63" w:rsidTr="00424473">
        <w:trPr>
          <w:trHeight w:val="382"/>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前置条件</w:t>
            </w:r>
          </w:p>
        </w:tc>
        <w:tc>
          <w:tcPr>
            <w:tcW w:w="8332" w:type="dxa"/>
            <w:gridSpan w:val="4"/>
            <w:shd w:val="clear" w:color="auto" w:fill="auto"/>
          </w:tcPr>
          <w:p w:rsidR="00035D38" w:rsidRPr="000B3B63" w:rsidRDefault="00035D38" w:rsidP="00035D38">
            <w:pPr>
              <w:pStyle w:val="afffff5"/>
              <w:spacing w:line="360" w:lineRule="auto"/>
              <w:ind w:left="-565" w:right="-350"/>
              <w:rPr>
                <w:rFonts w:asciiTheme="minorEastAsia" w:eastAsiaTheme="minorEastAsia" w:hAnsiTheme="minorEastAsia"/>
                <w:i w:val="0"/>
                <w:sz w:val="28"/>
                <w:szCs w:val="28"/>
              </w:rPr>
            </w:pPr>
            <w:r w:rsidRPr="000B3B63">
              <w:rPr>
                <w:rFonts w:asciiTheme="minorEastAsia" w:eastAsiaTheme="minorEastAsia" w:hAnsiTheme="minorEastAsia"/>
                <w:i w:val="0"/>
                <w:sz w:val="28"/>
                <w:szCs w:val="28"/>
              </w:rPr>
              <w:tab/>
            </w:r>
          </w:p>
        </w:tc>
      </w:tr>
      <w:tr w:rsidR="00035D38" w:rsidRPr="000B3B63" w:rsidTr="00424473">
        <w:trPr>
          <w:trHeight w:val="382"/>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后置条件</w:t>
            </w:r>
          </w:p>
        </w:tc>
        <w:tc>
          <w:tcPr>
            <w:tcW w:w="8332" w:type="dxa"/>
            <w:gridSpan w:val="4"/>
            <w:shd w:val="clear" w:color="auto" w:fill="auto"/>
          </w:tcPr>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sz w:val="28"/>
                <w:szCs w:val="28"/>
              </w:rPr>
            </w:pPr>
            <w:r w:rsidRPr="000B3B63">
              <w:rPr>
                <w:rFonts w:asciiTheme="minorEastAsia" w:eastAsiaTheme="minorEastAsia" w:hAnsiTheme="minorEastAsia" w:hint="eastAsia"/>
                <w:i w:val="0"/>
                <w:iCs w:val="0"/>
                <w:color w:val="auto"/>
                <w:kern w:val="2"/>
                <w:sz w:val="28"/>
                <w:szCs w:val="28"/>
              </w:rPr>
              <w:t>安全策略参数数配置完成后，用户登录及认证按照参数进行验证</w:t>
            </w:r>
          </w:p>
        </w:tc>
      </w:tr>
      <w:tr w:rsidR="00035D38" w:rsidRPr="000B3B63" w:rsidTr="00424473">
        <w:trPr>
          <w:trHeight w:val="260"/>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注释和问题</w:t>
            </w:r>
          </w:p>
        </w:tc>
        <w:tc>
          <w:tcPr>
            <w:tcW w:w="8332" w:type="dxa"/>
            <w:gridSpan w:val="4"/>
            <w:shd w:val="clear" w:color="auto" w:fill="auto"/>
          </w:tcPr>
          <w:p w:rsidR="00035D38" w:rsidRPr="000B3B63" w:rsidRDefault="00035D38" w:rsidP="00035D38">
            <w:pPr>
              <w:pStyle w:val="afffff5"/>
              <w:spacing w:line="360" w:lineRule="auto"/>
              <w:ind w:leftChars="-57" w:left="-125" w:rightChars="0" w:right="0" w:firstLine="0"/>
              <w:rPr>
                <w:rFonts w:asciiTheme="minorEastAsia" w:eastAsiaTheme="minorEastAsia" w:hAnsiTheme="minorEastAsia"/>
                <w:sz w:val="28"/>
                <w:szCs w:val="28"/>
              </w:rPr>
            </w:pPr>
          </w:p>
        </w:tc>
      </w:tr>
      <w:tr w:rsidR="00035D38" w:rsidRPr="000B3B63" w:rsidTr="00424473">
        <w:trPr>
          <w:trHeight w:val="260"/>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案例</w:t>
            </w:r>
          </w:p>
        </w:tc>
        <w:tc>
          <w:tcPr>
            <w:tcW w:w="8332" w:type="dxa"/>
            <w:gridSpan w:val="4"/>
            <w:shd w:val="clear" w:color="auto" w:fill="auto"/>
          </w:tcPr>
          <w:p w:rsidR="00035D38" w:rsidRPr="000B3B63" w:rsidRDefault="00035D38" w:rsidP="00035D38">
            <w:pPr>
              <w:pStyle w:val="afffff5"/>
              <w:spacing w:line="360" w:lineRule="auto"/>
              <w:ind w:leftChars="0" w:left="0" w:right="-35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略</w:t>
            </w:r>
          </w:p>
          <w:p w:rsidR="00035D38" w:rsidRPr="000B3B63" w:rsidRDefault="00035D38" w:rsidP="00035D38">
            <w:pPr>
              <w:pStyle w:val="afffff5"/>
              <w:spacing w:line="360" w:lineRule="auto"/>
              <w:ind w:leftChars="0" w:left="0" w:right="-350" w:firstLine="0"/>
              <w:rPr>
                <w:rFonts w:asciiTheme="minorEastAsia" w:eastAsiaTheme="minorEastAsia" w:hAnsiTheme="minorEastAsia"/>
                <w:sz w:val="28"/>
                <w:szCs w:val="28"/>
              </w:rPr>
            </w:pPr>
          </w:p>
          <w:p w:rsidR="00035D38" w:rsidRPr="000B3B63" w:rsidRDefault="00035D38" w:rsidP="00035D38">
            <w:pPr>
              <w:pStyle w:val="afffff5"/>
              <w:spacing w:line="360" w:lineRule="auto"/>
              <w:ind w:leftChars="0" w:left="0" w:right="-350" w:firstLine="0"/>
              <w:rPr>
                <w:rFonts w:asciiTheme="minorEastAsia" w:eastAsiaTheme="minorEastAsia" w:hAnsiTheme="minorEastAsia"/>
                <w:sz w:val="28"/>
                <w:szCs w:val="28"/>
              </w:rPr>
            </w:pPr>
          </w:p>
          <w:p w:rsidR="00035D38" w:rsidRPr="000B3B63" w:rsidRDefault="00035D38" w:rsidP="00035D38">
            <w:pPr>
              <w:pStyle w:val="afffff5"/>
              <w:spacing w:line="360" w:lineRule="auto"/>
              <w:ind w:leftChars="0" w:left="0" w:right="-350" w:firstLine="0"/>
              <w:rPr>
                <w:rFonts w:asciiTheme="minorEastAsia" w:eastAsiaTheme="minorEastAsia" w:hAnsiTheme="minorEastAsia"/>
                <w:sz w:val="28"/>
                <w:szCs w:val="28"/>
              </w:rPr>
            </w:pPr>
          </w:p>
        </w:tc>
      </w:tr>
    </w:tbl>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REQ_CIA_007认证接入接口</w:t>
      </w:r>
    </w:p>
    <w:tbl>
      <w:tblPr>
        <w:tblW w:w="97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80"/>
      </w:tblPr>
      <w:tblGrid>
        <w:gridCol w:w="1372"/>
        <w:gridCol w:w="2158"/>
        <w:gridCol w:w="1777"/>
        <w:gridCol w:w="2158"/>
        <w:gridCol w:w="2239"/>
      </w:tblGrid>
      <w:tr w:rsidR="00035D38" w:rsidRPr="000B3B63" w:rsidTr="00424473">
        <w:trPr>
          <w:trHeight w:val="141"/>
        </w:trPr>
        <w:tc>
          <w:tcPr>
            <w:tcW w:w="1372" w:type="dxa"/>
            <w:shd w:val="clear" w:color="auto" w:fill="E0E0E0"/>
          </w:tcPr>
          <w:p w:rsidR="00035D38" w:rsidRPr="000B3B63" w:rsidRDefault="00035D38" w:rsidP="00424473">
            <w:pPr>
              <w:spacing w:line="360" w:lineRule="auto"/>
              <w:jc w:val="center"/>
              <w:rPr>
                <w:rFonts w:asciiTheme="minorEastAsia" w:hAnsiTheme="minorEastAsia"/>
                <w:b/>
                <w:sz w:val="28"/>
                <w:szCs w:val="28"/>
              </w:rPr>
            </w:pPr>
            <w:r w:rsidRPr="000B3B63">
              <w:rPr>
                <w:rFonts w:asciiTheme="minorEastAsia" w:hAnsiTheme="minorEastAsia" w:hint="eastAsia"/>
                <w:b/>
                <w:sz w:val="28"/>
                <w:szCs w:val="28"/>
              </w:rPr>
              <w:t>需求ID</w:t>
            </w:r>
          </w:p>
        </w:tc>
        <w:tc>
          <w:tcPr>
            <w:tcW w:w="2158" w:type="dxa"/>
            <w:shd w:val="clear" w:color="auto" w:fill="E0E0E0"/>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需求名称</w:t>
            </w:r>
          </w:p>
        </w:tc>
        <w:tc>
          <w:tcPr>
            <w:tcW w:w="1777" w:type="dxa"/>
            <w:shd w:val="clear" w:color="auto" w:fill="E0E0E0"/>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优先级</w:t>
            </w:r>
          </w:p>
        </w:tc>
        <w:tc>
          <w:tcPr>
            <w:tcW w:w="2158" w:type="dxa"/>
            <w:shd w:val="clear" w:color="auto" w:fill="E0E0E0"/>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变更日期</w:t>
            </w:r>
          </w:p>
        </w:tc>
        <w:tc>
          <w:tcPr>
            <w:tcW w:w="2239" w:type="dxa"/>
            <w:shd w:val="clear" w:color="auto" w:fill="E0E0E0"/>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编写人</w:t>
            </w: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REQ_CIA_007</w:t>
            </w:r>
          </w:p>
        </w:tc>
        <w:tc>
          <w:tcPr>
            <w:tcW w:w="2158" w:type="dxa"/>
            <w:shd w:val="clear" w:color="auto" w:fill="auto"/>
          </w:tcPr>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认证接口</w:t>
            </w:r>
          </w:p>
        </w:tc>
        <w:tc>
          <w:tcPr>
            <w:tcW w:w="1777" w:type="dxa"/>
            <w:shd w:val="clear" w:color="auto" w:fill="auto"/>
          </w:tcPr>
          <w:p w:rsidR="00035D38" w:rsidRPr="000B3B63" w:rsidRDefault="00035D38" w:rsidP="00424473">
            <w:pPr>
              <w:spacing w:line="360" w:lineRule="auto"/>
              <w:rPr>
                <w:rFonts w:asciiTheme="minorEastAsia" w:hAnsiTheme="minorEastAsia" w:cs="宋体"/>
                <w:sz w:val="28"/>
                <w:szCs w:val="28"/>
              </w:rPr>
            </w:pPr>
          </w:p>
        </w:tc>
        <w:tc>
          <w:tcPr>
            <w:tcW w:w="2158" w:type="dxa"/>
            <w:shd w:val="clear" w:color="auto" w:fill="auto"/>
          </w:tcPr>
          <w:p w:rsidR="00035D38" w:rsidRPr="000B3B63" w:rsidRDefault="00035D38" w:rsidP="00424473">
            <w:pPr>
              <w:spacing w:line="360" w:lineRule="auto"/>
              <w:rPr>
                <w:rFonts w:asciiTheme="minorEastAsia" w:hAnsiTheme="minorEastAsia" w:cs="宋体"/>
                <w:sz w:val="28"/>
                <w:szCs w:val="28"/>
              </w:rPr>
            </w:pPr>
          </w:p>
        </w:tc>
        <w:tc>
          <w:tcPr>
            <w:tcW w:w="2239" w:type="dxa"/>
            <w:shd w:val="clear" w:color="auto" w:fill="auto"/>
          </w:tcPr>
          <w:p w:rsidR="00035D38" w:rsidRPr="000B3B63" w:rsidRDefault="00035D38" w:rsidP="00424473">
            <w:pPr>
              <w:spacing w:line="360" w:lineRule="auto"/>
              <w:rPr>
                <w:rFonts w:asciiTheme="minorEastAsia" w:hAnsiTheme="minorEastAsia" w:cs="宋体"/>
                <w:sz w:val="28"/>
                <w:szCs w:val="28"/>
              </w:rPr>
            </w:pP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涉及用户类</w:t>
            </w:r>
          </w:p>
        </w:tc>
        <w:tc>
          <w:tcPr>
            <w:tcW w:w="8332" w:type="dxa"/>
            <w:gridSpan w:val="4"/>
            <w:shd w:val="clear" w:color="auto" w:fill="auto"/>
          </w:tcPr>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统一身份认证系统、第三方业务系统</w:t>
            </w:r>
          </w:p>
        </w:tc>
      </w:tr>
      <w:tr w:rsidR="00035D38" w:rsidRPr="000B3B63" w:rsidTr="00424473">
        <w:trPr>
          <w:trHeight w:val="70"/>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需求描述</w:t>
            </w:r>
          </w:p>
        </w:tc>
        <w:tc>
          <w:tcPr>
            <w:tcW w:w="8332" w:type="dxa"/>
            <w:gridSpan w:val="4"/>
            <w:shd w:val="clear" w:color="auto" w:fill="auto"/>
          </w:tcPr>
          <w:p w:rsidR="00035D38" w:rsidRPr="000B3B63" w:rsidRDefault="00035D38" w:rsidP="00035D38">
            <w:pPr>
              <w:pStyle w:val="afffff5"/>
              <w:spacing w:line="360" w:lineRule="auto"/>
              <w:ind w:leftChars="0" w:left="0" w:rightChars="-51" w:right="-112"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业务系统构架复杂，统一身份认证系统必须提供适合主流构架技术的接入接口技术，具体须提供如下构架接口：</w:t>
            </w:r>
          </w:p>
          <w:p w:rsidR="00035D38" w:rsidRPr="000B3B63" w:rsidRDefault="00035D38" w:rsidP="00DE3BC7">
            <w:pPr>
              <w:pStyle w:val="afffff5"/>
              <w:numPr>
                <w:ilvl w:val="0"/>
                <w:numId w:val="131"/>
              </w:numPr>
              <w:spacing w:line="360" w:lineRule="auto"/>
              <w:ind w:leftChars="0" w:rightChars="-51" w:right="-112"/>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基于JAVA技术架构的接入接口</w:t>
            </w:r>
          </w:p>
          <w:p w:rsidR="00035D38" w:rsidRPr="000B3B63" w:rsidRDefault="00035D38" w:rsidP="00DE3BC7">
            <w:pPr>
              <w:pStyle w:val="afffff5"/>
              <w:numPr>
                <w:ilvl w:val="0"/>
                <w:numId w:val="131"/>
              </w:numPr>
              <w:spacing w:line="360" w:lineRule="auto"/>
              <w:ind w:leftChars="0" w:rightChars="-51" w:right="-112"/>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基于.NET技术架构的接入接口</w:t>
            </w:r>
          </w:p>
          <w:p w:rsidR="00035D38" w:rsidRPr="000B3B63" w:rsidRDefault="00035D38" w:rsidP="00DE3BC7">
            <w:pPr>
              <w:pStyle w:val="afffff5"/>
              <w:numPr>
                <w:ilvl w:val="0"/>
                <w:numId w:val="131"/>
              </w:numPr>
              <w:spacing w:line="360" w:lineRule="auto"/>
              <w:ind w:leftChars="0" w:rightChars="-51" w:right="-112"/>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基于ASP技术架构的接入接口</w:t>
            </w:r>
          </w:p>
          <w:p w:rsidR="00035D38" w:rsidRPr="000B3B63" w:rsidRDefault="00035D38" w:rsidP="00DE3BC7">
            <w:pPr>
              <w:pStyle w:val="afffff5"/>
              <w:numPr>
                <w:ilvl w:val="0"/>
                <w:numId w:val="131"/>
              </w:numPr>
              <w:spacing w:line="360" w:lineRule="auto"/>
              <w:ind w:leftChars="0" w:rightChars="-51" w:right="-112"/>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基于PHP技术架构的接入接口</w:t>
            </w:r>
          </w:p>
          <w:p w:rsidR="00035D38" w:rsidRPr="000B3B63" w:rsidRDefault="00035D38" w:rsidP="00035D38">
            <w:pPr>
              <w:pStyle w:val="afffff5"/>
              <w:spacing w:line="360" w:lineRule="auto"/>
              <w:ind w:leftChars="0" w:left="0" w:rightChars="-51" w:right="-112"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实现接口包括：</w:t>
            </w:r>
          </w:p>
          <w:p w:rsidR="00035D38" w:rsidRPr="000B3B63" w:rsidRDefault="00035D38" w:rsidP="00035D38">
            <w:pPr>
              <w:pStyle w:val="afffff5"/>
              <w:spacing w:line="360" w:lineRule="auto"/>
              <w:ind w:leftChars="0" w:left="0" w:rightChars="-51" w:right="-112"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身份认证接口、注销接口、信息数据传发接口、数据同步接口</w:t>
            </w:r>
          </w:p>
        </w:tc>
      </w:tr>
      <w:tr w:rsidR="00035D38" w:rsidRPr="000B3B63" w:rsidTr="00424473">
        <w:trPr>
          <w:trHeight w:val="70"/>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非功能需求</w:t>
            </w:r>
          </w:p>
        </w:tc>
        <w:tc>
          <w:tcPr>
            <w:tcW w:w="8332" w:type="dxa"/>
            <w:gridSpan w:val="4"/>
            <w:shd w:val="clear" w:color="auto" w:fill="auto"/>
          </w:tcPr>
          <w:p w:rsidR="00035D38" w:rsidRPr="000B3B63" w:rsidRDefault="00035D38" w:rsidP="00035D38">
            <w:pPr>
              <w:pStyle w:val="afffff5"/>
              <w:spacing w:line="360" w:lineRule="auto"/>
              <w:ind w:leftChars="0" w:left="0" w:rightChars="-51" w:right="-112"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接入的接口须非常便捷，第三方业务系统进行接入过程中只须改动极小的代码即可实现</w:t>
            </w: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界面描述</w:t>
            </w:r>
          </w:p>
        </w:tc>
        <w:tc>
          <w:tcPr>
            <w:tcW w:w="8332" w:type="dxa"/>
            <w:gridSpan w:val="4"/>
            <w:shd w:val="clear" w:color="auto" w:fill="auto"/>
          </w:tcPr>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无</w:t>
            </w: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输入</w:t>
            </w:r>
          </w:p>
        </w:tc>
        <w:tc>
          <w:tcPr>
            <w:tcW w:w="8332" w:type="dxa"/>
            <w:gridSpan w:val="4"/>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【设置要素】：</w:t>
            </w:r>
          </w:p>
          <w:p w:rsidR="00035D38" w:rsidRPr="000B3B63" w:rsidRDefault="00035D38" w:rsidP="00DE3BC7">
            <w:pPr>
              <w:pStyle w:val="afffff5"/>
              <w:numPr>
                <w:ilvl w:val="0"/>
                <w:numId w:val="128"/>
              </w:numPr>
              <w:spacing w:line="360" w:lineRule="auto"/>
              <w:ind w:leftChars="0" w:rightChars="0" w:right="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身份认证接口</w:t>
            </w:r>
          </w:p>
          <w:p w:rsidR="00035D38" w:rsidRPr="000B3B63" w:rsidRDefault="00035D38" w:rsidP="00424473">
            <w:pPr>
              <w:pStyle w:val="afffff5"/>
              <w:spacing w:line="360" w:lineRule="auto"/>
              <w:ind w:leftChars="0" w:left="454"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lastRenderedPageBreak/>
              <w:t>输入接口包括：客户端调用接口、加密服务接口、统一身份认证响应请求服务</w:t>
            </w:r>
          </w:p>
          <w:p w:rsidR="00035D38" w:rsidRPr="000B3B63" w:rsidRDefault="00035D38" w:rsidP="00DE3BC7">
            <w:pPr>
              <w:pStyle w:val="afffff5"/>
              <w:numPr>
                <w:ilvl w:val="0"/>
                <w:numId w:val="128"/>
              </w:numPr>
              <w:spacing w:line="360" w:lineRule="auto"/>
              <w:ind w:leftChars="0" w:rightChars="0" w:right="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注销接口</w:t>
            </w:r>
          </w:p>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ab/>
              <w:t>输入接口包括：客户端调用接口、统一身份认证响应请求服务</w:t>
            </w:r>
          </w:p>
          <w:p w:rsidR="00035D38" w:rsidRPr="000B3B63" w:rsidRDefault="00035D38" w:rsidP="00DE3BC7">
            <w:pPr>
              <w:pStyle w:val="afffff5"/>
              <w:numPr>
                <w:ilvl w:val="0"/>
                <w:numId w:val="128"/>
              </w:numPr>
              <w:spacing w:line="360" w:lineRule="auto"/>
              <w:ind w:leftChars="0" w:rightChars="0" w:right="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信息数据传发接口</w:t>
            </w:r>
          </w:p>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i w:val="0"/>
                <w:iCs w:val="0"/>
                <w:color w:val="auto"/>
                <w:kern w:val="2"/>
                <w:sz w:val="28"/>
                <w:szCs w:val="28"/>
              </w:rPr>
              <w:tab/>
            </w:r>
            <w:r w:rsidRPr="000B3B63">
              <w:rPr>
                <w:rFonts w:asciiTheme="minorEastAsia" w:eastAsiaTheme="minorEastAsia" w:hAnsiTheme="minorEastAsia" w:hint="eastAsia"/>
                <w:i w:val="0"/>
                <w:iCs w:val="0"/>
                <w:color w:val="auto"/>
                <w:kern w:val="2"/>
                <w:sz w:val="28"/>
                <w:szCs w:val="28"/>
              </w:rPr>
              <w:t>输入接口包括：客户端调用接口、统一身份认证响应请求服务、客户端解析接口</w:t>
            </w:r>
          </w:p>
          <w:p w:rsidR="00035D38" w:rsidRPr="000B3B63" w:rsidRDefault="00035D38" w:rsidP="00DE3BC7">
            <w:pPr>
              <w:pStyle w:val="afffff5"/>
              <w:numPr>
                <w:ilvl w:val="0"/>
                <w:numId w:val="128"/>
              </w:numPr>
              <w:spacing w:line="360" w:lineRule="auto"/>
              <w:ind w:leftChars="0" w:rightChars="0" w:right="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数据同步接口</w:t>
            </w:r>
            <w:r w:rsidRPr="000B3B63">
              <w:rPr>
                <w:rFonts w:asciiTheme="minorEastAsia" w:eastAsiaTheme="minorEastAsia" w:hAnsiTheme="minorEastAsia"/>
                <w:i w:val="0"/>
                <w:iCs w:val="0"/>
                <w:color w:val="auto"/>
                <w:kern w:val="2"/>
                <w:sz w:val="28"/>
                <w:szCs w:val="28"/>
              </w:rPr>
              <w:br/>
            </w:r>
            <w:r w:rsidRPr="000B3B63">
              <w:rPr>
                <w:rFonts w:asciiTheme="minorEastAsia" w:eastAsiaTheme="minorEastAsia" w:hAnsiTheme="minorEastAsia" w:hint="eastAsia"/>
                <w:i w:val="0"/>
                <w:iCs w:val="0"/>
                <w:color w:val="auto"/>
                <w:kern w:val="2"/>
                <w:sz w:val="28"/>
                <w:szCs w:val="28"/>
              </w:rPr>
              <w:t>输入接口包括：与共享库的同步接口、与LDAP的同步接口、与业务系统的同步接口</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【查询条件】：</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sz w:val="28"/>
                <w:szCs w:val="28"/>
              </w:rPr>
              <w:tab/>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【界面操作要求】：</w:t>
            </w:r>
          </w:p>
          <w:p w:rsidR="00035D38" w:rsidRPr="000B3B63" w:rsidRDefault="00035D38" w:rsidP="00424473">
            <w:pPr>
              <w:pStyle w:val="62"/>
              <w:spacing w:line="360" w:lineRule="auto"/>
              <w:ind w:left="420"/>
              <w:rPr>
                <w:rFonts w:asciiTheme="minorEastAsia" w:eastAsiaTheme="minorEastAsia" w:hAnsiTheme="minorEastAsia"/>
                <w:sz w:val="28"/>
                <w:szCs w:val="28"/>
              </w:rPr>
            </w:pPr>
          </w:p>
        </w:tc>
      </w:tr>
      <w:tr w:rsidR="00035D38" w:rsidRPr="000B3B63" w:rsidTr="00424473">
        <w:trPr>
          <w:trHeight w:val="141"/>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lastRenderedPageBreak/>
              <w:t>业务逻辑</w:t>
            </w:r>
          </w:p>
        </w:tc>
        <w:tc>
          <w:tcPr>
            <w:tcW w:w="8332" w:type="dxa"/>
            <w:gridSpan w:val="4"/>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【功能操作要求】：</w:t>
            </w:r>
          </w:p>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i w:val="0"/>
                <w:iCs w:val="0"/>
                <w:color w:val="auto"/>
                <w:kern w:val="2"/>
                <w:sz w:val="28"/>
                <w:szCs w:val="28"/>
              </w:rPr>
              <w:tab/>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【规则算法说明】：</w:t>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sz w:val="28"/>
                <w:szCs w:val="28"/>
              </w:rPr>
              <w:tab/>
            </w:r>
          </w:p>
        </w:tc>
      </w:tr>
      <w:tr w:rsidR="00035D38" w:rsidRPr="000B3B63" w:rsidTr="00424473">
        <w:trPr>
          <w:trHeight w:val="2145"/>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输出</w:t>
            </w:r>
          </w:p>
        </w:tc>
        <w:tc>
          <w:tcPr>
            <w:tcW w:w="8332" w:type="dxa"/>
            <w:gridSpan w:val="4"/>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【输出结果项】：</w:t>
            </w:r>
          </w:p>
          <w:p w:rsidR="00035D38" w:rsidRPr="000B3B63" w:rsidRDefault="00035D38" w:rsidP="00424473">
            <w:pPr>
              <w:pStyle w:val="62"/>
              <w:spacing w:line="360" w:lineRule="auto"/>
              <w:ind w:left="420"/>
              <w:rPr>
                <w:rFonts w:asciiTheme="minorEastAsia" w:eastAsiaTheme="minorEastAsia" w:hAnsiTheme="minorEastAsia"/>
                <w:sz w:val="28"/>
                <w:szCs w:val="28"/>
              </w:rPr>
            </w:pP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【输出项说明】：</w:t>
            </w:r>
          </w:p>
          <w:p w:rsidR="00035D38" w:rsidRPr="000B3B63" w:rsidRDefault="00035D38" w:rsidP="00035D38">
            <w:pPr>
              <w:spacing w:line="360" w:lineRule="auto"/>
              <w:ind w:leftChars="-57" w:left="-125"/>
              <w:rPr>
                <w:rFonts w:asciiTheme="minorEastAsia" w:hAnsiTheme="minorEastAsia"/>
                <w:i/>
                <w:sz w:val="28"/>
                <w:szCs w:val="28"/>
              </w:rPr>
            </w:pPr>
            <w:r w:rsidRPr="000B3B63">
              <w:rPr>
                <w:rFonts w:asciiTheme="minorEastAsia" w:hAnsiTheme="minorEastAsia" w:cs="宋体"/>
                <w:i/>
                <w:iCs/>
                <w:color w:val="005C96"/>
                <w:sz w:val="28"/>
                <w:szCs w:val="28"/>
              </w:rPr>
              <w:tab/>
            </w:r>
            <w:r w:rsidRPr="000B3B63">
              <w:rPr>
                <w:rFonts w:asciiTheme="minorEastAsia" w:hAnsiTheme="minorEastAsia" w:cs="宋体" w:hint="eastAsia"/>
                <w:i/>
                <w:iCs/>
                <w:color w:val="005C96"/>
                <w:sz w:val="28"/>
                <w:szCs w:val="28"/>
              </w:rPr>
              <w:tab/>
            </w:r>
          </w:p>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【默认排序条件】：</w:t>
            </w:r>
          </w:p>
          <w:p w:rsidR="00035D38" w:rsidRPr="000B3B63" w:rsidRDefault="00035D38" w:rsidP="00035D38">
            <w:pPr>
              <w:spacing w:line="360" w:lineRule="auto"/>
              <w:ind w:leftChars="-57" w:left="-125"/>
              <w:rPr>
                <w:rFonts w:asciiTheme="minorEastAsia" w:hAnsiTheme="minorEastAsia"/>
                <w:i/>
                <w:sz w:val="28"/>
                <w:szCs w:val="28"/>
              </w:rPr>
            </w:pPr>
            <w:r w:rsidRPr="000B3B63">
              <w:rPr>
                <w:rFonts w:asciiTheme="minorEastAsia" w:hAnsiTheme="minorEastAsia" w:cs="宋体"/>
                <w:i/>
                <w:iCs/>
                <w:color w:val="005C96"/>
                <w:sz w:val="28"/>
                <w:szCs w:val="28"/>
              </w:rPr>
              <w:lastRenderedPageBreak/>
              <w:tab/>
            </w:r>
            <w:r w:rsidRPr="000B3B63">
              <w:rPr>
                <w:rFonts w:asciiTheme="minorEastAsia" w:hAnsiTheme="minorEastAsia" w:cs="宋体" w:hint="eastAsia"/>
                <w:i/>
                <w:iCs/>
                <w:color w:val="005C96"/>
                <w:sz w:val="28"/>
                <w:szCs w:val="28"/>
              </w:rPr>
              <w:tab/>
            </w:r>
          </w:p>
        </w:tc>
      </w:tr>
      <w:tr w:rsidR="00035D38" w:rsidRPr="000B3B63" w:rsidTr="00424473">
        <w:trPr>
          <w:trHeight w:val="382"/>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lastRenderedPageBreak/>
              <w:t>前置条件</w:t>
            </w:r>
          </w:p>
        </w:tc>
        <w:tc>
          <w:tcPr>
            <w:tcW w:w="8332" w:type="dxa"/>
            <w:gridSpan w:val="4"/>
            <w:shd w:val="clear" w:color="auto" w:fill="auto"/>
          </w:tcPr>
          <w:p w:rsidR="00035D38" w:rsidRPr="000B3B63" w:rsidRDefault="00035D38" w:rsidP="00035D38">
            <w:pPr>
              <w:pStyle w:val="afffff5"/>
              <w:spacing w:line="360" w:lineRule="auto"/>
              <w:ind w:left="-565" w:right="-350"/>
              <w:rPr>
                <w:rFonts w:asciiTheme="minorEastAsia" w:eastAsiaTheme="minorEastAsia" w:hAnsiTheme="minorEastAsia"/>
                <w:i w:val="0"/>
                <w:sz w:val="28"/>
                <w:szCs w:val="28"/>
              </w:rPr>
            </w:pPr>
            <w:r w:rsidRPr="000B3B63">
              <w:rPr>
                <w:rFonts w:asciiTheme="minorEastAsia" w:eastAsiaTheme="minorEastAsia" w:hAnsiTheme="minorEastAsia"/>
                <w:i w:val="0"/>
                <w:sz w:val="28"/>
                <w:szCs w:val="28"/>
              </w:rPr>
              <w:tab/>
            </w:r>
          </w:p>
        </w:tc>
      </w:tr>
      <w:tr w:rsidR="00035D38" w:rsidRPr="000B3B63" w:rsidTr="00424473">
        <w:trPr>
          <w:trHeight w:val="382"/>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后置条件</w:t>
            </w:r>
          </w:p>
        </w:tc>
        <w:tc>
          <w:tcPr>
            <w:tcW w:w="8332" w:type="dxa"/>
            <w:gridSpan w:val="4"/>
            <w:shd w:val="clear" w:color="auto" w:fill="auto"/>
          </w:tcPr>
          <w:p w:rsidR="00035D38" w:rsidRPr="000B3B63" w:rsidRDefault="00035D38" w:rsidP="00424473">
            <w:pPr>
              <w:pStyle w:val="afffff5"/>
              <w:spacing w:line="360" w:lineRule="auto"/>
              <w:ind w:leftChars="0" w:left="0" w:rightChars="0" w:right="0" w:firstLine="0"/>
              <w:rPr>
                <w:rFonts w:asciiTheme="minorEastAsia" w:eastAsiaTheme="minorEastAsia" w:hAnsiTheme="minorEastAsia"/>
                <w:i w:val="0"/>
                <w:sz w:val="28"/>
                <w:szCs w:val="28"/>
              </w:rPr>
            </w:pPr>
          </w:p>
        </w:tc>
      </w:tr>
      <w:tr w:rsidR="00035D38" w:rsidRPr="000B3B63" w:rsidTr="00424473">
        <w:trPr>
          <w:trHeight w:val="260"/>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注释和问题</w:t>
            </w:r>
          </w:p>
        </w:tc>
        <w:tc>
          <w:tcPr>
            <w:tcW w:w="8332" w:type="dxa"/>
            <w:gridSpan w:val="4"/>
            <w:shd w:val="clear" w:color="auto" w:fill="auto"/>
          </w:tcPr>
          <w:p w:rsidR="00035D38" w:rsidRPr="000B3B63" w:rsidRDefault="00035D38" w:rsidP="00035D38">
            <w:pPr>
              <w:pStyle w:val="afffff5"/>
              <w:spacing w:line="360" w:lineRule="auto"/>
              <w:ind w:leftChars="-57" w:left="-125" w:rightChars="0" w:right="0" w:firstLine="0"/>
              <w:rPr>
                <w:rFonts w:asciiTheme="minorEastAsia" w:eastAsiaTheme="minorEastAsia" w:hAnsiTheme="minorEastAsia"/>
                <w:sz w:val="28"/>
                <w:szCs w:val="28"/>
              </w:rPr>
            </w:pPr>
          </w:p>
        </w:tc>
      </w:tr>
      <w:tr w:rsidR="00035D38" w:rsidRPr="000B3B63" w:rsidTr="00424473">
        <w:trPr>
          <w:trHeight w:val="260"/>
        </w:trPr>
        <w:tc>
          <w:tcPr>
            <w:tcW w:w="1372" w:type="dxa"/>
            <w:shd w:val="clear" w:color="auto" w:fill="auto"/>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案例</w:t>
            </w:r>
          </w:p>
        </w:tc>
        <w:tc>
          <w:tcPr>
            <w:tcW w:w="8332" w:type="dxa"/>
            <w:gridSpan w:val="4"/>
            <w:shd w:val="clear" w:color="auto" w:fill="auto"/>
          </w:tcPr>
          <w:p w:rsidR="00035D38" w:rsidRPr="000B3B63" w:rsidRDefault="00035D38" w:rsidP="00035D38">
            <w:pPr>
              <w:pStyle w:val="afffff5"/>
              <w:spacing w:line="360" w:lineRule="auto"/>
              <w:ind w:leftChars="0" w:left="0" w:right="-350" w:firstLine="0"/>
              <w:rPr>
                <w:rFonts w:asciiTheme="minorEastAsia" w:eastAsiaTheme="minorEastAsia" w:hAnsiTheme="minorEastAsia"/>
                <w:i w:val="0"/>
                <w:iCs w:val="0"/>
                <w:color w:val="auto"/>
                <w:kern w:val="2"/>
                <w:sz w:val="28"/>
                <w:szCs w:val="28"/>
              </w:rPr>
            </w:pPr>
            <w:r w:rsidRPr="000B3B63">
              <w:rPr>
                <w:rFonts w:asciiTheme="minorEastAsia" w:eastAsiaTheme="minorEastAsia" w:hAnsiTheme="minorEastAsia" w:hint="eastAsia"/>
                <w:i w:val="0"/>
                <w:iCs w:val="0"/>
                <w:color w:val="auto"/>
                <w:kern w:val="2"/>
                <w:sz w:val="28"/>
                <w:szCs w:val="28"/>
              </w:rPr>
              <w:t>略</w:t>
            </w:r>
          </w:p>
          <w:p w:rsidR="00035D38" w:rsidRPr="000B3B63" w:rsidRDefault="00035D38" w:rsidP="00035D38">
            <w:pPr>
              <w:pStyle w:val="afffff5"/>
              <w:spacing w:line="360" w:lineRule="auto"/>
              <w:ind w:leftChars="0" w:left="0" w:right="-350" w:firstLine="0"/>
              <w:rPr>
                <w:rFonts w:asciiTheme="minorEastAsia" w:eastAsiaTheme="minorEastAsia" w:hAnsiTheme="minorEastAsia"/>
                <w:sz w:val="28"/>
                <w:szCs w:val="28"/>
              </w:rPr>
            </w:pPr>
          </w:p>
          <w:p w:rsidR="00035D38" w:rsidRPr="000B3B63" w:rsidRDefault="00035D38" w:rsidP="00035D38">
            <w:pPr>
              <w:pStyle w:val="afffff5"/>
              <w:spacing w:line="360" w:lineRule="auto"/>
              <w:ind w:leftChars="0" w:left="0" w:right="-350" w:firstLine="0"/>
              <w:rPr>
                <w:rFonts w:asciiTheme="minorEastAsia" w:eastAsiaTheme="minorEastAsia" w:hAnsiTheme="minorEastAsia"/>
                <w:sz w:val="28"/>
                <w:szCs w:val="28"/>
              </w:rPr>
            </w:pPr>
          </w:p>
          <w:p w:rsidR="00035D38" w:rsidRPr="000B3B63" w:rsidRDefault="00035D38" w:rsidP="00035D38">
            <w:pPr>
              <w:pStyle w:val="afffff5"/>
              <w:spacing w:line="360" w:lineRule="auto"/>
              <w:ind w:leftChars="0" w:left="0" w:right="-350" w:firstLine="0"/>
              <w:rPr>
                <w:rFonts w:asciiTheme="minorEastAsia" w:eastAsiaTheme="minorEastAsia" w:hAnsiTheme="minorEastAsia"/>
                <w:sz w:val="28"/>
                <w:szCs w:val="28"/>
              </w:rPr>
            </w:pPr>
          </w:p>
        </w:tc>
      </w:tr>
    </w:tbl>
    <w:p w:rsidR="00035D38" w:rsidRPr="000B3B63" w:rsidRDefault="00035D38" w:rsidP="00035D38">
      <w:pPr>
        <w:spacing w:line="360" w:lineRule="auto"/>
        <w:rPr>
          <w:rFonts w:asciiTheme="minorEastAsia" w:hAnsiTheme="minorEastAsia"/>
          <w:sz w:val="28"/>
          <w:szCs w:val="28"/>
        </w:rPr>
      </w:pPr>
    </w:p>
    <w:p w:rsidR="00035D38" w:rsidRPr="000B3B63" w:rsidRDefault="00035D38" w:rsidP="00DE3BC7">
      <w:pPr>
        <w:widowControl w:val="0"/>
        <w:numPr>
          <w:ilvl w:val="0"/>
          <w:numId w:val="135"/>
        </w:numPr>
        <w:spacing w:after="0" w:line="360" w:lineRule="auto"/>
        <w:jc w:val="both"/>
        <w:rPr>
          <w:rFonts w:asciiTheme="minorEastAsia" w:hAnsiTheme="minorEastAsia"/>
          <w:b/>
          <w:sz w:val="28"/>
          <w:szCs w:val="28"/>
        </w:rPr>
      </w:pPr>
      <w:bookmarkStart w:id="407" w:name="_Toc148855941"/>
      <w:bookmarkStart w:id="408" w:name="_Toc253663464"/>
      <w:r w:rsidRPr="000B3B63">
        <w:rPr>
          <w:rFonts w:asciiTheme="minorEastAsia" w:hAnsiTheme="minorEastAsia" w:hint="eastAsia"/>
          <w:b/>
          <w:sz w:val="28"/>
          <w:szCs w:val="28"/>
        </w:rPr>
        <w:t>统一用户管理</w:t>
      </w:r>
      <w:bookmarkEnd w:id="407"/>
      <w:bookmarkEnd w:id="408"/>
    </w:p>
    <w:p w:rsidR="00035D38" w:rsidRPr="000B3B63" w:rsidRDefault="00035D38" w:rsidP="00035D38">
      <w:pPr>
        <w:spacing w:line="360" w:lineRule="auto"/>
        <w:ind w:firstLineChars="200" w:firstLine="560"/>
        <w:rPr>
          <w:rFonts w:asciiTheme="minorEastAsia" w:hAnsiTheme="minorEastAsia"/>
          <w:sz w:val="28"/>
          <w:szCs w:val="28"/>
        </w:rPr>
      </w:pPr>
      <w:bookmarkStart w:id="409" w:name="_Toc138409142"/>
      <w:r w:rsidRPr="000B3B63">
        <w:rPr>
          <w:rFonts w:asciiTheme="minorEastAsia" w:hAnsiTheme="minorEastAsia" w:hint="eastAsia"/>
          <w:sz w:val="28"/>
          <w:szCs w:val="28"/>
        </w:rPr>
        <w:t>统一用户管理子系统包括用户管理、用户组管理、组织机构管理三大子功能。</w:t>
      </w:r>
    </w:p>
    <w:p w:rsidR="00035D38" w:rsidRPr="000B3B63" w:rsidRDefault="00035D38" w:rsidP="00035D38">
      <w:pPr>
        <w:spacing w:line="360" w:lineRule="auto"/>
        <w:rPr>
          <w:rFonts w:asciiTheme="minorEastAsia" w:hAnsiTheme="minorEastAsia"/>
          <w:b/>
          <w:sz w:val="28"/>
          <w:szCs w:val="28"/>
        </w:rPr>
      </w:pPr>
      <w:bookmarkStart w:id="410" w:name="_Toc253663466"/>
      <w:bookmarkStart w:id="411" w:name="_Toc148855943"/>
      <w:bookmarkStart w:id="412" w:name="_Toc253663465"/>
      <w:bookmarkEnd w:id="409"/>
      <w:r w:rsidRPr="000B3B63">
        <w:rPr>
          <w:rFonts w:asciiTheme="minorEastAsia" w:hAnsiTheme="minorEastAsia" w:hint="eastAsia"/>
          <w:b/>
          <w:sz w:val="28"/>
          <w:szCs w:val="28"/>
        </w:rPr>
        <w:t>REQ_CIA_008组织机构管理</w:t>
      </w:r>
      <w:bookmarkEnd w:id="410"/>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组织机构可以有多种管理口径，管理口径可以自行定义。一个用户可以属于多个组织机构。用户和组织机构之间是多对多的关系。</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对组织机构的基本信息，层次关系等数据的管理，包括浏览、新增、修改、删除、导入、导出、合并、拆分操作。组织机构的信息包括：单位号（唯一标识）、单位名称、单位简称、单位英文名称、单位英文简称、单位简拼、单位</w:t>
      </w:r>
      <w:r w:rsidRPr="000B3B63">
        <w:rPr>
          <w:rFonts w:asciiTheme="minorEastAsia" w:hAnsiTheme="minorEastAsia" w:hint="eastAsia"/>
          <w:sz w:val="28"/>
          <w:szCs w:val="28"/>
        </w:rPr>
        <w:lastRenderedPageBreak/>
        <w:t>地址、单位类别码、单位有效标识、失效日期、是否实体、建立年月、行政负责人教工号、党组织负责人教工号、描述。</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浏览组织机构</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以树形目录的方式展示所有组织机构的信息。</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新增组织机构</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新增组织机构信息，其中单位号必须在所有组织机构中唯一，单位名称为必填信息。</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修改组织机构</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修改除单位号外的其他所有组织机构信息。</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删除组织机构</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删除某一组织机构节点及其所有子节点的组织机构信息。删除某一节点的组织机构时需要级联冻结该组织节点下的所有用户信息。</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添加用户</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将用户信息添加到当前组织机构下。</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导入组织机构</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导入系统规定格式的组织机构信息，数据格式可以是ＥＸＣＥＬ、ＴＸＴ文本。</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lastRenderedPageBreak/>
        <w:t>REQ_CIA_009用户管理</w:t>
      </w:r>
      <w:bookmarkEnd w:id="411"/>
      <w:bookmarkEnd w:id="412"/>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用户管理提供用户账号的新增、用户基本信息修改、用户账号的删除、用户账号的冻结、用户账号解冻、用户对应属性的设置、用户对应角色的设置、用户对应用户组的设置、用户对应组织机构的设置的功能。</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新增用户</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用户信息包括：用户名，所属用户组，学工号、姓名、所属组织机构、身份证号、联系电话、邮箱、账号有效期、描述。</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新增用户主要分成二部分，一类是教工职员类用户的新增，一类是学生类用户的</w:t>
      </w:r>
      <w:r w:rsidRPr="000B3B63">
        <w:rPr>
          <w:rFonts w:asciiTheme="minorEastAsia" w:hAnsiTheme="minorEastAsia" w:hint="eastAsia"/>
          <w:b/>
          <w:sz w:val="28"/>
          <w:szCs w:val="28"/>
        </w:rPr>
        <w:t>新增</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新增教工职员类用户，可由注册教职员工的管理员负责注册，注册时只需输入注册用户的工号，系统会自动从人事系统中按工号读取姓名、所属组织机构、身份证号、联系电话的信息，账号有效期默认值为20年。用户账号、用户密码、用户所属用户组需要由注册人员手工指定。</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新增学生类用户，可由每个学生自己按照其身份证等身份信息，通过系统自行注册，其资料等由学生自己填写。通过在线注册的学生用户默认的所属用户组为学生用户组。</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修改用户</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修改用户注册时填写的基本信息。除用户名信息不可修改以外，其他信息均可修改。</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lastRenderedPageBreak/>
        <w:t>删除用户</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删除注册时由于手误填写错误的用户账号，或者教职员工，学生离校或者其他原因需要删除。</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删除用户只能删除已经冻结的用户；</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删除用户需要选择删除该用户的原因，删除用户的操作需要记住系统日志。</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删除用户时级联删除该用户所有的属性及授权信息。</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批量删除用户</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系统提供三种批量删除方式：１、批量删除某一组织机构节点下的所有用户；２、批量删除某一用户组下的所有用户；３、提供模糊查询条件，由操作人员根据查询条件筛选出一批用户批量删除。</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同样，删除用户只能删除已经冻结的用户；</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删除用户需要选择删除该用户的原因，删除用户的操作需要记住系统日志。</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删除用户时级联删除该用户所有的属性及授权信息。</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密码修改</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登陆系统的用户本身可修改自己密码或者是拥有修改密码权限的管理员</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在2种情况下会涉及修改密码</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 xml:space="preserve">    一是用户在记得自己原密码的情况下，在登陆系统后，进入本功能点，系统会分别要求用户输入原登陆密码，在分别输入新密码及确认密码</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lastRenderedPageBreak/>
        <w:t xml:space="preserve">    二是用户在不记得原密码的情况下，可以要有修改密码权限的管理员帮助将密码修改，这样的话不需要输入原始密码</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冻结用户</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当一个用户虽然在有效期中但是需要将该用户暂时冻结的可以点选冻结用户功能将该用户冻结。冻结用户操作需要输入冻结原因。只有冻结后的用户方可删除。</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批量冻结用户</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当需要批量将一部分用户冻结时，可以通过输入查询条件来选择一批需要冻结的用户进行批量冻结</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解冻用户</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解除被冻结的用户。解除冻结时需要输入解冻原因。解冻后用户不可删除，只能进行修改其及他操作。</w:t>
      </w:r>
    </w:p>
    <w:p w:rsidR="00035D38" w:rsidRPr="000B3B63" w:rsidRDefault="00035D38" w:rsidP="00035D38">
      <w:pPr>
        <w:spacing w:line="360" w:lineRule="auto"/>
        <w:rPr>
          <w:rFonts w:asciiTheme="minorEastAsia" w:hAnsiTheme="minorEastAsia"/>
          <w:b/>
          <w:sz w:val="28"/>
          <w:szCs w:val="28"/>
        </w:rPr>
      </w:pPr>
      <w:bookmarkStart w:id="413" w:name="_Ref234123183"/>
      <w:r w:rsidRPr="000B3B63">
        <w:rPr>
          <w:rFonts w:asciiTheme="minorEastAsia" w:hAnsiTheme="minorEastAsia" w:hint="eastAsia"/>
          <w:b/>
          <w:sz w:val="28"/>
          <w:szCs w:val="28"/>
        </w:rPr>
        <w:t>用户审核</w:t>
      </w:r>
      <w:bookmarkEnd w:id="413"/>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审核从共享库同步过来的用户信息。</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设置组织机构</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为用户设置其他所属组织机构。</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设置用户组</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将用户添加到相关用户组中。</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lastRenderedPageBreak/>
        <w:t>设置用户属性</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单个设置用户的所属属性。一个用户是否只能具多个应用系统下的属性</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不能对已经冻结的用户进行属性设置。</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设置用户角色</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单个设置某一用户的所属角色。系统以树的方式列出所有的角色信息，以复选的方式用式进行设置。</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不能对已经冻结的用户进行角色设置。</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导入用户</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可以按照系统要求的格式批量导入整理好的用户数据，数据格式包括EXCEL、TXT。</w:t>
      </w:r>
    </w:p>
    <w:p w:rsidR="00035D38" w:rsidRPr="000B3B63" w:rsidRDefault="00035D38" w:rsidP="00035D38">
      <w:pPr>
        <w:spacing w:line="360" w:lineRule="auto"/>
        <w:ind w:firstLineChars="200" w:firstLine="560"/>
        <w:rPr>
          <w:rFonts w:asciiTheme="minorEastAsia" w:hAnsiTheme="minorEastAsia"/>
          <w:sz w:val="28"/>
          <w:szCs w:val="28"/>
        </w:rPr>
      </w:pPr>
    </w:p>
    <w:p w:rsidR="00035D38" w:rsidRPr="000B3B63" w:rsidRDefault="00035D38" w:rsidP="00035D38">
      <w:pPr>
        <w:spacing w:line="360" w:lineRule="auto"/>
        <w:rPr>
          <w:rFonts w:asciiTheme="minorEastAsia" w:hAnsiTheme="minorEastAsia"/>
          <w:b/>
          <w:sz w:val="28"/>
          <w:szCs w:val="28"/>
        </w:rPr>
      </w:pPr>
      <w:bookmarkStart w:id="414" w:name="_Ref234309269"/>
      <w:bookmarkStart w:id="415" w:name="_Toc253663467"/>
      <w:r w:rsidRPr="000B3B63">
        <w:rPr>
          <w:rFonts w:asciiTheme="minorEastAsia" w:hAnsiTheme="minorEastAsia" w:hint="eastAsia"/>
          <w:b/>
          <w:sz w:val="28"/>
          <w:szCs w:val="28"/>
        </w:rPr>
        <w:t>REQ_CIA_010用户组管理</w:t>
      </w:r>
      <w:bookmarkEnd w:id="414"/>
      <w:bookmarkEnd w:id="415"/>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用户组是具有相似的功能权限的一群用户的集合，定义用户组的概念是为了在统一授权功能上更加灵活和方便。用户组信息包括：用户组标识、用户组名称、是否有效。</w:t>
      </w:r>
    </w:p>
    <w:p w:rsidR="00035D38" w:rsidRPr="000B3B63" w:rsidRDefault="00035D38" w:rsidP="00035D38">
      <w:pPr>
        <w:spacing w:line="360" w:lineRule="auto"/>
        <w:rPr>
          <w:rFonts w:asciiTheme="minorEastAsia" w:hAnsiTheme="minorEastAsia"/>
          <w:b/>
          <w:sz w:val="28"/>
          <w:szCs w:val="28"/>
        </w:rPr>
      </w:pPr>
      <w:bookmarkStart w:id="416" w:name="_新增用户组"/>
      <w:bookmarkEnd w:id="416"/>
      <w:r w:rsidRPr="000B3B63">
        <w:rPr>
          <w:rFonts w:asciiTheme="minorEastAsia" w:hAnsiTheme="minorEastAsia" w:hint="eastAsia"/>
          <w:b/>
          <w:sz w:val="28"/>
          <w:szCs w:val="28"/>
        </w:rPr>
        <w:t>新增用户组</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新增用户组信息。其中用户组标识由系统产生且唯一。</w:t>
      </w:r>
    </w:p>
    <w:p w:rsidR="00035D38" w:rsidRPr="000B3B63" w:rsidRDefault="00035D38" w:rsidP="00035D38">
      <w:pPr>
        <w:spacing w:line="360" w:lineRule="auto"/>
        <w:rPr>
          <w:rFonts w:asciiTheme="minorEastAsia" w:hAnsiTheme="minorEastAsia"/>
          <w:b/>
          <w:sz w:val="28"/>
          <w:szCs w:val="28"/>
        </w:rPr>
      </w:pPr>
      <w:bookmarkStart w:id="417" w:name="_删除用户组"/>
      <w:bookmarkEnd w:id="417"/>
      <w:r w:rsidRPr="000B3B63">
        <w:rPr>
          <w:rFonts w:asciiTheme="minorEastAsia" w:hAnsiTheme="minorEastAsia" w:hint="eastAsia"/>
          <w:b/>
          <w:sz w:val="28"/>
          <w:szCs w:val="28"/>
        </w:rPr>
        <w:t>修改用户组</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lastRenderedPageBreak/>
        <w:t>修改用户组的名称信息和是否有效信息。</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删除用户组</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删除已经存在的用户组。对于已有用户的用户组不允许删除。</w:t>
      </w:r>
    </w:p>
    <w:p w:rsidR="00035D38" w:rsidRPr="000B3B63" w:rsidRDefault="00035D38" w:rsidP="00035D38">
      <w:pPr>
        <w:spacing w:line="360" w:lineRule="auto"/>
        <w:rPr>
          <w:rFonts w:asciiTheme="minorEastAsia" w:hAnsiTheme="minorEastAsia"/>
          <w:b/>
          <w:sz w:val="28"/>
          <w:szCs w:val="28"/>
        </w:rPr>
      </w:pPr>
      <w:bookmarkStart w:id="418" w:name="_修改用户组"/>
      <w:bookmarkStart w:id="419" w:name="_添加用户到用户组"/>
      <w:bookmarkEnd w:id="418"/>
      <w:bookmarkEnd w:id="419"/>
      <w:r w:rsidRPr="000B3B63">
        <w:rPr>
          <w:rFonts w:asciiTheme="minorEastAsia" w:hAnsiTheme="minorEastAsia" w:hint="eastAsia"/>
          <w:b/>
          <w:sz w:val="28"/>
          <w:szCs w:val="28"/>
        </w:rPr>
        <w:t>添加用户</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系统提供二种方式批量指定用户所属用组：</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第一种是可通过组织机构的方式指定。系统以目录树的方式列出组织机构，可以把某一节点及它下面子节点的所用户指定到某一用户组；</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第二种方式是提供查询条件，由条件筛选出某批用户把他们添加到指定的用户组。查询条件包括：学工号（模糊）、姓名（模糊）、组织机构名称、账号有效期限(时间范围)、性别、年龄（时间范围）、用户类型（教师、学生）、用户属性、用户辅助信息（需从共享库同步）。</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设置用户组角色</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设置某一用户组的所属角色。系统以树的方式列出所有的角色信息，以复选的方式用式进行设置。</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不能对已经冻结的用户组进行角色设置。</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用户组中的用户最终的所属角色是以下角色的并集：</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1、用户本身的所属角色</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2、用户所属用户组的所属角色</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lastRenderedPageBreak/>
        <w:t>设置用户组属性</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设置某一用户组的所属属性。</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不能对已经冻结的用户进行属性设置。</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问题：</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该功能是否必要？</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若必要，用户组中的用户最终的所属属性如何确认？</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DE3BC7">
      <w:pPr>
        <w:widowControl w:val="0"/>
        <w:numPr>
          <w:ilvl w:val="0"/>
          <w:numId w:val="136"/>
        </w:numPr>
        <w:spacing w:after="0" w:line="360" w:lineRule="auto"/>
        <w:jc w:val="both"/>
        <w:rPr>
          <w:rFonts w:asciiTheme="minorEastAsia" w:hAnsiTheme="minorEastAsia"/>
          <w:b/>
          <w:sz w:val="28"/>
          <w:szCs w:val="28"/>
        </w:rPr>
      </w:pPr>
      <w:bookmarkStart w:id="420" w:name="_Toc253663476"/>
      <w:bookmarkStart w:id="421" w:name="_Toc253663468"/>
      <w:bookmarkStart w:id="422" w:name="_Toc138409171"/>
      <w:r w:rsidRPr="000B3B63">
        <w:rPr>
          <w:rFonts w:asciiTheme="minorEastAsia" w:hAnsiTheme="minorEastAsia" w:hint="eastAsia"/>
          <w:b/>
          <w:sz w:val="28"/>
          <w:szCs w:val="28"/>
        </w:rPr>
        <w:t>统一应用管理</w:t>
      </w:r>
      <w:bookmarkEnd w:id="420"/>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对实现统一权限管理的各个应用系统和功能点进行管理。形成树型层次结构，可以向下无限制扩展。</w:t>
      </w:r>
    </w:p>
    <w:p w:rsidR="00035D38" w:rsidRPr="000B3B63" w:rsidRDefault="00035D38" w:rsidP="00035D38">
      <w:pPr>
        <w:spacing w:line="360" w:lineRule="auto"/>
        <w:rPr>
          <w:rFonts w:asciiTheme="minorEastAsia" w:hAnsiTheme="minorEastAsia"/>
          <w:b/>
          <w:sz w:val="28"/>
          <w:szCs w:val="28"/>
        </w:rPr>
      </w:pPr>
      <w:bookmarkStart w:id="423" w:name="_Toc253663477"/>
      <w:r w:rsidRPr="000B3B63">
        <w:rPr>
          <w:rFonts w:asciiTheme="minorEastAsia" w:hAnsiTheme="minorEastAsia" w:hint="eastAsia"/>
          <w:b/>
          <w:sz w:val="28"/>
          <w:szCs w:val="28"/>
        </w:rPr>
        <w:t>REQ_CIA_011应用系统注册</w:t>
      </w:r>
      <w:bookmarkEnd w:id="423"/>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所有接入的应用系统均需要在系统中进行注册，系统功能树的根节点是系统预先设置的根节点，每个接入的应用系统均在根节点下方，属于第一层次节点。功能包括：</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浏览应用系统</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以树的方式提供应用功能的展示。并需要以右键菜单或按钮的形式，提供以下功能：</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lastRenderedPageBreak/>
        <w:t>查看每个功能节点被授权的情况（指当前节点的功能被授权的情况，不包括下层节点）。</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可进行分级授权（跳转至分级授权的功能）。</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新增应用系统</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可在功能树根节点下，新增接入的应用系统。每个接入的应用系统均在第一层。内容应该包括：应用系统编号（系统自动生成，不允许修改）、应用系统名称、应用系统访问地址、应用系统说明、应用系统注册时间、应用系统注册人、应用系统状态。</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修改应用系统</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可修改接入的应用系统各项属性（除应用系统编号外）。</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删除应用系统</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删除应用系统，该节点下所有功能均将删除，同时，分级授权中，分配给该功能的授权记录同时将别删除。</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冻结应用系统</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冻结某应用系统，将导致该应用系统下所有功能被冻结，状态变为冻结状态。</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解冻应用系统</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lastRenderedPageBreak/>
        <w:t>解冻某应用系统，将导致该应用系统下所有功能被解冻，状态变为正常状态。</w:t>
      </w:r>
    </w:p>
    <w:p w:rsidR="00035D38" w:rsidRPr="000B3B63" w:rsidRDefault="00035D38" w:rsidP="00035D38">
      <w:pPr>
        <w:spacing w:line="360" w:lineRule="auto"/>
        <w:rPr>
          <w:rFonts w:asciiTheme="minorEastAsia" w:hAnsiTheme="minorEastAsia"/>
          <w:sz w:val="28"/>
          <w:szCs w:val="28"/>
        </w:rPr>
      </w:pPr>
      <w:bookmarkStart w:id="424" w:name="_Toc253663478"/>
      <w:r w:rsidRPr="000B3B63">
        <w:rPr>
          <w:rFonts w:asciiTheme="minorEastAsia" w:hAnsiTheme="minorEastAsia" w:hint="eastAsia"/>
          <w:sz w:val="28"/>
          <w:szCs w:val="28"/>
        </w:rPr>
        <w:t>REQ_CIA_012应用功能注册</w:t>
      </w:r>
      <w:bookmarkEnd w:id="424"/>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每个接入应用系统的功能均需要在系统中进行注册。功能包括：</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新增应用功能</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可在某个功能树节点下，新增应用功能点。内容应该包括：应用功能编号（系统自动生成，不允许修改）、应用功能名称、应用功能访问地址、应用功能说明、应用功能注册时间、应用功能注册人、应用功能状态、应用功能排序、应用功能属性（功能在接入系统自身表中的编号，便于数据同步用）。</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修改应用功能</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可修改接入的应用功能各项属性（除应用功能编号外）。</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删除应用功能</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删除某应用功能，则该功能下所有子功能同时被删除，同时，分级授权中，分配给该功能的授权记录同时将别删除。</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冻结应用功能</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冻结某应用功能，将导致该应用功能下所有子功能被冻结，状态变为冻结状态。</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解冻应用功能</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lastRenderedPageBreak/>
        <w:t>解冻某应用功能，将导致该应用功能下所有子功能被解冻，状态变为正常状态。</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导入应用功能</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可以按照格式要求批量导入应用系统功能菜单。</w:t>
      </w:r>
    </w:p>
    <w:p w:rsidR="00035D38" w:rsidRPr="000B3B63" w:rsidRDefault="00035D38" w:rsidP="00035D38">
      <w:pPr>
        <w:spacing w:line="360" w:lineRule="auto"/>
        <w:ind w:firstLineChars="200" w:firstLine="560"/>
        <w:rPr>
          <w:rFonts w:asciiTheme="minorEastAsia" w:hAnsiTheme="minorEastAsia"/>
          <w:sz w:val="28"/>
          <w:szCs w:val="28"/>
        </w:rPr>
      </w:pPr>
    </w:p>
    <w:p w:rsidR="00035D38" w:rsidRPr="000B3B63" w:rsidRDefault="00035D38" w:rsidP="00035D38">
      <w:pPr>
        <w:spacing w:line="360" w:lineRule="auto"/>
        <w:rPr>
          <w:rFonts w:asciiTheme="minorEastAsia" w:hAnsiTheme="minorEastAsia"/>
          <w:b/>
          <w:sz w:val="28"/>
          <w:szCs w:val="28"/>
        </w:rPr>
      </w:pPr>
      <w:bookmarkStart w:id="425" w:name="_Toc253663479"/>
      <w:r w:rsidRPr="000B3B63">
        <w:rPr>
          <w:rFonts w:asciiTheme="minorEastAsia" w:hAnsiTheme="minorEastAsia" w:hint="eastAsia"/>
          <w:b/>
          <w:sz w:val="28"/>
          <w:szCs w:val="28"/>
        </w:rPr>
        <w:t>REQ_CIA_013应用权限注册</w:t>
      </w:r>
      <w:bookmarkEnd w:id="425"/>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在已经注册的应用功能下增加应用权限。应用权限是相对于应用功能模块更细的权限，可以具体业务系统中的功能操作按钮。例如：审核、退回、修改等操作。</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新增应用权限</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应用权限信息包括：所属应用模块、权限名称（可对应于业务系统的权限控制标识）、权限标识、权限描述。其中权限名称在所属应用系统中必须唯一；权限标识在所有注册的应用系统中必须唯一。</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修改应用权限</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修改已经注册的应用权限信息，可修改权限名称、权限标识、权限描述，不能修改其所属的应用模块。</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删除应用权限</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lastRenderedPageBreak/>
        <w:t>删除已经注册的应用权限信息。删除时级联删除所有与该应用权限授权相关的信息。</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冻结应用权限</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冻结某应用权限，将导致该应用权限被冻结，状态变为冻结状态，业务系统无法继续使用改应用权限。</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解冻应用权限</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解冻某应用权限，将导致该应用权限解冻，状态变为正常状态，业务系统可以继续使用改应用权限。</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spacing w:line="360" w:lineRule="auto"/>
        <w:rPr>
          <w:rFonts w:asciiTheme="minorEastAsia" w:hAnsiTheme="minorEastAsia"/>
          <w:b/>
          <w:sz w:val="28"/>
          <w:szCs w:val="28"/>
        </w:rPr>
      </w:pPr>
      <w:bookmarkStart w:id="426" w:name="_Toc253663480"/>
      <w:r w:rsidRPr="000B3B63">
        <w:rPr>
          <w:rFonts w:asciiTheme="minorEastAsia" w:hAnsiTheme="minorEastAsia" w:hint="eastAsia"/>
          <w:b/>
          <w:sz w:val="28"/>
          <w:szCs w:val="28"/>
        </w:rPr>
        <w:t>REQ_CIA_014应用属性注册</w:t>
      </w:r>
      <w:bookmarkEnd w:id="426"/>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在已经注册的应用系统和应用功能下注册相关的应用属性。应用属性和用户、用户组、角色都可以相关联。增加属性这一概念是为了使统一授权的管理更加灵活，同时也使用户除了有所属角色以外，也可拥有相应的属性，使用户信息更加丰富，使系统扩展性更强。</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增加属性和数据交换的接口,属性的值可以是变量或者一串取数据的SQL语句。</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新增属性</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lastRenderedPageBreak/>
        <w:t>在某一应用系统或应用功能下面增加应用属性，信息包括：所属应用系统（模块）、属性名称、属性类型（string、date、int、bool）、属性描述、属性值、用户可否修改。其中，属性名称在其所属的应用系统中必须唯一。</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修改属性</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对已经注册的应用属性信息进行修改。除了属性所属的应用系统信息不可修改外，其他信息均可修改。</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删除属性</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删除已经注册的应用系统或应用功能下面的一个或多个应用属性。应用属性删除时，级联删除与其相关联的用户、用户组、角色相关信息。</w:t>
      </w:r>
    </w:p>
    <w:p w:rsidR="00035D38" w:rsidRPr="000B3B63" w:rsidRDefault="00035D38" w:rsidP="00DE3BC7">
      <w:pPr>
        <w:widowControl w:val="0"/>
        <w:numPr>
          <w:ilvl w:val="0"/>
          <w:numId w:val="137"/>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统一角色管理</w:t>
      </w:r>
      <w:bookmarkEnd w:id="421"/>
      <w:r w:rsidRPr="000B3B63">
        <w:rPr>
          <w:rFonts w:asciiTheme="minorEastAsia" w:hAnsiTheme="minorEastAsia" w:hint="eastAsia"/>
          <w:b/>
          <w:sz w:val="28"/>
          <w:szCs w:val="28"/>
        </w:rPr>
        <w:t>（可选）</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角色是在某一应用系统中具有某一类相同权限的用户的集合。一个角色只能对应注册的一个应用系统。一个角色可以包括多个用户，同样，一个用户也可以拥有多种角色。角色信息包括：所属父角色、角色名称、所属应用系统、角色描述、是否继承父角色。</w:t>
      </w:r>
    </w:p>
    <w:p w:rsidR="00035D38" w:rsidRPr="000B3B63" w:rsidRDefault="00035D38" w:rsidP="00035D38">
      <w:pPr>
        <w:spacing w:line="360" w:lineRule="auto"/>
        <w:rPr>
          <w:rFonts w:asciiTheme="minorEastAsia" w:hAnsiTheme="minorEastAsia"/>
          <w:b/>
          <w:sz w:val="28"/>
          <w:szCs w:val="28"/>
        </w:rPr>
      </w:pPr>
      <w:bookmarkStart w:id="427" w:name="_Toc253663469"/>
      <w:r w:rsidRPr="000B3B63">
        <w:rPr>
          <w:rFonts w:asciiTheme="minorEastAsia" w:hAnsiTheme="minorEastAsia" w:hint="eastAsia"/>
          <w:b/>
          <w:sz w:val="28"/>
          <w:szCs w:val="28"/>
        </w:rPr>
        <w:t>REQ_CIA_015角色的管理</w:t>
      </w:r>
      <w:bookmarkEnd w:id="427"/>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新增角色</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新增角色信息，包括：角色代码、角色名称、所属应用系统、角色描述。角色代码信息在所属应用系统中必须唯一。</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修改角色</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lastRenderedPageBreak/>
        <w:t>修改角色信息，不可修改所属角色和角色所属应用系统信息。</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删除角色</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删除某一角色节点及其下面所有子角色信息。对于已经分配了用户的角色节点不可删除。</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角色层次</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拓展角色的层次概念，以实现类似角色组的功能。</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一个角色可以有多个下级角色。它的权限除了它自身的权限，还包含其下级角色的所有权限。</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一个角色可以有多个上级角色。</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spacing w:line="360" w:lineRule="auto"/>
        <w:rPr>
          <w:rFonts w:asciiTheme="minorEastAsia" w:hAnsiTheme="minorEastAsia"/>
          <w:b/>
          <w:sz w:val="28"/>
          <w:szCs w:val="28"/>
        </w:rPr>
      </w:pPr>
      <w:bookmarkStart w:id="428" w:name="_Toc253663470"/>
      <w:r w:rsidRPr="000B3B63">
        <w:rPr>
          <w:rFonts w:asciiTheme="minorEastAsia" w:hAnsiTheme="minorEastAsia" w:hint="eastAsia"/>
          <w:b/>
          <w:sz w:val="28"/>
          <w:szCs w:val="28"/>
        </w:rPr>
        <w:t>REQ_CIA_016授权策略订制</w:t>
      </w:r>
      <w:bookmarkEnd w:id="428"/>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授权策略旨在解决统一身份认证系统中，在授权操作过程中的繁杂的重复操作，利用用户的某些特定条件、特定性质，对用户的角色变化进行手动或自动化批量更改，做到操作简便。</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注册策略</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注册一个新的授权变更策略信息，内容包括策略接口号、策略执行方式（手动、自动）、策略的执行时间（若手动，则到时提醒；若自动，则自行执</w:t>
      </w:r>
      <w:r w:rsidRPr="000B3B63">
        <w:rPr>
          <w:rFonts w:asciiTheme="minorEastAsia" w:hAnsiTheme="minorEastAsia" w:hint="eastAsia"/>
          <w:sz w:val="28"/>
          <w:szCs w:val="28"/>
        </w:rPr>
        <w:lastRenderedPageBreak/>
        <w:t>行）、策略对应的应用系统、策略对象满足的条件（规则，）、策略对象的角色变更内容（赋予的角色、移除的角色等）、策略描述。</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策略条件的设置，可根据用户的类别，学生的入学年份、用户所属组织机构、用户所在用户组、用户所属角色、用户辅助信息（来自于业务系统）。</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修改策略</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修改策略信息，不能修改策略的接口号和策略对应的应用系统、策略执行方工、策略描述。</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删除策略</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 xml:space="preserve">    删除已经订制的策略信息。</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执行策略</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执行已定义的策略。对于自动策略，即使条件不满足也执行。</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DE3BC7">
      <w:pPr>
        <w:widowControl w:val="0"/>
        <w:numPr>
          <w:ilvl w:val="0"/>
          <w:numId w:val="138"/>
        </w:numPr>
        <w:spacing w:after="0" w:line="360" w:lineRule="auto"/>
        <w:jc w:val="both"/>
        <w:rPr>
          <w:rFonts w:asciiTheme="minorEastAsia" w:hAnsiTheme="minorEastAsia"/>
          <w:b/>
          <w:sz w:val="28"/>
          <w:szCs w:val="28"/>
        </w:rPr>
      </w:pPr>
      <w:bookmarkStart w:id="429" w:name="_Toc253663471"/>
      <w:r w:rsidRPr="000B3B63">
        <w:rPr>
          <w:rFonts w:asciiTheme="minorEastAsia" w:hAnsiTheme="minorEastAsia" w:hint="eastAsia"/>
          <w:b/>
          <w:sz w:val="28"/>
          <w:szCs w:val="28"/>
        </w:rPr>
        <w:t>统一授权管理</w:t>
      </w:r>
      <w:bookmarkEnd w:id="422"/>
      <w:bookmarkEnd w:id="429"/>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统一授权管理提供角色与用户、用户组及组织机构的关联，属性与用户、用户组的关联，同时提供了权限代理及委托的管理。为了解决各业务系统中的业务变化而引起的大批量用户权限变更，系统提供了授权策略订制的功能，实现权限按事先制订的计划自动分发、收回权限。分级授权管理包括以下四项功能：</w:t>
      </w:r>
    </w:p>
    <w:p w:rsidR="00035D38" w:rsidRPr="000B3B63" w:rsidRDefault="00035D38" w:rsidP="00035D38">
      <w:pPr>
        <w:spacing w:line="360" w:lineRule="auto"/>
        <w:rPr>
          <w:rFonts w:asciiTheme="minorEastAsia" w:hAnsiTheme="minorEastAsia"/>
          <w:b/>
          <w:sz w:val="28"/>
          <w:szCs w:val="28"/>
        </w:rPr>
      </w:pPr>
      <w:bookmarkStart w:id="430" w:name="_Toc253663473"/>
      <w:bookmarkStart w:id="431" w:name="_Toc253663472"/>
      <w:r w:rsidRPr="000B3B63">
        <w:rPr>
          <w:rFonts w:asciiTheme="minorEastAsia" w:hAnsiTheme="minorEastAsia" w:hint="eastAsia"/>
          <w:b/>
          <w:sz w:val="28"/>
          <w:szCs w:val="28"/>
        </w:rPr>
        <w:t>REQ_CIA_017用户的角色、属性设置</w:t>
      </w:r>
      <w:bookmarkEnd w:id="430"/>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lastRenderedPageBreak/>
        <w:t>角色需要分为两类角色，一类角色只跟业务系统的访问权限，一类角色只管业务系统的授权权限，将授权与统一身份认证本身的管理区分开来。</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设置用户角色</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设置某一个或某一批用户所属角色，系统提供三种设置方式：</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以组织机构的方式设置：以树形目录的方式列出所有组织机构下的用户，可以直接选择某一节点的组织机构设置这个节点组织机构下的所有用户属于哪几种角色，也可以单独设置某一个用户所属的角色。</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以用户组的方式设置：系统列出所有用户组信息，选择某一用户组后，再选择该用户组所对应的一个或多个角色。当为一个用户组设置了一个或多个角色时，该用户组下所有用户都具有了用户组所设置的角色。</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以模糊查询条件的方式设置：系统以向导的方式，通过提供的学工号、用户姓名、用户所属组织机构、用户账号所属期限、用户的性别等多个查询条件筛选出用户，对查询出的用户再选择对应的角色。</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设置用户属性</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设置某一个或某一批用户所属的属性，同样系统也提供三种设置方式：</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以组织机构的方式设置：以树形目录的方式列出所有组织机构下的用户，可以直接选择某一节点的组织机构设置这个节点组织机构下的所有用户在某一应用系统中的属性值。</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lastRenderedPageBreak/>
        <w:t>以用户组的方式设置：系统列出所有用户组信息，选择某一用户组后，再设置该用户组所对应某一应用系统中的各个属性值。用户组设置某一应用系统各个属性值的方式，要满足该用户组下所有用户的这些属性值都必须相同的条件</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以模糊查询条件的方式设置：系统提供多个查询条件筛选出某个或某批用户，再设置其对应的某一应用系统的应用属性值。</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REQ_CIA_018角色的应用功能、应用权限设置</w:t>
      </w:r>
      <w:bookmarkEnd w:id="431"/>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设置角色功能</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设置角色权限</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以树形的方式列出角色所属应用系统的所有应用功能和应用权限，以树形节点复选的方式设置角色所具有的权限。</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spacing w:line="360" w:lineRule="auto"/>
        <w:rPr>
          <w:rFonts w:asciiTheme="minorEastAsia" w:hAnsiTheme="minorEastAsia"/>
          <w:b/>
          <w:sz w:val="28"/>
          <w:szCs w:val="28"/>
        </w:rPr>
      </w:pPr>
      <w:bookmarkStart w:id="432" w:name="_Toc253663474"/>
      <w:r w:rsidRPr="000B3B63">
        <w:rPr>
          <w:rFonts w:asciiTheme="minorEastAsia" w:hAnsiTheme="minorEastAsia" w:hint="eastAsia"/>
          <w:b/>
          <w:sz w:val="28"/>
          <w:szCs w:val="28"/>
        </w:rPr>
        <w:t>REQ_CIA_019角色的分级授权设置</w:t>
      </w:r>
      <w:bookmarkEnd w:id="432"/>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我们把角色按照是否具有分级授权功能可分二大类：一类是具有分级授权功能的角色；另一类是普通角色，既不具有分级授权功能。</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在所有《统一身份认证及授权系统》中注册的所有功能、权限我们也可以分成二大类：一类是本身《统一身份认证及授权系统》具有的功能、权限；另一类是各业务系统注册的功能、权限。</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lastRenderedPageBreak/>
        <w:t>为了实现《统一身份认证及授权系统》的角色分级授权功能，首先要实现具有分级授权功能的角色在《统一身份认证及授权系统》中具有哪些权限。因此，我们把《统一身份认证及授权系统》本身的这些功能在统一应用管理中注册，这些功能包括：</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统一角色管理功能，这项应用功能下需要注册的应该权限包括：新增角色、修改角色、删除角色、新增用户组、修改用户组、删除用户组、添加用户到用户组。</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统一应用管理功能，这项应用功能下需要注册的应该权限包括：新增应用、删除应用、修改应用、新增应用权限、修改应用权限、删除应用权限、新增属性、修改属性、删除属性。</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统一授权管理功能，在这项应用下需要注册的应用权限包括：设置用户角色、设置用户属性、设置角色的应用权限、权限的代理、权限的委托。</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实现《统一身份认证及授权系统》的角色分级授权功能，其次是要实现具有分级授权功能的角色的可操作数据的范围管理。包括以下三个方面：</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用户数据的范围，在用户数据范围中扩展出可管理的组织机构的范围。</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角色数据的范围，在角色数据的范围中扩展出可管理的用户组的范围。</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注册的应用功能、应用权限、应用属性的范围。</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新增分级授权角色</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lastRenderedPageBreak/>
        <w:t>新增分级授权角色信息：代码、名称、描述等基本信息。代码信息必须唯一。</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修改分级授权角色</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修改分级授权角色信息（代码除外）。</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删除分级授权角色</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删除分级授权角色信息，同时删除分级授权角色相关的用户、系统权限，以及可管理的数据范围。</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设置分级授权角色具有的系统权限</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为分级授权角色设置在《统一身份认证及授权系统》可操作的功能菜单，这些功能菜单包括：</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新增角色、修改角色、删除角色、新增用户组、修改用户组、删除用户组、添加用户到用户组；</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新增应用、删除应用、修改应用、新增应用权限、修改应用权限、删除应用权限、新增属性、修改属性、删除属性；</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设置用户角色、设置用户属性、设置角色的应用权限、权限的代理、权限的委托。</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设置分级授权角色可管理的用户范围</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lastRenderedPageBreak/>
        <w:t>为分级授权的角色指定可操作的用户范围。系统管理员或具有分级授权功能的角色用户，为新的分级授权角色设置用户范围时，不能超出其本身的可操作的用户范围。</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设置用户范围可以通过组织机构的方式成批指定，也可通过用户名、学工号、用户类型、用户年龄、用户账号期限等模糊条件查询的方式，筛选出成批用户进行设置。</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设置分级授权角色可管理的应用功能范围</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为分级授权的角色设置可操作的哪些应用、应用功能及应用权限。一个分级授权角色可管理的应用系统可以是多个。以树形目录的方式列出在《统一身份认证系统》中注册的所有应用及下面的功能权限，用勾选的方式进行设置。</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设置分级授权角色可管理的角色范围</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为分级授权的角色指定可操作的普通角色的范围。系统管理员或具有分级授权功能的角色用户，为新的分级授权角色设置角色范围时，不能超出其本身的可操作的普通角色的范围。</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设置分级授权角色可管理的应用属性范围</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为分级授权的角色设置可管理的应用属性。一个分级授权角色可管理的多个应用系统下面的多个属性。以树形目录的方式列出所有应用系统及子节点的应用属性，用勾选的方式进行设置。</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lastRenderedPageBreak/>
        <w:t>分级授权场景用例：</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条件１：假如《统一身份认证系统》中现在就一个超级管理SuperUser，他具有《统一身份认证系统》的所有功能权限。</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条件2：现在有三个业务系统要集成到《统一身份认证系统》中进行管理，分别是：《学生管理系统》、《人事管理系统》、《教务管理系统》。</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一、实现从系统管理员到各业务系统管理员的分级授权，步骤如下：</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SuperUser用户在角色管理中新增三个角色： Admin_xg、Ａdmin_jw、Admin_rs；</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添加用户至这三个角色：Ａdmin_xg(User_xg)、Admin_jw(User_jw)、Admin_rs(User_rs)；</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设置这三个角色的系统权限和可管理的各项数据范围。</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sz w:val="28"/>
          <w:szCs w:val="28"/>
        </w:rPr>
        <w:t xml:space="preserve"> </w:t>
      </w:r>
      <w:r w:rsidRPr="000B3B63">
        <w:rPr>
          <w:rFonts w:asciiTheme="minorEastAsia" w:hAnsiTheme="minorEastAsia" w:hint="eastAsia"/>
          <w:sz w:val="28"/>
          <w:szCs w:val="28"/>
        </w:rPr>
        <w:t>二、各业务系统管理员要对本业务系统中角色进行分级授权，步骤如下（以《学生管理系统》为例）：</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1、User_xg新增《学生管理系统》的所需的角色，奖学金管理员(Role_jxj)、学生基本信息管理员(Role_xs)；在统一应用管理中注册《学生管理系统》的各项应用功能、应用权限、应用属性。</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2、指定Role_jxj、Role_xs二个角色为分级授权角色；</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3、添加用户至Role_jxj(001用户本科奖学金管理员、002用户研究生奖学金管理员)、Role_xs（003用户本科信息管理员、004研究生信息管理员）。</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lastRenderedPageBreak/>
        <w:t>4、设置Role_jxj、Role_xs可操作的系统权限和可管理的各项数据范围。</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三、业务系统中具有分级授权功能的角色用户，进行下一级的分级授权设置是一个等同于范例（二）的递归过程。递归的终点只需要上一级具有分级授权角色的用户，不再添加他所管理的角色至分级授权角色。</w:t>
      </w:r>
    </w:p>
    <w:p w:rsidR="00035D38" w:rsidRPr="000B3B63" w:rsidRDefault="00035D38" w:rsidP="00035D38">
      <w:pPr>
        <w:spacing w:line="360" w:lineRule="auto"/>
        <w:rPr>
          <w:rFonts w:asciiTheme="minorEastAsia" w:hAnsiTheme="minorEastAsia"/>
          <w:b/>
          <w:sz w:val="28"/>
          <w:szCs w:val="28"/>
        </w:rPr>
      </w:pPr>
      <w:bookmarkStart w:id="433" w:name="_Toc253663475"/>
      <w:r w:rsidRPr="000B3B63">
        <w:rPr>
          <w:rFonts w:asciiTheme="minorEastAsia" w:hAnsiTheme="minorEastAsia" w:hint="eastAsia"/>
          <w:b/>
          <w:sz w:val="28"/>
          <w:szCs w:val="28"/>
        </w:rPr>
        <w:t>REQ_CIA_020权限代理委托</w:t>
      </w:r>
      <w:bookmarkEnd w:id="433"/>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权限的代理和委托，分为系统内（统一身份认证系统）代理和系统外（业务系统）的代理、委托。系统内只有代理，而系统外既存在代理又存在委托。</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权限委托</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将自己的所有权限委托某人处理，不保留操作人身份。设置内容：是否自动收回，收回时间</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权限代理</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代理是将自己部门的权限让某人代理执行，保留操作人身份。设置内容：是否自动收回，收回时间</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手动回收</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手动回收已委托权限和已代理权限。回收后，相应的权限即停止。</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DE3BC7">
      <w:pPr>
        <w:widowControl w:val="0"/>
        <w:numPr>
          <w:ilvl w:val="0"/>
          <w:numId w:val="139"/>
        </w:numPr>
        <w:spacing w:after="0" w:line="360" w:lineRule="auto"/>
        <w:jc w:val="both"/>
        <w:rPr>
          <w:rFonts w:asciiTheme="minorEastAsia" w:hAnsiTheme="minorEastAsia"/>
          <w:b/>
          <w:sz w:val="28"/>
          <w:szCs w:val="28"/>
        </w:rPr>
      </w:pPr>
      <w:bookmarkStart w:id="434" w:name="_授权策略订制"/>
      <w:bookmarkStart w:id="435" w:name="_Toc234317085"/>
      <w:bookmarkStart w:id="436" w:name="_Toc234317156"/>
      <w:bookmarkStart w:id="437" w:name="_Toc251252116"/>
      <w:bookmarkStart w:id="438" w:name="_Toc234317086"/>
      <w:bookmarkStart w:id="439" w:name="_Toc234317157"/>
      <w:bookmarkStart w:id="440" w:name="_Toc251252117"/>
      <w:bookmarkStart w:id="441" w:name="_Toc253663482"/>
      <w:bookmarkEnd w:id="434"/>
      <w:bookmarkEnd w:id="435"/>
      <w:bookmarkEnd w:id="436"/>
      <w:bookmarkEnd w:id="437"/>
      <w:bookmarkEnd w:id="438"/>
      <w:bookmarkEnd w:id="439"/>
      <w:bookmarkEnd w:id="440"/>
      <w:r w:rsidRPr="000B3B63">
        <w:rPr>
          <w:rFonts w:asciiTheme="minorEastAsia" w:hAnsiTheme="minorEastAsia" w:hint="eastAsia"/>
          <w:b/>
          <w:sz w:val="28"/>
          <w:szCs w:val="28"/>
        </w:rPr>
        <w:t>集成服务管理</w:t>
      </w:r>
      <w:bookmarkEnd w:id="441"/>
    </w:p>
    <w:p w:rsidR="00035D38" w:rsidRPr="000B3B63" w:rsidRDefault="00035D38" w:rsidP="00035D38">
      <w:pPr>
        <w:spacing w:line="360" w:lineRule="auto"/>
        <w:rPr>
          <w:rFonts w:asciiTheme="minorEastAsia" w:hAnsiTheme="minorEastAsia"/>
          <w:b/>
          <w:sz w:val="28"/>
          <w:szCs w:val="28"/>
        </w:rPr>
      </w:pPr>
      <w:bookmarkStart w:id="442" w:name="_Toc253663485"/>
      <w:r w:rsidRPr="000B3B63">
        <w:rPr>
          <w:rFonts w:asciiTheme="minorEastAsia" w:hAnsiTheme="minorEastAsia" w:hint="eastAsia"/>
          <w:b/>
          <w:sz w:val="28"/>
          <w:szCs w:val="28"/>
        </w:rPr>
        <w:t>REQ_CIA_021权限集成</w:t>
      </w:r>
      <w:bookmarkEnd w:id="442"/>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lastRenderedPageBreak/>
        <w:t>权限集成方式</w:t>
      </w:r>
    </w:p>
    <w:p w:rsidR="00035D38" w:rsidRPr="000B3B63" w:rsidRDefault="00035D38" w:rsidP="00DE3BC7">
      <w:pPr>
        <w:widowControl w:val="0"/>
        <w:numPr>
          <w:ilvl w:val="0"/>
          <w:numId w:val="118"/>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数据交换</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分析业务系统权限数据表结构、关系，通过数据交换的方式进行权限集成。业务系统无须改造原有系统的权限访问控制代码。但权限数据的管理，须在统一身份认证及授权系统中进行管理。</w:t>
      </w:r>
    </w:p>
    <w:p w:rsidR="00035D38" w:rsidRPr="000B3B63" w:rsidRDefault="00035D38" w:rsidP="00DE3BC7">
      <w:pPr>
        <w:widowControl w:val="0"/>
        <w:numPr>
          <w:ilvl w:val="0"/>
          <w:numId w:val="118"/>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改造系统</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统一身份认证及授权系统提供大量权限操作、管理相关的接口（webservice），由业务系统调用这些接口并修改系统的权限访问控制代码。原有系统的权限数据的管理被废除，完全在统一身份认证及授权系统中进行管理。</w:t>
      </w:r>
    </w:p>
    <w:p w:rsidR="00035D38" w:rsidRPr="000B3B63" w:rsidRDefault="00035D38" w:rsidP="00DE3BC7">
      <w:pPr>
        <w:widowControl w:val="0"/>
        <w:numPr>
          <w:ilvl w:val="0"/>
          <w:numId w:val="118"/>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集成接口</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 xml:space="preserve">    针对以后在统一身份认证及授权系统基础上开发的新系统，本系统提供多种标准的权限集成接口，供新系统的开发商调用。</w:t>
      </w:r>
    </w:p>
    <w:p w:rsidR="00035D38" w:rsidRPr="000B3B63" w:rsidRDefault="00035D38" w:rsidP="00035D38">
      <w:pPr>
        <w:spacing w:line="360" w:lineRule="auto"/>
        <w:ind w:firstLineChars="200" w:firstLine="560"/>
        <w:rPr>
          <w:rFonts w:asciiTheme="minorEastAsia" w:hAnsiTheme="minorEastAsia"/>
          <w:sz w:val="28"/>
          <w:szCs w:val="28"/>
        </w:rPr>
      </w:pPr>
    </w:p>
    <w:p w:rsidR="00035D38" w:rsidRPr="000B3B63" w:rsidRDefault="00035D38" w:rsidP="00035D38">
      <w:pPr>
        <w:spacing w:line="360" w:lineRule="auto"/>
        <w:rPr>
          <w:rFonts w:asciiTheme="minorEastAsia" w:hAnsiTheme="minorEastAsia"/>
          <w:b/>
          <w:sz w:val="28"/>
          <w:szCs w:val="28"/>
        </w:rPr>
      </w:pPr>
      <w:bookmarkStart w:id="443" w:name="_流程集成"/>
      <w:bookmarkStart w:id="444" w:name="_Toc253663486"/>
      <w:bookmarkEnd w:id="443"/>
      <w:r w:rsidRPr="000B3B63">
        <w:rPr>
          <w:rFonts w:asciiTheme="minorEastAsia" w:hAnsiTheme="minorEastAsia" w:hint="eastAsia"/>
          <w:b/>
          <w:sz w:val="28"/>
          <w:szCs w:val="28"/>
        </w:rPr>
        <w:t>REQ_CIA_022流程集成</w:t>
      </w:r>
      <w:bookmarkEnd w:id="444"/>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岗位变动、人员离校等多种情况导致用户角色变化，进而导致用户的权限需要变化。同时，岗位变动、人员离校等业务流程通常由各个应用系统管理，流程集成的目的是为了使角色变化的过程与业务流程进行集成，使权限变化实现自动化管理。统一身份认证平台以WebService服务方式对应用系统发布权限</w:t>
      </w:r>
      <w:r w:rsidRPr="000B3B63">
        <w:rPr>
          <w:rFonts w:asciiTheme="minorEastAsia" w:hAnsiTheme="minorEastAsia" w:hint="eastAsia"/>
          <w:sz w:val="28"/>
          <w:szCs w:val="28"/>
        </w:rPr>
        <w:lastRenderedPageBreak/>
        <w:t>控制接口，应用系统在相关流程结束后调用该WebService服务，实现业务与权限的集成。</w:t>
      </w:r>
    </w:p>
    <w:p w:rsidR="00035D38" w:rsidRPr="000B3B63" w:rsidRDefault="00035D38" w:rsidP="00035D38">
      <w:pPr>
        <w:spacing w:line="360" w:lineRule="auto"/>
        <w:rPr>
          <w:rFonts w:asciiTheme="minorEastAsia" w:hAnsiTheme="minorEastAsia"/>
          <w:sz w:val="28"/>
          <w:szCs w:val="28"/>
        </w:rPr>
      </w:pPr>
      <w:bookmarkStart w:id="445" w:name="OLE_LINK5"/>
      <w:bookmarkStart w:id="446" w:name="OLE_LINK6"/>
      <w:r w:rsidRPr="000B3B63">
        <w:rPr>
          <w:rFonts w:asciiTheme="minorEastAsia" w:hAnsiTheme="minorEastAsia" w:hint="eastAsia"/>
          <w:sz w:val="28"/>
          <w:szCs w:val="28"/>
        </w:rPr>
        <w:t>服务管理</w:t>
      </w:r>
    </w:p>
    <w:bookmarkEnd w:id="445"/>
    <w:bookmarkEnd w:id="446"/>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管理对外发布的一个WebService服务，可以写成较为通用的WebService服务，传入角色参数（前岗位、后岗位，用户列表）即可实现不同流程所需要的WebService服务。</w:t>
      </w:r>
    </w:p>
    <w:p w:rsidR="00035D38" w:rsidRPr="000B3B63" w:rsidRDefault="00035D38" w:rsidP="00035D38">
      <w:pPr>
        <w:spacing w:line="360" w:lineRule="auto"/>
        <w:rPr>
          <w:rFonts w:asciiTheme="minorEastAsia" w:hAnsiTheme="minorEastAsia"/>
          <w:b/>
          <w:sz w:val="28"/>
          <w:szCs w:val="28"/>
        </w:rPr>
      </w:pPr>
      <w:bookmarkStart w:id="447" w:name="OLE_LINK7"/>
      <w:bookmarkStart w:id="448" w:name="OLE_LINK8"/>
      <w:r w:rsidRPr="000B3B63">
        <w:rPr>
          <w:rFonts w:asciiTheme="minorEastAsia" w:hAnsiTheme="minorEastAsia" w:hint="eastAsia"/>
          <w:b/>
          <w:sz w:val="28"/>
          <w:szCs w:val="28"/>
        </w:rPr>
        <w:t>应用系统流程注册</w:t>
      </w:r>
    </w:p>
    <w:bookmarkEnd w:id="447"/>
    <w:bookmarkEnd w:id="448"/>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需要集成的应用系统流程需要在管理控制台进行注册，并提供唯一的调用令牌，否则访问失效。</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前岗位、后岗位、流程描述、角色变更内容（新增角色、移除角色等信息）。</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可维护岗位、角色对应关系来实现角色变更内容</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流程调用审计</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显示曾经被调用的流程。</w:t>
      </w:r>
    </w:p>
    <w:p w:rsidR="00035D38" w:rsidRPr="000B3B63" w:rsidRDefault="00035D38" w:rsidP="00035D38">
      <w:pPr>
        <w:spacing w:line="360" w:lineRule="auto"/>
        <w:ind w:firstLineChars="200" w:firstLine="560"/>
        <w:rPr>
          <w:rFonts w:asciiTheme="minorEastAsia" w:hAnsiTheme="minorEastAsia"/>
          <w:sz w:val="28"/>
          <w:szCs w:val="28"/>
        </w:rPr>
      </w:pPr>
    </w:p>
    <w:p w:rsidR="00035D38" w:rsidRPr="000B3B63" w:rsidRDefault="00035D38" w:rsidP="00DE3BC7">
      <w:pPr>
        <w:widowControl w:val="0"/>
        <w:numPr>
          <w:ilvl w:val="0"/>
          <w:numId w:val="140"/>
        </w:numPr>
        <w:spacing w:after="0" w:line="360" w:lineRule="auto"/>
        <w:jc w:val="both"/>
        <w:rPr>
          <w:rFonts w:asciiTheme="minorEastAsia" w:hAnsiTheme="minorEastAsia"/>
          <w:b/>
          <w:sz w:val="28"/>
          <w:szCs w:val="28"/>
        </w:rPr>
      </w:pPr>
      <w:bookmarkStart w:id="449" w:name="_Toc253663488"/>
      <w:r w:rsidRPr="000B3B63">
        <w:rPr>
          <w:rFonts w:asciiTheme="minorEastAsia" w:hAnsiTheme="minorEastAsia" w:hint="eastAsia"/>
          <w:b/>
          <w:sz w:val="28"/>
          <w:szCs w:val="28"/>
        </w:rPr>
        <w:t>操作审计管理</w:t>
      </w:r>
      <w:bookmarkEnd w:id="449"/>
      <w:r w:rsidRPr="000B3B63">
        <w:rPr>
          <w:rFonts w:asciiTheme="minorEastAsia" w:hAnsiTheme="minorEastAsia" w:hint="eastAsia"/>
          <w:b/>
          <w:sz w:val="28"/>
          <w:szCs w:val="28"/>
        </w:rPr>
        <w:t>（可选）</w:t>
      </w:r>
    </w:p>
    <w:p w:rsidR="00035D38" w:rsidRPr="000B3B63" w:rsidRDefault="00035D38" w:rsidP="00035D38">
      <w:pPr>
        <w:spacing w:line="360" w:lineRule="auto"/>
        <w:rPr>
          <w:rFonts w:asciiTheme="minorEastAsia" w:hAnsiTheme="minorEastAsia"/>
          <w:b/>
          <w:sz w:val="28"/>
          <w:szCs w:val="28"/>
        </w:rPr>
      </w:pPr>
      <w:bookmarkStart w:id="450" w:name="_Toc253663490"/>
      <w:bookmarkStart w:id="451" w:name="_Toc253663489"/>
      <w:bookmarkStart w:id="452" w:name="_Toc183600322"/>
      <w:bookmarkStart w:id="453" w:name="_Toc183600433"/>
      <w:r w:rsidRPr="000B3B63">
        <w:rPr>
          <w:rFonts w:asciiTheme="minorEastAsia" w:hAnsiTheme="minorEastAsia" w:hint="eastAsia"/>
          <w:b/>
          <w:sz w:val="28"/>
          <w:szCs w:val="28"/>
        </w:rPr>
        <w:t>REQ_CIA_023日志</w:t>
      </w:r>
      <w:bookmarkEnd w:id="450"/>
      <w:r w:rsidRPr="000B3B63">
        <w:rPr>
          <w:rFonts w:asciiTheme="minorEastAsia" w:hAnsiTheme="minorEastAsia" w:hint="eastAsia"/>
          <w:b/>
          <w:sz w:val="28"/>
          <w:szCs w:val="28"/>
        </w:rPr>
        <w:t>管理</w:t>
      </w:r>
    </w:p>
    <w:p w:rsidR="00035D38" w:rsidRPr="000B3B63" w:rsidRDefault="00035D38" w:rsidP="00035D38">
      <w:pPr>
        <w:spacing w:line="360" w:lineRule="auto"/>
        <w:rPr>
          <w:rFonts w:asciiTheme="minorEastAsia" w:hAnsiTheme="minorEastAsia"/>
          <w:b/>
          <w:bCs/>
          <w:color w:val="005C96"/>
          <w:sz w:val="28"/>
          <w:szCs w:val="28"/>
        </w:rPr>
      </w:pPr>
      <w:r w:rsidRPr="000B3B63">
        <w:rPr>
          <w:rFonts w:asciiTheme="minorEastAsia" w:hAnsiTheme="minorEastAsia" w:hint="eastAsia"/>
          <w:b/>
          <w:sz w:val="28"/>
          <w:szCs w:val="28"/>
        </w:rPr>
        <w:t>日志记录</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lastRenderedPageBreak/>
        <w:t>记录登录、访问、操作日志。日志的事件分类应该包括：</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登录：用户登录系统时的日志。</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访问：用户访问每个功能点的日志。（</w:t>
      </w:r>
      <w:r w:rsidRPr="000B3B63">
        <w:rPr>
          <w:rFonts w:asciiTheme="minorEastAsia" w:hAnsiTheme="minorEastAsia" w:hint="eastAsia"/>
          <w:color w:val="FF0000"/>
          <w:sz w:val="28"/>
          <w:szCs w:val="28"/>
        </w:rPr>
        <w:t>只包括统一身份认证平台本身提供的功能，不包括接入应用系统的功能</w:t>
      </w:r>
      <w:r w:rsidRPr="000B3B63">
        <w:rPr>
          <w:rFonts w:asciiTheme="minorEastAsia" w:hAnsiTheme="minorEastAsia" w:hint="eastAsia"/>
          <w:sz w:val="28"/>
          <w:szCs w:val="28"/>
        </w:rPr>
        <w:t>）</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操作：用户操作系统功能点的日志。（</w:t>
      </w:r>
      <w:r w:rsidRPr="000B3B63">
        <w:rPr>
          <w:rFonts w:asciiTheme="minorEastAsia" w:hAnsiTheme="minorEastAsia" w:hint="eastAsia"/>
          <w:color w:val="FF0000"/>
          <w:sz w:val="28"/>
          <w:szCs w:val="28"/>
        </w:rPr>
        <w:t>需要详细对操作进行分类</w:t>
      </w:r>
      <w:r w:rsidRPr="000B3B63">
        <w:rPr>
          <w:rFonts w:asciiTheme="minorEastAsia" w:hAnsiTheme="minorEastAsia" w:hint="eastAsia"/>
          <w:sz w:val="28"/>
          <w:szCs w:val="28"/>
        </w:rPr>
        <w:t>）</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日志审计</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察看操作日志，条件为系统，操作人，操作时间（起止）。</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操作统计</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按照某时间段、某事件类型、操作类型对日志进行统计。</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统计内容包括：时间段、登录人次数、授权变更次数（</w:t>
      </w:r>
      <w:r w:rsidRPr="000B3B63">
        <w:rPr>
          <w:rFonts w:asciiTheme="minorEastAsia" w:hAnsiTheme="minorEastAsia" w:hint="eastAsia"/>
          <w:color w:val="FF0000"/>
          <w:sz w:val="28"/>
          <w:szCs w:val="28"/>
        </w:rPr>
        <w:t>还需要记录什么？</w:t>
      </w:r>
      <w:r w:rsidRPr="000B3B63">
        <w:rPr>
          <w:rFonts w:asciiTheme="minorEastAsia" w:hAnsiTheme="minorEastAsia" w:hint="eastAsia"/>
          <w:sz w:val="28"/>
          <w:szCs w:val="28"/>
        </w:rPr>
        <w:t>）</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REQ_CIA_024日志配置</w:t>
      </w:r>
      <w:bookmarkEnd w:id="451"/>
      <w:r w:rsidRPr="000B3B63">
        <w:rPr>
          <w:rFonts w:asciiTheme="minorEastAsia" w:hAnsiTheme="minorEastAsia" w:hint="eastAsia"/>
          <w:b/>
          <w:sz w:val="28"/>
          <w:szCs w:val="28"/>
        </w:rPr>
        <w:t xml:space="preserve"> </w:t>
      </w:r>
      <w:bookmarkEnd w:id="452"/>
      <w:bookmarkEnd w:id="453"/>
    </w:p>
    <w:p w:rsidR="00035D38" w:rsidRPr="000B3B63" w:rsidRDefault="00035D38" w:rsidP="00035D38">
      <w:pPr>
        <w:spacing w:line="360" w:lineRule="auto"/>
        <w:rPr>
          <w:rFonts w:asciiTheme="minorEastAsia" w:hAnsiTheme="minorEastAsia"/>
          <w:b/>
          <w:sz w:val="28"/>
          <w:szCs w:val="28"/>
        </w:rPr>
      </w:pPr>
      <w:bookmarkStart w:id="454" w:name="_停用/启用日志_RZGL_RZSZ_TQ"/>
      <w:bookmarkStart w:id="455" w:name="_Toc183600434"/>
      <w:bookmarkEnd w:id="454"/>
      <w:r w:rsidRPr="000B3B63">
        <w:rPr>
          <w:rFonts w:asciiTheme="minorEastAsia" w:hAnsiTheme="minorEastAsia" w:hint="eastAsia"/>
          <w:b/>
          <w:sz w:val="28"/>
          <w:szCs w:val="28"/>
        </w:rPr>
        <w:t xml:space="preserve">停用/启用日志 </w:t>
      </w:r>
      <w:bookmarkEnd w:id="455"/>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对当前系统的日志设置是否进行记录。</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日志记录级别设置</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设置日志记录级别，分为五个级别。</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FATAL级：系统级崩溃错误信息日志。</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ERROR级：普通错误信息日志。</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lastRenderedPageBreak/>
        <w:t>WARN级：警告信息日志。</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INFORMATION级：一般性信息日志（登录、操作等）。——是否需要分的更细？</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DEBUG级：调试信息日志。</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可以按照0—6的级别大小设置显示级别，数字越大，日志输出越详细。0是关闭，1是显示fatal日志，2是显示error级日志，3是显示warn级日志，4是显示information级日志，5是显示debug日志。</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日志输出设置</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可以设置日志输出的方向，分为三个方向：</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文件方向：日志写入日志文件中。</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监视控制台方向：日志显示在监视控制台上（便于将来与mail、短信的接口）。</w:t>
      </w:r>
    </w:p>
    <w:p w:rsidR="00035D38" w:rsidRPr="000B3B63" w:rsidRDefault="00035D38" w:rsidP="00035D38">
      <w:pPr>
        <w:spacing w:line="360" w:lineRule="auto"/>
        <w:ind w:firstLineChars="200" w:firstLine="560"/>
        <w:rPr>
          <w:rFonts w:asciiTheme="minorEastAsia" w:hAnsiTheme="minorEastAsia"/>
          <w:sz w:val="28"/>
          <w:szCs w:val="28"/>
        </w:rPr>
      </w:pPr>
      <w:bookmarkStart w:id="456" w:name="_日志记录"/>
      <w:bookmarkEnd w:id="456"/>
    </w:p>
    <w:p w:rsidR="00035D38" w:rsidRPr="000B3B63" w:rsidRDefault="00035D38" w:rsidP="00DE3BC7">
      <w:pPr>
        <w:widowControl w:val="0"/>
        <w:numPr>
          <w:ilvl w:val="0"/>
          <w:numId w:val="141"/>
        </w:numPr>
        <w:spacing w:after="0" w:line="360" w:lineRule="auto"/>
        <w:jc w:val="both"/>
        <w:rPr>
          <w:rFonts w:asciiTheme="minorEastAsia" w:hAnsiTheme="minorEastAsia"/>
          <w:b/>
          <w:sz w:val="28"/>
          <w:szCs w:val="28"/>
        </w:rPr>
      </w:pPr>
      <w:bookmarkStart w:id="457" w:name="_Toc253663493"/>
      <w:r w:rsidRPr="000B3B63">
        <w:rPr>
          <w:rFonts w:asciiTheme="minorEastAsia" w:hAnsiTheme="minorEastAsia" w:hint="eastAsia"/>
          <w:b/>
          <w:sz w:val="28"/>
          <w:szCs w:val="28"/>
        </w:rPr>
        <w:t>系统监控管理</w:t>
      </w:r>
      <w:bookmarkEnd w:id="457"/>
    </w:p>
    <w:p w:rsidR="00035D38" w:rsidRPr="000B3B63" w:rsidRDefault="00035D38" w:rsidP="00035D38">
      <w:pPr>
        <w:spacing w:line="360" w:lineRule="auto"/>
        <w:rPr>
          <w:rFonts w:asciiTheme="minorEastAsia" w:hAnsiTheme="minorEastAsia"/>
          <w:b/>
          <w:sz w:val="28"/>
          <w:szCs w:val="28"/>
        </w:rPr>
      </w:pPr>
      <w:bookmarkStart w:id="458" w:name="_Toc253663494"/>
      <w:r w:rsidRPr="000B3B63">
        <w:rPr>
          <w:rFonts w:asciiTheme="minorEastAsia" w:hAnsiTheme="minorEastAsia" w:hint="eastAsia"/>
          <w:b/>
          <w:sz w:val="28"/>
          <w:szCs w:val="28"/>
        </w:rPr>
        <w:t>REQ_CIA_025运行监控</w:t>
      </w:r>
      <w:bookmarkEnd w:id="458"/>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运行监控</w:t>
      </w:r>
    </w:p>
    <w:p w:rsidR="00035D38" w:rsidRPr="000B3B63" w:rsidRDefault="00035D38" w:rsidP="00035D38">
      <w:pPr>
        <w:spacing w:line="360" w:lineRule="auto"/>
        <w:ind w:firstLine="435"/>
        <w:rPr>
          <w:rFonts w:asciiTheme="minorEastAsia" w:hAnsiTheme="minorEastAsia"/>
          <w:sz w:val="28"/>
          <w:szCs w:val="28"/>
        </w:rPr>
      </w:pPr>
      <w:r w:rsidRPr="000B3B63">
        <w:rPr>
          <w:rFonts w:asciiTheme="minorEastAsia" w:hAnsiTheme="minorEastAsia" w:hint="eastAsia"/>
          <w:sz w:val="28"/>
          <w:szCs w:val="28"/>
        </w:rPr>
        <w:t>在主界面显示：在线用户数，访问统计数，cpu使用率，内存利用率。</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点击相应内容转到具体内容：</w:t>
      </w:r>
    </w:p>
    <w:p w:rsidR="00035D38" w:rsidRPr="000B3B63" w:rsidRDefault="00035D38" w:rsidP="00DE3BC7">
      <w:pPr>
        <w:widowControl w:val="0"/>
        <w:numPr>
          <w:ilvl w:val="0"/>
          <w:numId w:val="142"/>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lastRenderedPageBreak/>
        <w:t>点击在线用户数，转到会话列表</w:t>
      </w:r>
      <w:fldSimple w:instr=" REF _Ref234315477 \r \h  \* MERGEFORMAT ">
        <w:r w:rsidR="00960A01">
          <w:rPr>
            <w:rFonts w:asciiTheme="minorEastAsia" w:hAnsiTheme="minorEastAsia" w:hint="eastAsia"/>
            <w:b/>
            <w:bCs/>
            <w:sz w:val="28"/>
            <w:szCs w:val="28"/>
          </w:rPr>
          <w:t>错误!未找到引用源。</w:t>
        </w:r>
      </w:fldSimple>
    </w:p>
    <w:p w:rsidR="00035D38" w:rsidRPr="000B3B63" w:rsidRDefault="00035D38" w:rsidP="00DE3BC7">
      <w:pPr>
        <w:widowControl w:val="0"/>
        <w:numPr>
          <w:ilvl w:val="0"/>
          <w:numId w:val="142"/>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点击访问统计数，转到操作监控</w:t>
      </w:r>
      <w:fldSimple w:instr=" REF _Ref234315553 \r \h  \* MERGEFORMAT ">
        <w:r w:rsidR="00960A01">
          <w:rPr>
            <w:rFonts w:asciiTheme="minorEastAsia" w:hAnsiTheme="minorEastAsia" w:hint="eastAsia"/>
            <w:b/>
            <w:bCs/>
            <w:sz w:val="28"/>
            <w:szCs w:val="28"/>
          </w:rPr>
          <w:t>错误!未找到引用源。</w:t>
        </w:r>
      </w:fldSimple>
    </w:p>
    <w:p w:rsidR="00035D38" w:rsidRPr="000B3B63" w:rsidRDefault="00035D38" w:rsidP="00035D38">
      <w:pPr>
        <w:spacing w:line="360" w:lineRule="auto"/>
        <w:rPr>
          <w:rFonts w:asciiTheme="minorEastAsia" w:hAnsiTheme="minorEastAsia"/>
          <w:b/>
          <w:sz w:val="28"/>
          <w:szCs w:val="28"/>
        </w:rPr>
      </w:pPr>
      <w:bookmarkStart w:id="459" w:name="_Toc253663495"/>
      <w:r w:rsidRPr="000B3B63">
        <w:rPr>
          <w:rFonts w:asciiTheme="minorEastAsia" w:hAnsiTheme="minorEastAsia" w:hint="eastAsia"/>
          <w:b/>
          <w:sz w:val="28"/>
          <w:szCs w:val="28"/>
        </w:rPr>
        <w:t>REQ_CIA_026操作监控</w:t>
      </w:r>
      <w:bookmarkEnd w:id="459"/>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操作监控</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滚动显示系统最新访问记录，以及操作计数。</w:t>
      </w:r>
    </w:p>
    <w:p w:rsidR="00035D38" w:rsidRPr="000B3B63" w:rsidRDefault="00035D38" w:rsidP="00035D38">
      <w:pPr>
        <w:spacing w:line="360" w:lineRule="auto"/>
        <w:rPr>
          <w:rFonts w:asciiTheme="minorEastAsia" w:hAnsiTheme="minorEastAsia"/>
          <w:b/>
          <w:sz w:val="28"/>
          <w:szCs w:val="28"/>
        </w:rPr>
      </w:pPr>
      <w:bookmarkStart w:id="460" w:name="_Toc253663496"/>
      <w:r w:rsidRPr="000B3B63">
        <w:rPr>
          <w:rFonts w:asciiTheme="minorEastAsia" w:hAnsiTheme="minorEastAsia" w:hint="eastAsia"/>
          <w:b/>
          <w:sz w:val="28"/>
          <w:szCs w:val="28"/>
        </w:rPr>
        <w:t>REQ_CIA_027会话管理</w:t>
      </w:r>
      <w:bookmarkEnd w:id="460"/>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会话管理</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显示当前活动用户登录状态（上线时间，最后访问功能）。可强制选中的用户下线。</w:t>
      </w:r>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登录参数设置</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设置登录用户IP，登录失败次数，设置登录频率参数。</w:t>
      </w:r>
    </w:p>
    <w:p w:rsidR="00035D38" w:rsidRPr="000B3B63" w:rsidRDefault="00035D38" w:rsidP="00035D38">
      <w:pPr>
        <w:spacing w:line="360" w:lineRule="auto"/>
        <w:ind w:firstLine="435"/>
        <w:rPr>
          <w:rFonts w:asciiTheme="minorEastAsia" w:hAnsiTheme="minorEastAsia"/>
          <w:sz w:val="28"/>
          <w:szCs w:val="28"/>
        </w:rPr>
      </w:pPr>
    </w:p>
    <w:p w:rsidR="00035D38" w:rsidRPr="000B3B63" w:rsidRDefault="00035D38" w:rsidP="00035D38">
      <w:pPr>
        <w:spacing w:line="360" w:lineRule="auto"/>
        <w:ind w:firstLine="435"/>
        <w:rPr>
          <w:rFonts w:asciiTheme="minorEastAsia" w:hAnsiTheme="minorEastAsia"/>
          <w:sz w:val="28"/>
          <w:szCs w:val="28"/>
        </w:rPr>
      </w:pPr>
      <w:r w:rsidRPr="000B3B63">
        <w:rPr>
          <w:rFonts w:asciiTheme="minorEastAsia" w:hAnsiTheme="minorEastAsia"/>
          <w:sz w:val="28"/>
          <w:szCs w:val="28"/>
        </w:rPr>
        <w:br w:type="page"/>
      </w:r>
      <w:bookmarkStart w:id="461" w:name="_Toc210101796"/>
      <w:bookmarkStart w:id="462" w:name="_Toc253663497"/>
      <w:r w:rsidRPr="000B3B63">
        <w:rPr>
          <w:rFonts w:asciiTheme="minorEastAsia" w:hAnsiTheme="minorEastAsia" w:hint="eastAsia"/>
          <w:sz w:val="28"/>
          <w:szCs w:val="28"/>
        </w:rPr>
        <w:lastRenderedPageBreak/>
        <w:t>附录A：数据字典定义</w:t>
      </w:r>
      <w:bookmarkEnd w:id="461"/>
      <w:bookmarkEnd w:id="462"/>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tblPr>
      <w:tblGrid>
        <w:gridCol w:w="1229"/>
        <w:gridCol w:w="1714"/>
        <w:gridCol w:w="6299"/>
      </w:tblGrid>
      <w:tr w:rsidR="00035D38" w:rsidRPr="000B3B63" w:rsidTr="00424473">
        <w:tc>
          <w:tcPr>
            <w:tcW w:w="1229" w:type="dxa"/>
            <w:shd w:val="clear" w:color="auto" w:fill="E0E0E0"/>
            <w:tcMar>
              <w:top w:w="0" w:type="dxa"/>
              <w:left w:w="108" w:type="dxa"/>
              <w:bottom w:w="0" w:type="dxa"/>
              <w:right w:w="108" w:type="dxa"/>
            </w:tcMar>
          </w:tcPr>
          <w:p w:rsidR="00035D38" w:rsidRPr="000B3B63" w:rsidRDefault="00035D38" w:rsidP="00424473">
            <w:pPr>
              <w:pStyle w:val="62"/>
              <w:spacing w:line="360" w:lineRule="auto"/>
              <w:rPr>
                <w:rFonts w:asciiTheme="minorEastAsia" w:eastAsiaTheme="minorEastAsia" w:hAnsiTheme="minorEastAsia"/>
                <w:b/>
                <w:bCs/>
                <w:sz w:val="28"/>
                <w:szCs w:val="28"/>
              </w:rPr>
            </w:pPr>
            <w:r w:rsidRPr="000B3B63">
              <w:rPr>
                <w:rFonts w:asciiTheme="minorEastAsia" w:eastAsiaTheme="minorEastAsia" w:hAnsiTheme="minorEastAsia" w:hint="eastAsia"/>
                <w:b/>
                <w:bCs/>
                <w:sz w:val="28"/>
                <w:szCs w:val="28"/>
              </w:rPr>
              <w:t>索引</w:t>
            </w:r>
          </w:p>
        </w:tc>
        <w:tc>
          <w:tcPr>
            <w:tcW w:w="1714" w:type="dxa"/>
            <w:shd w:val="clear" w:color="auto" w:fill="E0E0E0"/>
            <w:tcMar>
              <w:top w:w="0" w:type="dxa"/>
              <w:left w:w="108" w:type="dxa"/>
              <w:bottom w:w="0" w:type="dxa"/>
              <w:right w:w="108" w:type="dxa"/>
            </w:tcMar>
          </w:tcPr>
          <w:p w:rsidR="00035D38" w:rsidRPr="000B3B63" w:rsidRDefault="00035D38" w:rsidP="00424473">
            <w:pPr>
              <w:pStyle w:val="62"/>
              <w:spacing w:line="360" w:lineRule="auto"/>
              <w:rPr>
                <w:rFonts w:asciiTheme="minorEastAsia" w:eastAsiaTheme="minorEastAsia" w:hAnsiTheme="minorEastAsia"/>
                <w:b/>
                <w:bCs/>
                <w:sz w:val="28"/>
                <w:szCs w:val="28"/>
              </w:rPr>
            </w:pPr>
            <w:r w:rsidRPr="000B3B63">
              <w:rPr>
                <w:rFonts w:asciiTheme="minorEastAsia" w:eastAsiaTheme="minorEastAsia" w:hAnsiTheme="minorEastAsia" w:hint="eastAsia"/>
                <w:b/>
                <w:bCs/>
                <w:sz w:val="28"/>
                <w:szCs w:val="28"/>
              </w:rPr>
              <w:t>名称</w:t>
            </w:r>
          </w:p>
        </w:tc>
        <w:tc>
          <w:tcPr>
            <w:tcW w:w="6299" w:type="dxa"/>
            <w:shd w:val="clear" w:color="auto" w:fill="E0E0E0"/>
            <w:tcMar>
              <w:top w:w="0" w:type="dxa"/>
              <w:left w:w="108" w:type="dxa"/>
              <w:bottom w:w="0" w:type="dxa"/>
              <w:right w:w="108" w:type="dxa"/>
            </w:tcMar>
          </w:tcPr>
          <w:p w:rsidR="00035D38" w:rsidRPr="000B3B63" w:rsidRDefault="00035D38" w:rsidP="00424473">
            <w:pPr>
              <w:pStyle w:val="62"/>
              <w:spacing w:line="360" w:lineRule="auto"/>
              <w:rPr>
                <w:rFonts w:asciiTheme="minorEastAsia" w:eastAsiaTheme="minorEastAsia" w:hAnsiTheme="minorEastAsia"/>
                <w:b/>
                <w:bCs/>
                <w:sz w:val="28"/>
                <w:szCs w:val="28"/>
              </w:rPr>
            </w:pPr>
            <w:r w:rsidRPr="000B3B63">
              <w:rPr>
                <w:rFonts w:asciiTheme="minorEastAsia" w:eastAsiaTheme="minorEastAsia" w:hAnsiTheme="minorEastAsia" w:hint="eastAsia"/>
                <w:b/>
                <w:bCs/>
                <w:sz w:val="28"/>
                <w:szCs w:val="28"/>
              </w:rPr>
              <w:t>描述</w:t>
            </w:r>
          </w:p>
        </w:tc>
      </w:tr>
      <w:tr w:rsidR="00035D38" w:rsidRPr="000B3B63" w:rsidTr="00424473">
        <w:tc>
          <w:tcPr>
            <w:tcW w:w="1229" w:type="dxa"/>
            <w:shd w:val="clear" w:color="auto" w:fill="FFFFFF"/>
            <w:tcMar>
              <w:top w:w="0" w:type="dxa"/>
              <w:left w:w="108" w:type="dxa"/>
              <w:bottom w:w="0" w:type="dxa"/>
              <w:right w:w="108" w:type="dxa"/>
            </w:tcMar>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1</w:t>
            </w:r>
          </w:p>
        </w:tc>
        <w:tc>
          <w:tcPr>
            <w:tcW w:w="1714" w:type="dxa"/>
            <w:shd w:val="clear" w:color="auto" w:fill="FFFFFF"/>
            <w:tcMar>
              <w:top w:w="0" w:type="dxa"/>
              <w:left w:w="108" w:type="dxa"/>
              <w:bottom w:w="0" w:type="dxa"/>
              <w:right w:w="108" w:type="dxa"/>
            </w:tcMar>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操作类型</w:t>
            </w:r>
          </w:p>
        </w:tc>
        <w:tc>
          <w:tcPr>
            <w:tcW w:w="6299" w:type="dxa"/>
            <w:shd w:val="clear" w:color="auto" w:fill="FFFFFF"/>
            <w:tcMar>
              <w:top w:w="0" w:type="dxa"/>
              <w:left w:w="108" w:type="dxa"/>
              <w:bottom w:w="0" w:type="dxa"/>
              <w:right w:w="108" w:type="dxa"/>
            </w:tcMar>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页面的操作类型，如浏览、新增、查询等</w:t>
            </w:r>
          </w:p>
        </w:tc>
      </w:tr>
      <w:tr w:rsidR="00035D38" w:rsidRPr="000B3B63" w:rsidTr="00424473">
        <w:tc>
          <w:tcPr>
            <w:tcW w:w="1229" w:type="dxa"/>
            <w:shd w:val="clear" w:color="auto" w:fill="FFFFFF"/>
            <w:tcMar>
              <w:top w:w="0" w:type="dxa"/>
              <w:left w:w="108" w:type="dxa"/>
              <w:bottom w:w="0" w:type="dxa"/>
              <w:right w:w="108" w:type="dxa"/>
            </w:tcMar>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2</w:t>
            </w:r>
          </w:p>
        </w:tc>
        <w:tc>
          <w:tcPr>
            <w:tcW w:w="1714" w:type="dxa"/>
            <w:shd w:val="clear" w:color="auto" w:fill="FFFFFF"/>
            <w:tcMar>
              <w:top w:w="0" w:type="dxa"/>
              <w:left w:w="108" w:type="dxa"/>
              <w:bottom w:w="0" w:type="dxa"/>
              <w:right w:w="108" w:type="dxa"/>
            </w:tcMar>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数据类型</w:t>
            </w:r>
          </w:p>
        </w:tc>
        <w:tc>
          <w:tcPr>
            <w:tcW w:w="6299" w:type="dxa"/>
            <w:shd w:val="clear" w:color="auto" w:fill="FFFFFF"/>
            <w:tcMar>
              <w:top w:w="0" w:type="dxa"/>
              <w:left w:w="108" w:type="dxa"/>
              <w:bottom w:w="0" w:type="dxa"/>
              <w:right w:w="108" w:type="dxa"/>
            </w:tcMar>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业务属性值的数据类型，如字符、数字、布尔等</w:t>
            </w:r>
          </w:p>
        </w:tc>
      </w:tr>
      <w:tr w:rsidR="00035D38" w:rsidRPr="000B3B63" w:rsidTr="00424473">
        <w:tc>
          <w:tcPr>
            <w:tcW w:w="1229" w:type="dxa"/>
            <w:shd w:val="clear" w:color="auto" w:fill="FFFFFF"/>
            <w:tcMar>
              <w:top w:w="0" w:type="dxa"/>
              <w:left w:w="108" w:type="dxa"/>
              <w:bottom w:w="0" w:type="dxa"/>
              <w:right w:w="108" w:type="dxa"/>
            </w:tcMar>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3</w:t>
            </w:r>
          </w:p>
        </w:tc>
        <w:tc>
          <w:tcPr>
            <w:tcW w:w="1714" w:type="dxa"/>
            <w:shd w:val="clear" w:color="auto" w:fill="FFFFFF"/>
            <w:tcMar>
              <w:top w:w="0" w:type="dxa"/>
              <w:left w:w="108" w:type="dxa"/>
              <w:bottom w:w="0" w:type="dxa"/>
              <w:right w:w="108" w:type="dxa"/>
            </w:tcMar>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组织结构类别</w:t>
            </w:r>
          </w:p>
        </w:tc>
        <w:tc>
          <w:tcPr>
            <w:tcW w:w="6299" w:type="dxa"/>
            <w:shd w:val="clear" w:color="auto" w:fill="FFFFFF"/>
            <w:tcMar>
              <w:top w:w="0" w:type="dxa"/>
              <w:left w:w="108" w:type="dxa"/>
              <w:bottom w:w="0" w:type="dxa"/>
              <w:right w:w="108" w:type="dxa"/>
            </w:tcMar>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组织结构的类别</w:t>
            </w:r>
          </w:p>
        </w:tc>
      </w:tr>
      <w:tr w:rsidR="00035D38" w:rsidRPr="000B3B63" w:rsidTr="00424473">
        <w:tc>
          <w:tcPr>
            <w:tcW w:w="1229" w:type="dxa"/>
            <w:shd w:val="clear" w:color="auto" w:fill="FFFFFF"/>
            <w:tcMar>
              <w:top w:w="0" w:type="dxa"/>
              <w:left w:w="108" w:type="dxa"/>
              <w:bottom w:w="0" w:type="dxa"/>
              <w:right w:w="108" w:type="dxa"/>
            </w:tcMar>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4</w:t>
            </w:r>
          </w:p>
        </w:tc>
        <w:tc>
          <w:tcPr>
            <w:tcW w:w="1714" w:type="dxa"/>
            <w:shd w:val="clear" w:color="auto" w:fill="FFFFFF"/>
            <w:tcMar>
              <w:top w:w="0" w:type="dxa"/>
              <w:left w:w="108" w:type="dxa"/>
              <w:bottom w:w="0" w:type="dxa"/>
              <w:right w:w="108" w:type="dxa"/>
            </w:tcMar>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用户类型</w:t>
            </w:r>
          </w:p>
        </w:tc>
        <w:tc>
          <w:tcPr>
            <w:tcW w:w="6299" w:type="dxa"/>
            <w:shd w:val="clear" w:color="auto" w:fill="FFFFFF"/>
            <w:tcMar>
              <w:top w:w="0" w:type="dxa"/>
              <w:left w:w="108" w:type="dxa"/>
              <w:bottom w:w="0" w:type="dxa"/>
              <w:right w:w="108" w:type="dxa"/>
            </w:tcMar>
          </w:tcPr>
          <w:p w:rsidR="00035D38" w:rsidRPr="000B3B63" w:rsidRDefault="00035D38" w:rsidP="00424473">
            <w:pPr>
              <w:pStyle w:val="62"/>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用户的类型，如教师、学生</w:t>
            </w:r>
          </w:p>
        </w:tc>
      </w:tr>
    </w:tbl>
    <w:p w:rsidR="00035D38" w:rsidRPr="000B3B63" w:rsidRDefault="00035D38" w:rsidP="00035D38">
      <w:pPr>
        <w:spacing w:line="360" w:lineRule="auto"/>
        <w:rPr>
          <w:rFonts w:asciiTheme="minorEastAsia" w:hAnsiTheme="minorEastAsia"/>
          <w:color w:val="1F497D"/>
          <w:sz w:val="28"/>
          <w:szCs w:val="28"/>
        </w:rPr>
      </w:pPr>
    </w:p>
    <w:p w:rsidR="00035D38" w:rsidRPr="000B3B63" w:rsidRDefault="00035D38" w:rsidP="00DE3BC7">
      <w:pPr>
        <w:widowControl w:val="0"/>
        <w:numPr>
          <w:ilvl w:val="0"/>
          <w:numId w:val="122"/>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操作类型</w:t>
      </w:r>
    </w:p>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tblPr>
      <w:tblGrid>
        <w:gridCol w:w="3080"/>
        <w:gridCol w:w="3081"/>
      </w:tblGrid>
      <w:tr w:rsidR="00035D38" w:rsidRPr="000B3B63" w:rsidTr="00424473">
        <w:tc>
          <w:tcPr>
            <w:tcW w:w="3080" w:type="dxa"/>
            <w:tcBorders>
              <w:top w:val="single" w:sz="12" w:space="0" w:color="000000"/>
              <w:bottom w:val="single" w:sz="6" w:space="0" w:color="000000"/>
            </w:tcBorders>
            <w:shd w:val="pct10" w:color="auto" w:fill="auto"/>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值</w:t>
            </w:r>
          </w:p>
        </w:tc>
        <w:tc>
          <w:tcPr>
            <w:tcW w:w="3081" w:type="dxa"/>
            <w:tcBorders>
              <w:top w:val="single" w:sz="12" w:space="0" w:color="000000"/>
              <w:bottom w:val="single" w:sz="6" w:space="0" w:color="000000"/>
            </w:tcBorders>
            <w:shd w:val="pct10" w:color="auto" w:fill="auto"/>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名称</w:t>
            </w:r>
          </w:p>
        </w:tc>
      </w:tr>
      <w:tr w:rsidR="00035D38" w:rsidRPr="000B3B63" w:rsidTr="00424473">
        <w:tc>
          <w:tcPr>
            <w:tcW w:w="3080" w:type="dxa"/>
            <w:tcBorders>
              <w:top w:val="single" w:sz="6" w:space="0" w:color="000000"/>
            </w:tcBorders>
            <w:shd w:val="clear" w:color="auto" w:fill="auto"/>
            <w:vAlign w:val="center"/>
          </w:tcPr>
          <w:p w:rsidR="00035D38" w:rsidRPr="000B3B63" w:rsidRDefault="00035D38" w:rsidP="00424473">
            <w:pPr>
              <w:spacing w:line="360" w:lineRule="auto"/>
              <w:rPr>
                <w:rFonts w:asciiTheme="minorEastAsia" w:hAnsiTheme="minorEastAsia" w:cs="宋体"/>
                <w:sz w:val="28"/>
                <w:szCs w:val="28"/>
              </w:rPr>
            </w:pPr>
            <w:r w:rsidRPr="000B3B63">
              <w:rPr>
                <w:rFonts w:asciiTheme="minorEastAsia" w:hAnsiTheme="minorEastAsia"/>
                <w:sz w:val="28"/>
                <w:szCs w:val="28"/>
              </w:rPr>
              <w:t>0</w:t>
            </w:r>
          </w:p>
        </w:tc>
        <w:tc>
          <w:tcPr>
            <w:tcW w:w="3081" w:type="dxa"/>
            <w:tcBorders>
              <w:top w:val="single" w:sz="6" w:space="0" w:color="000000"/>
            </w:tcBorders>
            <w:shd w:val="clear" w:color="auto" w:fill="auto"/>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浏览</w:t>
            </w:r>
          </w:p>
        </w:tc>
      </w:tr>
      <w:tr w:rsidR="00035D38" w:rsidRPr="000B3B63" w:rsidTr="00424473">
        <w:tc>
          <w:tcPr>
            <w:tcW w:w="3080" w:type="dxa"/>
            <w:shd w:val="clear" w:color="auto" w:fill="auto"/>
            <w:vAlign w:val="center"/>
          </w:tcPr>
          <w:p w:rsidR="00035D38" w:rsidRPr="000B3B63" w:rsidRDefault="00035D38" w:rsidP="00424473">
            <w:pPr>
              <w:spacing w:line="360" w:lineRule="auto"/>
              <w:rPr>
                <w:rFonts w:asciiTheme="minorEastAsia" w:hAnsiTheme="minorEastAsia" w:cs="宋体"/>
                <w:sz w:val="28"/>
                <w:szCs w:val="28"/>
              </w:rPr>
            </w:pPr>
            <w:r w:rsidRPr="000B3B63">
              <w:rPr>
                <w:rFonts w:asciiTheme="minorEastAsia" w:hAnsiTheme="minorEastAsia"/>
                <w:sz w:val="28"/>
                <w:szCs w:val="28"/>
              </w:rPr>
              <w:t>1</w:t>
            </w:r>
          </w:p>
        </w:tc>
        <w:tc>
          <w:tcPr>
            <w:tcW w:w="3081" w:type="dxa"/>
            <w:shd w:val="clear" w:color="auto" w:fill="auto"/>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查询</w:t>
            </w:r>
          </w:p>
        </w:tc>
      </w:tr>
      <w:tr w:rsidR="00035D38" w:rsidRPr="000B3B63" w:rsidTr="00424473">
        <w:tc>
          <w:tcPr>
            <w:tcW w:w="3080" w:type="dxa"/>
            <w:shd w:val="clear" w:color="auto" w:fill="auto"/>
            <w:vAlign w:val="center"/>
          </w:tcPr>
          <w:p w:rsidR="00035D38" w:rsidRPr="000B3B63" w:rsidRDefault="00035D38" w:rsidP="00424473">
            <w:pPr>
              <w:spacing w:line="360" w:lineRule="auto"/>
              <w:rPr>
                <w:rFonts w:asciiTheme="minorEastAsia" w:hAnsiTheme="minorEastAsia" w:cs="宋体"/>
                <w:sz w:val="28"/>
                <w:szCs w:val="28"/>
              </w:rPr>
            </w:pPr>
            <w:r w:rsidRPr="000B3B63">
              <w:rPr>
                <w:rFonts w:asciiTheme="minorEastAsia" w:hAnsiTheme="minorEastAsia"/>
                <w:sz w:val="28"/>
                <w:szCs w:val="28"/>
              </w:rPr>
              <w:t>2</w:t>
            </w:r>
          </w:p>
        </w:tc>
        <w:tc>
          <w:tcPr>
            <w:tcW w:w="3081" w:type="dxa"/>
            <w:shd w:val="clear" w:color="auto" w:fill="auto"/>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查看</w:t>
            </w:r>
          </w:p>
        </w:tc>
      </w:tr>
      <w:tr w:rsidR="00035D38" w:rsidRPr="000B3B63" w:rsidTr="00424473">
        <w:tc>
          <w:tcPr>
            <w:tcW w:w="3080" w:type="dxa"/>
            <w:shd w:val="clear" w:color="auto" w:fill="auto"/>
            <w:vAlign w:val="center"/>
          </w:tcPr>
          <w:p w:rsidR="00035D38" w:rsidRPr="000B3B63" w:rsidRDefault="00035D38" w:rsidP="00424473">
            <w:pPr>
              <w:spacing w:line="360" w:lineRule="auto"/>
              <w:rPr>
                <w:rFonts w:asciiTheme="minorEastAsia" w:hAnsiTheme="minorEastAsia" w:cs="宋体"/>
                <w:sz w:val="28"/>
                <w:szCs w:val="28"/>
              </w:rPr>
            </w:pPr>
            <w:r w:rsidRPr="000B3B63">
              <w:rPr>
                <w:rFonts w:asciiTheme="minorEastAsia" w:hAnsiTheme="minorEastAsia"/>
                <w:sz w:val="28"/>
                <w:szCs w:val="28"/>
              </w:rPr>
              <w:t>3</w:t>
            </w:r>
          </w:p>
        </w:tc>
        <w:tc>
          <w:tcPr>
            <w:tcW w:w="3081" w:type="dxa"/>
            <w:shd w:val="clear" w:color="auto" w:fill="auto"/>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新增</w:t>
            </w:r>
          </w:p>
        </w:tc>
      </w:tr>
      <w:tr w:rsidR="00035D38" w:rsidRPr="000B3B63" w:rsidTr="00424473">
        <w:tc>
          <w:tcPr>
            <w:tcW w:w="3080" w:type="dxa"/>
            <w:shd w:val="clear" w:color="auto" w:fill="auto"/>
            <w:vAlign w:val="center"/>
          </w:tcPr>
          <w:p w:rsidR="00035D38" w:rsidRPr="000B3B63" w:rsidRDefault="00035D38" w:rsidP="00424473">
            <w:pPr>
              <w:spacing w:line="360" w:lineRule="auto"/>
              <w:rPr>
                <w:rFonts w:asciiTheme="minorEastAsia" w:hAnsiTheme="minorEastAsia" w:cs="宋体"/>
                <w:sz w:val="28"/>
                <w:szCs w:val="28"/>
              </w:rPr>
            </w:pPr>
            <w:r w:rsidRPr="000B3B63">
              <w:rPr>
                <w:rFonts w:asciiTheme="minorEastAsia" w:hAnsiTheme="minorEastAsia"/>
                <w:sz w:val="28"/>
                <w:szCs w:val="28"/>
              </w:rPr>
              <w:t>4</w:t>
            </w:r>
          </w:p>
        </w:tc>
        <w:tc>
          <w:tcPr>
            <w:tcW w:w="3081" w:type="dxa"/>
            <w:shd w:val="clear" w:color="auto" w:fill="auto"/>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修改</w:t>
            </w:r>
          </w:p>
        </w:tc>
      </w:tr>
      <w:tr w:rsidR="00035D38" w:rsidRPr="000B3B63" w:rsidTr="00424473">
        <w:tc>
          <w:tcPr>
            <w:tcW w:w="3080" w:type="dxa"/>
            <w:shd w:val="clear" w:color="auto" w:fill="auto"/>
            <w:vAlign w:val="center"/>
          </w:tcPr>
          <w:p w:rsidR="00035D38" w:rsidRPr="000B3B63" w:rsidRDefault="00035D38" w:rsidP="00424473">
            <w:pPr>
              <w:spacing w:line="360" w:lineRule="auto"/>
              <w:rPr>
                <w:rFonts w:asciiTheme="minorEastAsia" w:hAnsiTheme="minorEastAsia" w:cs="宋体"/>
                <w:sz w:val="28"/>
                <w:szCs w:val="28"/>
              </w:rPr>
            </w:pPr>
            <w:r w:rsidRPr="000B3B63">
              <w:rPr>
                <w:rFonts w:asciiTheme="minorEastAsia" w:hAnsiTheme="minorEastAsia"/>
                <w:sz w:val="28"/>
                <w:szCs w:val="28"/>
              </w:rPr>
              <w:t>5</w:t>
            </w:r>
          </w:p>
        </w:tc>
        <w:tc>
          <w:tcPr>
            <w:tcW w:w="3081" w:type="dxa"/>
            <w:shd w:val="clear" w:color="auto" w:fill="auto"/>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删除</w:t>
            </w:r>
          </w:p>
        </w:tc>
      </w:tr>
      <w:tr w:rsidR="00035D38" w:rsidRPr="000B3B63" w:rsidTr="00424473">
        <w:tc>
          <w:tcPr>
            <w:tcW w:w="3080" w:type="dxa"/>
            <w:shd w:val="clear" w:color="auto" w:fill="auto"/>
            <w:vAlign w:val="center"/>
          </w:tcPr>
          <w:p w:rsidR="00035D38" w:rsidRPr="000B3B63" w:rsidRDefault="00035D38" w:rsidP="00424473">
            <w:pPr>
              <w:spacing w:line="360" w:lineRule="auto"/>
              <w:rPr>
                <w:rFonts w:asciiTheme="minorEastAsia" w:hAnsiTheme="minorEastAsia" w:cs="宋体"/>
                <w:sz w:val="28"/>
                <w:szCs w:val="28"/>
              </w:rPr>
            </w:pPr>
            <w:r w:rsidRPr="000B3B63">
              <w:rPr>
                <w:rFonts w:asciiTheme="minorEastAsia" w:hAnsiTheme="minorEastAsia"/>
                <w:sz w:val="28"/>
                <w:szCs w:val="28"/>
              </w:rPr>
              <w:t>9</w:t>
            </w:r>
          </w:p>
        </w:tc>
        <w:tc>
          <w:tcPr>
            <w:tcW w:w="3081" w:type="dxa"/>
            <w:shd w:val="clear" w:color="auto" w:fill="auto"/>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其他</w:t>
            </w:r>
          </w:p>
        </w:tc>
      </w:tr>
    </w:tbl>
    <w:p w:rsidR="00035D38" w:rsidRPr="000B3B63" w:rsidRDefault="00035D38" w:rsidP="00DE3BC7">
      <w:pPr>
        <w:widowControl w:val="0"/>
        <w:numPr>
          <w:ilvl w:val="0"/>
          <w:numId w:val="122"/>
        </w:numPr>
        <w:spacing w:after="0" w:line="360" w:lineRule="auto"/>
        <w:jc w:val="both"/>
        <w:rPr>
          <w:rFonts w:asciiTheme="minorEastAsia" w:hAnsiTheme="minorEastAsia"/>
          <w:color w:val="1F497D"/>
          <w:sz w:val="28"/>
          <w:szCs w:val="28"/>
        </w:rPr>
      </w:pPr>
      <w:r w:rsidRPr="000B3B63">
        <w:rPr>
          <w:rFonts w:asciiTheme="minorEastAsia" w:hAnsiTheme="minorEastAsia" w:hint="eastAsia"/>
          <w:sz w:val="28"/>
          <w:szCs w:val="28"/>
        </w:rPr>
        <w:t>数据类型</w:t>
      </w:r>
    </w:p>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tblPr>
      <w:tblGrid>
        <w:gridCol w:w="3080"/>
        <w:gridCol w:w="3081"/>
      </w:tblGrid>
      <w:tr w:rsidR="00035D38" w:rsidRPr="000B3B63" w:rsidTr="00424473">
        <w:tc>
          <w:tcPr>
            <w:tcW w:w="3080" w:type="dxa"/>
            <w:tcBorders>
              <w:top w:val="single" w:sz="12" w:space="0" w:color="000000"/>
              <w:bottom w:val="single" w:sz="6" w:space="0" w:color="000000"/>
            </w:tcBorders>
            <w:shd w:val="pct10" w:color="auto" w:fill="auto"/>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值</w:t>
            </w:r>
          </w:p>
        </w:tc>
        <w:tc>
          <w:tcPr>
            <w:tcW w:w="3081" w:type="dxa"/>
            <w:tcBorders>
              <w:top w:val="single" w:sz="12" w:space="0" w:color="000000"/>
              <w:bottom w:val="single" w:sz="6" w:space="0" w:color="000000"/>
            </w:tcBorders>
            <w:shd w:val="pct10" w:color="auto" w:fill="auto"/>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名称</w:t>
            </w:r>
          </w:p>
        </w:tc>
      </w:tr>
      <w:tr w:rsidR="00035D38" w:rsidRPr="000B3B63" w:rsidTr="00424473">
        <w:tc>
          <w:tcPr>
            <w:tcW w:w="3080" w:type="dxa"/>
            <w:tcBorders>
              <w:top w:val="single" w:sz="6" w:space="0" w:color="000000"/>
            </w:tcBorders>
            <w:shd w:val="clear" w:color="auto" w:fill="auto"/>
            <w:vAlign w:val="center"/>
          </w:tcPr>
          <w:p w:rsidR="00035D38" w:rsidRPr="000B3B63" w:rsidRDefault="00035D38" w:rsidP="00424473">
            <w:pPr>
              <w:spacing w:line="360" w:lineRule="auto"/>
              <w:rPr>
                <w:rFonts w:asciiTheme="minorEastAsia" w:hAnsiTheme="minorEastAsia" w:cs="宋体"/>
                <w:sz w:val="28"/>
                <w:szCs w:val="28"/>
              </w:rPr>
            </w:pPr>
            <w:r w:rsidRPr="000B3B63">
              <w:rPr>
                <w:rFonts w:asciiTheme="minorEastAsia" w:hAnsiTheme="minorEastAsia"/>
                <w:sz w:val="28"/>
                <w:szCs w:val="28"/>
              </w:rPr>
              <w:lastRenderedPageBreak/>
              <w:t>bool</w:t>
            </w:r>
          </w:p>
        </w:tc>
        <w:tc>
          <w:tcPr>
            <w:tcW w:w="3081" w:type="dxa"/>
            <w:tcBorders>
              <w:top w:val="single" w:sz="6" w:space="0" w:color="000000"/>
            </w:tcBorders>
            <w:shd w:val="clear" w:color="auto" w:fill="auto"/>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布尔型</w:t>
            </w:r>
          </w:p>
        </w:tc>
      </w:tr>
      <w:tr w:rsidR="00035D38" w:rsidRPr="000B3B63" w:rsidTr="00424473">
        <w:tc>
          <w:tcPr>
            <w:tcW w:w="3080" w:type="dxa"/>
            <w:shd w:val="clear" w:color="auto" w:fill="auto"/>
            <w:vAlign w:val="center"/>
          </w:tcPr>
          <w:p w:rsidR="00035D38" w:rsidRPr="000B3B63" w:rsidRDefault="00035D38" w:rsidP="00424473">
            <w:pPr>
              <w:spacing w:line="360" w:lineRule="auto"/>
              <w:rPr>
                <w:rFonts w:asciiTheme="minorEastAsia" w:hAnsiTheme="minorEastAsia" w:cs="宋体"/>
                <w:sz w:val="28"/>
                <w:szCs w:val="28"/>
              </w:rPr>
            </w:pPr>
            <w:r w:rsidRPr="000B3B63">
              <w:rPr>
                <w:rFonts w:asciiTheme="minorEastAsia" w:hAnsiTheme="minorEastAsia"/>
                <w:sz w:val="28"/>
                <w:szCs w:val="28"/>
              </w:rPr>
              <w:t>integer</w:t>
            </w:r>
          </w:p>
        </w:tc>
        <w:tc>
          <w:tcPr>
            <w:tcW w:w="3081" w:type="dxa"/>
            <w:shd w:val="clear" w:color="auto" w:fill="auto"/>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整型</w:t>
            </w:r>
          </w:p>
        </w:tc>
      </w:tr>
      <w:tr w:rsidR="00035D38" w:rsidRPr="000B3B63" w:rsidTr="00424473">
        <w:tc>
          <w:tcPr>
            <w:tcW w:w="3080" w:type="dxa"/>
            <w:shd w:val="clear" w:color="auto" w:fill="auto"/>
            <w:vAlign w:val="center"/>
          </w:tcPr>
          <w:p w:rsidR="00035D38" w:rsidRPr="000B3B63" w:rsidRDefault="00035D38" w:rsidP="00424473">
            <w:pPr>
              <w:spacing w:line="360" w:lineRule="auto"/>
              <w:rPr>
                <w:rFonts w:asciiTheme="minorEastAsia" w:hAnsiTheme="minorEastAsia" w:cs="宋体"/>
                <w:sz w:val="28"/>
                <w:szCs w:val="28"/>
              </w:rPr>
            </w:pPr>
            <w:r w:rsidRPr="000B3B63">
              <w:rPr>
                <w:rFonts w:asciiTheme="minorEastAsia" w:hAnsiTheme="minorEastAsia"/>
                <w:sz w:val="28"/>
                <w:szCs w:val="28"/>
              </w:rPr>
              <w:t>number</w:t>
            </w:r>
          </w:p>
        </w:tc>
        <w:tc>
          <w:tcPr>
            <w:tcW w:w="3081" w:type="dxa"/>
            <w:shd w:val="clear" w:color="auto" w:fill="auto"/>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数字型</w:t>
            </w:r>
          </w:p>
        </w:tc>
      </w:tr>
      <w:tr w:rsidR="00035D38" w:rsidRPr="000B3B63" w:rsidTr="00424473">
        <w:tc>
          <w:tcPr>
            <w:tcW w:w="3080" w:type="dxa"/>
            <w:shd w:val="clear" w:color="auto" w:fill="auto"/>
            <w:vAlign w:val="center"/>
          </w:tcPr>
          <w:p w:rsidR="00035D38" w:rsidRPr="000B3B63" w:rsidRDefault="00035D38" w:rsidP="00424473">
            <w:pPr>
              <w:spacing w:line="360" w:lineRule="auto"/>
              <w:rPr>
                <w:rFonts w:asciiTheme="minorEastAsia" w:hAnsiTheme="minorEastAsia" w:cs="宋体"/>
                <w:sz w:val="28"/>
                <w:szCs w:val="28"/>
              </w:rPr>
            </w:pPr>
            <w:r w:rsidRPr="000B3B63">
              <w:rPr>
                <w:rFonts w:asciiTheme="minorEastAsia" w:hAnsiTheme="minorEastAsia"/>
                <w:sz w:val="28"/>
                <w:szCs w:val="28"/>
              </w:rPr>
              <w:t>string</w:t>
            </w:r>
          </w:p>
        </w:tc>
        <w:tc>
          <w:tcPr>
            <w:tcW w:w="3081" w:type="dxa"/>
            <w:shd w:val="clear" w:color="auto" w:fill="auto"/>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字符型</w:t>
            </w:r>
          </w:p>
        </w:tc>
      </w:tr>
    </w:tbl>
    <w:p w:rsidR="00035D38" w:rsidRPr="000B3B63" w:rsidRDefault="00035D38" w:rsidP="00DE3BC7">
      <w:pPr>
        <w:widowControl w:val="0"/>
        <w:numPr>
          <w:ilvl w:val="0"/>
          <w:numId w:val="122"/>
        </w:numPr>
        <w:spacing w:after="0" w:line="360" w:lineRule="auto"/>
        <w:jc w:val="both"/>
        <w:rPr>
          <w:rFonts w:asciiTheme="minorEastAsia" w:hAnsiTheme="minorEastAsia"/>
          <w:color w:val="1F497D"/>
          <w:sz w:val="28"/>
          <w:szCs w:val="28"/>
        </w:rPr>
      </w:pPr>
      <w:r w:rsidRPr="000B3B63">
        <w:rPr>
          <w:rFonts w:asciiTheme="minorEastAsia" w:hAnsiTheme="minorEastAsia" w:hint="eastAsia"/>
          <w:sz w:val="28"/>
          <w:szCs w:val="28"/>
        </w:rPr>
        <w:t>组织结构类别</w:t>
      </w:r>
    </w:p>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tblPr>
      <w:tblGrid>
        <w:gridCol w:w="3080"/>
        <w:gridCol w:w="3081"/>
      </w:tblGrid>
      <w:tr w:rsidR="00035D38" w:rsidRPr="000B3B63" w:rsidTr="00424473">
        <w:tc>
          <w:tcPr>
            <w:tcW w:w="3080" w:type="dxa"/>
            <w:tcBorders>
              <w:top w:val="single" w:sz="12" w:space="0" w:color="000000"/>
              <w:bottom w:val="single" w:sz="12" w:space="0" w:color="000000"/>
            </w:tcBorders>
            <w:shd w:val="pct10" w:color="auto" w:fill="auto"/>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值</w:t>
            </w:r>
          </w:p>
        </w:tc>
        <w:tc>
          <w:tcPr>
            <w:tcW w:w="3081" w:type="dxa"/>
            <w:tcBorders>
              <w:top w:val="single" w:sz="12" w:space="0" w:color="000000"/>
              <w:bottom w:val="single" w:sz="12" w:space="0" w:color="000000"/>
            </w:tcBorders>
            <w:shd w:val="pct10" w:color="auto" w:fill="auto"/>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名称</w:t>
            </w:r>
          </w:p>
        </w:tc>
      </w:tr>
      <w:tr w:rsidR="00035D38" w:rsidRPr="000B3B63" w:rsidTr="00424473">
        <w:tc>
          <w:tcPr>
            <w:tcW w:w="3080" w:type="dxa"/>
            <w:shd w:val="clear" w:color="auto" w:fill="auto"/>
            <w:vAlign w:val="center"/>
          </w:tcPr>
          <w:p w:rsidR="00035D38" w:rsidRPr="000B3B63" w:rsidRDefault="00035D38" w:rsidP="00424473">
            <w:pPr>
              <w:spacing w:line="360" w:lineRule="auto"/>
              <w:rPr>
                <w:rFonts w:asciiTheme="minorEastAsia" w:hAnsiTheme="minorEastAsia" w:cs="宋体"/>
                <w:sz w:val="28"/>
                <w:szCs w:val="28"/>
              </w:rPr>
            </w:pPr>
            <w:r w:rsidRPr="000B3B63">
              <w:rPr>
                <w:rFonts w:asciiTheme="minorEastAsia" w:hAnsiTheme="minorEastAsia"/>
                <w:sz w:val="28"/>
                <w:szCs w:val="28"/>
              </w:rPr>
              <w:t>1</w:t>
            </w:r>
          </w:p>
        </w:tc>
        <w:tc>
          <w:tcPr>
            <w:tcW w:w="3081" w:type="dxa"/>
            <w:shd w:val="clear" w:color="auto" w:fill="auto"/>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高等学校</w:t>
            </w:r>
          </w:p>
        </w:tc>
      </w:tr>
      <w:tr w:rsidR="00035D38" w:rsidRPr="000B3B63" w:rsidTr="00424473">
        <w:tc>
          <w:tcPr>
            <w:tcW w:w="3080" w:type="dxa"/>
            <w:shd w:val="clear" w:color="auto" w:fill="auto"/>
            <w:vAlign w:val="center"/>
          </w:tcPr>
          <w:p w:rsidR="00035D38" w:rsidRPr="000B3B63" w:rsidRDefault="00035D38" w:rsidP="00424473">
            <w:pPr>
              <w:spacing w:line="360" w:lineRule="auto"/>
              <w:rPr>
                <w:rFonts w:asciiTheme="minorEastAsia" w:hAnsiTheme="minorEastAsia" w:cs="宋体"/>
                <w:sz w:val="28"/>
                <w:szCs w:val="28"/>
              </w:rPr>
            </w:pPr>
            <w:r w:rsidRPr="000B3B63">
              <w:rPr>
                <w:rFonts w:asciiTheme="minorEastAsia" w:hAnsiTheme="minorEastAsia"/>
                <w:sz w:val="28"/>
                <w:szCs w:val="28"/>
              </w:rPr>
              <w:t>2</w:t>
            </w:r>
          </w:p>
        </w:tc>
        <w:tc>
          <w:tcPr>
            <w:tcW w:w="3081" w:type="dxa"/>
            <w:shd w:val="clear" w:color="auto" w:fill="auto"/>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行政学院</w:t>
            </w:r>
          </w:p>
        </w:tc>
      </w:tr>
      <w:tr w:rsidR="00035D38" w:rsidRPr="000B3B63" w:rsidTr="00424473">
        <w:tc>
          <w:tcPr>
            <w:tcW w:w="3080" w:type="dxa"/>
            <w:shd w:val="clear" w:color="auto" w:fill="auto"/>
            <w:vAlign w:val="center"/>
          </w:tcPr>
          <w:p w:rsidR="00035D38" w:rsidRPr="000B3B63" w:rsidRDefault="00035D38" w:rsidP="00424473">
            <w:pPr>
              <w:spacing w:line="360" w:lineRule="auto"/>
              <w:rPr>
                <w:rFonts w:asciiTheme="minorEastAsia" w:hAnsiTheme="minorEastAsia" w:cs="宋体"/>
                <w:sz w:val="28"/>
                <w:szCs w:val="28"/>
              </w:rPr>
            </w:pPr>
            <w:r w:rsidRPr="000B3B63">
              <w:rPr>
                <w:rFonts w:asciiTheme="minorEastAsia" w:hAnsiTheme="minorEastAsia"/>
                <w:sz w:val="28"/>
                <w:szCs w:val="28"/>
              </w:rPr>
              <w:t>3</w:t>
            </w:r>
          </w:p>
        </w:tc>
        <w:tc>
          <w:tcPr>
            <w:tcW w:w="3081" w:type="dxa"/>
            <w:shd w:val="clear" w:color="auto" w:fill="auto"/>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研究所</w:t>
            </w:r>
          </w:p>
        </w:tc>
      </w:tr>
      <w:tr w:rsidR="00035D38" w:rsidRPr="000B3B63" w:rsidTr="00424473">
        <w:tc>
          <w:tcPr>
            <w:tcW w:w="3080" w:type="dxa"/>
            <w:shd w:val="clear" w:color="auto" w:fill="auto"/>
            <w:vAlign w:val="center"/>
          </w:tcPr>
          <w:p w:rsidR="00035D38" w:rsidRPr="000B3B63" w:rsidRDefault="00035D38" w:rsidP="00424473">
            <w:pPr>
              <w:spacing w:line="360" w:lineRule="auto"/>
              <w:rPr>
                <w:rFonts w:asciiTheme="minorEastAsia" w:hAnsiTheme="minorEastAsia" w:cs="宋体"/>
                <w:sz w:val="28"/>
                <w:szCs w:val="28"/>
              </w:rPr>
            </w:pPr>
            <w:r w:rsidRPr="000B3B63">
              <w:rPr>
                <w:rFonts w:asciiTheme="minorEastAsia" w:hAnsiTheme="minorEastAsia"/>
                <w:sz w:val="28"/>
                <w:szCs w:val="28"/>
              </w:rPr>
              <w:t>4</w:t>
            </w:r>
          </w:p>
        </w:tc>
        <w:tc>
          <w:tcPr>
            <w:tcW w:w="3081" w:type="dxa"/>
            <w:shd w:val="clear" w:color="auto" w:fill="auto"/>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企业</w:t>
            </w:r>
          </w:p>
        </w:tc>
      </w:tr>
      <w:tr w:rsidR="00035D38" w:rsidRPr="000B3B63" w:rsidTr="00424473">
        <w:tc>
          <w:tcPr>
            <w:tcW w:w="3080" w:type="dxa"/>
            <w:shd w:val="clear" w:color="auto" w:fill="auto"/>
            <w:vAlign w:val="center"/>
          </w:tcPr>
          <w:p w:rsidR="00035D38" w:rsidRPr="000B3B63" w:rsidRDefault="00035D38" w:rsidP="00424473">
            <w:pPr>
              <w:spacing w:line="360" w:lineRule="auto"/>
              <w:rPr>
                <w:rFonts w:asciiTheme="minorEastAsia" w:hAnsiTheme="minorEastAsia" w:cs="宋体"/>
                <w:sz w:val="28"/>
                <w:szCs w:val="28"/>
              </w:rPr>
            </w:pPr>
            <w:r w:rsidRPr="000B3B63">
              <w:rPr>
                <w:rFonts w:asciiTheme="minorEastAsia" w:hAnsiTheme="minorEastAsia"/>
                <w:sz w:val="28"/>
                <w:szCs w:val="28"/>
              </w:rPr>
              <w:t>5</w:t>
            </w:r>
          </w:p>
        </w:tc>
        <w:tc>
          <w:tcPr>
            <w:tcW w:w="3081" w:type="dxa"/>
            <w:shd w:val="clear" w:color="auto" w:fill="auto"/>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学会</w:t>
            </w:r>
          </w:p>
        </w:tc>
      </w:tr>
      <w:tr w:rsidR="00035D38" w:rsidRPr="000B3B63" w:rsidTr="00424473">
        <w:tc>
          <w:tcPr>
            <w:tcW w:w="3080" w:type="dxa"/>
            <w:shd w:val="clear" w:color="auto" w:fill="auto"/>
            <w:vAlign w:val="center"/>
          </w:tcPr>
          <w:p w:rsidR="00035D38" w:rsidRPr="000B3B63" w:rsidRDefault="00035D38" w:rsidP="00424473">
            <w:pPr>
              <w:spacing w:line="360" w:lineRule="auto"/>
              <w:rPr>
                <w:rFonts w:asciiTheme="minorEastAsia" w:hAnsiTheme="minorEastAsia" w:cs="宋体"/>
                <w:sz w:val="28"/>
                <w:szCs w:val="28"/>
              </w:rPr>
            </w:pPr>
            <w:r w:rsidRPr="000B3B63">
              <w:rPr>
                <w:rFonts w:asciiTheme="minorEastAsia" w:hAnsiTheme="minorEastAsia"/>
                <w:sz w:val="28"/>
                <w:szCs w:val="28"/>
              </w:rPr>
              <w:t>6</w:t>
            </w:r>
          </w:p>
        </w:tc>
        <w:tc>
          <w:tcPr>
            <w:tcW w:w="3081" w:type="dxa"/>
            <w:shd w:val="clear" w:color="auto" w:fill="auto"/>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党政机关</w:t>
            </w:r>
          </w:p>
        </w:tc>
      </w:tr>
      <w:tr w:rsidR="00035D38" w:rsidRPr="000B3B63" w:rsidTr="00424473">
        <w:tc>
          <w:tcPr>
            <w:tcW w:w="3080" w:type="dxa"/>
            <w:shd w:val="clear" w:color="auto" w:fill="auto"/>
            <w:vAlign w:val="center"/>
          </w:tcPr>
          <w:p w:rsidR="00035D38" w:rsidRPr="000B3B63" w:rsidRDefault="00035D38" w:rsidP="00424473">
            <w:pPr>
              <w:spacing w:line="360" w:lineRule="auto"/>
              <w:rPr>
                <w:rFonts w:asciiTheme="minorEastAsia" w:hAnsiTheme="minorEastAsia" w:cs="宋体"/>
                <w:sz w:val="28"/>
                <w:szCs w:val="28"/>
              </w:rPr>
            </w:pPr>
            <w:r w:rsidRPr="000B3B63">
              <w:rPr>
                <w:rFonts w:asciiTheme="minorEastAsia" w:hAnsiTheme="minorEastAsia"/>
                <w:sz w:val="28"/>
                <w:szCs w:val="28"/>
              </w:rPr>
              <w:t>9</w:t>
            </w:r>
          </w:p>
        </w:tc>
        <w:tc>
          <w:tcPr>
            <w:tcW w:w="3081" w:type="dxa"/>
            <w:shd w:val="clear" w:color="auto" w:fill="auto"/>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其它</w:t>
            </w:r>
          </w:p>
        </w:tc>
      </w:tr>
    </w:tbl>
    <w:p w:rsidR="00035D38" w:rsidRPr="000B3B63" w:rsidRDefault="00035D38" w:rsidP="00DE3BC7">
      <w:pPr>
        <w:widowControl w:val="0"/>
        <w:numPr>
          <w:ilvl w:val="0"/>
          <w:numId w:val="122"/>
        </w:numPr>
        <w:spacing w:after="0" w:line="360" w:lineRule="auto"/>
        <w:jc w:val="both"/>
        <w:rPr>
          <w:rFonts w:asciiTheme="minorEastAsia" w:hAnsiTheme="minorEastAsia"/>
          <w:color w:val="1F497D"/>
          <w:sz w:val="28"/>
          <w:szCs w:val="28"/>
        </w:rPr>
      </w:pPr>
      <w:r w:rsidRPr="000B3B63">
        <w:rPr>
          <w:rFonts w:asciiTheme="minorEastAsia" w:hAnsiTheme="minorEastAsia" w:hint="eastAsia"/>
          <w:sz w:val="28"/>
          <w:szCs w:val="28"/>
        </w:rPr>
        <w:t>用户类型</w:t>
      </w:r>
    </w:p>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tblPr>
      <w:tblGrid>
        <w:gridCol w:w="3080"/>
        <w:gridCol w:w="3081"/>
      </w:tblGrid>
      <w:tr w:rsidR="00035D38" w:rsidRPr="000B3B63" w:rsidTr="00424473">
        <w:tc>
          <w:tcPr>
            <w:tcW w:w="3080" w:type="dxa"/>
            <w:tcBorders>
              <w:top w:val="single" w:sz="12" w:space="0" w:color="000000"/>
              <w:bottom w:val="single" w:sz="12" w:space="0" w:color="000000"/>
            </w:tcBorders>
            <w:shd w:val="pct10" w:color="auto" w:fill="auto"/>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值</w:t>
            </w:r>
          </w:p>
        </w:tc>
        <w:tc>
          <w:tcPr>
            <w:tcW w:w="3081" w:type="dxa"/>
            <w:tcBorders>
              <w:top w:val="single" w:sz="12" w:space="0" w:color="000000"/>
              <w:bottom w:val="single" w:sz="12" w:space="0" w:color="000000"/>
            </w:tcBorders>
            <w:shd w:val="pct10" w:color="auto" w:fill="auto"/>
          </w:tcPr>
          <w:p w:rsidR="00035D38" w:rsidRPr="000B3B63" w:rsidRDefault="00035D38" w:rsidP="00424473">
            <w:pPr>
              <w:spacing w:line="360" w:lineRule="auto"/>
              <w:rPr>
                <w:rFonts w:asciiTheme="minorEastAsia" w:hAnsiTheme="minorEastAsia"/>
                <w:b/>
                <w:sz w:val="28"/>
                <w:szCs w:val="28"/>
              </w:rPr>
            </w:pPr>
            <w:r w:rsidRPr="000B3B63">
              <w:rPr>
                <w:rFonts w:asciiTheme="minorEastAsia" w:hAnsiTheme="minorEastAsia" w:hint="eastAsia"/>
                <w:b/>
                <w:sz w:val="28"/>
                <w:szCs w:val="28"/>
              </w:rPr>
              <w:t>名称</w:t>
            </w:r>
          </w:p>
        </w:tc>
      </w:tr>
      <w:tr w:rsidR="00035D38" w:rsidRPr="000B3B63" w:rsidTr="00424473">
        <w:tc>
          <w:tcPr>
            <w:tcW w:w="3080" w:type="dxa"/>
            <w:shd w:val="clear" w:color="auto" w:fill="auto"/>
            <w:vAlign w:val="center"/>
          </w:tcPr>
          <w:p w:rsidR="00035D38" w:rsidRPr="000B3B63" w:rsidRDefault="00035D38" w:rsidP="00424473">
            <w:pPr>
              <w:spacing w:line="360" w:lineRule="auto"/>
              <w:rPr>
                <w:rFonts w:asciiTheme="minorEastAsia" w:hAnsiTheme="minorEastAsia" w:cs="宋体"/>
                <w:sz w:val="28"/>
                <w:szCs w:val="28"/>
              </w:rPr>
            </w:pPr>
            <w:r w:rsidRPr="000B3B63">
              <w:rPr>
                <w:rFonts w:asciiTheme="minorEastAsia" w:hAnsiTheme="minorEastAsia"/>
                <w:sz w:val="28"/>
                <w:szCs w:val="28"/>
              </w:rPr>
              <w:t>admin</w:t>
            </w:r>
          </w:p>
        </w:tc>
        <w:tc>
          <w:tcPr>
            <w:tcW w:w="3081" w:type="dxa"/>
            <w:shd w:val="clear" w:color="auto" w:fill="auto"/>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管理员</w:t>
            </w:r>
          </w:p>
        </w:tc>
      </w:tr>
      <w:tr w:rsidR="00035D38" w:rsidRPr="000B3B63" w:rsidTr="00424473">
        <w:tc>
          <w:tcPr>
            <w:tcW w:w="3080" w:type="dxa"/>
            <w:shd w:val="clear" w:color="auto" w:fill="auto"/>
            <w:vAlign w:val="center"/>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sz w:val="28"/>
                <w:szCs w:val="28"/>
              </w:rPr>
              <w:t>teacher</w:t>
            </w:r>
          </w:p>
        </w:tc>
        <w:tc>
          <w:tcPr>
            <w:tcW w:w="3081" w:type="dxa"/>
            <w:shd w:val="clear" w:color="auto" w:fill="auto"/>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教师</w:t>
            </w:r>
          </w:p>
        </w:tc>
      </w:tr>
      <w:tr w:rsidR="00035D38" w:rsidRPr="000B3B63" w:rsidTr="00424473">
        <w:tc>
          <w:tcPr>
            <w:tcW w:w="3080" w:type="dxa"/>
            <w:shd w:val="clear" w:color="auto" w:fill="auto"/>
            <w:vAlign w:val="center"/>
          </w:tcPr>
          <w:p w:rsidR="00035D38" w:rsidRPr="000B3B63" w:rsidRDefault="00035D38" w:rsidP="00424473">
            <w:pPr>
              <w:spacing w:line="360" w:lineRule="auto"/>
              <w:rPr>
                <w:rFonts w:asciiTheme="minorEastAsia" w:hAnsiTheme="minorEastAsia" w:cs="宋体"/>
                <w:sz w:val="28"/>
                <w:szCs w:val="28"/>
              </w:rPr>
            </w:pPr>
            <w:r w:rsidRPr="000B3B63">
              <w:rPr>
                <w:rFonts w:asciiTheme="minorEastAsia" w:hAnsiTheme="minorEastAsia"/>
                <w:sz w:val="28"/>
                <w:szCs w:val="28"/>
              </w:rPr>
              <w:t>student</w:t>
            </w:r>
          </w:p>
        </w:tc>
        <w:tc>
          <w:tcPr>
            <w:tcW w:w="3081" w:type="dxa"/>
            <w:shd w:val="clear" w:color="auto" w:fill="auto"/>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学生</w:t>
            </w:r>
          </w:p>
        </w:tc>
      </w:tr>
      <w:tr w:rsidR="00035D38" w:rsidRPr="000B3B63" w:rsidTr="00424473">
        <w:tc>
          <w:tcPr>
            <w:tcW w:w="3080" w:type="dxa"/>
            <w:shd w:val="clear" w:color="auto" w:fill="auto"/>
          </w:tcPr>
          <w:p w:rsidR="00035D38" w:rsidRPr="000B3B63" w:rsidRDefault="00035D38" w:rsidP="00424473">
            <w:pPr>
              <w:spacing w:line="360" w:lineRule="auto"/>
              <w:rPr>
                <w:rFonts w:asciiTheme="minorEastAsia" w:hAnsiTheme="minorEastAsia" w:cs="宋体"/>
                <w:sz w:val="28"/>
                <w:szCs w:val="28"/>
              </w:rPr>
            </w:pPr>
            <w:r w:rsidRPr="000B3B63">
              <w:rPr>
                <w:rFonts w:asciiTheme="minorEastAsia" w:hAnsiTheme="minorEastAsia"/>
                <w:sz w:val="28"/>
                <w:szCs w:val="28"/>
              </w:rPr>
              <w:lastRenderedPageBreak/>
              <w:t>other</w:t>
            </w:r>
          </w:p>
        </w:tc>
        <w:tc>
          <w:tcPr>
            <w:tcW w:w="3081" w:type="dxa"/>
            <w:shd w:val="clear" w:color="auto" w:fill="auto"/>
          </w:tcPr>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其它</w:t>
            </w:r>
          </w:p>
        </w:tc>
      </w:tr>
    </w:tbl>
    <w:p w:rsidR="00035D38" w:rsidRPr="000B3B63" w:rsidRDefault="00035D38" w:rsidP="00035D38">
      <w:pPr>
        <w:spacing w:line="360" w:lineRule="auto"/>
        <w:rPr>
          <w:rFonts w:asciiTheme="minorEastAsia" w:hAnsiTheme="minorEastAsia"/>
          <w:color w:val="1F497D"/>
          <w:sz w:val="28"/>
          <w:szCs w:val="28"/>
        </w:rPr>
      </w:pP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63" w:name="_Toc331609691"/>
      <w:bookmarkStart w:id="464" w:name="_Toc333248633"/>
      <w:bookmarkEnd w:id="387"/>
      <w:r w:rsidRPr="000B3B63">
        <w:rPr>
          <w:rFonts w:asciiTheme="minorEastAsia" w:eastAsiaTheme="minorEastAsia" w:hAnsiTheme="minorEastAsia" w:hint="eastAsia"/>
          <w:sz w:val="28"/>
          <w:szCs w:val="28"/>
        </w:rPr>
        <w:t>实施策略</w:t>
      </w:r>
      <w:bookmarkEnd w:id="463"/>
      <w:bookmarkEnd w:id="464"/>
    </w:p>
    <w:p w:rsidR="00035D38" w:rsidRPr="000B3B63" w:rsidRDefault="00035D38" w:rsidP="00035D38">
      <w:pPr>
        <w:spacing w:line="360" w:lineRule="auto"/>
        <w:ind w:firstLineChars="200" w:firstLine="560"/>
        <w:rPr>
          <w:rFonts w:asciiTheme="minorEastAsia" w:hAnsiTheme="minorEastAsia"/>
          <w:sz w:val="28"/>
          <w:szCs w:val="28"/>
        </w:rPr>
      </w:pPr>
      <w:bookmarkStart w:id="465" w:name="_Toc91473089"/>
      <w:bookmarkStart w:id="466" w:name="_Toc201245334"/>
      <w:bookmarkStart w:id="467" w:name="_Toc202002071"/>
      <w:bookmarkStart w:id="468" w:name="_Toc209861218"/>
      <w:bookmarkStart w:id="469" w:name="_Toc209933037"/>
      <w:r w:rsidRPr="000B3B63">
        <w:rPr>
          <w:rFonts w:asciiTheme="minorEastAsia" w:hAnsiTheme="minorEastAsia" w:hint="eastAsia"/>
          <w:sz w:val="28"/>
          <w:szCs w:val="28"/>
        </w:rPr>
        <w:t>统一身份认证平台最基本的三个部分：统一用户管理、统一身份认证和统一权限管理，因此，在平台建设与应用系统的集成方面也包括这三部分的集成。</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三部分集成的目标分别是：</w:t>
      </w:r>
    </w:p>
    <w:p w:rsidR="00035D38" w:rsidRPr="000B3B63" w:rsidRDefault="00035D38" w:rsidP="00035D38">
      <w:pPr>
        <w:widowControl w:val="0"/>
        <w:numPr>
          <w:ilvl w:val="0"/>
          <w:numId w:val="10"/>
        </w:numPr>
        <w:tabs>
          <w:tab w:val="clear" w:pos="960"/>
          <w:tab w:val="num" w:pos="0"/>
          <w:tab w:val="num" w:pos="360"/>
        </w:tabs>
        <w:spacing w:after="0" w:line="360" w:lineRule="auto"/>
        <w:ind w:left="0" w:firstLine="0"/>
        <w:jc w:val="both"/>
        <w:rPr>
          <w:rFonts w:asciiTheme="minorEastAsia" w:hAnsiTheme="minorEastAsia"/>
          <w:b/>
          <w:sz w:val="28"/>
          <w:szCs w:val="28"/>
        </w:rPr>
      </w:pPr>
      <w:r w:rsidRPr="000B3B63">
        <w:rPr>
          <w:rFonts w:asciiTheme="minorEastAsia" w:hAnsiTheme="minorEastAsia" w:hint="eastAsia"/>
          <w:b/>
          <w:sz w:val="28"/>
          <w:szCs w:val="28"/>
        </w:rPr>
        <w:t>统一用户管理集成目标</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全校的用户管理在统一身份认证平台集中进行，应用系统不在需要管理用户的信息，应用系统所需要的用户信息完全来自于统一的身份平台，原则上要求统一认证用户库中的用户基本信息数据是相对完整的，各应用系统的用户基本信息数据是该系统用户数据库的子集。</w:t>
      </w:r>
    </w:p>
    <w:p w:rsidR="00035D38" w:rsidRPr="000B3B63" w:rsidRDefault="00035D38" w:rsidP="00035D38">
      <w:pPr>
        <w:widowControl w:val="0"/>
        <w:numPr>
          <w:ilvl w:val="0"/>
          <w:numId w:val="10"/>
        </w:numPr>
        <w:tabs>
          <w:tab w:val="clear" w:pos="960"/>
          <w:tab w:val="num" w:pos="0"/>
          <w:tab w:val="num" w:pos="360"/>
        </w:tabs>
        <w:spacing w:after="0" w:line="360" w:lineRule="auto"/>
        <w:ind w:left="0" w:firstLine="0"/>
        <w:jc w:val="both"/>
        <w:rPr>
          <w:rFonts w:asciiTheme="minorEastAsia" w:hAnsiTheme="minorEastAsia"/>
          <w:b/>
          <w:sz w:val="28"/>
          <w:szCs w:val="28"/>
        </w:rPr>
      </w:pPr>
      <w:r w:rsidRPr="000B3B63">
        <w:rPr>
          <w:rFonts w:asciiTheme="minorEastAsia" w:hAnsiTheme="minorEastAsia" w:hint="eastAsia"/>
          <w:b/>
          <w:sz w:val="28"/>
          <w:szCs w:val="28"/>
        </w:rPr>
        <w:t>统一身份认证集成目标</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各应用系统的身份认证均在统一身份认证平台集中进行，应用系统不需要再对用户身份进行校验。</w:t>
      </w:r>
    </w:p>
    <w:p w:rsidR="00035D38" w:rsidRPr="000B3B63" w:rsidRDefault="00035D38" w:rsidP="00035D38">
      <w:pPr>
        <w:widowControl w:val="0"/>
        <w:numPr>
          <w:ilvl w:val="0"/>
          <w:numId w:val="10"/>
        </w:numPr>
        <w:tabs>
          <w:tab w:val="clear" w:pos="960"/>
          <w:tab w:val="num" w:pos="0"/>
          <w:tab w:val="num" w:pos="360"/>
        </w:tabs>
        <w:spacing w:after="0" w:line="360" w:lineRule="auto"/>
        <w:ind w:left="0" w:firstLine="0"/>
        <w:jc w:val="both"/>
        <w:rPr>
          <w:rFonts w:asciiTheme="minorEastAsia" w:hAnsiTheme="minorEastAsia"/>
          <w:b/>
          <w:sz w:val="28"/>
          <w:szCs w:val="28"/>
        </w:rPr>
      </w:pPr>
      <w:r w:rsidRPr="000B3B63">
        <w:rPr>
          <w:rFonts w:asciiTheme="minorEastAsia" w:hAnsiTheme="minorEastAsia" w:hint="eastAsia"/>
          <w:b/>
          <w:sz w:val="28"/>
          <w:szCs w:val="28"/>
        </w:rPr>
        <w:t>统一权限管理集成目标</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由统一身份认证平台统一实现各应用系统的功能权限控制，应用系统不再需要管理用户的功能权限，而是利用统一身份认证平台提供的权限管理工具统一管理，应用系统所需要管理的是用户的数据权限。</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lastRenderedPageBreak/>
        <w:t>在权限管理体系上，采用</w:t>
      </w:r>
      <w:r w:rsidRPr="000B3B63">
        <w:rPr>
          <w:rFonts w:asciiTheme="minorEastAsia" w:hAnsiTheme="minorEastAsia" w:hint="eastAsia"/>
          <w:b/>
          <w:sz w:val="28"/>
          <w:szCs w:val="28"/>
        </w:rPr>
        <w:t>分级授权模式</w:t>
      </w:r>
      <w:r w:rsidRPr="000B3B63">
        <w:rPr>
          <w:rFonts w:asciiTheme="minorEastAsia" w:hAnsiTheme="minorEastAsia" w:hint="eastAsia"/>
          <w:sz w:val="28"/>
          <w:szCs w:val="28"/>
        </w:rPr>
        <w:t>，即由统一身份认证平台将某应用系统的管理权限授给该应用系统管理员，由该应用系统的管理员来管理和设置本系统的所有用户使用权限，所有权限数据由统一身份认证平台集中存储。</w:t>
      </w:r>
    </w:p>
    <w:p w:rsidR="00035D38" w:rsidRPr="000B3B63" w:rsidRDefault="00035D38" w:rsidP="00035D38">
      <w:pPr>
        <w:pStyle w:val="20"/>
        <w:numPr>
          <w:ilvl w:val="1"/>
          <w:numId w:val="18"/>
        </w:numPr>
        <w:spacing w:before="156" w:after="156" w:line="360" w:lineRule="auto"/>
        <w:jc w:val="both"/>
        <w:rPr>
          <w:rFonts w:asciiTheme="minorEastAsia" w:eastAsiaTheme="minorEastAsia" w:hAnsiTheme="minorEastAsia" w:cs="宋体"/>
          <w:sz w:val="28"/>
          <w:szCs w:val="28"/>
        </w:rPr>
      </w:pPr>
      <w:bookmarkStart w:id="470" w:name="_Toc331609692"/>
      <w:bookmarkStart w:id="471" w:name="_Toc333248634"/>
      <w:r w:rsidRPr="000B3B63">
        <w:rPr>
          <w:rFonts w:asciiTheme="minorEastAsia" w:eastAsiaTheme="minorEastAsia" w:hAnsiTheme="minorEastAsia" w:cs="宋体" w:hint="eastAsia"/>
          <w:sz w:val="28"/>
          <w:szCs w:val="28"/>
        </w:rPr>
        <w:t>公共数据平台</w:t>
      </w:r>
      <w:bookmarkEnd w:id="470"/>
      <w:r>
        <w:rPr>
          <w:rFonts w:asciiTheme="minorEastAsia" w:eastAsiaTheme="minorEastAsia" w:hAnsiTheme="minorEastAsia" w:cs="宋体" w:hint="eastAsia"/>
          <w:sz w:val="28"/>
          <w:szCs w:val="28"/>
        </w:rPr>
        <w:t>（包含信息标准）</w:t>
      </w:r>
      <w:bookmarkEnd w:id="471"/>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72" w:name="_Toc331609693"/>
      <w:bookmarkStart w:id="473" w:name="_Toc333248635"/>
      <w:r w:rsidRPr="000B3B63">
        <w:rPr>
          <w:rFonts w:asciiTheme="minorEastAsia" w:eastAsiaTheme="minorEastAsia" w:hAnsiTheme="minorEastAsia" w:hint="eastAsia"/>
          <w:sz w:val="28"/>
          <w:szCs w:val="28"/>
        </w:rPr>
        <w:t>概述</w:t>
      </w:r>
      <w:bookmarkEnd w:id="472"/>
      <w:bookmarkEnd w:id="473"/>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公共数据平台以元数据管理思路对共享数据进行建设和管理，由共享数据中心和管理工具组成。共享数据中心建立学校统一的标准代码集和核心数据模型，从而形成学校的信息资源标准。</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公共数据库平台的建设要求达到以下目标：</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cs="宋体" w:hint="eastAsia"/>
          <w:sz w:val="28"/>
          <w:szCs w:val="28"/>
        </w:rPr>
        <w:t>以教育部《教育管理信息化标准》为基础，制定我校校园信息化数据标准(数据标准和代码标准)；</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根据国家和教育部的《教育管理信息化标准》，结合高校的行业特征，制定信息编码集。同时通过各部门的沟通协调，整理各业务系统的主要数据，建立全局数据库；</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数据平台建设要为未来发展打下良好的基础，要求涵盖服务于数据共享的共享数据库，服务于数据统计分析和展示支撑的操作数据库，在建设过程中要考虑对数据仓库的支撑；</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制定统一业务系统数据库建设标准；</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制定业务系统的集成标准，按统一的数据标准和集成标准，指导和协助各部门完善原有系统或重新开发新系统；</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数据平台建设要保证全校信息编码的统一和一致；</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lastRenderedPageBreak/>
        <w:t>保证任何两个异构业务系统之间的数据共享，且需要基于一种安全、可管理的模式进行；</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保证任何两个业务系统之间没有冗余业务数据；</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保证遵循“谁产生、谁维护”的原则，所有的数据都有特定的产生者和维护者。在技术上，由授权体系控制数据维护的权限，使无权限的人员不能对数据进行生产和维护；同时，在管理上，通过制定相应的应用规范迫使数据生产者/维护者及时更新自己负责的数据，保证系统中数据的准确性和可跟踪性。系统提供安全审计功能，保证对业务操作的严格监督；</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保证任何业务系统的添加和修改不影响其它业务系统的正常运行；</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保证可以提供为整个学校综合查询和决策支持所需的数据信息，为学校的将来决策支持系统积累分析数据；</w:t>
      </w:r>
    </w:p>
    <w:p w:rsidR="00035D38" w:rsidRPr="000B3B63" w:rsidRDefault="00035D38" w:rsidP="00035D38">
      <w:pPr>
        <w:spacing w:line="360" w:lineRule="auto"/>
        <w:ind w:left="420"/>
        <w:rPr>
          <w:rFonts w:asciiTheme="minorEastAsia" w:hAnsiTheme="minorEastAsia"/>
          <w:sz w:val="28"/>
          <w:szCs w:val="28"/>
        </w:rPr>
      </w:pPr>
      <w:r w:rsidRPr="000B3B63">
        <w:rPr>
          <w:rFonts w:asciiTheme="minorEastAsia" w:hAnsiTheme="minorEastAsia" w:hint="eastAsia"/>
          <w:sz w:val="28"/>
          <w:szCs w:val="28"/>
        </w:rPr>
        <w:t>数据库设计考虑到用户对于历史数据回溯的要求，在结构上进行数据结构的关联设计，保存时间、变更记录等相关信息，方便进行数据回溯。</w:t>
      </w:r>
    </w:p>
    <w:p w:rsidR="00035D38" w:rsidRPr="000B3B63" w:rsidRDefault="00035D38" w:rsidP="00035D38">
      <w:pPr>
        <w:spacing w:line="360" w:lineRule="auto"/>
        <w:ind w:left="420"/>
        <w:rPr>
          <w:rFonts w:asciiTheme="minorEastAsia" w:hAnsiTheme="minorEastAsia"/>
          <w:b/>
          <w:sz w:val="28"/>
          <w:szCs w:val="28"/>
        </w:rPr>
      </w:pPr>
      <w:r w:rsidRPr="000B3B63">
        <w:rPr>
          <w:rFonts w:asciiTheme="minorEastAsia" w:hAnsiTheme="minorEastAsia" w:hint="eastAsia"/>
          <w:b/>
          <w:sz w:val="28"/>
          <w:szCs w:val="28"/>
        </w:rPr>
        <w:t>通过公共平台的建设能帮助学校解决如下问题：</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数据共享的问题</w:t>
      </w:r>
    </w:p>
    <w:p w:rsidR="00035D38" w:rsidRPr="000B3B63" w:rsidRDefault="00035D38" w:rsidP="00DE3BC7">
      <w:pPr>
        <w:widowControl w:val="0"/>
        <w:numPr>
          <w:ilvl w:val="2"/>
          <w:numId w:val="100"/>
        </w:numPr>
        <w:spacing w:after="0" w:line="360" w:lineRule="auto"/>
        <w:jc w:val="both"/>
        <w:rPr>
          <w:rFonts w:asciiTheme="minorEastAsia" w:hAnsiTheme="minorEastAsia"/>
          <w:bCs/>
          <w:sz w:val="28"/>
          <w:szCs w:val="28"/>
        </w:rPr>
      </w:pPr>
      <w:r w:rsidRPr="000B3B63">
        <w:rPr>
          <w:rFonts w:asciiTheme="minorEastAsia" w:hAnsiTheme="minorEastAsia" w:hint="eastAsia"/>
          <w:bCs/>
          <w:sz w:val="28"/>
          <w:szCs w:val="28"/>
        </w:rPr>
        <w:t>改变人和人的依赖，通过公共数据平台与数据交换平台的结合，实现校园共享信息的实施共享；</w:t>
      </w:r>
    </w:p>
    <w:p w:rsidR="00035D38" w:rsidRPr="000B3B63" w:rsidRDefault="00035D38" w:rsidP="00DE3BC7">
      <w:pPr>
        <w:widowControl w:val="0"/>
        <w:numPr>
          <w:ilvl w:val="2"/>
          <w:numId w:val="100"/>
        </w:numPr>
        <w:spacing w:after="0" w:line="360" w:lineRule="auto"/>
        <w:jc w:val="both"/>
        <w:rPr>
          <w:rFonts w:asciiTheme="minorEastAsia" w:hAnsiTheme="minorEastAsia"/>
          <w:bCs/>
          <w:sz w:val="28"/>
          <w:szCs w:val="28"/>
        </w:rPr>
      </w:pPr>
      <w:r w:rsidRPr="000B3B63">
        <w:rPr>
          <w:rFonts w:asciiTheme="minorEastAsia" w:hAnsiTheme="minorEastAsia" w:hint="eastAsia"/>
          <w:bCs/>
          <w:sz w:val="28"/>
          <w:szCs w:val="28"/>
        </w:rPr>
        <w:t>系统对系统的依赖。通过公共数据平台与数据交换平台的结合，使系统间的共享数据的使用不再是业务系统之间的调用，避免业务系统之间的数据相互依赖。</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lastRenderedPageBreak/>
        <w:t>数据一致性问题</w:t>
      </w:r>
    </w:p>
    <w:p w:rsidR="00035D38" w:rsidRPr="000B3B63" w:rsidRDefault="00035D38" w:rsidP="00DE3BC7">
      <w:pPr>
        <w:widowControl w:val="0"/>
        <w:numPr>
          <w:ilvl w:val="2"/>
          <w:numId w:val="101"/>
        </w:numPr>
        <w:spacing w:after="0" w:line="360" w:lineRule="auto"/>
        <w:jc w:val="both"/>
        <w:rPr>
          <w:rFonts w:asciiTheme="minorEastAsia" w:hAnsiTheme="minorEastAsia"/>
          <w:bCs/>
          <w:sz w:val="28"/>
          <w:szCs w:val="28"/>
        </w:rPr>
      </w:pPr>
      <w:r w:rsidRPr="000B3B63">
        <w:rPr>
          <w:rFonts w:asciiTheme="minorEastAsia" w:hAnsiTheme="minorEastAsia" w:hint="eastAsia"/>
          <w:bCs/>
          <w:sz w:val="28"/>
          <w:szCs w:val="28"/>
        </w:rPr>
        <w:t>因统计基准不同所导致的二义性；</w:t>
      </w:r>
    </w:p>
    <w:p w:rsidR="00035D38" w:rsidRPr="000B3B63" w:rsidRDefault="00035D38" w:rsidP="00DE3BC7">
      <w:pPr>
        <w:widowControl w:val="0"/>
        <w:numPr>
          <w:ilvl w:val="2"/>
          <w:numId w:val="101"/>
        </w:numPr>
        <w:spacing w:after="0" w:line="360" w:lineRule="auto"/>
        <w:jc w:val="both"/>
        <w:rPr>
          <w:rFonts w:asciiTheme="minorEastAsia" w:hAnsiTheme="minorEastAsia"/>
          <w:bCs/>
          <w:sz w:val="28"/>
          <w:szCs w:val="28"/>
        </w:rPr>
      </w:pPr>
      <w:r w:rsidRPr="000B3B63">
        <w:rPr>
          <w:rFonts w:asciiTheme="minorEastAsia" w:hAnsiTheme="minorEastAsia" w:hint="eastAsia"/>
          <w:bCs/>
          <w:sz w:val="28"/>
          <w:szCs w:val="28"/>
        </w:rPr>
        <w:t>多重维护带来的不一致性，维护不规范带来的不一致性；</w:t>
      </w:r>
    </w:p>
    <w:p w:rsidR="00035D38" w:rsidRPr="000B3B63" w:rsidRDefault="00035D38" w:rsidP="00DE3BC7">
      <w:pPr>
        <w:widowControl w:val="0"/>
        <w:numPr>
          <w:ilvl w:val="2"/>
          <w:numId w:val="101"/>
        </w:numPr>
        <w:spacing w:after="0" w:line="360" w:lineRule="auto"/>
        <w:jc w:val="both"/>
        <w:rPr>
          <w:rFonts w:asciiTheme="minorEastAsia" w:hAnsiTheme="minorEastAsia"/>
          <w:bCs/>
          <w:sz w:val="28"/>
          <w:szCs w:val="28"/>
        </w:rPr>
      </w:pPr>
      <w:r w:rsidRPr="000B3B63">
        <w:rPr>
          <w:rFonts w:asciiTheme="minorEastAsia" w:hAnsiTheme="minorEastAsia" w:hint="eastAsia"/>
          <w:bCs/>
          <w:sz w:val="28"/>
          <w:szCs w:val="28"/>
        </w:rPr>
        <w:t>因数据无法延续所导致的问题。</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历史数据处理问题</w:t>
      </w:r>
    </w:p>
    <w:p w:rsidR="00035D38" w:rsidRPr="000B3B63" w:rsidRDefault="00035D38" w:rsidP="00DE3BC7">
      <w:pPr>
        <w:widowControl w:val="0"/>
        <w:numPr>
          <w:ilvl w:val="2"/>
          <w:numId w:val="102"/>
        </w:numPr>
        <w:spacing w:after="0" w:line="360" w:lineRule="auto"/>
        <w:jc w:val="both"/>
        <w:rPr>
          <w:rFonts w:asciiTheme="minorEastAsia" w:hAnsiTheme="minorEastAsia"/>
          <w:bCs/>
          <w:sz w:val="28"/>
          <w:szCs w:val="28"/>
        </w:rPr>
      </w:pPr>
      <w:r w:rsidRPr="000B3B63">
        <w:rPr>
          <w:rFonts w:asciiTheme="minorEastAsia" w:hAnsiTheme="minorEastAsia" w:hint="eastAsia"/>
          <w:bCs/>
          <w:sz w:val="28"/>
          <w:szCs w:val="28"/>
        </w:rPr>
        <w:t>组织机构合并前的教学信息数据；</w:t>
      </w:r>
    </w:p>
    <w:p w:rsidR="00035D38" w:rsidRPr="000B3B63" w:rsidRDefault="00035D38" w:rsidP="00DE3BC7">
      <w:pPr>
        <w:widowControl w:val="0"/>
        <w:numPr>
          <w:ilvl w:val="2"/>
          <w:numId w:val="102"/>
        </w:numPr>
        <w:spacing w:after="0" w:line="360" w:lineRule="auto"/>
        <w:jc w:val="both"/>
        <w:rPr>
          <w:rFonts w:asciiTheme="minorEastAsia" w:hAnsiTheme="minorEastAsia"/>
          <w:bCs/>
          <w:sz w:val="28"/>
          <w:szCs w:val="28"/>
        </w:rPr>
      </w:pPr>
      <w:r w:rsidRPr="000B3B63">
        <w:rPr>
          <w:rFonts w:asciiTheme="minorEastAsia" w:hAnsiTheme="minorEastAsia" w:hint="eastAsia"/>
          <w:bCs/>
          <w:sz w:val="28"/>
          <w:szCs w:val="28"/>
        </w:rPr>
        <w:t>用户的职务、职称变迁过程；</w:t>
      </w:r>
    </w:p>
    <w:p w:rsidR="00035D38" w:rsidRPr="000B3B63" w:rsidRDefault="00035D38" w:rsidP="00DE3BC7">
      <w:pPr>
        <w:widowControl w:val="0"/>
        <w:numPr>
          <w:ilvl w:val="2"/>
          <w:numId w:val="102"/>
        </w:numPr>
        <w:spacing w:after="0" w:line="360" w:lineRule="auto"/>
        <w:jc w:val="both"/>
        <w:rPr>
          <w:rFonts w:asciiTheme="minorEastAsia" w:hAnsiTheme="minorEastAsia"/>
          <w:sz w:val="28"/>
          <w:szCs w:val="28"/>
        </w:rPr>
      </w:pPr>
      <w:r w:rsidRPr="000B3B63">
        <w:rPr>
          <w:rFonts w:asciiTheme="minorEastAsia" w:hAnsiTheme="minorEastAsia" w:hint="eastAsia"/>
          <w:bCs/>
          <w:sz w:val="28"/>
          <w:szCs w:val="28"/>
        </w:rPr>
        <w:t>业务系统无法保留的历史数据的分析。</w:t>
      </w:r>
    </w:p>
    <w:p w:rsidR="00035D38" w:rsidRPr="000B3B63" w:rsidRDefault="00035D38" w:rsidP="00DE3BC7">
      <w:pPr>
        <w:widowControl w:val="0"/>
        <w:numPr>
          <w:ilvl w:val="0"/>
          <w:numId w:val="112"/>
        </w:numPr>
        <w:spacing w:after="0" w:line="360" w:lineRule="auto"/>
        <w:jc w:val="both"/>
        <w:rPr>
          <w:rFonts w:asciiTheme="minorEastAsia" w:hAnsiTheme="minorEastAsia"/>
          <w:b/>
          <w:sz w:val="28"/>
          <w:szCs w:val="28"/>
        </w:rPr>
      </w:pPr>
      <w:bookmarkStart w:id="474" w:name="_Toc269739898"/>
      <w:r w:rsidRPr="000B3B63">
        <w:rPr>
          <w:rFonts w:asciiTheme="minorEastAsia" w:hAnsiTheme="minorEastAsia" w:hint="eastAsia"/>
          <w:b/>
          <w:sz w:val="28"/>
          <w:szCs w:val="28"/>
        </w:rPr>
        <w:t>建设原则</w:t>
      </w:r>
      <w:bookmarkEnd w:id="474"/>
    </w:p>
    <w:p w:rsidR="00035D38" w:rsidRPr="000B3B63" w:rsidRDefault="00035D38" w:rsidP="00DE3BC7">
      <w:pPr>
        <w:pStyle w:val="af0"/>
        <w:numPr>
          <w:ilvl w:val="0"/>
          <w:numId w:val="103"/>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基础性：平台应为学校提供基于教育管理信息化标准的完整、权威、准确的信息。</w:t>
      </w:r>
    </w:p>
    <w:p w:rsidR="00035D38" w:rsidRPr="000B3B63" w:rsidRDefault="00035D38" w:rsidP="00DE3BC7">
      <w:pPr>
        <w:pStyle w:val="af0"/>
        <w:numPr>
          <w:ilvl w:val="0"/>
          <w:numId w:val="103"/>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专业性：实现数据平台、数据接口、数据通道、数据管理等四方面的统一。</w:t>
      </w:r>
    </w:p>
    <w:p w:rsidR="00035D38" w:rsidRPr="000B3B63" w:rsidRDefault="00035D38" w:rsidP="00DE3BC7">
      <w:pPr>
        <w:pStyle w:val="af0"/>
        <w:numPr>
          <w:ilvl w:val="0"/>
          <w:numId w:val="103"/>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权威性：数据“谁产生、谁维护”、统一管理，从管理上和技术上充分保证统一的数据库平台的权威性。</w:t>
      </w:r>
    </w:p>
    <w:p w:rsidR="00035D38" w:rsidRPr="000B3B63" w:rsidRDefault="00035D38" w:rsidP="00DE3BC7">
      <w:pPr>
        <w:pStyle w:val="af0"/>
        <w:numPr>
          <w:ilvl w:val="0"/>
          <w:numId w:val="103"/>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实用性和可行性：主要技术和产品必须具有成熟、稳定、实用的特点，实用性放在首位，既要便于用户使用，又要便于系统管理。</w:t>
      </w:r>
    </w:p>
    <w:p w:rsidR="00035D38" w:rsidRPr="000B3B63" w:rsidRDefault="00035D38" w:rsidP="00DE3BC7">
      <w:pPr>
        <w:pStyle w:val="af0"/>
        <w:numPr>
          <w:ilvl w:val="0"/>
          <w:numId w:val="103"/>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先进性和成熟性：系统设计既要采用超前思维，先进技术和系统工程方法，又要注意思维的合理性，技术的可行性，方法的正确性。</w:t>
      </w:r>
    </w:p>
    <w:p w:rsidR="00035D38" w:rsidRPr="000B3B63" w:rsidRDefault="00035D38" w:rsidP="00DE3BC7">
      <w:pPr>
        <w:pStyle w:val="af0"/>
        <w:numPr>
          <w:ilvl w:val="0"/>
          <w:numId w:val="103"/>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开放性与标准化原则：应用平台应是一个开放的且符合业界主流技术标准的系统平台，并使网络的硬件环境，通信环境，软件环境，操作平台之间的相互依赖小。</w:t>
      </w:r>
    </w:p>
    <w:p w:rsidR="00035D38" w:rsidRPr="000B3B63" w:rsidRDefault="00035D38" w:rsidP="00DE3BC7">
      <w:pPr>
        <w:pStyle w:val="af0"/>
        <w:numPr>
          <w:ilvl w:val="0"/>
          <w:numId w:val="103"/>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lastRenderedPageBreak/>
        <w:t>可靠性和稳定性：在考虑技术先进性和开放性的同时，还应从系统结构，技术措施，系统管理等方面着手，确保系统运行的可靠性和稳定性，达到最大的平均无故障时间。</w:t>
      </w:r>
    </w:p>
    <w:p w:rsidR="00035D38" w:rsidRPr="000B3B63" w:rsidRDefault="00035D38" w:rsidP="00DE3BC7">
      <w:pPr>
        <w:pStyle w:val="af0"/>
        <w:numPr>
          <w:ilvl w:val="0"/>
          <w:numId w:val="103"/>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可扩展性及易升级性：为适应应用不断拓展的需要，应用平台的软硬件环境必须有良好的平滑可扩充性。</w:t>
      </w:r>
    </w:p>
    <w:p w:rsidR="00035D38" w:rsidRPr="000B3B63" w:rsidRDefault="00035D38" w:rsidP="00DE3BC7">
      <w:pPr>
        <w:pStyle w:val="af0"/>
        <w:numPr>
          <w:ilvl w:val="0"/>
          <w:numId w:val="103"/>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安全性和保密性：在应用平台设计中，即要充分考虑信息资源的共享，更要注意信息资源的保护和隔离，应分别针对不同的应用和不同的网络通信环境，采取不同的措施，包括系统安全机制、数据存取的权限控制等。</w:t>
      </w:r>
    </w:p>
    <w:p w:rsidR="00035D38" w:rsidRPr="000B3B63" w:rsidRDefault="00035D38" w:rsidP="00035D38">
      <w:pPr>
        <w:autoSpaceDE w:val="0"/>
        <w:autoSpaceDN w:val="0"/>
        <w:adjustRightInd w:val="0"/>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可管理性和可维护性：整个应用平台是由多个部分组成的较为复杂的系统，为了便于系统的日常运行维护和管理，要求所选产品具有良好的可管理性和可维护性。另外可管理性和可维护性还包括对平台的自身。</w:t>
      </w:r>
    </w:p>
    <w:p w:rsidR="00035D38" w:rsidRPr="000B3B63" w:rsidRDefault="00035D38" w:rsidP="00DE3BC7">
      <w:pPr>
        <w:widowControl w:val="0"/>
        <w:numPr>
          <w:ilvl w:val="0"/>
          <w:numId w:val="113"/>
        </w:numPr>
        <w:spacing w:after="0" w:line="360" w:lineRule="auto"/>
        <w:jc w:val="both"/>
        <w:rPr>
          <w:rFonts w:asciiTheme="minorEastAsia" w:hAnsiTheme="minorEastAsia"/>
          <w:b/>
          <w:sz w:val="28"/>
          <w:szCs w:val="28"/>
        </w:rPr>
      </w:pPr>
      <w:bookmarkStart w:id="475" w:name="_Toc269739899"/>
      <w:r w:rsidRPr="000B3B63">
        <w:rPr>
          <w:rFonts w:asciiTheme="minorEastAsia" w:hAnsiTheme="minorEastAsia" w:hint="eastAsia"/>
          <w:b/>
          <w:sz w:val="28"/>
          <w:szCs w:val="28"/>
        </w:rPr>
        <w:t>建设内容</w:t>
      </w:r>
      <w:bookmarkEnd w:id="475"/>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信息标准建设：建设符合学校实际情况的信息标准。</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公共数据平台建设：基础数据库建设（学生库、教职工库、设备库等）原有系统数据整合、历史数据库建设、操作数据库建设、公共代码库建设等。</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数据交换平台建设，提供数据交换平台的解决方案，提供数据交换工具、数据服务接口、数据导入导出工具。提供异构数据源的适配器：支持结构化、半结构化、非结构化数据源。数据交换应具有灵活的方式与多种交换触发机制，能同步或异步方式实现数据的交换及推送，并保证各应用系统交换和共享的各种数据的一致性、准确性；</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lastRenderedPageBreak/>
        <w:t>平台管理工具，包括数据维护工具，标准管理工具。</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数据更新通知工具：采取一种相对的准实时方式，当有信息变更时系统能通过某种方式（如邮件，弹出窗口，待办事宜等）通知相关人员，让其可进行本业务系统的数据增量更新或者全部更新。</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提供接口，满足各部门、各院系部所用于内部应用或管理系统开发的应用；</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数据同步工具：提供对学校标准数据进行数据同步共享的工具。</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自助服务：包括个人信息服务、数据绑定、数据导入导出、数据维护等内容；</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数据标准及数据管理、维护、导入导出工具：提供针对学校数据标准管理、维护、导入导出的可视化工具；</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公共数据库平台的管理操作规范。</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76" w:name="_Toc333248636"/>
      <w:bookmarkStart w:id="477" w:name="_Toc243903231"/>
      <w:bookmarkStart w:id="478" w:name="_Toc269739900"/>
      <w:r w:rsidRPr="000B3B63">
        <w:rPr>
          <w:rFonts w:asciiTheme="minorEastAsia" w:eastAsiaTheme="minorEastAsia" w:hAnsiTheme="minorEastAsia" w:hint="eastAsia"/>
          <w:sz w:val="28"/>
          <w:szCs w:val="28"/>
        </w:rPr>
        <w:t>总体结构</w:t>
      </w:r>
      <w:bookmarkEnd w:id="476"/>
    </w:p>
    <w:bookmarkEnd w:id="477"/>
    <w:bookmarkEnd w:id="478"/>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公共数据平台通过数据交换机制的支持实现校园共享数据的集中管理，在此基础上对业务数据进行全面清洗，是各类信息采集、加工和整合的平台。</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公共数据平台是一个数据管理平台，为信息系统提供一致的、稳定的共享数据源；</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公共数据平台实现新旧系统中同构、异构数据的整合；</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从物理架构上集成了一系列的工具(管理工具、数据整合工具、查询工具)，在公共数据平台中会借助关系型数据库进行存储；</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面对用户提供服务：如对教职工、学生的现有的及历史的信息进行分析；辅助管理层进行分析决策。</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lastRenderedPageBreak/>
        <w:t>其总体框架如下图所示：</w:t>
      </w:r>
    </w:p>
    <w:p w:rsidR="00035D38" w:rsidRPr="000B3B63" w:rsidRDefault="00035D38" w:rsidP="00035D38">
      <w:pPr>
        <w:pStyle w:val="af0"/>
        <w:spacing w:line="360" w:lineRule="auto"/>
        <w:ind w:left="420" w:firstLineChars="7" w:firstLine="20"/>
        <w:jc w:val="center"/>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object w:dxaOrig="9048" w:dyaOrig="5778">
          <v:shape id="_x0000_i1035" type="#_x0000_t75" style="width:452.55pt;height:4in" o:ole="">
            <v:imagedata r:id="rId43" o:title=""/>
          </v:shape>
          <o:OLEObject Type="Embed" ProgID="Visio.Drawing.11" ShapeID="_x0000_i1035" DrawAspect="Content" ObjectID="_1424527961" r:id="rId44"/>
        </w:objec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数据模型管理</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数据模型是信息共享和公共数据库平台的核心，它对数据源系统中所采集的数据进行重新组织，同时建立如下几种数据模型：</w:t>
      </w:r>
    </w:p>
    <w:p w:rsidR="00035D38" w:rsidRPr="000B3B63" w:rsidRDefault="00035D38" w:rsidP="00DE3BC7">
      <w:pPr>
        <w:pStyle w:val="af0"/>
        <w:numPr>
          <w:ilvl w:val="0"/>
          <w:numId w:val="105"/>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面向全局的权威数据模型（信息化校园核心信息集）</w:t>
      </w:r>
    </w:p>
    <w:p w:rsidR="00035D38" w:rsidRPr="000B3B63" w:rsidRDefault="00035D38" w:rsidP="00DE3BC7">
      <w:pPr>
        <w:pStyle w:val="af0"/>
        <w:numPr>
          <w:ilvl w:val="0"/>
          <w:numId w:val="105"/>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全校统一的标准代码数据模型</w:t>
      </w:r>
    </w:p>
    <w:p w:rsidR="00035D38" w:rsidRPr="000B3B63" w:rsidRDefault="00035D38" w:rsidP="00DE3BC7">
      <w:pPr>
        <w:pStyle w:val="af0"/>
        <w:numPr>
          <w:ilvl w:val="0"/>
          <w:numId w:val="105"/>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以文件等形式存储和管理的资源数据模型</w:t>
      </w:r>
    </w:p>
    <w:p w:rsidR="00035D38" w:rsidRPr="000B3B63" w:rsidRDefault="00035D38" w:rsidP="00DE3BC7">
      <w:pPr>
        <w:pStyle w:val="af0"/>
        <w:numPr>
          <w:ilvl w:val="0"/>
          <w:numId w:val="105"/>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按主题整合的各业务系统的主题数据模型（支持数据仓库）。</w: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代码管理</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对公共数据平台所采用的学校执行标准、所参考的国标、部标以及业务系统数据字典的对应关系进行管理，并对变化情况进行跟踪。</w: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监控中心</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lastRenderedPageBreak/>
        <w:t>对共享数据库及交换平台的运行情况进行监控。</w:t>
      </w:r>
    </w:p>
    <w:p w:rsidR="00035D38" w:rsidRPr="000B3B63" w:rsidRDefault="00035D38" w:rsidP="00DE3BC7">
      <w:pPr>
        <w:widowControl w:val="0"/>
        <w:numPr>
          <w:ilvl w:val="0"/>
          <w:numId w:val="111"/>
        </w:numPr>
        <w:spacing w:after="0" w:line="360" w:lineRule="auto"/>
        <w:jc w:val="both"/>
        <w:rPr>
          <w:rFonts w:asciiTheme="minorEastAsia" w:hAnsiTheme="minorEastAsia"/>
          <w:b/>
          <w:sz w:val="28"/>
          <w:szCs w:val="28"/>
        </w:rPr>
      </w:pPr>
      <w:bookmarkStart w:id="479" w:name="_Toc243903214"/>
      <w:bookmarkStart w:id="480" w:name="_Toc269739901"/>
      <w:r w:rsidRPr="000B3B63">
        <w:rPr>
          <w:rFonts w:asciiTheme="minorEastAsia" w:hAnsiTheme="minorEastAsia" w:hint="eastAsia"/>
          <w:b/>
          <w:sz w:val="28"/>
          <w:szCs w:val="28"/>
        </w:rPr>
        <w:t>信息标准</w:t>
      </w:r>
      <w:bookmarkEnd w:id="479"/>
      <w:bookmarkEnd w:id="480"/>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信息标准建设是学校数字化校园项目的重点之一，对推进项目建设，保证信息的交流与共享，有着重要的意义。因此所采用的信息标准必须保证和国家以及教育部的信息标准相兼容。</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信息标准是整个数字校园建设的基础，是实现全校范围内教育信息资源交流与共享的必要条件。信息标准在全校范围内为数据库设计提供类似数据字典的作用，为信息交换、资源共享提供了基础性条件。信息标准需要保证信息在采集、处理、交换、传输的过程中有统一、科学、规范的分类和描述，能够使信息更加有序流通、最大限度地实现信息资源共享, 使学校信息系统得到协同发展，发挥信息资源的综合效益。</w:t>
      </w:r>
    </w:p>
    <w:p w:rsidR="00035D38" w:rsidRPr="000B3B63" w:rsidRDefault="00035D38" w:rsidP="00DE3BC7">
      <w:pPr>
        <w:widowControl w:val="0"/>
        <w:numPr>
          <w:ilvl w:val="0"/>
          <w:numId w:val="108"/>
        </w:numPr>
        <w:spacing w:after="0" w:line="360" w:lineRule="auto"/>
        <w:jc w:val="both"/>
        <w:rPr>
          <w:rFonts w:asciiTheme="minorEastAsia" w:hAnsiTheme="minorEastAsia"/>
          <w:b/>
          <w:sz w:val="28"/>
          <w:szCs w:val="28"/>
        </w:rPr>
      </w:pPr>
      <w:bookmarkStart w:id="481" w:name="_Toc269739903"/>
      <w:r w:rsidRPr="000B3B63">
        <w:rPr>
          <w:rFonts w:asciiTheme="minorEastAsia" w:hAnsiTheme="minorEastAsia" w:hint="eastAsia"/>
          <w:b/>
          <w:sz w:val="28"/>
          <w:szCs w:val="28"/>
        </w:rPr>
        <w:t>建设内容</w:t>
      </w:r>
      <w:bookmarkEnd w:id="481"/>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管理信息标准是信息在采集、处理、交换、用户访问、传输过程中的统一规范，是实现学校信息资源共享和信息系统得到协同发展的基础。基于国家标准、教育部标准、行业标准和学校已有的校标，兼顾各个标准之间的兼容性、一致性以及标准的可扩展性，建设和完善学校的各项标准并给出信息分类编码规格说明书，建设形成一套符合我校自身实际的管理信息化标准。主要包含了数据标准、标准管理工具的建设。</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b/>
          <w:sz w:val="28"/>
          <w:szCs w:val="28"/>
        </w:rPr>
        <w:t>数据标准</w:t>
      </w:r>
      <w:r w:rsidRPr="000B3B63">
        <w:rPr>
          <w:rFonts w:asciiTheme="minorEastAsia" w:hAnsiTheme="minorEastAsia" w:hint="eastAsia"/>
          <w:sz w:val="28"/>
          <w:szCs w:val="28"/>
        </w:rPr>
        <w:t>：数据按照统一的标准产生、存放、使用，使数据真正实现共享。</w:t>
      </w:r>
    </w:p>
    <w:p w:rsidR="00035D38" w:rsidRPr="000B3B63" w:rsidRDefault="00035D38" w:rsidP="00DE3BC7">
      <w:pPr>
        <w:widowControl w:val="0"/>
        <w:numPr>
          <w:ilvl w:val="2"/>
          <w:numId w:val="100"/>
        </w:numPr>
        <w:spacing w:after="0" w:line="360" w:lineRule="auto"/>
        <w:jc w:val="both"/>
        <w:rPr>
          <w:rFonts w:asciiTheme="minorEastAsia" w:hAnsiTheme="minorEastAsia"/>
          <w:bCs/>
          <w:sz w:val="28"/>
          <w:szCs w:val="28"/>
        </w:rPr>
      </w:pPr>
      <w:r w:rsidRPr="000B3B63">
        <w:rPr>
          <w:rFonts w:asciiTheme="minorEastAsia" w:hAnsiTheme="minorEastAsia" w:hint="eastAsia"/>
          <w:bCs/>
          <w:sz w:val="28"/>
          <w:szCs w:val="28"/>
        </w:rPr>
        <w:t>信息子集建设：包括学校基本情况信息子集、学生信息子集、教职工信息子集、教学管理信息子集、体育卫生信息子集、办公信息子集、</w:t>
      </w:r>
      <w:r w:rsidRPr="000B3B63">
        <w:rPr>
          <w:rFonts w:asciiTheme="minorEastAsia" w:hAnsiTheme="minorEastAsia" w:hint="eastAsia"/>
          <w:bCs/>
          <w:sz w:val="28"/>
          <w:szCs w:val="28"/>
        </w:rPr>
        <w:lastRenderedPageBreak/>
        <w:t>房产信息子集、图书信息子集、财务信息子集等。</w:t>
      </w:r>
    </w:p>
    <w:p w:rsidR="00035D38" w:rsidRPr="000B3B63" w:rsidRDefault="00035D38" w:rsidP="00DE3BC7">
      <w:pPr>
        <w:widowControl w:val="0"/>
        <w:numPr>
          <w:ilvl w:val="2"/>
          <w:numId w:val="100"/>
        </w:numPr>
        <w:spacing w:after="0" w:line="360" w:lineRule="auto"/>
        <w:jc w:val="both"/>
        <w:rPr>
          <w:rFonts w:asciiTheme="minorEastAsia" w:hAnsiTheme="minorEastAsia"/>
          <w:bCs/>
          <w:sz w:val="28"/>
          <w:szCs w:val="28"/>
        </w:rPr>
      </w:pPr>
      <w:r w:rsidRPr="000B3B63">
        <w:rPr>
          <w:rFonts w:asciiTheme="minorEastAsia" w:hAnsiTheme="minorEastAsia" w:hint="eastAsia"/>
          <w:bCs/>
          <w:sz w:val="28"/>
          <w:szCs w:val="28"/>
        </w:rPr>
        <w:t>代码标准建设：为了保证数据录入规范，便于查找和统计，每个管理子集都对应着相应的标准代码，代码标准分国家代码标准、部颁代码标准、学校代码标准，以及代码的定义与说明。</w:t>
      </w:r>
    </w:p>
    <w:p w:rsidR="00035D38" w:rsidRPr="000B3B63" w:rsidRDefault="00035D38" w:rsidP="00DE3BC7">
      <w:pPr>
        <w:widowControl w:val="0"/>
        <w:numPr>
          <w:ilvl w:val="2"/>
          <w:numId w:val="100"/>
        </w:numPr>
        <w:spacing w:after="0" w:line="360" w:lineRule="auto"/>
        <w:jc w:val="both"/>
        <w:rPr>
          <w:rFonts w:asciiTheme="minorEastAsia" w:hAnsiTheme="minorEastAsia"/>
          <w:bCs/>
          <w:sz w:val="28"/>
          <w:szCs w:val="28"/>
        </w:rPr>
      </w:pPr>
      <w:r w:rsidRPr="000B3B63">
        <w:rPr>
          <w:rFonts w:asciiTheme="minorEastAsia" w:hAnsiTheme="minorEastAsia" w:hint="eastAsia"/>
          <w:bCs/>
          <w:sz w:val="28"/>
          <w:szCs w:val="28"/>
        </w:rPr>
        <w:t>学校自定义编码规范：制定学校自定义编码规范、如学号、职工号、组织机构编号等规则，公司方根据项目实施经验可对学校提供相关规范文档，配合学校完成自定义编码工作。</w:t>
      </w:r>
    </w:p>
    <w:p w:rsidR="00035D38" w:rsidRPr="000B3B63" w:rsidRDefault="00035D38" w:rsidP="00DE3BC7">
      <w:pPr>
        <w:widowControl w:val="0"/>
        <w:numPr>
          <w:ilvl w:val="2"/>
          <w:numId w:val="100"/>
        </w:numPr>
        <w:spacing w:after="0" w:line="360" w:lineRule="auto"/>
        <w:jc w:val="both"/>
        <w:rPr>
          <w:rFonts w:asciiTheme="minorEastAsia" w:hAnsiTheme="minorEastAsia"/>
          <w:bCs/>
          <w:sz w:val="28"/>
          <w:szCs w:val="28"/>
        </w:rPr>
      </w:pPr>
      <w:r w:rsidRPr="000B3B63">
        <w:rPr>
          <w:rFonts w:asciiTheme="minorEastAsia" w:hAnsiTheme="minorEastAsia" w:hint="eastAsia"/>
          <w:bCs/>
          <w:sz w:val="28"/>
          <w:szCs w:val="28"/>
        </w:rPr>
        <w:t>交换标准：制定学校交换数据描述、互换模型设计，根据业务系统间，数据交换可能用到的数据交换模型，交换周期的配置建议；学校对互换模型实施所作的配合工作。</w:t>
      </w:r>
    </w:p>
    <w:p w:rsidR="00035D38" w:rsidRPr="000B3B63" w:rsidRDefault="00035D38" w:rsidP="00DE3BC7">
      <w:pPr>
        <w:widowControl w:val="0"/>
        <w:numPr>
          <w:ilvl w:val="2"/>
          <w:numId w:val="100"/>
        </w:numPr>
        <w:spacing w:after="0" w:line="360" w:lineRule="auto"/>
        <w:jc w:val="both"/>
        <w:rPr>
          <w:rFonts w:asciiTheme="minorEastAsia" w:hAnsiTheme="minorEastAsia"/>
          <w:bCs/>
          <w:sz w:val="28"/>
          <w:szCs w:val="28"/>
        </w:rPr>
      </w:pPr>
      <w:r w:rsidRPr="000B3B63">
        <w:rPr>
          <w:rFonts w:asciiTheme="minorEastAsia" w:hAnsiTheme="minorEastAsia" w:hint="eastAsia"/>
          <w:bCs/>
          <w:sz w:val="28"/>
          <w:szCs w:val="28"/>
        </w:rPr>
        <w:t>交换接口标准：交换语义描述标准：交换周期、文件交换（XML文件、DBF文件、其它格式文件）、标准数据交换，采用XML、WEB Service作为数据传输的标准，帮助用户建立统一的数据传输与数据交换规范，实现不同部门间、不同应用系统间的数据交换，具有良好的扩展性。明确学校未来加入的应用系统如何对接，以及相应的对接标准。</w:t>
      </w:r>
    </w:p>
    <w:p w:rsidR="00035D38" w:rsidRPr="000B3B63" w:rsidRDefault="00035D38" w:rsidP="00DE3BC7">
      <w:pPr>
        <w:widowControl w:val="0"/>
        <w:numPr>
          <w:ilvl w:val="2"/>
          <w:numId w:val="100"/>
        </w:numPr>
        <w:spacing w:after="0" w:line="360" w:lineRule="auto"/>
        <w:jc w:val="both"/>
        <w:rPr>
          <w:rFonts w:asciiTheme="minorEastAsia" w:hAnsiTheme="minorEastAsia"/>
          <w:bCs/>
          <w:sz w:val="28"/>
          <w:szCs w:val="28"/>
        </w:rPr>
      </w:pPr>
      <w:r w:rsidRPr="000B3B63">
        <w:rPr>
          <w:rFonts w:asciiTheme="minorEastAsia" w:hAnsiTheme="minorEastAsia" w:hint="eastAsia"/>
          <w:bCs/>
          <w:sz w:val="28"/>
          <w:szCs w:val="28"/>
        </w:rPr>
        <w:t>数据模型标准：在数据标准的基础上，对学校的数据模型进行构建，主要针对分析场景和全局业务、全局统计进行设置。按照主题的形式对元数据、历史数据建立数据模型标准。</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b/>
          <w:sz w:val="28"/>
          <w:szCs w:val="28"/>
        </w:rPr>
        <w:t>标准管理工具</w:t>
      </w:r>
      <w:r w:rsidRPr="000B3B63">
        <w:rPr>
          <w:rFonts w:asciiTheme="minorEastAsia" w:hAnsiTheme="minorEastAsia" w:hint="eastAsia"/>
          <w:sz w:val="28"/>
          <w:szCs w:val="28"/>
        </w:rPr>
        <w:t>：对学校的数据标准进行管理，实现对标准的维护和完善。</w:t>
      </w:r>
    </w:p>
    <w:p w:rsidR="00035D38" w:rsidRPr="000B3B63" w:rsidRDefault="00035D38" w:rsidP="00DE3BC7">
      <w:pPr>
        <w:widowControl w:val="0"/>
        <w:numPr>
          <w:ilvl w:val="2"/>
          <w:numId w:val="100"/>
        </w:numPr>
        <w:spacing w:after="0" w:line="360" w:lineRule="auto"/>
        <w:jc w:val="both"/>
        <w:rPr>
          <w:rFonts w:asciiTheme="minorEastAsia" w:hAnsiTheme="minorEastAsia"/>
          <w:bCs/>
          <w:sz w:val="28"/>
          <w:szCs w:val="28"/>
        </w:rPr>
      </w:pPr>
      <w:r w:rsidRPr="000B3B63">
        <w:rPr>
          <w:rFonts w:asciiTheme="minorEastAsia" w:hAnsiTheme="minorEastAsia" w:hint="eastAsia"/>
          <w:bCs/>
          <w:sz w:val="28"/>
          <w:szCs w:val="28"/>
        </w:rPr>
        <w:t>数据源管理</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cs="宋体" w:hint="eastAsia"/>
          <w:sz w:val="28"/>
          <w:szCs w:val="28"/>
        </w:rPr>
        <w:t></w:t>
      </w:r>
      <w:r w:rsidRPr="000B3B63">
        <w:rPr>
          <w:rFonts w:asciiTheme="minorEastAsia" w:eastAsiaTheme="minorEastAsia" w:hAnsiTheme="minorEastAsia" w:cs="宋体" w:hint="eastAsia"/>
          <w:sz w:val="28"/>
          <w:szCs w:val="28"/>
        </w:rPr>
        <w:tab/>
      </w:r>
      <w:r w:rsidRPr="000B3B63">
        <w:rPr>
          <w:rFonts w:asciiTheme="minorEastAsia" w:eastAsiaTheme="minorEastAsia" w:hAnsiTheme="minorEastAsia" w:hint="eastAsia"/>
          <w:sz w:val="28"/>
          <w:szCs w:val="28"/>
        </w:rPr>
        <w:t>能够动态配置数据标准数据库，支持智能的数据标准生成。</w:t>
      </w:r>
    </w:p>
    <w:p w:rsidR="00035D38" w:rsidRPr="000B3B63" w:rsidRDefault="00035D38" w:rsidP="00DE3BC7">
      <w:pPr>
        <w:widowControl w:val="0"/>
        <w:numPr>
          <w:ilvl w:val="2"/>
          <w:numId w:val="100"/>
        </w:numPr>
        <w:spacing w:after="0" w:line="360" w:lineRule="auto"/>
        <w:jc w:val="both"/>
        <w:rPr>
          <w:rFonts w:asciiTheme="minorEastAsia" w:hAnsiTheme="minorEastAsia"/>
          <w:bCs/>
          <w:sz w:val="28"/>
          <w:szCs w:val="28"/>
        </w:rPr>
      </w:pPr>
      <w:r w:rsidRPr="000B3B63">
        <w:rPr>
          <w:rFonts w:asciiTheme="minorEastAsia" w:hAnsiTheme="minorEastAsia" w:hint="eastAsia"/>
          <w:bCs/>
          <w:sz w:val="28"/>
          <w:szCs w:val="28"/>
        </w:rPr>
        <w:t>信息标准管理</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cs="宋体" w:hint="eastAsia"/>
          <w:sz w:val="28"/>
          <w:szCs w:val="28"/>
        </w:rPr>
        <w:lastRenderedPageBreak/>
        <w:t></w:t>
      </w:r>
      <w:r w:rsidRPr="000B3B63">
        <w:rPr>
          <w:rFonts w:asciiTheme="minorEastAsia" w:eastAsiaTheme="minorEastAsia" w:hAnsiTheme="minorEastAsia" w:cs="宋体" w:hint="eastAsia"/>
          <w:sz w:val="28"/>
          <w:szCs w:val="28"/>
        </w:rPr>
        <w:tab/>
      </w:r>
      <w:r w:rsidRPr="000B3B63">
        <w:rPr>
          <w:rFonts w:asciiTheme="minorEastAsia" w:eastAsiaTheme="minorEastAsia" w:hAnsiTheme="minorEastAsia" w:hint="eastAsia"/>
          <w:sz w:val="28"/>
          <w:szCs w:val="28"/>
        </w:rPr>
        <w:t>对信息标准的信息项进行管理，支持数据导入导出，支持标准的创建、维护、查询。</w:t>
      </w:r>
    </w:p>
    <w:p w:rsidR="00035D38" w:rsidRPr="000B3B63" w:rsidRDefault="00035D38" w:rsidP="00DE3BC7">
      <w:pPr>
        <w:widowControl w:val="0"/>
        <w:numPr>
          <w:ilvl w:val="2"/>
          <w:numId w:val="100"/>
        </w:numPr>
        <w:spacing w:after="0" w:line="360" w:lineRule="auto"/>
        <w:jc w:val="both"/>
        <w:rPr>
          <w:rFonts w:asciiTheme="minorEastAsia" w:hAnsiTheme="minorEastAsia"/>
          <w:bCs/>
          <w:sz w:val="28"/>
          <w:szCs w:val="28"/>
        </w:rPr>
      </w:pPr>
      <w:r w:rsidRPr="000B3B63">
        <w:rPr>
          <w:rFonts w:asciiTheme="minorEastAsia" w:hAnsiTheme="minorEastAsia" w:hint="eastAsia"/>
          <w:bCs/>
          <w:sz w:val="28"/>
          <w:szCs w:val="28"/>
        </w:rPr>
        <w:t>编码标准管理</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cs="宋体" w:hint="eastAsia"/>
          <w:sz w:val="28"/>
          <w:szCs w:val="28"/>
        </w:rPr>
        <w:t></w:t>
      </w:r>
      <w:r w:rsidRPr="000B3B63">
        <w:rPr>
          <w:rFonts w:asciiTheme="minorEastAsia" w:eastAsiaTheme="minorEastAsia" w:hAnsiTheme="minorEastAsia" w:cs="宋体" w:hint="eastAsia"/>
          <w:sz w:val="28"/>
          <w:szCs w:val="28"/>
        </w:rPr>
        <w:tab/>
      </w:r>
      <w:r w:rsidRPr="000B3B63">
        <w:rPr>
          <w:rFonts w:asciiTheme="minorEastAsia" w:eastAsiaTheme="minorEastAsia" w:hAnsiTheme="minorEastAsia" w:hint="eastAsia"/>
          <w:sz w:val="28"/>
          <w:szCs w:val="28"/>
        </w:rPr>
        <w:t>对信息标准编码进行管理。</w:t>
      </w:r>
    </w:p>
    <w:p w:rsidR="00035D38" w:rsidRPr="000B3B63" w:rsidRDefault="00035D38" w:rsidP="00DE3BC7">
      <w:pPr>
        <w:widowControl w:val="0"/>
        <w:numPr>
          <w:ilvl w:val="0"/>
          <w:numId w:val="109"/>
        </w:numPr>
        <w:spacing w:after="0" w:line="360" w:lineRule="auto"/>
        <w:jc w:val="both"/>
        <w:rPr>
          <w:rFonts w:asciiTheme="minorEastAsia" w:hAnsiTheme="minorEastAsia"/>
          <w:b/>
          <w:sz w:val="28"/>
          <w:szCs w:val="28"/>
        </w:rPr>
      </w:pPr>
      <w:bookmarkStart w:id="482" w:name="_Toc269739904"/>
      <w:r w:rsidRPr="000B3B63">
        <w:rPr>
          <w:rFonts w:asciiTheme="minorEastAsia" w:hAnsiTheme="minorEastAsia" w:hint="eastAsia"/>
          <w:b/>
          <w:sz w:val="28"/>
          <w:szCs w:val="28"/>
        </w:rPr>
        <w:t>建设要求</w:t>
      </w:r>
      <w:bookmarkEnd w:id="482"/>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标准的兼容性：该“标准”的实施对各职能部门信息系统建设、信息的交流与共享、数据的收集、分析、发布都有着十分重要的意义，因此所采用的信息标准必须和国家标准、教育部《教育管理信息化标准》等信息标准相兼容。</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标准的唯一性：即虽然一个编码对象可有很多不同名称，也可按各种不同方式对其进行描述；但是，在一个分类编码标准中，每一编码对象仅有一个赋予它的代码，一个代码只唯一表示一个编码对象。</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标准的可扩性：随着信息化进程的发展，信息标准也必须是一个及时更新、不断充实的动态系统。</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标准的规范性：即在一个信息编码标准中，代码的结构、类型以及编写格式必须统一。</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标准的适用性：即代码要尽可能的反映分类对象的特点，便于应用。</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标准的全面性：信息标准不仅包含国家、教育部级学校本身的业务标准集，还要在业务标准的基础上构建学生数据模型标准、数据分析模型标准、数据仓库标准用以实现学校的业务优化过程和数据资产盘活。</w:t>
      </w:r>
    </w:p>
    <w:p w:rsidR="00035D38" w:rsidRPr="000B3B63" w:rsidRDefault="00035D38" w:rsidP="00DE3BC7">
      <w:pPr>
        <w:widowControl w:val="0"/>
        <w:numPr>
          <w:ilvl w:val="0"/>
          <w:numId w:val="110"/>
        </w:numPr>
        <w:spacing w:after="0" w:line="360" w:lineRule="auto"/>
        <w:jc w:val="both"/>
        <w:rPr>
          <w:rFonts w:asciiTheme="minorEastAsia" w:hAnsiTheme="minorEastAsia"/>
          <w:b/>
          <w:sz w:val="28"/>
          <w:szCs w:val="28"/>
        </w:rPr>
      </w:pPr>
      <w:bookmarkStart w:id="483" w:name="_Toc243903216"/>
      <w:r w:rsidRPr="000B3B63">
        <w:rPr>
          <w:rFonts w:asciiTheme="minorEastAsia" w:hAnsiTheme="minorEastAsia" w:hint="eastAsia"/>
          <w:b/>
          <w:sz w:val="28"/>
          <w:szCs w:val="28"/>
        </w:rPr>
        <w:t>信息资源标准建设</w:t>
      </w:r>
      <w:bookmarkEnd w:id="483"/>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从建设内容上划分，数据标准可以分为管理数据集和代码集两大类。管理</w:t>
      </w:r>
      <w:r w:rsidRPr="000B3B63">
        <w:rPr>
          <w:rFonts w:asciiTheme="minorEastAsia" w:eastAsiaTheme="minorEastAsia" w:hAnsiTheme="minorEastAsia" w:hint="eastAsia"/>
          <w:sz w:val="28"/>
          <w:szCs w:val="28"/>
        </w:rPr>
        <w:lastRenderedPageBreak/>
        <w:t>数据集包括：学校基本情况信息子集、学生信息子集、教学管理子集、教工信息子集、科研信息子集、资产信息子集、体育卫生子集、办公信息子集、图书信息子集、财务管理子集；代码集包括参考标准代码子集（国标、部标、行标）和执行代码子集（应用的参考标准和自定义标准），范围如下图所示：</w:t>
      </w:r>
    </w:p>
    <w:p w:rsidR="00035D38" w:rsidRPr="000B3B63" w:rsidRDefault="00035D38" w:rsidP="00035D38">
      <w:pPr>
        <w:spacing w:line="360" w:lineRule="auto"/>
        <w:jc w:val="center"/>
        <w:rPr>
          <w:rFonts w:asciiTheme="minorEastAsia" w:hAnsiTheme="minorEastAsia"/>
          <w:sz w:val="28"/>
          <w:szCs w:val="28"/>
        </w:rPr>
      </w:pPr>
      <w:r w:rsidRPr="000B3B63">
        <w:rPr>
          <w:rFonts w:asciiTheme="minorEastAsia" w:hAnsiTheme="minorEastAsia" w:hint="eastAsia"/>
          <w:sz w:val="28"/>
          <w:szCs w:val="28"/>
        </w:rPr>
        <w:object w:dxaOrig="8332" w:dyaOrig="5498">
          <v:shape id="_x0000_i1036" type="#_x0000_t75" style="width:417.3pt;height:274.8pt" o:ole="">
            <v:imagedata r:id="rId45" o:title=""/>
          </v:shape>
          <o:OLEObject Type="Embed" ProgID="Visio.Drawing.11" ShapeID="_x0000_i1036" DrawAspect="Content" ObjectID="_1424527962" r:id="rId46"/>
        </w:objec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从模型建设上划分，数据标准建设可以分为标准代码模型、权威数据模型、主题数据模型和资源数据模型建设四个部分，框架如下图所示：</w:t>
      </w:r>
    </w:p>
    <w:p w:rsidR="00035D38" w:rsidRPr="000B3B63" w:rsidRDefault="00035D38" w:rsidP="00035D38">
      <w:pPr>
        <w:pStyle w:val="af0"/>
        <w:spacing w:line="360" w:lineRule="auto"/>
        <w:ind w:left="420" w:firstLineChars="7" w:firstLine="20"/>
        <w:jc w:val="center"/>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object w:dxaOrig="8729" w:dyaOrig="4711">
          <v:shape id="_x0000_i1037" type="#_x0000_t75" style="width:436.4pt;height:235.85pt" o:ole="">
            <v:imagedata r:id="rId47" o:title=""/>
          </v:shape>
          <o:OLEObject Type="Embed" ProgID="Visio.Drawing.11" ShapeID="_x0000_i1037" DrawAspect="Content" ObjectID="_1424527963" r:id="rId48"/>
        </w:object>
      </w:r>
    </w:p>
    <w:p w:rsidR="00035D38" w:rsidRPr="000B3B63" w:rsidRDefault="00035D38" w:rsidP="00035D38">
      <w:pPr>
        <w:pStyle w:val="af0"/>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公共数据平台通过数据交换平台从数据源系统中采集和获取数据，对数据源系统中所采集的数据进行重新组织，建立核心数据模型。数据模型是公共数据平台的核心，包括：</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权威数据模型。是面向全局的核心基础数据。它由唯一业务源产生和维护，采集到公共数据平台，供各业务系统共享和引用的数据。比如学生基本信息、教职工基本信息、学生成绩信息、学生缴费信息、设备进本信息、科研项目基本信息等。</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标准代码数据模型。根据学校的要求和教育部的标准，建立全校统一的信息资源标准代码集，便于全局数据的共享。</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资源数据模型。以文件等形式存储和管理的资源数据，如文档、照片、流媒体等。</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主题数据模型。将来自于不同应用的数据按主题整合组织的数据，便于按主题进行展现。</w:t>
      </w:r>
    </w:p>
    <w:p w:rsidR="00035D38" w:rsidRPr="000B3B63" w:rsidRDefault="00035D38" w:rsidP="00035D38">
      <w:pPr>
        <w:pStyle w:val="af0"/>
        <w:tabs>
          <w:tab w:val="num" w:pos="720"/>
        </w:tabs>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在国标、部标（教育部颁布的信息标准）基础上，结合实际情况选择自己</w:t>
      </w:r>
      <w:r w:rsidRPr="000B3B63">
        <w:rPr>
          <w:rFonts w:asciiTheme="minorEastAsia" w:eastAsiaTheme="minorEastAsia" w:hAnsiTheme="minorEastAsia" w:hint="eastAsia"/>
          <w:sz w:val="28"/>
          <w:szCs w:val="28"/>
        </w:rPr>
        <w:lastRenderedPageBreak/>
        <w:t>的执行标准。比如假设职称信息在国标、学校现有系统中不一致，系统提供工具供管理人员选择，并记录当前选择执行的标准、其他标准，便于追踪和后续的转换。</w:t>
      </w:r>
    </w:p>
    <w:p w:rsidR="00035D38" w:rsidRPr="000B3B63" w:rsidRDefault="00035D38" w:rsidP="00DE3BC7">
      <w:pPr>
        <w:widowControl w:val="0"/>
        <w:numPr>
          <w:ilvl w:val="0"/>
          <w:numId w:val="114"/>
        </w:numPr>
        <w:spacing w:after="0" w:line="360" w:lineRule="auto"/>
        <w:jc w:val="both"/>
        <w:rPr>
          <w:rFonts w:asciiTheme="minorEastAsia" w:hAnsiTheme="minorEastAsia"/>
          <w:b/>
          <w:sz w:val="28"/>
          <w:szCs w:val="28"/>
        </w:rPr>
      </w:pPr>
      <w:bookmarkStart w:id="484" w:name="_Toc243903217"/>
      <w:r w:rsidRPr="000B3B63">
        <w:rPr>
          <w:rFonts w:asciiTheme="minorEastAsia" w:hAnsiTheme="minorEastAsia" w:hint="eastAsia"/>
          <w:b/>
          <w:sz w:val="28"/>
          <w:szCs w:val="28"/>
        </w:rPr>
        <w:t>标准代码数据模型（数据标准代码集）</w:t>
      </w:r>
      <w:bookmarkEnd w:id="484"/>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标准代码数据模型参考相应的国家标准、教育部标准和学校自定义的标准，规范数据字典，形成全校的数据代码标准集。根据学校的实际情况，在建设标准代码数据模型时，需要构建以下三类代码：</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资源库代码：业务系统已经存在的正在使用的代码</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代码参考标准：制定标准代码需要参考的现行标准，如国标、行标、校标</w:t>
      </w:r>
    </w:p>
    <w:p w:rsidR="00035D38" w:rsidRPr="000B3B63" w:rsidRDefault="00035D38" w:rsidP="00DE3BC7">
      <w:pPr>
        <w:widowControl w:val="0"/>
        <w:numPr>
          <w:ilvl w:val="2"/>
          <w:numId w:val="104"/>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国标：包括专业技术职务代码、干部职务级别代码等一系列国家标准代码集。</w:t>
      </w:r>
    </w:p>
    <w:p w:rsidR="00035D38" w:rsidRPr="000B3B63" w:rsidRDefault="00035D38" w:rsidP="00DE3BC7">
      <w:pPr>
        <w:widowControl w:val="0"/>
        <w:numPr>
          <w:ilvl w:val="2"/>
          <w:numId w:val="104"/>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行标：参考教育部发布的相关标准，包括培养方式代码、二级学科代码等一系列行业标准代码集。</w:t>
      </w:r>
    </w:p>
    <w:p w:rsidR="00035D38" w:rsidRPr="000B3B63" w:rsidRDefault="00035D38" w:rsidP="00DE3BC7">
      <w:pPr>
        <w:widowControl w:val="0"/>
        <w:numPr>
          <w:ilvl w:val="2"/>
          <w:numId w:val="104"/>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校标：根据学校情况，自定义校内的相关标准代码，包括校区代码、学科类别、身份类别等学校已经存在或新定义的标准代码集。</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代码执行标准：依据资源库代码、代码参考标准，形成代码执行标准</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通过制定学校自己的标准代码集，建立学校信息资源的数据标准及数据交换标准。对于已经存在的系统，其非标准的信息资源，通过标准代码集进行转换，信息资源交换到核心数据库都成为标准的信息资源，并为其它各个应用系统提供统一的信息资源服务。对于新上的应用系统，通过统一的数据标准，可逐渐形成全校的信息建设规范。</w: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lastRenderedPageBreak/>
        <w:t>制定代码执行标准的原则</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向上靠原则：已有国家标准、部委标准的，采用国家和部委标准，不制定新标准</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sz w:val="28"/>
          <w:szCs w:val="28"/>
        </w:rPr>
      </w:pPr>
      <w:r w:rsidRPr="000B3B63">
        <w:rPr>
          <w:rFonts w:asciiTheme="minorEastAsia" w:hAnsiTheme="minorEastAsia" w:hint="eastAsia"/>
          <w:sz w:val="28"/>
          <w:szCs w:val="28"/>
        </w:rPr>
        <w:t>继承性原则：对已发布的教育部2002版标准，尽可能与其保持一致；</w:t>
      </w:r>
    </w:p>
    <w:p w:rsidR="00035D38" w:rsidRPr="000B3B63" w:rsidRDefault="00035D38" w:rsidP="00035D38">
      <w:pPr>
        <w:autoSpaceDE w:val="0"/>
        <w:autoSpaceDN w:val="0"/>
        <w:adjustRightInd w:val="0"/>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前瞻性原则：以现有系统为基础，着眼于长远发展需求，使本信息标准具有较长的生命周期。</w:t>
      </w:r>
    </w:p>
    <w:p w:rsidR="00035D38" w:rsidRPr="000B3B63" w:rsidRDefault="00035D38" w:rsidP="00035D38">
      <w:pPr>
        <w:pStyle w:val="af0"/>
        <w:spacing w:line="360" w:lineRule="auto"/>
        <w:ind w:left="-12" w:firstLineChars="7" w:firstLine="20"/>
        <w:jc w:val="left"/>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 xml:space="preserve">    信息资源标准是整个</w:t>
      </w:r>
      <w:r w:rsidRPr="000B3B63">
        <w:rPr>
          <w:rFonts w:asciiTheme="minorEastAsia" w:eastAsiaTheme="minorEastAsia" w:hAnsiTheme="minorEastAsia" w:hint="eastAsia"/>
          <w:bCs/>
          <w:sz w:val="28"/>
          <w:szCs w:val="28"/>
        </w:rPr>
        <w:t>“</w:t>
      </w:r>
      <w:r w:rsidRPr="000B3B63">
        <w:rPr>
          <w:rFonts w:asciiTheme="minorEastAsia" w:eastAsiaTheme="minorEastAsia" w:hAnsiTheme="minorEastAsia" w:hint="eastAsia"/>
          <w:sz w:val="28"/>
          <w:szCs w:val="28"/>
        </w:rPr>
        <w:t>数字校园”建设的关键，它包括了高校的人员、教学、资产、科研、财务等基础信息，涵盖了高校人、财、物、文、事等各个方面。它包含了从各个应用系统收集上来并经过整合的核心数据，它为</w:t>
      </w:r>
      <w:r w:rsidRPr="000B3B63">
        <w:rPr>
          <w:rFonts w:asciiTheme="minorEastAsia" w:eastAsiaTheme="minorEastAsia" w:hAnsiTheme="minorEastAsia" w:hint="eastAsia"/>
          <w:bCs/>
          <w:sz w:val="28"/>
          <w:szCs w:val="28"/>
        </w:rPr>
        <w:t>“</w:t>
      </w:r>
      <w:r w:rsidRPr="000B3B63">
        <w:rPr>
          <w:rFonts w:asciiTheme="minorEastAsia" w:eastAsiaTheme="minorEastAsia" w:hAnsiTheme="minorEastAsia" w:hint="eastAsia"/>
          <w:sz w:val="28"/>
          <w:szCs w:val="28"/>
        </w:rPr>
        <w:t>数字校园”的各应用系统提供基础数据，也为学校领导决策和未来学校数据仓库的建设提供数据基础。</w:t>
      </w:r>
    </w:p>
    <w:p w:rsidR="00035D38" w:rsidRPr="000B3B63" w:rsidRDefault="00035D38" w:rsidP="00035D38">
      <w:pPr>
        <w:widowControl w:val="0"/>
        <w:numPr>
          <w:ilvl w:val="0"/>
          <w:numId w:val="20"/>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信息标准管理工具</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对公共数据平台所采用的学校执行信息标准、所参考的国标、部标；与业务系统数据字典的对应关系进行管理，并对变化情况进行跟踪。</w:t>
      </w:r>
    </w:p>
    <w:p w:rsidR="00035D38" w:rsidRPr="000B3B63" w:rsidRDefault="00035D38" w:rsidP="00035D38">
      <w:pPr>
        <w:widowControl w:val="0"/>
        <w:numPr>
          <w:ilvl w:val="0"/>
          <w:numId w:val="20"/>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数据模型管理工具</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采用元数据管理思路，对共享数据模型的所有数据对象、数据模型进行管理和跟踪。</w:t>
      </w:r>
    </w:p>
    <w:p w:rsidR="00035D38" w:rsidRPr="000B3B63" w:rsidRDefault="00035D38" w:rsidP="00DE3BC7">
      <w:pPr>
        <w:widowControl w:val="0"/>
        <w:numPr>
          <w:ilvl w:val="0"/>
          <w:numId w:val="115"/>
        </w:numPr>
        <w:spacing w:after="0" w:line="360" w:lineRule="auto"/>
        <w:jc w:val="both"/>
        <w:rPr>
          <w:rFonts w:asciiTheme="minorEastAsia" w:hAnsiTheme="minorEastAsia"/>
          <w:b/>
          <w:sz w:val="28"/>
          <w:szCs w:val="28"/>
        </w:rPr>
      </w:pPr>
      <w:bookmarkStart w:id="485" w:name="_Toc177981556"/>
      <w:bookmarkStart w:id="486" w:name="_Toc179964434"/>
      <w:bookmarkStart w:id="487" w:name="_Toc188330751"/>
      <w:bookmarkStart w:id="488" w:name="_Toc215042517"/>
      <w:bookmarkStart w:id="489" w:name="_Toc331609694"/>
      <w:r w:rsidRPr="000B3B63">
        <w:rPr>
          <w:rFonts w:asciiTheme="minorEastAsia" w:hAnsiTheme="minorEastAsia" w:hint="eastAsia"/>
          <w:b/>
          <w:sz w:val="28"/>
          <w:szCs w:val="28"/>
        </w:rPr>
        <w:t>核心数据模型</w:t>
      </w:r>
      <w:bookmarkEnd w:id="485"/>
      <w:bookmarkEnd w:id="486"/>
      <w:bookmarkEnd w:id="487"/>
      <w:bookmarkEnd w:id="488"/>
      <w:bookmarkEnd w:id="489"/>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数据模型是公共数据平台的核心，它对数据源系统中所采集的数据进行重新组织，需要建立如下几种数据模型：</w:t>
      </w:r>
    </w:p>
    <w:p w:rsidR="00035D38" w:rsidRPr="000B3B63" w:rsidRDefault="00035D38" w:rsidP="00035D38">
      <w:pPr>
        <w:pStyle w:val="af0"/>
        <w:numPr>
          <w:ilvl w:val="2"/>
          <w:numId w:val="21"/>
        </w:numPr>
        <w:tabs>
          <w:tab w:val="clear" w:pos="1740"/>
          <w:tab w:val="num" w:pos="720"/>
        </w:tabs>
        <w:spacing w:line="360" w:lineRule="auto"/>
        <w:ind w:left="720" w:hanging="3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权威数据模型。是面向全局的核心基础数据。它由唯一业务源产生和维护，采集到公共数据平台，供各业务系统共享和引用的数据。比如学生基本信</w:t>
      </w:r>
      <w:r w:rsidRPr="000B3B63">
        <w:rPr>
          <w:rFonts w:asciiTheme="minorEastAsia" w:eastAsiaTheme="minorEastAsia" w:hAnsiTheme="minorEastAsia" w:hint="eastAsia"/>
          <w:sz w:val="28"/>
          <w:szCs w:val="28"/>
        </w:rPr>
        <w:lastRenderedPageBreak/>
        <w:t>息、教职工基本信息、教学管理信息、科研信息、资产信息、财务信息等。</w:t>
      </w:r>
    </w:p>
    <w:p w:rsidR="00035D38" w:rsidRPr="000B3B63" w:rsidRDefault="00035D38" w:rsidP="00035D38">
      <w:pPr>
        <w:pStyle w:val="af0"/>
        <w:numPr>
          <w:ilvl w:val="2"/>
          <w:numId w:val="21"/>
        </w:numPr>
        <w:tabs>
          <w:tab w:val="clear" w:pos="1740"/>
          <w:tab w:val="num" w:pos="720"/>
        </w:tabs>
        <w:spacing w:line="360" w:lineRule="auto"/>
        <w:ind w:left="720" w:hanging="3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资源数据模型。以文件等形式存储和管理的资源数据，如文档、照片、流媒体等。</w:t>
      </w:r>
    </w:p>
    <w:p w:rsidR="00035D38" w:rsidRPr="000B3B63" w:rsidRDefault="00035D38" w:rsidP="00035D38">
      <w:pPr>
        <w:pStyle w:val="af0"/>
        <w:numPr>
          <w:ilvl w:val="2"/>
          <w:numId w:val="21"/>
        </w:numPr>
        <w:tabs>
          <w:tab w:val="clear" w:pos="1740"/>
          <w:tab w:val="num" w:pos="720"/>
        </w:tabs>
        <w:spacing w:line="360" w:lineRule="auto"/>
        <w:ind w:left="720" w:hanging="3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主题数据模型。将来自于不同应用的数据按主题整合、组织的数据，便于按主题进行展现。</w:t>
      </w:r>
    </w:p>
    <w:p w:rsidR="00035D38" w:rsidRPr="000B3B63" w:rsidRDefault="00035D38" w:rsidP="00035D38">
      <w:pPr>
        <w:pStyle w:val="af0"/>
        <w:numPr>
          <w:ilvl w:val="2"/>
          <w:numId w:val="21"/>
        </w:numPr>
        <w:tabs>
          <w:tab w:val="clear" w:pos="1740"/>
          <w:tab w:val="num" w:pos="720"/>
        </w:tabs>
        <w:spacing w:line="360" w:lineRule="auto"/>
        <w:ind w:left="720" w:hanging="3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标准代码数据模型。根据学校的要求和教育部的标准，建立全校统一的信息资源标准代码集，便于全局数据的共享。</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在国标、部标（教育部颁布的信息标准）基础上，结合实际情况选择自己的执行标准。</w:t>
      </w:r>
    </w:p>
    <w:p w:rsidR="00035D38" w:rsidRPr="000B3B63" w:rsidRDefault="00035D38" w:rsidP="00035D38">
      <w:pPr>
        <w:widowControl w:val="0"/>
        <w:numPr>
          <w:ilvl w:val="0"/>
          <w:numId w:val="10"/>
        </w:numPr>
        <w:tabs>
          <w:tab w:val="clear" w:pos="960"/>
          <w:tab w:val="num" w:pos="0"/>
          <w:tab w:val="num" w:pos="360"/>
        </w:tabs>
        <w:spacing w:after="0" w:line="360" w:lineRule="auto"/>
        <w:ind w:left="0" w:firstLine="0"/>
        <w:jc w:val="both"/>
        <w:rPr>
          <w:rFonts w:asciiTheme="minorEastAsia" w:hAnsiTheme="minorEastAsia"/>
          <w:b/>
          <w:sz w:val="28"/>
          <w:szCs w:val="28"/>
        </w:rPr>
      </w:pPr>
      <w:bookmarkStart w:id="490" w:name="_Toc177981557"/>
      <w:bookmarkStart w:id="491" w:name="_Toc188330752"/>
      <w:r w:rsidRPr="000B3B63">
        <w:rPr>
          <w:rFonts w:asciiTheme="minorEastAsia" w:hAnsiTheme="minorEastAsia" w:hint="eastAsia"/>
          <w:b/>
          <w:sz w:val="28"/>
          <w:szCs w:val="28"/>
        </w:rPr>
        <w:t>标准代码集</w:t>
      </w:r>
      <w:bookmarkEnd w:id="490"/>
      <w:bookmarkEnd w:id="491"/>
    </w:p>
    <w:p w:rsidR="00035D38" w:rsidRPr="000B3B63" w:rsidRDefault="00035D38" w:rsidP="00035D38">
      <w:pPr>
        <w:autoSpaceDE w:val="0"/>
        <w:autoSpaceDN w:val="0"/>
        <w:adjustRightInd w:val="0"/>
        <w:spacing w:line="360" w:lineRule="auto"/>
        <w:ind w:firstLineChars="200" w:firstLine="560"/>
        <w:rPr>
          <w:rFonts w:asciiTheme="minorEastAsia" w:hAnsiTheme="minorEastAsia" w:cs="宋体"/>
          <w:sz w:val="28"/>
          <w:szCs w:val="28"/>
        </w:rPr>
      </w:pPr>
      <w:r w:rsidRPr="000B3B63">
        <w:rPr>
          <w:rFonts w:asciiTheme="minorEastAsia" w:hAnsiTheme="minorEastAsia" w:cs="宋体" w:hint="eastAsia"/>
          <w:sz w:val="28"/>
          <w:szCs w:val="28"/>
        </w:rPr>
        <w:t>标准代码集参考相应的国家标准、教育部标准和学校自定义的标准，规范数据字典，形成全校的数据代码标准集。</w:t>
      </w:r>
    </w:p>
    <w:p w:rsidR="00035D38" w:rsidRPr="000B3B63" w:rsidRDefault="00035D38" w:rsidP="00035D38">
      <w:pPr>
        <w:pStyle w:val="af0"/>
        <w:numPr>
          <w:ilvl w:val="2"/>
          <w:numId w:val="21"/>
        </w:numPr>
        <w:tabs>
          <w:tab w:val="clear" w:pos="1740"/>
          <w:tab w:val="num" w:pos="720"/>
        </w:tabs>
        <w:spacing w:line="360" w:lineRule="auto"/>
        <w:ind w:left="720" w:hanging="3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国标：包括专业技术职务代码、干部职务级别代码等一系列国家标准代码集。</w:t>
      </w:r>
    </w:p>
    <w:p w:rsidR="00035D38" w:rsidRPr="000B3B63" w:rsidRDefault="00035D38" w:rsidP="00035D38">
      <w:pPr>
        <w:pStyle w:val="af0"/>
        <w:numPr>
          <w:ilvl w:val="2"/>
          <w:numId w:val="21"/>
        </w:numPr>
        <w:tabs>
          <w:tab w:val="clear" w:pos="1740"/>
          <w:tab w:val="num" w:pos="720"/>
        </w:tabs>
        <w:spacing w:line="360" w:lineRule="auto"/>
        <w:ind w:left="720" w:hanging="3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行标：参考教育部发布的相关标准，包括培养方式代码、二级学科代码等一系列行业标准代码集。</w:t>
      </w:r>
    </w:p>
    <w:p w:rsidR="00035D38" w:rsidRPr="000B3B63" w:rsidRDefault="00035D38" w:rsidP="00035D38">
      <w:pPr>
        <w:pStyle w:val="af0"/>
        <w:numPr>
          <w:ilvl w:val="2"/>
          <w:numId w:val="21"/>
        </w:numPr>
        <w:tabs>
          <w:tab w:val="clear" w:pos="1740"/>
          <w:tab w:val="num" w:pos="720"/>
        </w:tabs>
        <w:spacing w:line="360" w:lineRule="auto"/>
        <w:ind w:left="720" w:hanging="3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校标：根据学校情况，自定义校内的相关标准代码，包括校区代码、学科类别、身份类别等学校已经存在或新定义的标准代码集。</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通过制定学校自己的标准代码集，建立了学校信息资源的数据标准及数据交换标准，对于已经存在的系统，其非标准的信息资源，通过标准代码集进行转换，信息资源交换到核心数据库都成为标准的信息资源，并为其它各个应用</w:t>
      </w:r>
      <w:r w:rsidRPr="000B3B63">
        <w:rPr>
          <w:rFonts w:asciiTheme="minorEastAsia" w:eastAsiaTheme="minorEastAsia" w:hAnsiTheme="minorEastAsia" w:hint="eastAsia"/>
          <w:sz w:val="28"/>
          <w:szCs w:val="28"/>
        </w:rPr>
        <w:lastRenderedPageBreak/>
        <w:t>系统提供统一的信息资源服务；对于新上的应用系统，通过统一的数据标准，可逐渐形成全校的信息建设规范。</w:t>
      </w:r>
    </w:p>
    <w:p w:rsidR="00035D38" w:rsidRPr="000B3B63" w:rsidRDefault="00035D38" w:rsidP="00035D38">
      <w:pPr>
        <w:widowControl w:val="0"/>
        <w:numPr>
          <w:ilvl w:val="0"/>
          <w:numId w:val="10"/>
        </w:numPr>
        <w:tabs>
          <w:tab w:val="clear" w:pos="960"/>
          <w:tab w:val="num" w:pos="0"/>
          <w:tab w:val="num" w:pos="360"/>
        </w:tabs>
        <w:spacing w:after="0" w:line="360" w:lineRule="auto"/>
        <w:ind w:left="0" w:firstLine="0"/>
        <w:jc w:val="both"/>
        <w:rPr>
          <w:rFonts w:asciiTheme="minorEastAsia" w:hAnsiTheme="minorEastAsia"/>
          <w:b/>
          <w:sz w:val="28"/>
          <w:szCs w:val="28"/>
        </w:rPr>
      </w:pPr>
      <w:bookmarkStart w:id="492" w:name="_Toc177981558"/>
      <w:bookmarkStart w:id="493" w:name="_Toc188330753"/>
      <w:r w:rsidRPr="000B3B63">
        <w:rPr>
          <w:rFonts w:asciiTheme="minorEastAsia" w:hAnsiTheme="minorEastAsia" w:hint="eastAsia"/>
          <w:b/>
          <w:sz w:val="28"/>
          <w:szCs w:val="28"/>
        </w:rPr>
        <w:t>标准数据集</w:t>
      </w:r>
      <w:bookmarkEnd w:id="492"/>
      <w:bookmarkEnd w:id="493"/>
    </w:p>
    <w:p w:rsidR="00035D38" w:rsidRPr="000B3B63" w:rsidRDefault="00035D38" w:rsidP="00035D38">
      <w:pPr>
        <w:autoSpaceDE w:val="0"/>
        <w:autoSpaceDN w:val="0"/>
        <w:adjustRightInd w:val="0"/>
        <w:spacing w:line="360" w:lineRule="auto"/>
        <w:ind w:firstLineChars="200" w:firstLine="560"/>
        <w:rPr>
          <w:rFonts w:asciiTheme="minorEastAsia" w:hAnsiTheme="minorEastAsia" w:cs="宋体"/>
          <w:sz w:val="28"/>
          <w:szCs w:val="28"/>
        </w:rPr>
      </w:pPr>
      <w:r w:rsidRPr="000B3B63">
        <w:rPr>
          <w:rFonts w:asciiTheme="minorEastAsia" w:hAnsiTheme="minorEastAsia" w:cs="宋体" w:hint="eastAsia"/>
          <w:sz w:val="28"/>
          <w:szCs w:val="28"/>
        </w:rPr>
        <w:t>标准数据集是</w:t>
      </w:r>
      <w:r w:rsidRPr="000B3B63">
        <w:rPr>
          <w:rFonts w:asciiTheme="minorEastAsia" w:hAnsiTheme="minorEastAsia" w:hint="eastAsia"/>
          <w:bCs/>
          <w:sz w:val="28"/>
          <w:szCs w:val="28"/>
        </w:rPr>
        <w:t>“</w:t>
      </w:r>
      <w:r w:rsidRPr="000B3B63">
        <w:rPr>
          <w:rFonts w:asciiTheme="minorEastAsia" w:hAnsiTheme="minorEastAsia" w:cs="宋体" w:hint="eastAsia"/>
          <w:sz w:val="28"/>
          <w:szCs w:val="28"/>
        </w:rPr>
        <w:t>数字校园”信息资源的基础数据，它包括了</w:t>
      </w:r>
      <w:r w:rsidRPr="000B3B63">
        <w:rPr>
          <w:rFonts w:asciiTheme="minorEastAsia" w:hAnsiTheme="minorEastAsia" w:cs="宋体" w:hint="eastAsia"/>
          <w:b/>
          <w:sz w:val="28"/>
          <w:szCs w:val="28"/>
        </w:rPr>
        <w:t>学生、教师、教学、科研、资产</w:t>
      </w:r>
      <w:r w:rsidRPr="000B3B63">
        <w:rPr>
          <w:rFonts w:asciiTheme="minorEastAsia" w:hAnsiTheme="minorEastAsia" w:cs="宋体" w:hint="eastAsia"/>
          <w:sz w:val="28"/>
          <w:szCs w:val="28"/>
        </w:rPr>
        <w:t>等基础信息，它是构成权威数据模型的主要基础数据，是未来校园数据仓库的基础，也是应用系统实现跨部门协同工作的基石。</w:t>
      </w:r>
    </w:p>
    <w:p w:rsidR="00035D38" w:rsidRPr="000B3B63" w:rsidRDefault="00035D38" w:rsidP="00035D38">
      <w:pPr>
        <w:autoSpaceDE w:val="0"/>
        <w:autoSpaceDN w:val="0"/>
        <w:adjustRightInd w:val="0"/>
        <w:spacing w:line="360" w:lineRule="auto"/>
        <w:ind w:firstLineChars="200" w:firstLine="560"/>
        <w:rPr>
          <w:rFonts w:asciiTheme="minorEastAsia" w:hAnsiTheme="minorEastAsia" w:cs="宋体"/>
          <w:sz w:val="28"/>
          <w:szCs w:val="28"/>
        </w:rPr>
      </w:pPr>
      <w:r w:rsidRPr="000B3B63">
        <w:rPr>
          <w:rFonts w:asciiTheme="minorEastAsia" w:hAnsiTheme="minorEastAsia" w:cs="宋体" w:hint="eastAsia"/>
          <w:sz w:val="28"/>
          <w:szCs w:val="28"/>
        </w:rPr>
        <w:t>初步拟订的标准数据集主要包括：</w:t>
      </w:r>
    </w:p>
    <w:p w:rsidR="00035D38" w:rsidRPr="000B3B63" w:rsidRDefault="00035D38" w:rsidP="00035D38">
      <w:pPr>
        <w:pStyle w:val="af0"/>
        <w:numPr>
          <w:ilvl w:val="2"/>
          <w:numId w:val="21"/>
        </w:numPr>
        <w:tabs>
          <w:tab w:val="clear" w:pos="1740"/>
          <w:tab w:val="num" w:pos="720"/>
        </w:tabs>
        <w:spacing w:line="360" w:lineRule="auto"/>
        <w:ind w:left="720" w:hanging="3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学校基本情况信息集</w:t>
      </w:r>
    </w:p>
    <w:p w:rsidR="00035D38" w:rsidRPr="000B3B63" w:rsidRDefault="00035D38" w:rsidP="00035D38">
      <w:pPr>
        <w:pStyle w:val="af0"/>
        <w:numPr>
          <w:ilvl w:val="2"/>
          <w:numId w:val="21"/>
        </w:numPr>
        <w:tabs>
          <w:tab w:val="clear" w:pos="1740"/>
          <w:tab w:val="num" w:pos="720"/>
        </w:tabs>
        <w:spacing w:line="360" w:lineRule="auto"/>
        <w:ind w:left="720" w:hanging="3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学生信息集</w:t>
      </w:r>
    </w:p>
    <w:p w:rsidR="00035D38" w:rsidRPr="000B3B63" w:rsidRDefault="00035D38" w:rsidP="00035D38">
      <w:pPr>
        <w:pStyle w:val="af0"/>
        <w:numPr>
          <w:ilvl w:val="2"/>
          <w:numId w:val="21"/>
        </w:numPr>
        <w:tabs>
          <w:tab w:val="clear" w:pos="1740"/>
          <w:tab w:val="num" w:pos="720"/>
        </w:tabs>
        <w:spacing w:line="360" w:lineRule="auto"/>
        <w:ind w:left="720" w:hanging="3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教职工信息集</w:t>
      </w:r>
    </w:p>
    <w:p w:rsidR="00035D38" w:rsidRPr="000B3B63" w:rsidRDefault="00035D38" w:rsidP="00035D38">
      <w:pPr>
        <w:pStyle w:val="af0"/>
        <w:numPr>
          <w:ilvl w:val="2"/>
          <w:numId w:val="21"/>
        </w:numPr>
        <w:tabs>
          <w:tab w:val="clear" w:pos="1740"/>
          <w:tab w:val="num" w:pos="720"/>
        </w:tabs>
        <w:spacing w:line="360" w:lineRule="auto"/>
        <w:ind w:left="720" w:hanging="3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教学管理信息集</w:t>
      </w:r>
    </w:p>
    <w:p w:rsidR="00035D38" w:rsidRPr="000B3B63" w:rsidRDefault="00035D38" w:rsidP="00035D38">
      <w:pPr>
        <w:pStyle w:val="af0"/>
        <w:numPr>
          <w:ilvl w:val="2"/>
          <w:numId w:val="21"/>
        </w:numPr>
        <w:tabs>
          <w:tab w:val="clear" w:pos="1740"/>
          <w:tab w:val="num" w:pos="720"/>
        </w:tabs>
        <w:spacing w:line="360" w:lineRule="auto"/>
        <w:ind w:left="720" w:hanging="3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科研信息集</w:t>
      </w:r>
    </w:p>
    <w:p w:rsidR="00035D38" w:rsidRPr="000B3B63" w:rsidRDefault="00035D38" w:rsidP="00035D38">
      <w:pPr>
        <w:pStyle w:val="af0"/>
        <w:numPr>
          <w:ilvl w:val="2"/>
          <w:numId w:val="21"/>
        </w:numPr>
        <w:tabs>
          <w:tab w:val="clear" w:pos="1740"/>
          <w:tab w:val="num" w:pos="720"/>
        </w:tabs>
        <w:spacing w:line="360" w:lineRule="auto"/>
        <w:ind w:left="720" w:hanging="3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财务信息集</w:t>
      </w:r>
    </w:p>
    <w:p w:rsidR="00035D38" w:rsidRPr="000B3B63" w:rsidRDefault="00035D38" w:rsidP="00035D38">
      <w:pPr>
        <w:pStyle w:val="af0"/>
        <w:numPr>
          <w:ilvl w:val="2"/>
          <w:numId w:val="21"/>
        </w:numPr>
        <w:tabs>
          <w:tab w:val="clear" w:pos="1740"/>
          <w:tab w:val="num" w:pos="720"/>
        </w:tabs>
        <w:spacing w:line="360" w:lineRule="auto"/>
        <w:ind w:left="720" w:hanging="3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房产与设施信息集</w:t>
      </w:r>
    </w:p>
    <w:p w:rsidR="00035D38" w:rsidRPr="000B3B63" w:rsidRDefault="00035D38" w:rsidP="00035D38">
      <w:pPr>
        <w:pStyle w:val="af0"/>
        <w:numPr>
          <w:ilvl w:val="2"/>
          <w:numId w:val="21"/>
        </w:numPr>
        <w:tabs>
          <w:tab w:val="clear" w:pos="1740"/>
          <w:tab w:val="num" w:pos="720"/>
        </w:tabs>
        <w:spacing w:line="360" w:lineRule="auto"/>
        <w:ind w:left="720" w:hanging="3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仪器设备与实验室管理信息集</w:t>
      </w:r>
    </w:p>
    <w:p w:rsidR="00035D38" w:rsidRPr="000B3B63" w:rsidRDefault="00035D38" w:rsidP="00035D38">
      <w:pPr>
        <w:pStyle w:val="af0"/>
        <w:numPr>
          <w:ilvl w:val="2"/>
          <w:numId w:val="21"/>
        </w:numPr>
        <w:tabs>
          <w:tab w:val="clear" w:pos="1740"/>
          <w:tab w:val="num" w:pos="720"/>
        </w:tabs>
        <w:spacing w:line="360" w:lineRule="auto"/>
        <w:ind w:left="720" w:hanging="3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图书馆理信息集</w:t>
      </w:r>
    </w:p>
    <w:p w:rsidR="00035D38" w:rsidRPr="000B3B63" w:rsidRDefault="00035D38" w:rsidP="00035D38">
      <w:pPr>
        <w:pStyle w:val="af0"/>
        <w:numPr>
          <w:ilvl w:val="2"/>
          <w:numId w:val="21"/>
        </w:numPr>
        <w:tabs>
          <w:tab w:val="clear" w:pos="1740"/>
          <w:tab w:val="num" w:pos="720"/>
        </w:tabs>
        <w:spacing w:line="360" w:lineRule="auto"/>
        <w:ind w:left="720" w:hanging="3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办公管理信息集</w:t>
      </w:r>
    </w:p>
    <w:p w:rsidR="00035D38" w:rsidRPr="000B3B63" w:rsidRDefault="00035D38" w:rsidP="00035D38">
      <w:pPr>
        <w:pStyle w:val="af0"/>
        <w:numPr>
          <w:ilvl w:val="2"/>
          <w:numId w:val="21"/>
        </w:numPr>
        <w:tabs>
          <w:tab w:val="clear" w:pos="1740"/>
          <w:tab w:val="num" w:pos="720"/>
        </w:tabs>
        <w:spacing w:line="360" w:lineRule="auto"/>
        <w:ind w:left="720" w:hanging="3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其他信息集</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94" w:name="_Toc179964435"/>
      <w:bookmarkStart w:id="495" w:name="_Toc188330754"/>
      <w:bookmarkStart w:id="496" w:name="_Toc215042518"/>
      <w:bookmarkStart w:id="497" w:name="_Toc331609695"/>
      <w:bookmarkStart w:id="498" w:name="_Toc333248637"/>
      <w:r w:rsidRPr="000B3B63">
        <w:rPr>
          <w:rFonts w:asciiTheme="minorEastAsia" w:eastAsiaTheme="minorEastAsia" w:hAnsiTheme="minorEastAsia" w:hint="eastAsia"/>
          <w:sz w:val="28"/>
          <w:szCs w:val="28"/>
        </w:rPr>
        <w:t>平台管理工具</w:t>
      </w:r>
      <w:bookmarkEnd w:id="494"/>
      <w:bookmarkEnd w:id="495"/>
      <w:bookmarkEnd w:id="496"/>
      <w:bookmarkEnd w:id="497"/>
      <w:bookmarkEnd w:id="498"/>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公共数据平台的管理工具主要包括：</w:t>
      </w:r>
    </w:p>
    <w:p w:rsidR="00035D38" w:rsidRPr="000B3B63" w:rsidRDefault="00035D38" w:rsidP="00035D38">
      <w:pPr>
        <w:widowControl w:val="0"/>
        <w:numPr>
          <w:ilvl w:val="0"/>
          <w:numId w:val="10"/>
        </w:numPr>
        <w:tabs>
          <w:tab w:val="clear" w:pos="960"/>
          <w:tab w:val="num" w:pos="0"/>
          <w:tab w:val="num" w:pos="360"/>
        </w:tabs>
        <w:spacing w:after="0" w:line="360" w:lineRule="auto"/>
        <w:ind w:left="0" w:firstLine="0"/>
        <w:jc w:val="both"/>
        <w:rPr>
          <w:rFonts w:asciiTheme="minorEastAsia" w:hAnsiTheme="minorEastAsia"/>
          <w:b/>
          <w:sz w:val="28"/>
          <w:szCs w:val="28"/>
        </w:rPr>
      </w:pPr>
      <w:bookmarkStart w:id="499" w:name="_Toc177981552"/>
      <w:bookmarkStart w:id="500" w:name="_Toc188330755"/>
      <w:r w:rsidRPr="000B3B63">
        <w:rPr>
          <w:rFonts w:asciiTheme="minorEastAsia" w:hAnsiTheme="minorEastAsia" w:hint="eastAsia"/>
          <w:b/>
          <w:sz w:val="28"/>
          <w:szCs w:val="28"/>
        </w:rPr>
        <w:t>信息标准管理</w:t>
      </w:r>
      <w:bookmarkEnd w:id="499"/>
      <w:r w:rsidRPr="000B3B63">
        <w:rPr>
          <w:rFonts w:asciiTheme="minorEastAsia" w:hAnsiTheme="minorEastAsia" w:hint="eastAsia"/>
          <w:b/>
          <w:sz w:val="28"/>
          <w:szCs w:val="28"/>
        </w:rPr>
        <w:t>工具</w:t>
      </w:r>
      <w:bookmarkEnd w:id="500"/>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lastRenderedPageBreak/>
        <w:t>对公共数据平台所采用的学校执行标准、所参考的国标、部标等；与业务系统数据字典的对应关系进行管理，并对变化情况进行跟踪。主要实现：</w:t>
      </w:r>
    </w:p>
    <w:p w:rsidR="00035D38" w:rsidRPr="000B3B63" w:rsidRDefault="00035D38" w:rsidP="00035D38">
      <w:pPr>
        <w:pStyle w:val="af0"/>
        <w:numPr>
          <w:ilvl w:val="0"/>
          <w:numId w:val="22"/>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对学校执行标准代码进行管理</w:t>
      </w:r>
    </w:p>
    <w:p w:rsidR="00035D38" w:rsidRPr="000B3B63" w:rsidRDefault="00035D38" w:rsidP="00035D38">
      <w:pPr>
        <w:pStyle w:val="af0"/>
        <w:numPr>
          <w:ilvl w:val="0"/>
          <w:numId w:val="22"/>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对各个应用系统所包含的代码进行管理</w:t>
      </w:r>
    </w:p>
    <w:p w:rsidR="00035D38" w:rsidRPr="000B3B63" w:rsidRDefault="00035D38" w:rsidP="00035D38">
      <w:pPr>
        <w:pStyle w:val="af0"/>
        <w:numPr>
          <w:ilvl w:val="0"/>
          <w:numId w:val="22"/>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管理学校执行标准与应用系统代码的映射。为信息交换平台中的数据转换提供支持。</w:t>
      </w:r>
    </w:p>
    <w:p w:rsidR="00035D38" w:rsidRPr="000B3B63" w:rsidRDefault="00035D38" w:rsidP="00035D38">
      <w:pPr>
        <w:pStyle w:val="af0"/>
        <w:numPr>
          <w:ilvl w:val="0"/>
          <w:numId w:val="22"/>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实现应用系统代码与执行代码的差异性对比，便于学校制订和执行标准时参考。</w:t>
      </w:r>
    </w:p>
    <w:p w:rsidR="00035D38" w:rsidRPr="000B3B63" w:rsidRDefault="00035D38" w:rsidP="00035D38">
      <w:pPr>
        <w:pStyle w:val="af0"/>
        <w:numPr>
          <w:ilvl w:val="0"/>
          <w:numId w:val="22"/>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跟踪执行标准和应用系统代码的变化，包括数据结构的变化和数据内容的变化两种。并可通过短信、邮件等方式及时发出提醒，便于管理。</w:t>
      </w:r>
    </w:p>
    <w:p w:rsidR="00035D38" w:rsidRPr="000B3B63" w:rsidRDefault="00035D38" w:rsidP="00035D38">
      <w:pPr>
        <w:widowControl w:val="0"/>
        <w:numPr>
          <w:ilvl w:val="0"/>
          <w:numId w:val="10"/>
        </w:numPr>
        <w:tabs>
          <w:tab w:val="clear" w:pos="960"/>
          <w:tab w:val="num" w:pos="0"/>
          <w:tab w:val="num" w:pos="360"/>
        </w:tabs>
        <w:spacing w:after="0" w:line="360" w:lineRule="auto"/>
        <w:ind w:left="0" w:firstLine="0"/>
        <w:jc w:val="both"/>
        <w:rPr>
          <w:rFonts w:asciiTheme="minorEastAsia" w:hAnsiTheme="minorEastAsia"/>
          <w:b/>
          <w:sz w:val="28"/>
          <w:szCs w:val="28"/>
        </w:rPr>
      </w:pPr>
      <w:bookmarkStart w:id="501" w:name="_Toc177981553"/>
      <w:bookmarkStart w:id="502" w:name="_Toc188330756"/>
      <w:r w:rsidRPr="000B3B63">
        <w:rPr>
          <w:rFonts w:asciiTheme="minorEastAsia" w:hAnsiTheme="minorEastAsia" w:hint="eastAsia"/>
          <w:b/>
          <w:sz w:val="28"/>
          <w:szCs w:val="28"/>
        </w:rPr>
        <w:t>元数据管理</w:t>
      </w:r>
      <w:bookmarkEnd w:id="501"/>
      <w:r w:rsidRPr="000B3B63">
        <w:rPr>
          <w:rFonts w:asciiTheme="minorEastAsia" w:hAnsiTheme="minorEastAsia" w:hint="eastAsia"/>
          <w:b/>
          <w:sz w:val="28"/>
          <w:szCs w:val="28"/>
        </w:rPr>
        <w:t>工具</w:t>
      </w:r>
      <w:bookmarkEnd w:id="502"/>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采用元数据管理思路，对共享数据中心中的数据对象、数据模型进行管理和跟踪。主要功能包括：</w:t>
      </w:r>
    </w:p>
    <w:p w:rsidR="00035D38" w:rsidRPr="000B3B63" w:rsidRDefault="00035D38" w:rsidP="00035D38">
      <w:pPr>
        <w:pStyle w:val="af0"/>
        <w:numPr>
          <w:ilvl w:val="0"/>
          <w:numId w:val="22"/>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b/>
          <w:sz w:val="28"/>
          <w:szCs w:val="28"/>
        </w:rPr>
        <w:t>共享数据模型管理。</w:t>
      </w:r>
      <w:r w:rsidRPr="000B3B63">
        <w:rPr>
          <w:rFonts w:asciiTheme="minorEastAsia" w:eastAsiaTheme="minorEastAsia" w:hAnsiTheme="minorEastAsia" w:hint="eastAsia"/>
          <w:sz w:val="28"/>
          <w:szCs w:val="28"/>
        </w:rPr>
        <w:t>管理数据模型列表。将公共数据平台的数据模型和数据对象统一管理，可按照不同的树型进行分类。</w:t>
      </w:r>
    </w:p>
    <w:p w:rsidR="00035D38" w:rsidRPr="000B3B63" w:rsidRDefault="00035D38" w:rsidP="00035D38">
      <w:pPr>
        <w:pStyle w:val="af0"/>
        <w:numPr>
          <w:ilvl w:val="0"/>
          <w:numId w:val="22"/>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b/>
          <w:sz w:val="28"/>
          <w:szCs w:val="28"/>
        </w:rPr>
        <w:t>应用系统数据结构管理。</w:t>
      </w:r>
      <w:r w:rsidRPr="000B3B63">
        <w:rPr>
          <w:rFonts w:asciiTheme="minorEastAsia" w:eastAsiaTheme="minorEastAsia" w:hAnsiTheme="minorEastAsia" w:hint="eastAsia"/>
          <w:sz w:val="28"/>
          <w:szCs w:val="28"/>
        </w:rPr>
        <w:t>管理各应用系统的数据结构，可通过信息交换平台实现应用系统数据结构的动态采集。</w:t>
      </w:r>
    </w:p>
    <w:p w:rsidR="00035D38" w:rsidRPr="000B3B63" w:rsidRDefault="00035D38" w:rsidP="00035D38">
      <w:pPr>
        <w:pStyle w:val="af0"/>
        <w:numPr>
          <w:ilvl w:val="0"/>
          <w:numId w:val="22"/>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b/>
          <w:sz w:val="28"/>
          <w:szCs w:val="28"/>
        </w:rPr>
        <w:t>数据模型映射管理。</w:t>
      </w:r>
      <w:r w:rsidRPr="000B3B63">
        <w:rPr>
          <w:rFonts w:asciiTheme="minorEastAsia" w:eastAsiaTheme="minorEastAsia" w:hAnsiTheme="minorEastAsia" w:hint="eastAsia"/>
          <w:sz w:val="28"/>
          <w:szCs w:val="28"/>
        </w:rPr>
        <w:t>定义和管理共享数据数据模型和应用系统数据结构之间的关联关系。</w:t>
      </w:r>
    </w:p>
    <w:p w:rsidR="00035D38" w:rsidRPr="000B3B63" w:rsidRDefault="00035D38" w:rsidP="00035D38">
      <w:pPr>
        <w:pStyle w:val="af0"/>
        <w:numPr>
          <w:ilvl w:val="0"/>
          <w:numId w:val="22"/>
        </w:numPr>
        <w:spacing w:line="360" w:lineRule="auto"/>
        <w:rPr>
          <w:rFonts w:asciiTheme="minorEastAsia" w:eastAsiaTheme="minorEastAsia" w:hAnsiTheme="minorEastAsia"/>
          <w:b/>
          <w:sz w:val="28"/>
          <w:szCs w:val="28"/>
        </w:rPr>
      </w:pPr>
      <w:r w:rsidRPr="000B3B63">
        <w:rPr>
          <w:rFonts w:asciiTheme="minorEastAsia" w:eastAsiaTheme="minorEastAsia" w:hAnsiTheme="minorEastAsia" w:hint="eastAsia"/>
          <w:b/>
          <w:sz w:val="28"/>
          <w:szCs w:val="28"/>
        </w:rPr>
        <w:t>数据模型跟踪监控。</w:t>
      </w:r>
      <w:r w:rsidRPr="000B3B63">
        <w:rPr>
          <w:rFonts w:asciiTheme="minorEastAsia" w:eastAsiaTheme="minorEastAsia" w:hAnsiTheme="minorEastAsia" w:hint="eastAsia"/>
          <w:sz w:val="28"/>
          <w:szCs w:val="28"/>
        </w:rPr>
        <w:t>跟踪和监控公共数据平台数据结构、应用系统数据结构的变化情况以及相应造成的影响，并可与学校的短信网关、邮件服务进行集成，及时提醒系统运行维护人员，便于管理。</w:t>
      </w:r>
    </w:p>
    <w:p w:rsidR="00035D38" w:rsidRPr="000B3B63" w:rsidRDefault="00035D38" w:rsidP="00035D38">
      <w:pPr>
        <w:pStyle w:val="20"/>
        <w:numPr>
          <w:ilvl w:val="1"/>
          <w:numId w:val="18"/>
        </w:numPr>
        <w:spacing w:before="156" w:after="156" w:line="360" w:lineRule="auto"/>
        <w:jc w:val="both"/>
        <w:rPr>
          <w:rFonts w:asciiTheme="minorEastAsia" w:eastAsiaTheme="minorEastAsia" w:hAnsiTheme="minorEastAsia" w:cs="宋体"/>
          <w:sz w:val="28"/>
          <w:szCs w:val="28"/>
        </w:rPr>
      </w:pPr>
      <w:bookmarkStart w:id="503" w:name="_Toc331609696"/>
      <w:bookmarkStart w:id="504" w:name="_Toc333248638"/>
      <w:r w:rsidRPr="000B3B63">
        <w:rPr>
          <w:rFonts w:asciiTheme="minorEastAsia" w:eastAsiaTheme="minorEastAsia" w:hAnsiTheme="minorEastAsia" w:cs="宋体" w:hint="eastAsia"/>
          <w:sz w:val="28"/>
          <w:szCs w:val="28"/>
        </w:rPr>
        <w:lastRenderedPageBreak/>
        <w:t>数据交换平台</w:t>
      </w:r>
      <w:bookmarkEnd w:id="503"/>
      <w:bookmarkEnd w:id="504"/>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505" w:name="_Toc331609697"/>
      <w:bookmarkStart w:id="506" w:name="_Toc333248639"/>
      <w:bookmarkStart w:id="507" w:name="_Toc132051752"/>
      <w:bookmarkStart w:id="508" w:name="_Toc132106407"/>
      <w:r w:rsidRPr="000B3B63">
        <w:rPr>
          <w:rFonts w:asciiTheme="minorEastAsia" w:eastAsiaTheme="minorEastAsia" w:hAnsiTheme="minorEastAsia" w:hint="eastAsia"/>
          <w:sz w:val="28"/>
          <w:szCs w:val="28"/>
        </w:rPr>
        <w:t>概述</w:t>
      </w:r>
      <w:bookmarkEnd w:id="505"/>
      <w:bookmarkEnd w:id="506"/>
    </w:p>
    <w:p w:rsidR="00035D38" w:rsidRPr="000B3B63" w:rsidRDefault="00035D38" w:rsidP="00035D38">
      <w:pPr>
        <w:spacing w:line="360" w:lineRule="auto"/>
        <w:ind w:firstLine="420"/>
        <w:rPr>
          <w:rFonts w:asciiTheme="minorEastAsia" w:hAnsiTheme="minorEastAsia"/>
          <w:b/>
          <w:sz w:val="28"/>
          <w:szCs w:val="28"/>
        </w:rPr>
      </w:pPr>
      <w:r w:rsidRPr="000B3B63">
        <w:rPr>
          <w:rFonts w:asciiTheme="minorEastAsia" w:hAnsiTheme="minorEastAsia" w:hint="eastAsia"/>
          <w:sz w:val="28"/>
          <w:szCs w:val="28"/>
        </w:rPr>
        <w:t>数据交换平台的总体目标是：</w:t>
      </w:r>
      <w:r w:rsidRPr="000B3B63">
        <w:rPr>
          <w:rFonts w:asciiTheme="minorEastAsia" w:hAnsiTheme="minorEastAsia" w:hint="eastAsia"/>
          <w:b/>
          <w:sz w:val="28"/>
          <w:szCs w:val="28"/>
        </w:rPr>
        <w:t>构建云南师范大学数据交换的系统框架，制定全校统一的数据采集、维护、交换的技术规范和标准，实现学校信息资源的交换共享、信息集成管理和信息资源的充分利用。</w:t>
      </w:r>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具体而言，数据交换平台的建设要求达到以下目标：</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r w:rsidRPr="000B3B63">
        <w:rPr>
          <w:rFonts w:asciiTheme="minorEastAsia" w:hAnsiTheme="minorEastAsia" w:cs="宋体" w:hint="eastAsia"/>
          <w:sz w:val="28"/>
          <w:szCs w:val="28"/>
        </w:rPr>
        <w:t>为各应用系统之间提供一个统一的数据交换通道，使数据交换更加准确、便捷、高效、畅通；</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r w:rsidRPr="000B3B63">
        <w:rPr>
          <w:rFonts w:asciiTheme="minorEastAsia" w:hAnsiTheme="minorEastAsia" w:cs="宋体" w:hint="eastAsia"/>
          <w:sz w:val="28"/>
          <w:szCs w:val="28"/>
        </w:rPr>
        <w:t>为公共数据平台提供一个可靠的数据采集通道；</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r w:rsidRPr="000B3B63">
        <w:rPr>
          <w:rFonts w:asciiTheme="minorEastAsia" w:hAnsiTheme="minorEastAsia" w:cs="宋体" w:hint="eastAsia"/>
          <w:sz w:val="28"/>
          <w:szCs w:val="28"/>
        </w:rPr>
        <w:t>建立学校统一的数据交换技术规范和标准。</w:t>
      </w:r>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数据交换平台”是一种总线式的数据交换、异构系统同步方案。传统的点到点的连接，使得构成的应用环境接口复杂，通信状况混乱，维护代价昂贵，也不利于整个应用系统的扩充。为了解决传统点到点应用集成中的问题，我们提出了数据交换平台的产品和解决方案。</w:t>
      </w:r>
    </w:p>
    <w:p w:rsidR="00035D38" w:rsidRPr="000B3B63" w:rsidRDefault="00035D38" w:rsidP="00035D38">
      <w:pPr>
        <w:pStyle w:val="af0"/>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采用总线式的数据交换、异构系统同步方案。其示意图如下所示:</w:t>
      </w:r>
    </w:p>
    <w:p w:rsidR="00035D38" w:rsidRPr="000B3B63" w:rsidRDefault="00035D38" w:rsidP="00035D38">
      <w:pPr>
        <w:spacing w:line="360" w:lineRule="auto"/>
        <w:ind w:firstLine="420"/>
        <w:rPr>
          <w:rFonts w:asciiTheme="minorEastAsia" w:hAnsiTheme="minorEastAsia" w:cs="宋体"/>
          <w:sz w:val="28"/>
          <w:szCs w:val="28"/>
        </w:rPr>
      </w:pPr>
      <w:r w:rsidRPr="000B3B63">
        <w:rPr>
          <w:rFonts w:asciiTheme="minorEastAsia" w:hAnsiTheme="minorEastAsia"/>
          <w:sz w:val="28"/>
          <w:szCs w:val="28"/>
        </w:rPr>
        <w:object w:dxaOrig="14547" w:dyaOrig="7392">
          <v:shape id="_x0000_i1038" type="#_x0000_t75" style="width:418.05pt;height:213.05pt" o:ole="">
            <v:imagedata r:id="rId49" o:title=""/>
          </v:shape>
          <o:OLEObject Type="Embed" ProgID="Visio.Drawing.11" ShapeID="_x0000_i1038" DrawAspect="Content" ObjectID="_1424527964" r:id="rId50"/>
        </w:object>
      </w:r>
      <w:r w:rsidRPr="000B3B63">
        <w:rPr>
          <w:rFonts w:asciiTheme="minorEastAsia" w:hAnsiTheme="minorEastAsia" w:hint="eastAsia"/>
          <w:sz w:val="28"/>
          <w:szCs w:val="28"/>
        </w:rPr>
        <w:t xml:space="preserve">　　</w:t>
      </w:r>
      <w:r w:rsidRPr="000B3B63">
        <w:rPr>
          <w:rFonts w:asciiTheme="minorEastAsia" w:hAnsiTheme="minorEastAsia" w:cs="宋体" w:hint="eastAsia"/>
          <w:sz w:val="28"/>
          <w:szCs w:val="28"/>
        </w:rPr>
        <w:t>总线式集成方法极大降低了数据交换、应用集成的复杂度（如下图所示），参与数据交换以及被集成的各类异构数据源仅需实现与“数据交换平台”的集成，这里将连接应用系统各异构数据库与“数据交换平台”的部分称为适配器（</w:t>
      </w:r>
      <w:r w:rsidRPr="000B3B63">
        <w:rPr>
          <w:rFonts w:asciiTheme="minorEastAsia" w:hAnsiTheme="minorEastAsia" w:cs="TimesNewRoman" w:hint="eastAsia"/>
          <w:sz w:val="28"/>
          <w:szCs w:val="28"/>
        </w:rPr>
        <w:t>Adaptor</w:t>
      </w:r>
      <w:r w:rsidRPr="000B3B63">
        <w:rPr>
          <w:rFonts w:asciiTheme="minorEastAsia" w:hAnsiTheme="minorEastAsia" w:cs="宋体" w:hint="eastAsia"/>
          <w:sz w:val="28"/>
          <w:szCs w:val="28"/>
        </w:rPr>
        <w:t>）。此方法使得实现复杂应用系统的集成成为可能，同时，也极大降低了整个信息系统的实施及维护成本。</w:t>
      </w:r>
    </w:p>
    <w:p w:rsidR="00035D38" w:rsidRPr="000B3B63" w:rsidRDefault="00035D38" w:rsidP="00035D38">
      <w:pPr>
        <w:spacing w:line="360" w:lineRule="auto"/>
        <w:rPr>
          <w:rFonts w:asciiTheme="minorEastAsia" w:hAnsiTheme="minorEastAsia"/>
          <w:sz w:val="28"/>
          <w:szCs w:val="28"/>
        </w:rPr>
      </w:pPr>
      <w:r>
        <w:rPr>
          <w:rFonts w:asciiTheme="minorEastAsia" w:hAnsiTheme="minorEastAsia" w:hint="eastAsia"/>
          <w:noProof/>
          <w:sz w:val="28"/>
          <w:szCs w:val="28"/>
        </w:rPr>
        <w:drawing>
          <wp:inline distT="0" distB="0" distL="0" distR="0">
            <wp:extent cx="5281295" cy="245364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81295" cy="2453640"/>
                    </a:xfrm>
                    <a:prstGeom prst="rect">
                      <a:avLst/>
                    </a:prstGeom>
                    <a:noFill/>
                    <a:ln>
                      <a:noFill/>
                    </a:ln>
                  </pic:spPr>
                </pic:pic>
              </a:graphicData>
            </a:graphic>
          </wp:inline>
        </w:drawing>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509" w:name="_Toc333248640"/>
      <w:bookmarkStart w:id="510" w:name="_Toc91842388"/>
      <w:bookmarkStart w:id="511" w:name="_Toc91842869"/>
      <w:bookmarkStart w:id="512" w:name="_Toc102064232"/>
      <w:bookmarkStart w:id="513" w:name="_Toc132051732"/>
      <w:bookmarkStart w:id="514" w:name="_Toc132106375"/>
      <w:bookmarkStart w:id="515" w:name="_Toc187481133"/>
      <w:bookmarkStart w:id="516" w:name="_Toc201245329"/>
      <w:bookmarkStart w:id="517" w:name="_Toc269739916"/>
      <w:r w:rsidRPr="000B3B63">
        <w:rPr>
          <w:rFonts w:asciiTheme="minorEastAsia" w:eastAsiaTheme="minorEastAsia" w:hAnsiTheme="minorEastAsia" w:hint="eastAsia"/>
          <w:sz w:val="28"/>
          <w:szCs w:val="28"/>
        </w:rPr>
        <w:lastRenderedPageBreak/>
        <w:t>系统框架</w:t>
      </w:r>
      <w:bookmarkEnd w:id="509"/>
    </w:p>
    <w:bookmarkEnd w:id="510"/>
    <w:bookmarkEnd w:id="511"/>
    <w:bookmarkEnd w:id="512"/>
    <w:bookmarkEnd w:id="513"/>
    <w:bookmarkEnd w:id="514"/>
    <w:bookmarkEnd w:id="515"/>
    <w:bookmarkEnd w:id="516"/>
    <w:bookmarkEnd w:id="517"/>
    <w:p w:rsidR="00035D38" w:rsidRPr="000B3B63" w:rsidRDefault="00035D38" w:rsidP="00035D38">
      <w:pPr>
        <w:spacing w:line="360" w:lineRule="auto"/>
        <w:ind w:firstLine="480"/>
        <w:rPr>
          <w:rFonts w:asciiTheme="minorEastAsia" w:hAnsiTheme="minorEastAsia" w:cs=".."/>
          <w:sz w:val="28"/>
          <w:szCs w:val="28"/>
        </w:rPr>
      </w:pPr>
      <w:r w:rsidRPr="000B3B63">
        <w:rPr>
          <w:rFonts w:asciiTheme="minorEastAsia" w:hAnsiTheme="minorEastAsia" w:hint="eastAsia"/>
          <w:sz w:val="28"/>
          <w:szCs w:val="28"/>
        </w:rPr>
        <w:t>数据交换平台为校园内应用系统之间的信息交互和共享提供了一个集成化数据交互和共享空间。该数据交换平台具有较好的开放性，可同时满足用户对各种异构、同构平台、数据源及各类应用间的数据交换需求。</w:t>
      </w:r>
    </w:p>
    <w:p w:rsidR="00035D38" w:rsidRPr="000B3B63" w:rsidRDefault="00035D38" w:rsidP="00035D38">
      <w:pPr>
        <w:spacing w:line="360" w:lineRule="auto"/>
        <w:ind w:firstLine="480"/>
        <w:rPr>
          <w:rFonts w:asciiTheme="minorEastAsia" w:hAnsiTheme="minorEastAsia" w:cs=".."/>
          <w:sz w:val="28"/>
          <w:szCs w:val="28"/>
        </w:rPr>
      </w:pPr>
      <w:r w:rsidRPr="000B3B63">
        <w:rPr>
          <w:rFonts w:asciiTheme="minorEastAsia" w:hAnsiTheme="minorEastAsia" w:hint="eastAsia"/>
          <w:sz w:val="28"/>
          <w:szCs w:val="28"/>
        </w:rPr>
        <w:t>在保证数据安全的前提下，数据交换平台为用户提供了灵活的个性空间，用户可根据需求，合理地定制数据交互需求。系统框架如下图所示。</w:t>
      </w:r>
    </w:p>
    <w:p w:rsidR="00035D38" w:rsidRPr="000B3B63" w:rsidRDefault="00035D38" w:rsidP="00035D38">
      <w:pPr>
        <w:spacing w:line="360" w:lineRule="auto"/>
        <w:jc w:val="center"/>
        <w:rPr>
          <w:rFonts w:asciiTheme="minorEastAsia" w:hAnsiTheme="minorEastAsia"/>
          <w:sz w:val="28"/>
          <w:szCs w:val="28"/>
        </w:rPr>
      </w:pPr>
      <w:r>
        <w:rPr>
          <w:rFonts w:asciiTheme="minorEastAsia" w:hAnsiTheme="minorEastAsia" w:hint="eastAsia"/>
          <w:noProof/>
          <w:sz w:val="28"/>
          <w:szCs w:val="28"/>
        </w:rPr>
        <w:drawing>
          <wp:inline distT="0" distB="0" distL="0" distR="0">
            <wp:extent cx="5728970" cy="2603500"/>
            <wp:effectExtent l="0" t="0" r="5080" b="6350"/>
            <wp:docPr id="20" name="图片 20" descr="数据交换框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数据交换框架"/>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8970" cy="2603500"/>
                    </a:xfrm>
                    <a:prstGeom prst="rect">
                      <a:avLst/>
                    </a:prstGeom>
                    <a:noFill/>
                    <a:ln>
                      <a:noFill/>
                    </a:ln>
                  </pic:spPr>
                </pic:pic>
              </a:graphicData>
            </a:graphic>
          </wp:inline>
        </w:drawing>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b/>
          <w:sz w:val="28"/>
          <w:szCs w:val="28"/>
        </w:rPr>
        <w:t>说明</w:t>
      </w:r>
      <w:r w:rsidRPr="000B3B63">
        <w:rPr>
          <w:rFonts w:asciiTheme="minorEastAsia" w:hAnsiTheme="minorEastAsia" w:hint="eastAsia"/>
          <w:sz w:val="28"/>
          <w:szCs w:val="28"/>
        </w:rPr>
        <w:t>：实现各应用系统之间（包括公共数据平台）的数据交换，支持学校各应用系统之间业务流程的整合。</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r w:rsidRPr="000B3B63">
        <w:rPr>
          <w:rFonts w:asciiTheme="minorEastAsia" w:hAnsiTheme="minorEastAsia" w:cs="宋体" w:hint="eastAsia"/>
          <w:sz w:val="28"/>
          <w:szCs w:val="28"/>
        </w:rPr>
        <w:t>通过工作在应用系统端的“适配器”，利用多种数据采集机制采集业务系统数据；</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r w:rsidRPr="000B3B63">
        <w:rPr>
          <w:rFonts w:asciiTheme="minorEastAsia" w:hAnsiTheme="minorEastAsia" w:cs="宋体" w:hint="eastAsia"/>
          <w:sz w:val="28"/>
          <w:szCs w:val="28"/>
        </w:rPr>
        <w:t>采集得到的数据通过“数据邮局”交由“数据交换中心”统一处理；</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r w:rsidRPr="000B3B63">
        <w:rPr>
          <w:rFonts w:asciiTheme="minorEastAsia" w:hAnsiTheme="minorEastAsia" w:cs="宋体" w:hint="eastAsia"/>
          <w:sz w:val="28"/>
          <w:szCs w:val="28"/>
        </w:rPr>
        <w:t>“数据交换中心”根据各应用系统的特定需要，根据“应用路由表”，通过“讯平台”将数据传递给各应用系统（包括公共数据平台）的“适配器”；</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r w:rsidRPr="000B3B63">
        <w:rPr>
          <w:rFonts w:asciiTheme="minorEastAsia" w:hAnsiTheme="minorEastAsia" w:cs="宋体" w:hint="eastAsia"/>
          <w:sz w:val="28"/>
          <w:szCs w:val="28"/>
        </w:rPr>
        <w:lastRenderedPageBreak/>
        <w:t>由各应用系统的“适配器”将数据推送到目标系统的数据库；</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r w:rsidRPr="000B3B63">
        <w:rPr>
          <w:rFonts w:asciiTheme="minorEastAsia" w:hAnsiTheme="minorEastAsia" w:cs="宋体" w:hint="eastAsia"/>
          <w:sz w:val="28"/>
          <w:szCs w:val="28"/>
        </w:rPr>
        <w:t>“数据邮局”保证数据传输的连续性、可靠性、安全性。</w:t>
      </w:r>
    </w:p>
    <w:p w:rsidR="00035D38" w:rsidRPr="000B3B63" w:rsidRDefault="00035D38" w:rsidP="00035D38">
      <w:pPr>
        <w:pStyle w:val="34"/>
        <w:numPr>
          <w:ilvl w:val="8"/>
          <w:numId w:val="18"/>
        </w:numPr>
        <w:spacing w:before="0" w:after="0"/>
        <w:ind w:left="560" w:hanging="560"/>
        <w:rPr>
          <w:rFonts w:asciiTheme="minorEastAsia" w:eastAsiaTheme="minorEastAsia" w:hAnsiTheme="minorEastAsia"/>
          <w:sz w:val="28"/>
          <w:szCs w:val="28"/>
        </w:rPr>
      </w:pPr>
      <w:bookmarkStart w:id="518" w:name="_Toc333248641"/>
      <w:bookmarkStart w:id="519" w:name="_Toc132051733"/>
      <w:bookmarkStart w:id="520" w:name="_Toc132106376"/>
      <w:bookmarkStart w:id="521" w:name="_Toc187481134"/>
      <w:bookmarkStart w:id="522" w:name="_Toc201245330"/>
      <w:bookmarkStart w:id="523" w:name="_Toc269739917"/>
      <w:r w:rsidRPr="000B3B63">
        <w:rPr>
          <w:rFonts w:asciiTheme="minorEastAsia" w:eastAsiaTheme="minorEastAsia" w:hAnsiTheme="minorEastAsia" w:hint="eastAsia"/>
          <w:sz w:val="28"/>
          <w:szCs w:val="28"/>
        </w:rPr>
        <w:t>系统功能</w:t>
      </w:r>
      <w:bookmarkEnd w:id="518"/>
      <w:r w:rsidRPr="000B3B63">
        <w:rPr>
          <w:rFonts w:asciiTheme="minorEastAsia" w:eastAsiaTheme="minorEastAsia" w:hAnsiTheme="minorEastAsia" w:hint="eastAsia"/>
          <w:sz w:val="28"/>
          <w:szCs w:val="28"/>
        </w:rPr>
        <w:t xml:space="preserve">　</w:t>
      </w:r>
    </w:p>
    <w:bookmarkEnd w:id="519"/>
    <w:bookmarkEnd w:id="520"/>
    <w:bookmarkEnd w:id="521"/>
    <w:bookmarkEnd w:id="522"/>
    <w:bookmarkEnd w:id="523"/>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数据交换平台是一个分布式开放型网络系统，它由一个交换中心，若干个应用软件的适配器，以及保证数据传输可靠、安全，稳定的数据邮局（数据邮局）以及系统运行的辅助单元--管理中心构成，数据交换中的各应用软件以适配器作为接口，通过与交换中心的消息和数据交互实现信息交换。系统框架如下图所示。</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交换中心是数据交换平台的核心管理中心，它处于所有信息通道的中间。交换中心的主要功能是为数据交换的各个应用系统提供数据交换服务。</w:t>
      </w:r>
    </w:p>
    <w:p w:rsidR="00035D38" w:rsidRPr="000B3B63" w:rsidRDefault="00035D38" w:rsidP="00035D38">
      <w:pPr>
        <w:tabs>
          <w:tab w:val="left" w:pos="0"/>
        </w:tabs>
        <w:spacing w:line="360" w:lineRule="auto"/>
        <w:ind w:left="1" w:firstLine="570"/>
        <w:rPr>
          <w:rFonts w:asciiTheme="minorEastAsia" w:hAnsiTheme="minorEastAsia"/>
          <w:sz w:val="28"/>
          <w:szCs w:val="28"/>
        </w:rPr>
      </w:pPr>
      <w:r w:rsidRPr="000B3B63">
        <w:rPr>
          <w:rFonts w:asciiTheme="minorEastAsia" w:hAnsiTheme="minorEastAsia" w:hint="eastAsia"/>
          <w:sz w:val="28"/>
          <w:szCs w:val="28"/>
        </w:rPr>
        <w:t>适配器的主要功能是捕获应用系统的数据交换事件、按照数据传输规范获取交换数据，然后通过消息与交换中心进行交互，监控交换数据通过交换中心的正确传输，保证数据交换的流程正确完成。适配器作为数据交换平台的一个重要组件，可作为一个逻辑部件集成在应用系统内部，也可作为一个独立实体挂接在应用系统外部。</w:t>
      </w:r>
    </w:p>
    <w:p w:rsidR="00035D38" w:rsidRPr="000E60E6" w:rsidRDefault="00035D38" w:rsidP="00035D38">
      <w:pPr>
        <w:pStyle w:val="af0"/>
        <w:ind w:firstLine="562"/>
        <w:rPr>
          <w:rStyle w:val="afc"/>
          <w:sz w:val="28"/>
          <w:szCs w:val="28"/>
        </w:rPr>
      </w:pPr>
      <w:bookmarkStart w:id="524" w:name="_Toc91842876"/>
      <w:bookmarkStart w:id="525" w:name="_Toc132106377"/>
      <w:bookmarkStart w:id="526" w:name="_Toc269739918"/>
      <w:r w:rsidRPr="000E60E6">
        <w:rPr>
          <w:rStyle w:val="afc"/>
          <w:rFonts w:hint="eastAsia"/>
          <w:sz w:val="28"/>
          <w:szCs w:val="28"/>
        </w:rPr>
        <w:t>适配器</w:t>
      </w:r>
      <w:bookmarkEnd w:id="524"/>
      <w:bookmarkEnd w:id="525"/>
      <w:bookmarkEnd w:id="526"/>
    </w:p>
    <w:p w:rsidR="00035D38" w:rsidRPr="000B3B63" w:rsidRDefault="00035D38" w:rsidP="00035D38">
      <w:pPr>
        <w:spacing w:line="360" w:lineRule="auto"/>
        <w:ind w:firstLineChars="200" w:firstLine="560"/>
        <w:rPr>
          <w:rFonts w:asciiTheme="minorEastAsia" w:hAnsiTheme="minorEastAsia"/>
          <w:sz w:val="28"/>
          <w:szCs w:val="28"/>
        </w:rPr>
      </w:pPr>
      <w:bookmarkStart w:id="527" w:name="_Toc91842877"/>
      <w:bookmarkStart w:id="528" w:name="_Toc132106378"/>
      <w:r w:rsidRPr="000B3B63">
        <w:rPr>
          <w:rFonts w:asciiTheme="minorEastAsia" w:hAnsiTheme="minorEastAsia" w:hint="eastAsia"/>
          <w:sz w:val="28"/>
          <w:szCs w:val="28"/>
        </w:rPr>
        <w:t>适配器工作在应用系统端，负责该系统与其他应用系统的数据交换，其主要功能包括：数据输出、数据输入。其系统框架如下图所示：</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object w:dxaOrig="10238" w:dyaOrig="9275">
          <v:shape id="_x0000_i1039" type="#_x0000_t75" style="width:346.8pt;height:4in" o:ole="">
            <v:imagedata r:id="rId53" o:title=""/>
          </v:shape>
          <o:OLEObject Type="Embed" ProgID="Visio.Drawing.11" ShapeID="_x0000_i1039" DrawAspect="Content" ObjectID="_1424527965" r:id="rId54"/>
        </w:objec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数据输出</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数据输出是指从应用系统中采集数据，并通过数据邮局发送到数据交换中心的全过程。</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数据输出的触发条件有如下几种：</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r w:rsidRPr="000B3B63">
        <w:rPr>
          <w:rFonts w:asciiTheme="minorEastAsia" w:hAnsiTheme="minorEastAsia" w:cs="宋体" w:hint="eastAsia"/>
          <w:sz w:val="28"/>
          <w:szCs w:val="28"/>
        </w:rPr>
        <w:t>定时器所产生的触发信号；</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r w:rsidRPr="000B3B63">
        <w:rPr>
          <w:rFonts w:asciiTheme="minorEastAsia" w:hAnsiTheme="minorEastAsia" w:cs="宋体" w:hint="eastAsia"/>
          <w:sz w:val="28"/>
          <w:szCs w:val="28"/>
        </w:rPr>
        <w:t>应用系统的状态变化导致的触发信号；</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r w:rsidRPr="000B3B63">
        <w:rPr>
          <w:rFonts w:asciiTheme="minorEastAsia" w:hAnsiTheme="minorEastAsia" w:cs="宋体" w:hint="eastAsia"/>
          <w:sz w:val="28"/>
          <w:szCs w:val="28"/>
        </w:rPr>
        <w:t>其他应用系统通过数据交换中心发送过来的触发信号。</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所有的数据获取任务都是预先定义好的，它们被触发之后，将执行数据获取任务，从该系统的数据源获取数据，通过数据邮局将获得的数据传递给数据交换中心，数据交换中心根据订阅信息将该系统产生的数据交换给相应的系统。</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适配器中的数据获取方式有以下几种：</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r w:rsidRPr="000B3B63">
        <w:rPr>
          <w:rFonts w:asciiTheme="minorEastAsia" w:hAnsiTheme="minorEastAsia" w:cs="宋体" w:hint="eastAsia"/>
          <w:sz w:val="28"/>
          <w:szCs w:val="28"/>
        </w:rPr>
        <w:lastRenderedPageBreak/>
        <w:t>实时数据获取：通过轮询或在数据源端加装触发器，捕捉数据源（数据库表或非格式化数据目录）的每一个细小变化（添加、删除或修改）。并抽取变化数据，经封装后将其通过数据邮局传送到数据交换平台做进一步处理。实时数据获取可以通过实时触发采集、实时轮询采集两种方式实现，能够支持的数据类型包括：</w:t>
      </w:r>
    </w:p>
    <w:p w:rsidR="00035D38" w:rsidRPr="000B3B63" w:rsidRDefault="00035D38" w:rsidP="00DE3BC7">
      <w:pPr>
        <w:widowControl w:val="0"/>
        <w:numPr>
          <w:ilvl w:val="0"/>
          <w:numId w:val="107"/>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Sqlserver实时触发轮询</w:t>
      </w:r>
    </w:p>
    <w:p w:rsidR="00035D38" w:rsidRPr="000B3B63" w:rsidRDefault="00035D38" w:rsidP="00DE3BC7">
      <w:pPr>
        <w:widowControl w:val="0"/>
        <w:numPr>
          <w:ilvl w:val="0"/>
          <w:numId w:val="107"/>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Oracle实时触发轮询</w:t>
      </w:r>
    </w:p>
    <w:p w:rsidR="00035D38" w:rsidRPr="000B3B63" w:rsidRDefault="00035D38" w:rsidP="00DE3BC7">
      <w:pPr>
        <w:widowControl w:val="0"/>
        <w:numPr>
          <w:ilvl w:val="0"/>
          <w:numId w:val="107"/>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Db2实时触发轮询</w:t>
      </w:r>
    </w:p>
    <w:p w:rsidR="00035D38" w:rsidRPr="000B3B63" w:rsidRDefault="00035D38" w:rsidP="00DE3BC7">
      <w:pPr>
        <w:widowControl w:val="0"/>
        <w:numPr>
          <w:ilvl w:val="0"/>
          <w:numId w:val="107"/>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Access实时轮询采集</w:t>
      </w:r>
    </w:p>
    <w:p w:rsidR="00035D38" w:rsidRPr="000B3B63" w:rsidRDefault="00035D38" w:rsidP="00DE3BC7">
      <w:pPr>
        <w:widowControl w:val="0"/>
        <w:numPr>
          <w:ilvl w:val="0"/>
          <w:numId w:val="107"/>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dbf实时轮询采集</w:t>
      </w:r>
    </w:p>
    <w:p w:rsidR="00035D38" w:rsidRPr="000B3B63" w:rsidRDefault="00035D38" w:rsidP="00DE3BC7">
      <w:pPr>
        <w:widowControl w:val="0"/>
        <w:numPr>
          <w:ilvl w:val="0"/>
          <w:numId w:val="107"/>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sqlserver实时轮询采集</w:t>
      </w:r>
    </w:p>
    <w:p w:rsidR="00035D38" w:rsidRPr="000B3B63" w:rsidRDefault="00035D38" w:rsidP="00DE3BC7">
      <w:pPr>
        <w:widowControl w:val="0"/>
        <w:numPr>
          <w:ilvl w:val="0"/>
          <w:numId w:val="107"/>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oracle实时轮询采集</w:t>
      </w:r>
    </w:p>
    <w:p w:rsidR="00035D38" w:rsidRPr="000B3B63" w:rsidRDefault="00035D38" w:rsidP="00DE3BC7">
      <w:pPr>
        <w:widowControl w:val="0"/>
        <w:numPr>
          <w:ilvl w:val="0"/>
          <w:numId w:val="107"/>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db2实时轮询采集</w:t>
      </w:r>
    </w:p>
    <w:p w:rsidR="00035D38" w:rsidRPr="000B3B63" w:rsidRDefault="00035D38" w:rsidP="00DE3BC7">
      <w:pPr>
        <w:widowControl w:val="0"/>
        <w:numPr>
          <w:ilvl w:val="0"/>
          <w:numId w:val="107"/>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Sybase实时轮询采集</w:t>
      </w:r>
    </w:p>
    <w:p w:rsidR="00035D38" w:rsidRPr="000B3B63" w:rsidRDefault="00035D38" w:rsidP="00DE3BC7">
      <w:pPr>
        <w:widowControl w:val="0"/>
        <w:numPr>
          <w:ilvl w:val="0"/>
          <w:numId w:val="107"/>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Mysql实时轮询采集</w:t>
      </w:r>
    </w:p>
    <w:p w:rsidR="00035D38" w:rsidRPr="000B3B63" w:rsidRDefault="00035D38" w:rsidP="00DE3BC7">
      <w:pPr>
        <w:widowControl w:val="0"/>
        <w:numPr>
          <w:ilvl w:val="0"/>
          <w:numId w:val="107"/>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等</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r w:rsidRPr="000B3B63">
        <w:rPr>
          <w:rFonts w:asciiTheme="minorEastAsia" w:hAnsiTheme="minorEastAsia" w:cs="宋体" w:hint="eastAsia"/>
          <w:sz w:val="28"/>
          <w:szCs w:val="28"/>
        </w:rPr>
        <w:t>定时数据获取：指定数据的抽取时间，一次性抽取数据源相对静止，不在变化的完整数据，它一般工作时间较短，并且在任务完成时自行停止。数据经封装后将其通过数据邮局传送到数据交换平台做进一步处理；定时数据获取支持：</w:t>
      </w:r>
    </w:p>
    <w:p w:rsidR="00035D38" w:rsidRPr="000B3B63" w:rsidRDefault="00035D38" w:rsidP="00DE3BC7">
      <w:pPr>
        <w:widowControl w:val="0"/>
        <w:numPr>
          <w:ilvl w:val="0"/>
          <w:numId w:val="10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access批量采集</w:t>
      </w:r>
    </w:p>
    <w:p w:rsidR="00035D38" w:rsidRPr="000B3B63" w:rsidRDefault="00035D38" w:rsidP="00DE3BC7">
      <w:pPr>
        <w:widowControl w:val="0"/>
        <w:numPr>
          <w:ilvl w:val="0"/>
          <w:numId w:val="10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dbf批量采集</w:t>
      </w:r>
    </w:p>
    <w:p w:rsidR="00035D38" w:rsidRPr="000B3B63" w:rsidRDefault="00035D38" w:rsidP="00DE3BC7">
      <w:pPr>
        <w:widowControl w:val="0"/>
        <w:numPr>
          <w:ilvl w:val="0"/>
          <w:numId w:val="10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lastRenderedPageBreak/>
        <w:t>excel批量采集</w:t>
      </w:r>
    </w:p>
    <w:p w:rsidR="00035D38" w:rsidRPr="000B3B63" w:rsidRDefault="00035D38" w:rsidP="00DE3BC7">
      <w:pPr>
        <w:widowControl w:val="0"/>
        <w:numPr>
          <w:ilvl w:val="0"/>
          <w:numId w:val="10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sql　server批量采集</w:t>
      </w:r>
    </w:p>
    <w:p w:rsidR="00035D38" w:rsidRPr="000B3B63" w:rsidRDefault="00035D38" w:rsidP="00DE3BC7">
      <w:pPr>
        <w:widowControl w:val="0"/>
        <w:numPr>
          <w:ilvl w:val="0"/>
          <w:numId w:val="10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oracle批量采集</w:t>
      </w:r>
    </w:p>
    <w:p w:rsidR="00035D38" w:rsidRPr="000B3B63" w:rsidRDefault="00035D38" w:rsidP="00DE3BC7">
      <w:pPr>
        <w:widowControl w:val="0"/>
        <w:numPr>
          <w:ilvl w:val="0"/>
          <w:numId w:val="10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db2批量采集</w:t>
      </w:r>
    </w:p>
    <w:p w:rsidR="00035D38" w:rsidRPr="000B3B63" w:rsidRDefault="00035D38" w:rsidP="00DE3BC7">
      <w:pPr>
        <w:widowControl w:val="0"/>
        <w:numPr>
          <w:ilvl w:val="0"/>
          <w:numId w:val="10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Sybase批量采集</w:t>
      </w:r>
    </w:p>
    <w:p w:rsidR="00035D38" w:rsidRPr="000B3B63" w:rsidRDefault="00035D38" w:rsidP="00DE3BC7">
      <w:pPr>
        <w:widowControl w:val="0"/>
        <w:numPr>
          <w:ilvl w:val="0"/>
          <w:numId w:val="10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My　sql批量采集</w:t>
      </w:r>
    </w:p>
    <w:p w:rsidR="00035D38" w:rsidRPr="000B3B63" w:rsidRDefault="00035D38" w:rsidP="00DE3BC7">
      <w:pPr>
        <w:widowControl w:val="0"/>
        <w:numPr>
          <w:ilvl w:val="0"/>
          <w:numId w:val="10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Flat　file批量采集</w:t>
      </w:r>
    </w:p>
    <w:p w:rsidR="00035D38" w:rsidRPr="000B3B63" w:rsidRDefault="00035D38" w:rsidP="00DE3BC7">
      <w:pPr>
        <w:widowControl w:val="0"/>
        <w:numPr>
          <w:ilvl w:val="0"/>
          <w:numId w:val="10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文本采集</w:t>
      </w:r>
    </w:p>
    <w:p w:rsidR="00035D38" w:rsidRPr="000B3B63" w:rsidRDefault="00035D38" w:rsidP="00DE3BC7">
      <w:pPr>
        <w:widowControl w:val="0"/>
        <w:numPr>
          <w:ilvl w:val="0"/>
          <w:numId w:val="10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等</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r w:rsidRPr="000B3B63">
        <w:rPr>
          <w:rFonts w:asciiTheme="minorEastAsia" w:hAnsiTheme="minorEastAsia" w:cs="宋体" w:hint="eastAsia"/>
          <w:sz w:val="28"/>
          <w:szCs w:val="28"/>
        </w:rPr>
        <w:t>数据发送：由应用系统通过调用适配器的相关接口，直接将准备好的数据文件发送过来。</w: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数据输入</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数据交换中心根据定义将该系统所需要的数据通过数据邮局传递给适配器，适配器对接到的数据进行解析并对该系统的运行状态进行查询，在不影响系统正常运转的前提下将数据传递给应用系统，或将数据保存，通知该系统来取。</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适配器的数据输入方式主要有以下两种：</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r w:rsidRPr="000B3B63">
        <w:rPr>
          <w:rFonts w:asciiTheme="minorEastAsia" w:hAnsiTheme="minorEastAsia" w:cs="宋体" w:hint="eastAsia"/>
          <w:sz w:val="28"/>
          <w:szCs w:val="28"/>
        </w:rPr>
        <w:t>数据推送：根据应用系统数据结构的特点，将需要交换给该应用系统的数据直接推送到该应用系统的数据库或者指定位置；</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r w:rsidRPr="000B3B63">
        <w:rPr>
          <w:rFonts w:asciiTheme="minorEastAsia" w:hAnsiTheme="minorEastAsia" w:cs="宋体" w:hint="eastAsia"/>
          <w:sz w:val="28"/>
          <w:szCs w:val="28"/>
        </w:rPr>
        <w:t>应用系统自动获取：将接收到的数据存放于指定的位置，通过与应用系统的消息交互，通知应用系统其所需的数据已准备好，应用系统主动获取数据并作入库操作。</w:t>
      </w:r>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lastRenderedPageBreak/>
        <w:t>适配器的数据输入支持以下类型：</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r w:rsidRPr="000B3B63">
        <w:rPr>
          <w:rFonts w:asciiTheme="minorEastAsia" w:hAnsiTheme="minorEastAsia" w:cs="宋体" w:hint="eastAsia"/>
          <w:sz w:val="28"/>
          <w:szCs w:val="28"/>
        </w:rPr>
        <w:t>access</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r w:rsidRPr="000B3B63">
        <w:rPr>
          <w:rFonts w:asciiTheme="minorEastAsia" w:hAnsiTheme="minorEastAsia" w:cs="宋体" w:hint="eastAsia"/>
          <w:sz w:val="28"/>
          <w:szCs w:val="28"/>
        </w:rPr>
        <w:t xml:space="preserve">excel </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r w:rsidRPr="000B3B63">
        <w:rPr>
          <w:rFonts w:asciiTheme="minorEastAsia" w:hAnsiTheme="minorEastAsia" w:cs="宋体" w:hint="eastAsia"/>
          <w:sz w:val="28"/>
          <w:szCs w:val="28"/>
        </w:rPr>
        <w:t xml:space="preserve">sqlserver </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r w:rsidRPr="000B3B63">
        <w:rPr>
          <w:rFonts w:asciiTheme="minorEastAsia" w:hAnsiTheme="minorEastAsia" w:cs="宋体" w:hint="eastAsia"/>
          <w:sz w:val="28"/>
          <w:szCs w:val="28"/>
        </w:rPr>
        <w:t xml:space="preserve">oracle </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r w:rsidRPr="000B3B63">
        <w:rPr>
          <w:rFonts w:asciiTheme="minorEastAsia" w:hAnsiTheme="minorEastAsia" w:cs="宋体" w:hint="eastAsia"/>
          <w:sz w:val="28"/>
          <w:szCs w:val="28"/>
        </w:rPr>
        <w:t>db2</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r w:rsidRPr="000B3B63">
        <w:rPr>
          <w:rFonts w:asciiTheme="minorEastAsia" w:hAnsiTheme="minorEastAsia" w:cs="宋体" w:hint="eastAsia"/>
          <w:sz w:val="28"/>
          <w:szCs w:val="28"/>
        </w:rPr>
        <w:t>等</w:t>
      </w:r>
    </w:p>
    <w:p w:rsidR="00035D38" w:rsidRPr="000E60E6" w:rsidRDefault="00035D38" w:rsidP="00035D38">
      <w:pPr>
        <w:pStyle w:val="af0"/>
        <w:ind w:firstLine="422"/>
        <w:rPr>
          <w:rStyle w:val="afc"/>
        </w:rPr>
      </w:pPr>
      <w:bookmarkStart w:id="529" w:name="_Toc269739919"/>
      <w:r w:rsidRPr="000E60E6">
        <w:rPr>
          <w:rStyle w:val="afc"/>
          <w:rFonts w:hint="eastAsia"/>
        </w:rPr>
        <w:t>数据交换中心</w:t>
      </w:r>
      <w:bookmarkEnd w:id="527"/>
      <w:bookmarkEnd w:id="528"/>
      <w:bookmarkEnd w:id="529"/>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数据交换中心的框架如下：</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object w:dxaOrig="10352" w:dyaOrig="8633">
          <v:shape id="_x0000_i1040" type="#_x0000_t75" style="width:349.7pt;height:184.4pt" o:ole="">
            <v:imagedata r:id="rId55" o:title=""/>
          </v:shape>
          <o:OLEObject Type="Embed" ProgID="Visio.Drawing.11" ShapeID="_x0000_i1040" DrawAspect="Content" ObjectID="_1424527966" r:id="rId56"/>
        </w:objec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交换中心的主要功能为：</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r w:rsidRPr="000B3B63">
        <w:rPr>
          <w:rFonts w:asciiTheme="minorEastAsia" w:hAnsiTheme="minorEastAsia" w:cs="宋体" w:hint="eastAsia"/>
          <w:sz w:val="28"/>
          <w:szCs w:val="28"/>
        </w:rPr>
        <w:t>通过中心邮局接收各适配器发送的数据；</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r w:rsidRPr="000B3B63">
        <w:rPr>
          <w:rFonts w:asciiTheme="minorEastAsia" w:hAnsiTheme="minorEastAsia" w:cs="宋体" w:hint="eastAsia"/>
          <w:sz w:val="28"/>
          <w:szCs w:val="28"/>
        </w:rPr>
        <w:t>根据各应用系统的需求按照相应的转换规则对数据进行转换；</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r w:rsidRPr="000B3B63">
        <w:rPr>
          <w:rFonts w:asciiTheme="minorEastAsia" w:hAnsiTheme="minorEastAsia" w:cs="宋体" w:hint="eastAsia"/>
          <w:sz w:val="28"/>
          <w:szCs w:val="28"/>
        </w:rPr>
        <w:t>根据应用系统路由表通过数据邮局将数据转发给需要该数据的相关系统；</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r w:rsidRPr="000B3B63">
        <w:rPr>
          <w:rFonts w:asciiTheme="minorEastAsia" w:hAnsiTheme="minorEastAsia" w:cs="宋体" w:hint="eastAsia"/>
          <w:sz w:val="28"/>
          <w:szCs w:val="28"/>
        </w:rPr>
        <w:t>如果该数据是交给数据处理中心的，不作数据处理将数据直接交给数据处理中心，由数据处理中心进行集中的处理；</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r w:rsidRPr="000B3B63">
        <w:rPr>
          <w:rFonts w:asciiTheme="minorEastAsia" w:hAnsiTheme="minorEastAsia" w:cs="宋体" w:hint="eastAsia"/>
          <w:sz w:val="28"/>
          <w:szCs w:val="28"/>
        </w:rPr>
        <w:lastRenderedPageBreak/>
        <w:t>监控信息处理模块接收适配器及数据邮局的运行信息，连同自身的运行信息发布到系统监控供维护工程师实时监控系统的运行状态；</w:t>
      </w:r>
    </w:p>
    <w:p w:rsidR="00035D38" w:rsidRPr="000B3B63" w:rsidRDefault="00035D38" w:rsidP="00035D38">
      <w:pPr>
        <w:spacing w:line="360" w:lineRule="auto"/>
        <w:ind w:firstLine="480"/>
        <w:rPr>
          <w:rFonts w:asciiTheme="minorEastAsia" w:hAnsiTheme="minorEastAsia"/>
          <w:sz w:val="28"/>
          <w:szCs w:val="28"/>
        </w:rPr>
      </w:pP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其中核心模块数据交换和数据转换的描述如下：</w: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数据交换</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数据交换中心在系统中，起到数据统一交换的作用：各应用发送到中心的数据，由交换中心根据预先配置的交换规则交换到目标系统中。数据交换的对象是实时记录数据和批量文件数据。</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由于数据邮局主要的功能是传输，因此数据存储管理的功能较弱，因此数据在转发期间的存储由数据交换中心来完成。其中的数据缓存功能包括用于组织管理实时记录的消息队列系统和用于批量数据的文件存储系统。</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交换中心通过数据邮局接收到实时记录数据后，根据其标头信息确定数据类型等信息，再根据交换规则分发到队列系统中对应的目的队列。同时，交换中心再从队列系统读出分发后的记录，转发到目的系统。</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交换中心通过数据邮局接收到批量文件数据后，首先打开描述文件，获取数据类型等数据信息，再根据交换规则转发到目的系统。由于转发目的可能是多个，交换中心必须维护这个事务。</w: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数据转换</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数据转换是实现数据从一种类型到另外一种或多种数据类型转换的模块，它作为一个独立的系统存在，以降低系统的复杂性。</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lastRenderedPageBreak/>
        <w:t>在数据交换中心的配置中，需要进行转换的数据类型（实时数据和批量数据），被配置到一个转换队列，数据转换系统读到这个队列的数据后，即根据配置进行转换，转换完成后，生成结果数据类型的数据，发送回数据交换中心，数据交换中心再对新数据进行分发。</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整个转换过程包含接收、解压、入库、转换、出库、压缩、发送诸环节。</w:t>
      </w:r>
    </w:p>
    <w:p w:rsidR="00035D38" w:rsidRPr="000E60E6" w:rsidRDefault="00035D38" w:rsidP="00035D38">
      <w:pPr>
        <w:pStyle w:val="af0"/>
        <w:ind w:firstLine="422"/>
        <w:rPr>
          <w:rStyle w:val="afc"/>
        </w:rPr>
      </w:pPr>
      <w:bookmarkStart w:id="530" w:name="_Toc269739920"/>
      <w:r w:rsidRPr="000E60E6">
        <w:rPr>
          <w:rStyle w:val="afc"/>
          <w:rFonts w:hint="eastAsia"/>
        </w:rPr>
        <w:t>设计中心</w:t>
      </w:r>
      <w:bookmarkEnd w:id="530"/>
    </w:p>
    <w:p w:rsidR="00035D38" w:rsidRPr="000B3B63" w:rsidRDefault="00035D38" w:rsidP="00035D38">
      <w:pPr>
        <w:spacing w:line="360" w:lineRule="auto"/>
        <w:ind w:firstLine="480"/>
        <w:rPr>
          <w:rFonts w:asciiTheme="minorEastAsia" w:hAnsiTheme="minorEastAsia"/>
          <w:sz w:val="28"/>
          <w:szCs w:val="28"/>
        </w:rPr>
      </w:pPr>
      <w:r w:rsidRPr="000B3B63">
        <w:rPr>
          <w:rFonts w:asciiTheme="minorEastAsia" w:hAnsiTheme="minorEastAsia" w:hint="eastAsia"/>
          <w:sz w:val="28"/>
          <w:szCs w:val="28"/>
        </w:rPr>
        <w:t>设计中心是数据交换平台配置、管理和发布工具。通过图形化的交换设计功能，简捷的鼠标拖拽操作方式，保证了系统的扩展和快速实施。</w: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适配器配置管理</w:t>
      </w:r>
    </w:p>
    <w:p w:rsidR="00035D38" w:rsidRPr="000B3B63" w:rsidRDefault="00035D38" w:rsidP="00035D38">
      <w:pPr>
        <w:spacing w:line="360" w:lineRule="auto"/>
        <w:ind w:firstLine="480"/>
        <w:rPr>
          <w:rFonts w:asciiTheme="minorEastAsia" w:hAnsiTheme="minorEastAsia"/>
          <w:sz w:val="28"/>
          <w:szCs w:val="28"/>
        </w:rPr>
      </w:pPr>
      <w:r w:rsidRPr="000B3B63">
        <w:rPr>
          <w:rFonts w:asciiTheme="minorEastAsia" w:hAnsiTheme="minorEastAsia" w:hint="eastAsia"/>
          <w:sz w:val="28"/>
          <w:szCs w:val="28"/>
        </w:rPr>
        <w:t>配置适配器的采集策略、输出策略、分发策略、计划任务、自动升级适配器配置、远程控制适配器的启停等。主要功能包括：</w:t>
      </w:r>
    </w:p>
    <w:p w:rsidR="00035D38" w:rsidRPr="000B3B63" w:rsidRDefault="00E82DDF"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hyperlink w:anchor="_Toc157509494" w:history="1">
        <w:r w:rsidR="00035D38" w:rsidRPr="000B3B63">
          <w:rPr>
            <w:rFonts w:asciiTheme="minorEastAsia" w:hAnsiTheme="minorEastAsia" w:cs="宋体" w:hint="eastAsia"/>
            <w:sz w:val="28"/>
            <w:szCs w:val="28"/>
          </w:rPr>
          <w:t>适配器维护</w:t>
        </w:r>
        <w:r w:rsidR="00035D38" w:rsidRPr="000B3B63">
          <w:rPr>
            <w:rFonts w:asciiTheme="minorEastAsia" w:hAnsiTheme="minorEastAsia" w:cs="宋体" w:hint="eastAsia"/>
            <w:webHidden/>
            <w:sz w:val="28"/>
            <w:szCs w:val="28"/>
          </w:rPr>
          <w:tab/>
        </w:r>
      </w:hyperlink>
    </w:p>
    <w:p w:rsidR="00035D38" w:rsidRPr="000B3B63" w:rsidRDefault="00E82DDF"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hyperlink w:anchor="_Toc157509496" w:history="1">
        <w:r w:rsidR="00035D38" w:rsidRPr="000B3B63">
          <w:rPr>
            <w:rFonts w:asciiTheme="minorEastAsia" w:hAnsiTheme="minorEastAsia" w:cs="宋体" w:hint="eastAsia"/>
            <w:sz w:val="28"/>
            <w:szCs w:val="28"/>
          </w:rPr>
          <w:t>适配器参数配置</w:t>
        </w:r>
      </w:hyperlink>
    </w:p>
    <w:p w:rsidR="00035D38" w:rsidRPr="000B3B63" w:rsidRDefault="00E82DDF"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hyperlink w:anchor="_Toc157509498" w:history="1">
        <w:r w:rsidR="00035D38" w:rsidRPr="000B3B63">
          <w:rPr>
            <w:rFonts w:asciiTheme="minorEastAsia" w:hAnsiTheme="minorEastAsia" w:cs="宋体" w:hint="eastAsia"/>
            <w:sz w:val="28"/>
            <w:szCs w:val="28"/>
          </w:rPr>
          <w:t>适配器基本信息配置</w:t>
        </w:r>
      </w:hyperlink>
    </w:p>
    <w:p w:rsidR="00035D38" w:rsidRPr="000B3B63" w:rsidRDefault="00E82DDF"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hyperlink w:anchor="_Toc157509499" w:history="1">
        <w:r w:rsidR="00035D38" w:rsidRPr="000B3B63">
          <w:rPr>
            <w:rFonts w:asciiTheme="minorEastAsia" w:hAnsiTheme="minorEastAsia" w:cs="宋体" w:hint="eastAsia"/>
            <w:sz w:val="28"/>
            <w:szCs w:val="28"/>
          </w:rPr>
          <w:t>适配器采集配置</w:t>
        </w:r>
      </w:hyperlink>
    </w:p>
    <w:p w:rsidR="00035D38" w:rsidRPr="000B3B63" w:rsidRDefault="00E82DDF"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hyperlink w:anchor="_Toc157509512" w:history="1">
        <w:r w:rsidR="00035D38" w:rsidRPr="000B3B63">
          <w:rPr>
            <w:rFonts w:asciiTheme="minorEastAsia" w:hAnsiTheme="minorEastAsia" w:cs="宋体" w:hint="eastAsia"/>
            <w:sz w:val="28"/>
            <w:szCs w:val="28"/>
          </w:rPr>
          <w:t>适配器输出配置</w:t>
        </w:r>
      </w:hyperlink>
    </w:p>
    <w:p w:rsidR="00035D38" w:rsidRPr="000B3B63" w:rsidRDefault="00E82DDF"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hyperlink w:anchor="_Toc157509514" w:history="1">
        <w:r w:rsidR="00035D38" w:rsidRPr="000B3B63">
          <w:rPr>
            <w:rFonts w:asciiTheme="minorEastAsia" w:hAnsiTheme="minorEastAsia" w:cs="宋体" w:hint="eastAsia"/>
            <w:sz w:val="28"/>
            <w:szCs w:val="28"/>
          </w:rPr>
          <w:t>适配器采集向导</w:t>
        </w:r>
      </w:hyperlink>
    </w:p>
    <w:p w:rsidR="00035D38" w:rsidRPr="000B3B63" w:rsidRDefault="00E82DDF"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hyperlink w:anchor="_Toc157509515" w:history="1">
        <w:r w:rsidR="00035D38" w:rsidRPr="000B3B63">
          <w:rPr>
            <w:rFonts w:asciiTheme="minorEastAsia" w:hAnsiTheme="minorEastAsia" w:cs="宋体" w:hint="eastAsia"/>
            <w:sz w:val="28"/>
            <w:szCs w:val="28"/>
          </w:rPr>
          <w:t>适配器输出向导</w:t>
        </w:r>
      </w:hyperlink>
    </w:p>
    <w:p w:rsidR="00035D38" w:rsidRPr="000B3B63" w:rsidRDefault="00E82DDF" w:rsidP="00035D38">
      <w:pPr>
        <w:widowControl w:val="0"/>
        <w:numPr>
          <w:ilvl w:val="0"/>
          <w:numId w:val="28"/>
        </w:numPr>
        <w:autoSpaceDE w:val="0"/>
        <w:autoSpaceDN w:val="0"/>
        <w:adjustRightInd w:val="0"/>
        <w:spacing w:after="0" w:line="360" w:lineRule="auto"/>
        <w:rPr>
          <w:rFonts w:asciiTheme="minorEastAsia" w:hAnsiTheme="minorEastAsia"/>
          <w:sz w:val="28"/>
          <w:szCs w:val="28"/>
        </w:rPr>
      </w:pPr>
      <w:hyperlink w:anchor="_Toc157509516" w:history="1">
        <w:r w:rsidR="00035D38" w:rsidRPr="000B3B63">
          <w:rPr>
            <w:rFonts w:asciiTheme="minorEastAsia" w:hAnsiTheme="minorEastAsia" w:hint="eastAsia"/>
            <w:sz w:val="28"/>
            <w:szCs w:val="28"/>
          </w:rPr>
          <w:t>适配器版本升级</w:t>
        </w:r>
      </w:hyperlink>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交换中心配置管理</w:t>
      </w:r>
    </w:p>
    <w:p w:rsidR="00035D38" w:rsidRPr="000B3B63" w:rsidRDefault="00035D38" w:rsidP="00035D38">
      <w:pPr>
        <w:spacing w:line="360" w:lineRule="auto"/>
        <w:ind w:firstLine="480"/>
        <w:rPr>
          <w:rFonts w:asciiTheme="minorEastAsia" w:hAnsiTheme="minorEastAsia"/>
          <w:sz w:val="28"/>
          <w:szCs w:val="28"/>
        </w:rPr>
      </w:pPr>
      <w:r w:rsidRPr="000B3B63">
        <w:rPr>
          <w:rFonts w:asciiTheme="minorEastAsia" w:hAnsiTheme="minorEastAsia" w:hint="eastAsia"/>
          <w:sz w:val="28"/>
          <w:szCs w:val="28"/>
        </w:rPr>
        <w:lastRenderedPageBreak/>
        <w:t>配置交换中心的接收策略、转换策略、输出策略、分发策略、自动升级交换中心配置、远程控制交换中心的启停、转换任务的重新调度等。主要功能包括：</w:t>
      </w:r>
    </w:p>
    <w:p w:rsidR="00035D38" w:rsidRPr="000B3B63" w:rsidRDefault="00E82DDF"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hyperlink w:anchor="_Toc157509456" w:history="1">
        <w:r w:rsidR="00035D38" w:rsidRPr="000B3B63">
          <w:rPr>
            <w:rFonts w:asciiTheme="minorEastAsia" w:hAnsiTheme="minorEastAsia" w:cs="宋体" w:hint="eastAsia"/>
            <w:sz w:val="28"/>
            <w:szCs w:val="28"/>
          </w:rPr>
          <w:t>配置连接信息</w:t>
        </w:r>
      </w:hyperlink>
    </w:p>
    <w:p w:rsidR="00035D38" w:rsidRPr="000B3B63" w:rsidRDefault="00E82DDF"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hyperlink w:anchor="_Toc157509457" w:history="1">
        <w:r w:rsidR="00035D38" w:rsidRPr="000B3B63">
          <w:rPr>
            <w:rFonts w:asciiTheme="minorEastAsia" w:hAnsiTheme="minorEastAsia" w:cs="宋体" w:hint="eastAsia"/>
            <w:sz w:val="28"/>
            <w:szCs w:val="28"/>
          </w:rPr>
          <w:t>导入管理</w:t>
        </w:r>
      </w:hyperlink>
    </w:p>
    <w:p w:rsidR="00035D38" w:rsidRPr="000B3B63" w:rsidRDefault="00E82DDF"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hyperlink w:anchor="_Toc157509464" w:history="1">
        <w:r w:rsidR="00035D38" w:rsidRPr="000B3B63">
          <w:rPr>
            <w:rFonts w:asciiTheme="minorEastAsia" w:hAnsiTheme="minorEastAsia" w:cs="宋体" w:hint="eastAsia"/>
            <w:sz w:val="28"/>
            <w:szCs w:val="28"/>
          </w:rPr>
          <w:t>原始层管理</w:t>
        </w:r>
      </w:hyperlink>
    </w:p>
    <w:p w:rsidR="00035D38" w:rsidRPr="000B3B63" w:rsidRDefault="00E82DDF"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hyperlink w:anchor="_Toc157509472" w:history="1">
        <w:r w:rsidR="00035D38" w:rsidRPr="000B3B63">
          <w:rPr>
            <w:rFonts w:asciiTheme="minorEastAsia" w:hAnsiTheme="minorEastAsia" w:cs="宋体" w:hint="eastAsia"/>
            <w:sz w:val="28"/>
            <w:szCs w:val="28"/>
          </w:rPr>
          <w:t>转换层管理</w:t>
        </w:r>
      </w:hyperlink>
      <w:r w:rsidR="00035D38" w:rsidRPr="000B3B63">
        <w:rPr>
          <w:rFonts w:asciiTheme="minorEastAsia" w:hAnsiTheme="minorEastAsia" w:cs="宋体" w:hint="eastAsia"/>
          <w:sz w:val="28"/>
          <w:szCs w:val="28"/>
        </w:rPr>
        <w:t xml:space="preserve"> </w:t>
      </w:r>
    </w:p>
    <w:p w:rsidR="00035D38" w:rsidRPr="000B3B63" w:rsidRDefault="00E82DDF"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hyperlink w:anchor="_Toc157509476" w:history="1">
        <w:r w:rsidR="00035D38" w:rsidRPr="000B3B63">
          <w:rPr>
            <w:rFonts w:asciiTheme="minorEastAsia" w:hAnsiTheme="minorEastAsia" w:cs="宋体" w:hint="eastAsia"/>
            <w:sz w:val="28"/>
            <w:szCs w:val="28"/>
          </w:rPr>
          <w:t>转换规则管理</w:t>
        </w:r>
      </w:hyperlink>
      <w:r w:rsidR="00035D38" w:rsidRPr="000B3B63">
        <w:rPr>
          <w:rFonts w:asciiTheme="minorEastAsia" w:hAnsiTheme="minorEastAsia" w:cs="宋体" w:hint="eastAsia"/>
          <w:sz w:val="28"/>
          <w:szCs w:val="28"/>
        </w:rPr>
        <w:t xml:space="preserve"> </w:t>
      </w:r>
    </w:p>
    <w:p w:rsidR="00035D38" w:rsidRPr="000B3B63" w:rsidRDefault="00E82DDF"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hyperlink w:anchor="_Toc157509483" w:history="1">
        <w:r w:rsidR="00035D38" w:rsidRPr="000B3B63">
          <w:rPr>
            <w:rFonts w:asciiTheme="minorEastAsia" w:hAnsiTheme="minorEastAsia" w:cs="宋体" w:hint="eastAsia"/>
            <w:sz w:val="28"/>
            <w:szCs w:val="28"/>
          </w:rPr>
          <w:t>目标层管理</w:t>
        </w:r>
      </w:hyperlink>
      <w:r w:rsidR="00035D38" w:rsidRPr="000B3B63">
        <w:rPr>
          <w:rFonts w:asciiTheme="minorEastAsia" w:hAnsiTheme="minorEastAsia" w:cs="宋体" w:hint="eastAsia"/>
          <w:sz w:val="28"/>
          <w:szCs w:val="28"/>
        </w:rPr>
        <w:t xml:space="preserve"> </w:t>
      </w:r>
    </w:p>
    <w:p w:rsidR="00035D38" w:rsidRPr="000B3B63" w:rsidRDefault="00E82DDF"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hyperlink w:anchor="_Toc157509489" w:history="1">
        <w:r w:rsidR="00035D38" w:rsidRPr="000B3B63">
          <w:rPr>
            <w:rFonts w:asciiTheme="minorEastAsia" w:hAnsiTheme="minorEastAsia" w:cs="宋体" w:hint="eastAsia"/>
            <w:sz w:val="28"/>
            <w:szCs w:val="28"/>
          </w:rPr>
          <w:t>映射关系</w:t>
        </w:r>
      </w:hyperlink>
      <w:r w:rsidR="00035D38" w:rsidRPr="000B3B63">
        <w:rPr>
          <w:rFonts w:asciiTheme="minorEastAsia" w:hAnsiTheme="minorEastAsia" w:cs="宋体" w:hint="eastAsia"/>
          <w:sz w:val="28"/>
          <w:szCs w:val="28"/>
        </w:rPr>
        <w:t>管理</w:t>
      </w:r>
    </w:p>
    <w:p w:rsidR="00035D38" w:rsidRPr="000B3B63" w:rsidRDefault="00035D38" w:rsidP="00035D38">
      <w:pPr>
        <w:widowControl w:val="0"/>
        <w:numPr>
          <w:ilvl w:val="0"/>
          <w:numId w:val="28"/>
        </w:numPr>
        <w:autoSpaceDE w:val="0"/>
        <w:autoSpaceDN w:val="0"/>
        <w:adjustRightInd w:val="0"/>
        <w:spacing w:after="0" w:line="360" w:lineRule="auto"/>
        <w:rPr>
          <w:rFonts w:asciiTheme="minorEastAsia" w:hAnsiTheme="minorEastAsia" w:cs="宋体"/>
          <w:sz w:val="28"/>
          <w:szCs w:val="28"/>
        </w:rPr>
      </w:pPr>
      <w:r w:rsidRPr="000B3B63">
        <w:rPr>
          <w:rFonts w:asciiTheme="minorEastAsia" w:hAnsiTheme="minorEastAsia" w:cs="宋体" w:hint="eastAsia"/>
          <w:sz w:val="28"/>
          <w:szCs w:val="28"/>
        </w:rPr>
        <w:t>升级交换中心配置</w: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转换规则设计</w:t>
      </w:r>
    </w:p>
    <w:p w:rsidR="00035D38" w:rsidRPr="000B3B63" w:rsidRDefault="00035D38" w:rsidP="00035D38">
      <w:pPr>
        <w:spacing w:line="360" w:lineRule="auto"/>
        <w:ind w:firstLine="480"/>
        <w:rPr>
          <w:rFonts w:asciiTheme="minorEastAsia" w:hAnsiTheme="minorEastAsia"/>
          <w:sz w:val="28"/>
          <w:szCs w:val="28"/>
        </w:rPr>
      </w:pPr>
      <w:r w:rsidRPr="000B3B63">
        <w:rPr>
          <w:rFonts w:asciiTheme="minorEastAsia" w:hAnsiTheme="minorEastAsia" w:hint="eastAsia"/>
          <w:sz w:val="28"/>
          <w:szCs w:val="28"/>
        </w:rPr>
        <w:t>图形化的转换规则设计功能，简捷的鼠标拖拽操作方式，保证了系统的扩展和快速实施，可以很方便的实现一对多、多对一的转换。</w:t>
      </w:r>
    </w:p>
    <w:p w:rsidR="00035D38" w:rsidRPr="000B3B63" w:rsidRDefault="00035D38" w:rsidP="00035D38">
      <w:pPr>
        <w:spacing w:line="360" w:lineRule="auto"/>
        <w:ind w:firstLine="480"/>
        <w:rPr>
          <w:rFonts w:asciiTheme="minorEastAsia" w:hAnsiTheme="minorEastAsia"/>
          <w:sz w:val="28"/>
          <w:szCs w:val="28"/>
        </w:rPr>
      </w:pPr>
      <w:r w:rsidRPr="000B3B63">
        <w:rPr>
          <w:rFonts w:asciiTheme="minorEastAsia" w:hAnsiTheme="minorEastAsia" w:hint="eastAsia"/>
          <w:sz w:val="28"/>
          <w:szCs w:val="28"/>
        </w:rPr>
        <w:t>系统典型界面如下图所示：</w:t>
      </w:r>
    </w:p>
    <w:p w:rsidR="00035D38" w:rsidRPr="000B3B63" w:rsidRDefault="00035D38" w:rsidP="00035D38">
      <w:pPr>
        <w:spacing w:line="360" w:lineRule="auto"/>
        <w:ind w:firstLine="480"/>
        <w:rPr>
          <w:rFonts w:asciiTheme="minorEastAsia" w:hAnsiTheme="minorEastAsia"/>
          <w:sz w:val="28"/>
          <w:szCs w:val="28"/>
        </w:rPr>
      </w:pPr>
      <w:r>
        <w:rPr>
          <w:rFonts w:asciiTheme="minorEastAsia" w:hAnsiTheme="minorEastAsia" w:hint="eastAsia"/>
          <w:noProof/>
          <w:sz w:val="28"/>
          <w:szCs w:val="28"/>
        </w:rPr>
        <w:lastRenderedPageBreak/>
        <w:drawing>
          <wp:inline distT="0" distB="0" distL="0" distR="0">
            <wp:extent cx="5172075" cy="3286125"/>
            <wp:effectExtent l="0" t="0" r="9525" b="9525"/>
            <wp:docPr id="82" name="图片 82" descr="转换规则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转换规则界面"/>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72075" cy="3286125"/>
                    </a:xfrm>
                    <a:prstGeom prst="rect">
                      <a:avLst/>
                    </a:prstGeom>
                    <a:noFill/>
                  </pic:spPr>
                </pic:pic>
              </a:graphicData>
            </a:graphic>
          </wp:inline>
        </w:drawing>
      </w:r>
    </w:p>
    <w:p w:rsidR="00035D38" w:rsidRPr="000E60E6" w:rsidRDefault="00035D38" w:rsidP="00035D38">
      <w:pPr>
        <w:pStyle w:val="af0"/>
        <w:ind w:firstLine="422"/>
        <w:rPr>
          <w:rStyle w:val="afc"/>
        </w:rPr>
      </w:pPr>
      <w:bookmarkStart w:id="531" w:name="_Toc269739921"/>
      <w:r w:rsidRPr="000E60E6">
        <w:rPr>
          <w:rStyle w:val="afc"/>
          <w:rFonts w:hint="eastAsia"/>
        </w:rPr>
        <w:t>数据邮局</w:t>
      </w:r>
      <w:bookmarkEnd w:id="531"/>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在数据交换平台内部，主要用到数据邮局服务，数据邮局包括邮局管理以及基于通讯传输系统的邮局仓库组成。邮局管理负责对整个邮局进行控制、数据管理、信息监控并将监控信息报告系统监控台。邮局仓库通过通讯传输系统进行数据的收发，并在接收端负责缓存数据，同时向邮局管理提供数据收发及监控信息。</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Pr>
          <w:rFonts w:asciiTheme="minorEastAsia" w:eastAsiaTheme="minorEastAsia" w:hAnsiTheme="minorEastAsia" w:hint="eastAsia"/>
          <w:noProof/>
          <w:sz w:val="28"/>
          <w:szCs w:val="28"/>
        </w:rPr>
        <w:lastRenderedPageBreak/>
        <w:drawing>
          <wp:inline distT="0" distB="0" distL="0" distR="0">
            <wp:extent cx="5271770" cy="3993515"/>
            <wp:effectExtent l="0" t="0" r="508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1770" cy="3993515"/>
                    </a:xfrm>
                    <a:prstGeom prst="rect">
                      <a:avLst/>
                    </a:prstGeom>
                    <a:noFill/>
                    <a:ln>
                      <a:noFill/>
                    </a:ln>
                  </pic:spPr>
                </pic:pic>
              </a:graphicData>
            </a:graphic>
          </wp:inline>
        </w:drawing>
      </w:r>
    </w:p>
    <w:p w:rsidR="00035D38" w:rsidRPr="000B3B63" w:rsidRDefault="00035D38" w:rsidP="00035D38">
      <w:pPr>
        <w:spacing w:line="360" w:lineRule="auto"/>
        <w:jc w:val="center"/>
        <w:rPr>
          <w:rFonts w:asciiTheme="minorEastAsia" w:hAnsiTheme="minorEastAsia" w:cs="宋体"/>
          <w:sz w:val="28"/>
          <w:szCs w:val="28"/>
        </w:rPr>
      </w:pPr>
      <w:r w:rsidRPr="000B3B63">
        <w:rPr>
          <w:rFonts w:asciiTheme="minorEastAsia" w:hAnsiTheme="minorEastAsia" w:cs="宋体" w:hint="eastAsia"/>
          <w:sz w:val="28"/>
          <w:szCs w:val="28"/>
        </w:rPr>
        <w:t>数据邮局框架</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数据邮局通过一个个同构的节点的扩展，为C/S结构的系统提供了一个透明的应用数据总线，数据邮局通过数据总线的概念，屏蔽了C/S系统在构架时所面临的网络的复杂性。</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数据邮局是通过一些同构的节点来延伸其应用数据总线的，在这样一个结构中，数据邮局使用一些策略来保证这个数据总线的高效率，安全和可靠。这些策略包括服用的连接，节点间的数据加密，节点成组，动态的链路选择等。</w: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复用连接</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lastRenderedPageBreak/>
        <w:t>数据邮局通过提供连接复用的策略，简化SERVER的会话管理的复杂性。在数据邮局的构造过程中，数据邮局的各个同构节点间的数据交换，也遵循复用连接策略。</w: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数据加密</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数据邮局通过可选择的方式，来为系统间的数据交换提供加密方法，这些加密方法包括BLOWFISH,RC4,DES3,RC2,IDEA,RC5,CAST,DES等。而加密过程的建立，采用公钥，私钥密码对的方式完成密码交换的过程，在一定程度上，保证了数据传输的安全。</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数据邮局所采用的算法得到了国家安全认证机构（公安部三所）的认可，并获得了信息安全的相关证书。</w: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节点组成</w:t>
      </w:r>
    </w:p>
    <w:p w:rsidR="00035D38" w:rsidRPr="000B3B63" w:rsidRDefault="00035D38" w:rsidP="00035D38">
      <w:pPr>
        <w:tabs>
          <w:tab w:val="num" w:pos="540"/>
        </w:tabs>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数据邮局通过节点成组和动态的路径选择来保证数据总线的无故障。节点成组在逻辑上，将壹组节点等同为一个独立的对外节点，当节点组中的不分节点发生故障时，保证了做为数据总线的完整性。</w: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动态的路径选择</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数据邮局对每一个数据交换，都采用动态的路径选择策略，这样，当部分路径发生故障的时候，保证数据交换的有效。下图是一个路径选择的示意图：</w:t>
      </w:r>
    </w:p>
    <w:p w:rsidR="00035D38" w:rsidRPr="000B3B63" w:rsidRDefault="00035D38" w:rsidP="00035D38">
      <w:pPr>
        <w:spacing w:line="360" w:lineRule="auto"/>
        <w:ind w:firstLine="420"/>
        <w:jc w:val="center"/>
        <w:rPr>
          <w:rFonts w:asciiTheme="minorEastAsia" w:hAnsiTheme="minorEastAsia"/>
          <w:sz w:val="28"/>
          <w:szCs w:val="28"/>
        </w:rPr>
      </w:pPr>
      <w:r>
        <w:rPr>
          <w:rFonts w:asciiTheme="minorEastAsia" w:hAnsiTheme="minorEastAsia" w:hint="eastAsia"/>
          <w:noProof/>
          <w:sz w:val="28"/>
          <w:szCs w:val="28"/>
        </w:rPr>
        <w:lastRenderedPageBreak/>
        <w:drawing>
          <wp:inline distT="0" distB="0" distL="0" distR="0">
            <wp:extent cx="4683760" cy="1922145"/>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83760" cy="1922145"/>
                    </a:xfrm>
                    <a:prstGeom prst="rect">
                      <a:avLst/>
                    </a:prstGeom>
                    <a:noFill/>
                    <a:ln>
                      <a:noFill/>
                    </a:ln>
                  </pic:spPr>
                </pic:pic>
              </a:graphicData>
            </a:graphic>
          </wp:inline>
        </w:drawing>
      </w:r>
    </w:p>
    <w:p w:rsidR="00035D38" w:rsidRPr="000B3B63" w:rsidRDefault="00035D38" w:rsidP="00035D38">
      <w:pPr>
        <w:spacing w:line="360" w:lineRule="auto"/>
        <w:jc w:val="center"/>
        <w:rPr>
          <w:rFonts w:asciiTheme="minorEastAsia" w:hAnsiTheme="minorEastAsia" w:cs="宋体"/>
          <w:sz w:val="28"/>
          <w:szCs w:val="28"/>
        </w:rPr>
      </w:pPr>
      <w:r w:rsidRPr="000B3B63">
        <w:rPr>
          <w:rFonts w:asciiTheme="minorEastAsia" w:hAnsiTheme="minorEastAsia" w:cs="宋体" w:hint="eastAsia"/>
          <w:sz w:val="28"/>
          <w:szCs w:val="28"/>
        </w:rPr>
        <w:t>动态路径选择</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在上图中，当所有链路都是完好的时候，A，D节点间的数据交换会使用链路6来进行。当链路6发生故障时，A,D节点间的数据交换会使用链路1，2和链路3，4来进行等。</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数据邮局通过上面所说的节点冗余和链路冗余来保证作为数据总线的可靠。</w:t>
      </w:r>
    </w:p>
    <w:p w:rsidR="00035D38" w:rsidRPr="000E60E6" w:rsidRDefault="00035D38" w:rsidP="00035D38">
      <w:pPr>
        <w:pStyle w:val="af0"/>
        <w:ind w:firstLine="422"/>
        <w:rPr>
          <w:rStyle w:val="afc"/>
        </w:rPr>
      </w:pPr>
      <w:bookmarkStart w:id="532" w:name="_Toc269739922"/>
      <w:r w:rsidRPr="000E60E6">
        <w:rPr>
          <w:rStyle w:val="afc"/>
          <w:rFonts w:hint="eastAsia"/>
        </w:rPr>
        <w:t>管理中心</w:t>
      </w:r>
      <w:bookmarkEnd w:id="532"/>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管理中心子系统是“数据交换平台”的支持系统，包含监控管理、日志管理、认证管理、数据维护等功能。</w: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监控管理</w:t>
      </w:r>
    </w:p>
    <w:p w:rsidR="00035D38" w:rsidRPr="000B3B63" w:rsidRDefault="00035D38" w:rsidP="00035D38">
      <w:pPr>
        <w:spacing w:line="360" w:lineRule="auto"/>
        <w:ind w:firstLine="480"/>
        <w:rPr>
          <w:rFonts w:asciiTheme="minorEastAsia" w:hAnsiTheme="minorEastAsia"/>
          <w:sz w:val="28"/>
          <w:szCs w:val="28"/>
        </w:rPr>
      </w:pPr>
      <w:r w:rsidRPr="000B3B63">
        <w:rPr>
          <w:rFonts w:asciiTheme="minorEastAsia" w:hAnsiTheme="minorEastAsia" w:hint="eastAsia"/>
          <w:sz w:val="28"/>
          <w:szCs w:val="28"/>
        </w:rPr>
        <w:t>系统监控包含对适配器、源端数据邮局的远程管理功能，通过发送控制指令方式来实现适配器、数据邮局，以及交换平台内部的数据交换、数据转换等各模块的远程管理。</w: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日志管理</w:t>
      </w:r>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对系统各模块产生的日志记录进行统一管理。日志管理为应用提供了标准的日志接口函数，并对这些日志进行归档，通过查询接口来检查日志记录。</w: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bookmarkStart w:id="533" w:name="_Toc40459324"/>
      <w:bookmarkStart w:id="534" w:name="_Toc43176516"/>
      <w:bookmarkStart w:id="535" w:name="_Toc47237918"/>
      <w:r w:rsidRPr="000B3B63">
        <w:rPr>
          <w:rFonts w:asciiTheme="minorEastAsia" w:hAnsiTheme="minorEastAsia" w:hint="eastAsia"/>
          <w:b/>
          <w:sz w:val="28"/>
          <w:szCs w:val="28"/>
        </w:rPr>
        <w:lastRenderedPageBreak/>
        <w:t>认证服务</w:t>
      </w:r>
      <w:bookmarkEnd w:id="533"/>
      <w:bookmarkEnd w:id="534"/>
      <w:bookmarkEnd w:id="535"/>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认证管理用于验证数据交换平台的用户身份是否合法。每个独立于数据交换平台之外的系统，在需要访问数据交换平台时，需要将自己的身份信息告诉数据交换平台，由认证管理模块通过调用认证中心的接口，对外部应用系统或用户进行身份验证。</w: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数据维护</w:t>
      </w:r>
    </w:p>
    <w:p w:rsidR="00035D38" w:rsidRPr="000B3B63" w:rsidRDefault="00035D38" w:rsidP="00035D38">
      <w:pPr>
        <w:tabs>
          <w:tab w:val="left" w:pos="0"/>
        </w:tabs>
        <w:spacing w:line="360" w:lineRule="auto"/>
        <w:ind w:left="1" w:firstLine="570"/>
        <w:rPr>
          <w:rFonts w:asciiTheme="minorEastAsia" w:hAnsiTheme="minorEastAsia"/>
          <w:sz w:val="28"/>
          <w:szCs w:val="28"/>
        </w:rPr>
      </w:pPr>
      <w:r w:rsidRPr="000B3B63">
        <w:rPr>
          <w:rFonts w:asciiTheme="minorEastAsia" w:hAnsiTheme="minorEastAsia" w:hint="eastAsia"/>
          <w:sz w:val="28"/>
          <w:szCs w:val="28"/>
        </w:rPr>
        <w:t>制订数据清理、备份和恢复策略，对数据交换平台的垃圾数据进行清理，必要时进行数据恢复。</w:t>
      </w:r>
    </w:p>
    <w:p w:rsidR="00035D38" w:rsidRPr="000B3B63" w:rsidRDefault="00035D38" w:rsidP="00035D38">
      <w:pPr>
        <w:pStyle w:val="34"/>
        <w:numPr>
          <w:ilvl w:val="8"/>
          <w:numId w:val="18"/>
        </w:numPr>
        <w:tabs>
          <w:tab w:val="num" w:pos="1116"/>
        </w:tabs>
        <w:spacing w:before="0" w:after="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 xml:space="preserve"> </w:t>
      </w:r>
      <w:bookmarkStart w:id="536" w:name="_Toc91842389"/>
      <w:bookmarkStart w:id="537" w:name="_Toc91842870"/>
      <w:bookmarkStart w:id="538" w:name="_Toc102064233"/>
      <w:bookmarkStart w:id="539" w:name="_Toc132051734"/>
      <w:bookmarkStart w:id="540" w:name="_Toc132106381"/>
      <w:bookmarkStart w:id="541" w:name="_Toc187481135"/>
      <w:bookmarkStart w:id="542" w:name="_Toc201245332"/>
      <w:bookmarkStart w:id="543" w:name="_Toc269739923"/>
      <w:bookmarkStart w:id="544" w:name="_Toc333248642"/>
      <w:r w:rsidRPr="000B3B63">
        <w:rPr>
          <w:rFonts w:asciiTheme="minorEastAsia" w:eastAsiaTheme="minorEastAsia" w:hAnsiTheme="minorEastAsia" w:hint="eastAsia"/>
          <w:sz w:val="28"/>
          <w:szCs w:val="28"/>
        </w:rPr>
        <w:t>系统特点</w:t>
      </w:r>
      <w:bookmarkEnd w:id="536"/>
      <w:bookmarkEnd w:id="537"/>
      <w:bookmarkEnd w:id="538"/>
      <w:bookmarkEnd w:id="539"/>
      <w:bookmarkEnd w:id="540"/>
      <w:bookmarkEnd w:id="541"/>
      <w:bookmarkEnd w:id="542"/>
      <w:bookmarkEnd w:id="543"/>
      <w:bookmarkEnd w:id="544"/>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bookmarkStart w:id="545" w:name="_Toc91842871"/>
      <w:r w:rsidRPr="000B3B63">
        <w:rPr>
          <w:rFonts w:asciiTheme="minorEastAsia" w:hAnsiTheme="minorEastAsia" w:hint="eastAsia"/>
          <w:b/>
          <w:sz w:val="28"/>
          <w:szCs w:val="28"/>
        </w:rPr>
        <w:t>开放性</w:t>
      </w:r>
      <w:bookmarkEnd w:id="545"/>
    </w:p>
    <w:p w:rsidR="00035D38" w:rsidRPr="000B3B63" w:rsidRDefault="00035D38" w:rsidP="00035D38">
      <w:pPr>
        <w:spacing w:line="360" w:lineRule="auto"/>
        <w:ind w:firstLine="482"/>
        <w:rPr>
          <w:rFonts w:asciiTheme="minorEastAsia" w:hAnsiTheme="minorEastAsia"/>
          <w:b/>
          <w:sz w:val="28"/>
          <w:szCs w:val="28"/>
        </w:rPr>
      </w:pPr>
      <w:r w:rsidRPr="000B3B63">
        <w:rPr>
          <w:rFonts w:asciiTheme="minorEastAsia" w:hAnsiTheme="minorEastAsia" w:hint="eastAsia"/>
          <w:b/>
          <w:sz w:val="28"/>
          <w:szCs w:val="28"/>
        </w:rPr>
        <w:t>支持异构平台、异构数据库、异构系统的数据交换和集成</w:t>
      </w:r>
    </w:p>
    <w:p w:rsidR="00035D38" w:rsidRPr="000B3B63" w:rsidRDefault="00035D38" w:rsidP="00035D38">
      <w:pPr>
        <w:spacing w:line="360" w:lineRule="auto"/>
        <w:ind w:firstLine="480"/>
        <w:rPr>
          <w:rFonts w:asciiTheme="minorEastAsia" w:hAnsiTheme="minorEastAsia"/>
          <w:sz w:val="28"/>
          <w:szCs w:val="28"/>
        </w:rPr>
      </w:pPr>
      <w:r w:rsidRPr="000B3B63">
        <w:rPr>
          <w:rFonts w:asciiTheme="minorEastAsia" w:hAnsiTheme="minorEastAsia" w:hint="eastAsia"/>
          <w:sz w:val="28"/>
          <w:szCs w:val="28"/>
        </w:rPr>
        <w:t>实际上，企业EAI的实施并不是从无到有的过程，而是一个从有到集成完善发展的过程，许多单位已有了自己的业务系统，其采用的硬件、平台、数据库和应用不尽相同，实施于EAI的数据交换平台必须全面解决异构平台、异构数据库之间的信息交互问题，充分保护各部门的已有投资和历史数据。</w:t>
      </w:r>
    </w:p>
    <w:p w:rsidR="00035D38" w:rsidRPr="000B3B63" w:rsidRDefault="00035D38" w:rsidP="00035D38">
      <w:pPr>
        <w:spacing w:line="360" w:lineRule="auto"/>
        <w:ind w:firstLine="480"/>
        <w:rPr>
          <w:rFonts w:asciiTheme="minorEastAsia" w:hAnsiTheme="minorEastAsia"/>
          <w:sz w:val="28"/>
          <w:szCs w:val="28"/>
        </w:rPr>
      </w:pPr>
      <w:r w:rsidRPr="000B3B63">
        <w:rPr>
          <w:rFonts w:asciiTheme="minorEastAsia" w:hAnsiTheme="minorEastAsia" w:hint="eastAsia"/>
          <w:sz w:val="28"/>
          <w:szCs w:val="28"/>
        </w:rPr>
        <w:t>数据交换平台支持各类平台和数据源之间的信息共享和交互，可自动实现Oracle、DB2、SQL Server、Informix等各种主流数据库或格式非格式文件之间的数据转换和交互，该转换过程对用户和应用透明。因此，各应用系统在通过交换中心进行数据交互时，只需考虑交换数据的内容，类型和格式，而无须考虑异构平台，数据库之间的差异。</w: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bookmarkStart w:id="546" w:name="_Toc91842872"/>
      <w:r w:rsidRPr="000B3B63">
        <w:rPr>
          <w:rFonts w:asciiTheme="minorEastAsia" w:hAnsiTheme="minorEastAsia" w:hint="eastAsia"/>
          <w:b/>
          <w:sz w:val="28"/>
          <w:szCs w:val="28"/>
        </w:rPr>
        <w:lastRenderedPageBreak/>
        <w:t>安全性</w:t>
      </w:r>
      <w:bookmarkEnd w:id="546"/>
    </w:p>
    <w:p w:rsidR="00035D38" w:rsidRPr="000B3B63" w:rsidRDefault="00035D38" w:rsidP="00035D38">
      <w:pPr>
        <w:spacing w:line="360" w:lineRule="auto"/>
        <w:ind w:firstLineChars="196" w:firstLine="551"/>
        <w:rPr>
          <w:rFonts w:asciiTheme="minorEastAsia" w:hAnsiTheme="minorEastAsia"/>
          <w:b/>
          <w:sz w:val="28"/>
          <w:szCs w:val="28"/>
        </w:rPr>
      </w:pPr>
      <w:r w:rsidRPr="000B3B63">
        <w:rPr>
          <w:rFonts w:asciiTheme="minorEastAsia" w:hAnsiTheme="minorEastAsia" w:hint="eastAsia"/>
          <w:b/>
          <w:sz w:val="28"/>
          <w:szCs w:val="28"/>
        </w:rPr>
        <w:t>采用热备份机制，确保运行过程安全</w:t>
      </w:r>
    </w:p>
    <w:p w:rsidR="00035D38" w:rsidRPr="000B3B63" w:rsidRDefault="00035D38" w:rsidP="00035D38">
      <w:pPr>
        <w:spacing w:line="360" w:lineRule="auto"/>
        <w:ind w:firstLine="480"/>
        <w:rPr>
          <w:rFonts w:asciiTheme="minorEastAsia" w:hAnsiTheme="minorEastAsia"/>
          <w:sz w:val="28"/>
          <w:szCs w:val="28"/>
        </w:rPr>
      </w:pPr>
      <w:r w:rsidRPr="000B3B63">
        <w:rPr>
          <w:rFonts w:asciiTheme="minorEastAsia" w:hAnsiTheme="minorEastAsia" w:hint="eastAsia"/>
          <w:sz w:val="28"/>
          <w:szCs w:val="28"/>
        </w:rPr>
        <w:t>系统能够连续、安全、无故障、不间断运行作业。在充分考虑资金投入效益的基础上，为了防止系统某一环节出现故障导致崩溃，能够保证系统在最短的时间内恢复正常，将损失降低到最低限度，在条件许可情况之下应该尽量采用成熟的热切换备份恢复技术。</w:t>
      </w:r>
    </w:p>
    <w:p w:rsidR="00035D38" w:rsidRPr="000B3B63" w:rsidRDefault="00035D38" w:rsidP="00035D38">
      <w:pPr>
        <w:spacing w:line="360" w:lineRule="auto"/>
        <w:ind w:firstLine="480"/>
        <w:rPr>
          <w:rFonts w:asciiTheme="minorEastAsia" w:hAnsiTheme="minorEastAsia"/>
          <w:sz w:val="28"/>
          <w:szCs w:val="28"/>
        </w:rPr>
      </w:pPr>
      <w:r w:rsidRPr="000B3B63">
        <w:rPr>
          <w:rFonts w:asciiTheme="minorEastAsia" w:hAnsiTheme="minorEastAsia" w:hint="eastAsia"/>
          <w:sz w:val="28"/>
          <w:szCs w:val="28"/>
        </w:rPr>
        <w:t>另外，系统数据存贮功能必须强大，因为每天都有大量的数据产生，所以，系统必须同时具备海量数据管理能力。</w:t>
      </w:r>
    </w:p>
    <w:p w:rsidR="00035D38" w:rsidRPr="000B3B63" w:rsidRDefault="00035D38" w:rsidP="00035D38">
      <w:pPr>
        <w:spacing w:line="360" w:lineRule="auto"/>
        <w:ind w:left="480"/>
        <w:rPr>
          <w:rFonts w:asciiTheme="minorEastAsia" w:hAnsiTheme="minorEastAsia"/>
          <w:b/>
          <w:sz w:val="28"/>
          <w:szCs w:val="28"/>
        </w:rPr>
      </w:pPr>
      <w:r w:rsidRPr="000B3B63">
        <w:rPr>
          <w:rFonts w:asciiTheme="minorEastAsia" w:hAnsiTheme="minorEastAsia" w:hint="eastAsia"/>
          <w:b/>
          <w:sz w:val="28"/>
          <w:szCs w:val="28"/>
        </w:rPr>
        <w:t>融合业界各种加密技术，保证数据传输安全</w:t>
      </w:r>
    </w:p>
    <w:p w:rsidR="00035D38" w:rsidRPr="000B3B63" w:rsidRDefault="00035D38" w:rsidP="00035D38">
      <w:pPr>
        <w:spacing w:line="360" w:lineRule="auto"/>
        <w:ind w:firstLine="480"/>
        <w:rPr>
          <w:rFonts w:asciiTheme="minorEastAsia" w:hAnsiTheme="minorEastAsia"/>
          <w:sz w:val="28"/>
          <w:szCs w:val="28"/>
        </w:rPr>
      </w:pPr>
      <w:r w:rsidRPr="000B3B63">
        <w:rPr>
          <w:rFonts w:asciiTheme="minorEastAsia" w:hAnsiTheme="minorEastAsia" w:hint="eastAsia"/>
          <w:sz w:val="28"/>
          <w:szCs w:val="28"/>
        </w:rPr>
        <w:t>为确保数据传输安全， Drtp数据邮局模块提供了强大的数据加密功能，支持128位加密和数字证书。防止交换的信息被窃听或撰改。</w:t>
      </w:r>
    </w:p>
    <w:p w:rsidR="00035D38" w:rsidRPr="000B3B63" w:rsidRDefault="00035D38" w:rsidP="00035D38">
      <w:pPr>
        <w:spacing w:line="360" w:lineRule="auto"/>
        <w:ind w:left="480"/>
        <w:rPr>
          <w:rFonts w:asciiTheme="minorEastAsia" w:hAnsiTheme="minorEastAsia"/>
          <w:b/>
          <w:sz w:val="28"/>
          <w:szCs w:val="28"/>
        </w:rPr>
      </w:pPr>
      <w:r w:rsidRPr="000B3B63">
        <w:rPr>
          <w:rFonts w:asciiTheme="minorEastAsia" w:hAnsiTheme="minorEastAsia" w:hint="eastAsia"/>
          <w:b/>
          <w:sz w:val="28"/>
          <w:szCs w:val="28"/>
        </w:rPr>
        <w:t>提供数据缓冲和发送校验等多种技术保障，保证数据传输完整性</w:t>
      </w:r>
    </w:p>
    <w:p w:rsidR="00035D38" w:rsidRPr="000B3B63" w:rsidRDefault="00035D38" w:rsidP="00035D38">
      <w:pPr>
        <w:spacing w:line="360" w:lineRule="auto"/>
        <w:ind w:firstLine="480"/>
        <w:rPr>
          <w:rFonts w:asciiTheme="minorEastAsia" w:hAnsiTheme="minorEastAsia"/>
          <w:sz w:val="28"/>
          <w:szCs w:val="28"/>
        </w:rPr>
      </w:pPr>
      <w:r w:rsidRPr="000B3B63">
        <w:rPr>
          <w:rFonts w:asciiTheme="minorEastAsia" w:hAnsiTheme="minorEastAsia" w:hint="eastAsia"/>
          <w:sz w:val="28"/>
          <w:szCs w:val="28"/>
        </w:rPr>
        <w:t>Drtp数据邮局提供了数据缓存和发送校验等技术，为数据交换的每个环节提供成功传输保障。当任何一点的网络或系统出现故障时，可通过数据缓存技术将传输数据可靠地存贮在数据缓冲设备中，同时记录当前数据传输的状态和中断点，保证在故障恢复后自动将缓冲数据传输到目的地，实现可靠的存储转发，保证数据传输完整性。整个过程是自动实现，无须手工干涉。</w: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bookmarkStart w:id="547" w:name="_Toc91842873"/>
      <w:r w:rsidRPr="000B3B63">
        <w:rPr>
          <w:rFonts w:asciiTheme="minorEastAsia" w:hAnsiTheme="minorEastAsia" w:hint="eastAsia"/>
          <w:b/>
          <w:sz w:val="28"/>
          <w:szCs w:val="28"/>
        </w:rPr>
        <w:t>灵活性</w:t>
      </w:r>
      <w:bookmarkEnd w:id="547"/>
    </w:p>
    <w:p w:rsidR="00035D38" w:rsidRPr="000B3B63" w:rsidRDefault="00035D38" w:rsidP="00035D38">
      <w:pPr>
        <w:spacing w:line="360" w:lineRule="auto"/>
        <w:ind w:firstLine="482"/>
        <w:rPr>
          <w:rFonts w:asciiTheme="minorEastAsia" w:hAnsiTheme="minorEastAsia"/>
          <w:b/>
          <w:sz w:val="28"/>
          <w:szCs w:val="28"/>
        </w:rPr>
      </w:pPr>
      <w:r w:rsidRPr="000B3B63">
        <w:rPr>
          <w:rFonts w:asciiTheme="minorEastAsia" w:hAnsiTheme="minorEastAsia" w:hint="eastAsia"/>
          <w:b/>
          <w:sz w:val="28"/>
          <w:szCs w:val="28"/>
        </w:rPr>
        <w:t>支持实时、定时、状态触发等各种数据访问、交换方式</w:t>
      </w:r>
    </w:p>
    <w:p w:rsidR="00035D38" w:rsidRPr="000B3B63" w:rsidRDefault="00035D38" w:rsidP="00035D38">
      <w:pPr>
        <w:spacing w:line="360" w:lineRule="auto"/>
        <w:ind w:firstLine="480"/>
        <w:rPr>
          <w:rFonts w:asciiTheme="minorEastAsia" w:hAnsiTheme="minorEastAsia"/>
          <w:sz w:val="28"/>
          <w:szCs w:val="28"/>
        </w:rPr>
      </w:pPr>
      <w:r w:rsidRPr="000B3B63">
        <w:rPr>
          <w:rFonts w:asciiTheme="minorEastAsia" w:hAnsiTheme="minorEastAsia" w:hint="eastAsia"/>
          <w:sz w:val="28"/>
          <w:szCs w:val="28"/>
        </w:rPr>
        <w:lastRenderedPageBreak/>
        <w:t>数据交换平台可支持常连接、偶连接两种数据访问方式，并在此基础上提供实时、定时、状态出发等多种数据访问和传输方式。用户可根据需求选择基于消息、基于日志、基于事物等各种同步，异步数据传输方式，充分满足各类用户数据交换的需求。</w:t>
      </w:r>
    </w:p>
    <w:p w:rsidR="00035D38" w:rsidRPr="000B3B63" w:rsidRDefault="00035D38" w:rsidP="00035D38">
      <w:pPr>
        <w:spacing w:line="360" w:lineRule="auto"/>
        <w:ind w:firstLine="482"/>
        <w:rPr>
          <w:rFonts w:asciiTheme="minorEastAsia" w:hAnsiTheme="minorEastAsia"/>
          <w:b/>
          <w:sz w:val="28"/>
          <w:szCs w:val="28"/>
        </w:rPr>
      </w:pPr>
      <w:r w:rsidRPr="000B3B63">
        <w:rPr>
          <w:rFonts w:asciiTheme="minorEastAsia" w:hAnsiTheme="minorEastAsia" w:hint="eastAsia"/>
          <w:b/>
          <w:sz w:val="28"/>
          <w:szCs w:val="28"/>
        </w:rPr>
        <w:t>传输内容可精确定义，提高传输速度，减少冗余</w:t>
      </w:r>
    </w:p>
    <w:p w:rsidR="00035D38" w:rsidRPr="000B3B63" w:rsidRDefault="00035D38" w:rsidP="00035D38">
      <w:pPr>
        <w:spacing w:line="360" w:lineRule="auto"/>
        <w:ind w:firstLine="480"/>
        <w:rPr>
          <w:rFonts w:asciiTheme="minorEastAsia" w:hAnsiTheme="minorEastAsia"/>
          <w:sz w:val="28"/>
          <w:szCs w:val="28"/>
        </w:rPr>
      </w:pPr>
      <w:r w:rsidRPr="000B3B63">
        <w:rPr>
          <w:rFonts w:asciiTheme="minorEastAsia" w:hAnsiTheme="minorEastAsia" w:hint="eastAsia"/>
          <w:sz w:val="28"/>
          <w:szCs w:val="28"/>
        </w:rPr>
        <w:t xml:space="preserve">数据交换平台采用的是基于增量和变换的数据传输方式，并提供了灵活的传输数据定义工具和语言，用户可根据业务需求灵活定义传输数据的内容，可对数据进行横向或纵向划分，确保接收方只能获取与他们的工作有关的定制数据。减少数据冗余，可大大减轻网络负载，减少通讯量和通讯费用，提高传输效率。  </w:t>
      </w:r>
    </w:p>
    <w:p w:rsidR="00035D38" w:rsidRPr="000B3B63" w:rsidRDefault="00035D38" w:rsidP="00035D38">
      <w:pPr>
        <w:spacing w:line="360" w:lineRule="auto"/>
        <w:ind w:firstLine="482"/>
        <w:rPr>
          <w:rFonts w:asciiTheme="minorEastAsia" w:hAnsiTheme="minorEastAsia"/>
          <w:b/>
          <w:sz w:val="28"/>
          <w:szCs w:val="28"/>
        </w:rPr>
      </w:pPr>
      <w:r w:rsidRPr="000B3B63">
        <w:rPr>
          <w:rFonts w:asciiTheme="minorEastAsia" w:hAnsiTheme="minorEastAsia" w:hint="eastAsia"/>
          <w:b/>
          <w:sz w:val="28"/>
          <w:szCs w:val="28"/>
        </w:rPr>
        <w:t>可实现一对一、一对多、多对一、多对多等多种数据交换方式</w:t>
      </w:r>
    </w:p>
    <w:p w:rsidR="00035D38" w:rsidRPr="000B3B63" w:rsidRDefault="00035D38" w:rsidP="00035D38">
      <w:pPr>
        <w:spacing w:line="360" w:lineRule="auto"/>
        <w:ind w:firstLine="480"/>
        <w:rPr>
          <w:rFonts w:asciiTheme="minorEastAsia" w:hAnsiTheme="minorEastAsia"/>
          <w:sz w:val="28"/>
          <w:szCs w:val="28"/>
        </w:rPr>
      </w:pPr>
      <w:r w:rsidRPr="000B3B63">
        <w:rPr>
          <w:rFonts w:asciiTheme="minorEastAsia" w:hAnsiTheme="minorEastAsia" w:hint="eastAsia"/>
          <w:sz w:val="28"/>
          <w:szCs w:val="28"/>
        </w:rPr>
        <w:t>数据交换平台为每个参与数据交换的应用提供标准接口，可支持网状，层次等多种网络拓扑结构，对接入系统的数目没有限制，并对一对一、一对多、多对一、多对多等各种状况提供专用和通用解决方案。用户可根据需要自行选择不同构建方式。</w:t>
      </w:r>
    </w:p>
    <w:p w:rsidR="00035D38" w:rsidRPr="000B3B63" w:rsidRDefault="00035D38" w:rsidP="00035D38">
      <w:pPr>
        <w:widowControl w:val="0"/>
        <w:numPr>
          <w:ilvl w:val="0"/>
          <w:numId w:val="23"/>
        </w:numPr>
        <w:tabs>
          <w:tab w:val="clear" w:pos="2121"/>
          <w:tab w:val="num" w:pos="540"/>
        </w:tabs>
        <w:spacing w:after="0" w:line="360" w:lineRule="auto"/>
        <w:ind w:left="540" w:hanging="540"/>
        <w:jc w:val="both"/>
        <w:rPr>
          <w:rFonts w:asciiTheme="minorEastAsia" w:hAnsiTheme="minorEastAsia"/>
          <w:b/>
          <w:sz w:val="28"/>
          <w:szCs w:val="28"/>
        </w:rPr>
      </w:pPr>
      <w:bookmarkStart w:id="548" w:name="_Toc91842874"/>
      <w:r w:rsidRPr="000B3B63">
        <w:rPr>
          <w:rFonts w:asciiTheme="minorEastAsia" w:hAnsiTheme="minorEastAsia" w:hint="eastAsia"/>
          <w:b/>
          <w:sz w:val="28"/>
          <w:szCs w:val="28"/>
        </w:rPr>
        <w:t>可控性</w:t>
      </w:r>
      <w:bookmarkEnd w:id="548"/>
    </w:p>
    <w:p w:rsidR="00035D38" w:rsidRPr="000B3B63" w:rsidRDefault="00035D38" w:rsidP="00035D38">
      <w:pPr>
        <w:spacing w:line="360" w:lineRule="auto"/>
        <w:ind w:firstLine="482"/>
        <w:rPr>
          <w:rFonts w:asciiTheme="minorEastAsia" w:hAnsiTheme="minorEastAsia"/>
          <w:b/>
          <w:sz w:val="28"/>
          <w:szCs w:val="28"/>
        </w:rPr>
      </w:pPr>
      <w:r w:rsidRPr="000B3B63">
        <w:rPr>
          <w:rFonts w:asciiTheme="minorEastAsia" w:hAnsiTheme="minorEastAsia" w:hint="eastAsia"/>
          <w:b/>
          <w:sz w:val="28"/>
          <w:szCs w:val="28"/>
        </w:rPr>
        <w:t>对数据流程提供强有力的应用监控</w:t>
      </w:r>
    </w:p>
    <w:p w:rsidR="00035D38" w:rsidRPr="000B3B63" w:rsidRDefault="00035D38" w:rsidP="00035D38">
      <w:pPr>
        <w:spacing w:line="360" w:lineRule="auto"/>
        <w:ind w:firstLine="480"/>
        <w:rPr>
          <w:rFonts w:asciiTheme="minorEastAsia" w:hAnsiTheme="minorEastAsia"/>
          <w:sz w:val="28"/>
          <w:szCs w:val="28"/>
        </w:rPr>
      </w:pPr>
      <w:r w:rsidRPr="000B3B63">
        <w:rPr>
          <w:rFonts w:asciiTheme="minorEastAsia" w:hAnsiTheme="minorEastAsia" w:hint="eastAsia"/>
          <w:sz w:val="28"/>
          <w:szCs w:val="28"/>
        </w:rPr>
        <w:t>提供方便的数据流转监控工具，对数据交换进行实时监控。及时发现故障，便于用户进行信息跟踪和系统维护。</w:t>
      </w:r>
    </w:p>
    <w:p w:rsidR="00035D38" w:rsidRPr="000B3B63" w:rsidRDefault="00035D38" w:rsidP="00035D38">
      <w:pPr>
        <w:spacing w:line="360" w:lineRule="auto"/>
        <w:ind w:firstLine="482"/>
        <w:rPr>
          <w:rFonts w:asciiTheme="minorEastAsia" w:hAnsiTheme="minorEastAsia"/>
          <w:b/>
          <w:sz w:val="28"/>
          <w:szCs w:val="28"/>
        </w:rPr>
      </w:pPr>
      <w:r w:rsidRPr="000B3B63">
        <w:rPr>
          <w:rFonts w:asciiTheme="minorEastAsia" w:hAnsiTheme="minorEastAsia" w:hint="eastAsia"/>
          <w:b/>
          <w:sz w:val="28"/>
          <w:szCs w:val="28"/>
        </w:rPr>
        <w:t>提供图形化配置工具</w:t>
      </w:r>
    </w:p>
    <w:p w:rsidR="00035D38" w:rsidRPr="000B3B63" w:rsidRDefault="00035D38" w:rsidP="00035D38">
      <w:pPr>
        <w:tabs>
          <w:tab w:val="num" w:pos="960"/>
        </w:tabs>
        <w:spacing w:line="360" w:lineRule="auto"/>
        <w:rPr>
          <w:rFonts w:asciiTheme="minorEastAsia" w:hAnsiTheme="minorEastAsia"/>
          <w:b/>
          <w:sz w:val="28"/>
          <w:szCs w:val="28"/>
        </w:rPr>
      </w:pPr>
      <w:r w:rsidRPr="000B3B63">
        <w:rPr>
          <w:rFonts w:asciiTheme="minorEastAsia" w:hAnsiTheme="minorEastAsia" w:hint="eastAsia"/>
          <w:sz w:val="28"/>
          <w:szCs w:val="28"/>
        </w:rPr>
        <w:lastRenderedPageBreak/>
        <w:t>提供图形化配置工具，用户只需通过简单的拖拉，选择等方式就可以确定传输内容和方式。不需要编写复杂的传输脚本。</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pStyle w:val="20"/>
        <w:numPr>
          <w:ilvl w:val="1"/>
          <w:numId w:val="18"/>
        </w:numPr>
        <w:spacing w:before="156" w:after="156" w:line="360" w:lineRule="auto"/>
        <w:jc w:val="both"/>
        <w:rPr>
          <w:rFonts w:asciiTheme="minorEastAsia" w:eastAsiaTheme="minorEastAsia" w:hAnsiTheme="minorEastAsia"/>
          <w:sz w:val="28"/>
          <w:szCs w:val="28"/>
        </w:rPr>
      </w:pPr>
      <w:bookmarkStart w:id="549" w:name="_Toc331609700"/>
      <w:bookmarkStart w:id="550" w:name="_Toc333248643"/>
      <w:bookmarkEnd w:id="507"/>
      <w:bookmarkEnd w:id="508"/>
      <w:r w:rsidRPr="000B3B63">
        <w:rPr>
          <w:rFonts w:asciiTheme="minorEastAsia" w:eastAsiaTheme="minorEastAsia" w:hAnsiTheme="minorEastAsia"/>
          <w:sz w:val="28"/>
          <w:szCs w:val="28"/>
        </w:rPr>
        <w:t>校园移动消息平台</w:t>
      </w:r>
      <w:bookmarkEnd w:id="549"/>
      <w:bookmarkEnd w:id="550"/>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551" w:name="_Toc331609701"/>
      <w:bookmarkStart w:id="552" w:name="_Toc333248644"/>
      <w:r w:rsidRPr="000B3B63">
        <w:rPr>
          <w:rFonts w:asciiTheme="minorEastAsia" w:eastAsiaTheme="minorEastAsia" w:hAnsiTheme="minorEastAsia" w:hint="eastAsia"/>
          <w:sz w:val="28"/>
          <w:szCs w:val="28"/>
        </w:rPr>
        <w:t>总体框架</w:t>
      </w:r>
      <w:bookmarkEnd w:id="551"/>
      <w:bookmarkEnd w:id="552"/>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系统基于Web和J2EE架构，采用JAVA、Web Service、XML等编程技术，同时遵循业内通用的短信接口标准协议，支持移动、联通、电信协议，做到三网合一。通过系统的接口，校内任意一个业务系统可以直接调用，完成在线短信收发功能。</w:t>
      </w:r>
    </w:p>
    <w:p w:rsidR="00035D38" w:rsidRPr="000B3B63" w:rsidRDefault="00035D38" w:rsidP="00035D38">
      <w:pPr>
        <w:pStyle w:val="af0"/>
        <w:spacing w:line="360" w:lineRule="auto"/>
        <w:ind w:firstLine="562"/>
        <w:rPr>
          <w:rFonts w:asciiTheme="minorEastAsia" w:eastAsiaTheme="minorEastAsia" w:hAnsiTheme="minorEastAsia"/>
          <w:sz w:val="28"/>
          <w:szCs w:val="28"/>
        </w:rPr>
      </w:pPr>
      <w:r w:rsidRPr="000B3B63">
        <w:rPr>
          <w:rFonts w:asciiTheme="minorEastAsia" w:eastAsiaTheme="minorEastAsia" w:hAnsiTheme="minorEastAsia" w:hint="eastAsia"/>
          <w:b/>
          <w:sz w:val="28"/>
          <w:szCs w:val="28"/>
        </w:rPr>
        <w:tab/>
      </w:r>
      <w:r w:rsidRPr="000B3B63">
        <w:rPr>
          <w:rFonts w:asciiTheme="minorEastAsia" w:eastAsiaTheme="minorEastAsia" w:hAnsiTheme="minorEastAsia"/>
          <w:sz w:val="28"/>
          <w:szCs w:val="28"/>
        </w:rPr>
        <w:object w:dxaOrig="7965" w:dyaOrig="6491">
          <v:shape id="_x0000_i1041" type="#_x0000_t75" style="width:398.95pt;height:325.45pt" o:ole="">
            <v:imagedata r:id="rId60" o:title=""/>
          </v:shape>
          <o:OLEObject Type="Embed" ProgID="Visio.Drawing.11" ShapeID="_x0000_i1041" DrawAspect="Content" ObjectID="_1424527967" r:id="rId61"/>
        </w:object>
      </w:r>
    </w:p>
    <w:p w:rsidR="00035D38" w:rsidRPr="000B3B63" w:rsidRDefault="00035D38" w:rsidP="00035D38">
      <w:pPr>
        <w:pStyle w:val="af0"/>
        <w:spacing w:line="360" w:lineRule="auto"/>
        <w:ind w:firstLine="560"/>
        <w:rPr>
          <w:rFonts w:asciiTheme="minorEastAsia" w:eastAsiaTheme="minorEastAsia" w:hAnsiTheme="minorEastAsia"/>
          <w:sz w:val="28"/>
          <w:szCs w:val="28"/>
        </w:rPr>
      </w:pP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553" w:name="_Toc331609702"/>
      <w:bookmarkStart w:id="554" w:name="_Toc333248645"/>
      <w:r w:rsidRPr="000B3B63">
        <w:rPr>
          <w:rFonts w:asciiTheme="minorEastAsia" w:eastAsiaTheme="minorEastAsia" w:hAnsiTheme="minorEastAsia" w:hint="eastAsia"/>
          <w:sz w:val="28"/>
          <w:szCs w:val="28"/>
        </w:rPr>
        <w:lastRenderedPageBreak/>
        <w:t>产品特点</w:t>
      </w:r>
      <w:bookmarkEnd w:id="553"/>
      <w:bookmarkEnd w:id="554"/>
    </w:p>
    <w:p w:rsidR="00035D38" w:rsidRPr="000B3B63" w:rsidRDefault="00035D38" w:rsidP="00DE3BC7">
      <w:pPr>
        <w:widowControl w:val="0"/>
        <w:numPr>
          <w:ilvl w:val="0"/>
          <w:numId w:val="6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接口开放式；</w:t>
      </w:r>
    </w:p>
    <w:p w:rsidR="00035D38" w:rsidRPr="000B3B63" w:rsidRDefault="00035D38" w:rsidP="00DE3BC7">
      <w:pPr>
        <w:widowControl w:val="0"/>
        <w:numPr>
          <w:ilvl w:val="0"/>
          <w:numId w:val="6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与校内身份认证无缝隙集成；</w:t>
      </w:r>
    </w:p>
    <w:p w:rsidR="00035D38" w:rsidRPr="000B3B63" w:rsidRDefault="00035D38" w:rsidP="00DE3BC7">
      <w:pPr>
        <w:widowControl w:val="0"/>
        <w:numPr>
          <w:ilvl w:val="0"/>
          <w:numId w:val="6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与校内数据做同步交换；</w:t>
      </w:r>
    </w:p>
    <w:p w:rsidR="00035D38" w:rsidRPr="000B3B63" w:rsidRDefault="00035D38" w:rsidP="00DE3BC7">
      <w:pPr>
        <w:widowControl w:val="0"/>
        <w:numPr>
          <w:ilvl w:val="0"/>
          <w:numId w:val="6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提供群组自定义功能。</w:t>
      </w:r>
    </w:p>
    <w:p w:rsidR="00035D38" w:rsidRPr="000B3B63" w:rsidRDefault="00035D38" w:rsidP="00035D38">
      <w:pPr>
        <w:autoSpaceDE w:val="0"/>
        <w:autoSpaceDN w:val="0"/>
        <w:adjustRightInd w:val="0"/>
        <w:spacing w:line="360" w:lineRule="auto"/>
        <w:rPr>
          <w:rFonts w:asciiTheme="minorEastAsia" w:hAnsiTheme="minorEastAsia"/>
          <w:b/>
          <w:bCs/>
          <w:sz w:val="28"/>
          <w:szCs w:val="28"/>
        </w:rPr>
      </w:pPr>
    </w:p>
    <w:p w:rsidR="00035D38" w:rsidRPr="000B3B63" w:rsidRDefault="00035D38" w:rsidP="00035D38">
      <w:pPr>
        <w:spacing w:line="360" w:lineRule="auto"/>
        <w:ind w:left="426"/>
        <w:rPr>
          <w:rFonts w:asciiTheme="minorEastAsia" w:hAnsiTheme="minorEastAsia"/>
          <w:sz w:val="28"/>
          <w:szCs w:val="28"/>
        </w:rPr>
      </w:pPr>
      <w:r w:rsidRPr="000B3B63">
        <w:rPr>
          <w:rFonts w:asciiTheme="minorEastAsia" w:hAnsiTheme="minorEastAsia" w:hint="eastAsia"/>
          <w:sz w:val="28"/>
          <w:szCs w:val="28"/>
        </w:rPr>
        <w:t>移动消息平台主要包括如下功能：</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pStyle w:val="4"/>
        <w:numPr>
          <w:ilvl w:val="3"/>
          <w:numId w:val="0"/>
        </w:numPr>
        <w:spacing w:before="0" w:after="0" w:line="360" w:lineRule="auto"/>
        <w:ind w:left="864" w:hanging="864"/>
        <w:rPr>
          <w:rFonts w:asciiTheme="minorEastAsia" w:eastAsiaTheme="minorEastAsia" w:hAnsiTheme="minorEastAsia"/>
        </w:rPr>
      </w:pPr>
      <w:bookmarkStart w:id="555" w:name="_Toc259115476"/>
      <w:r w:rsidRPr="000B3B63">
        <w:rPr>
          <w:rFonts w:asciiTheme="minorEastAsia" w:eastAsiaTheme="minorEastAsia" w:hAnsiTheme="minorEastAsia" w:hint="eastAsia"/>
        </w:rPr>
        <w:t>系统框架</w:t>
      </w:r>
      <w:bookmarkEnd w:id="555"/>
    </w:p>
    <w:p w:rsidR="00035D38" w:rsidRPr="000B3B63" w:rsidRDefault="00035D38" w:rsidP="00035D38">
      <w:pPr>
        <w:pStyle w:val="af0"/>
        <w:spacing w:line="360" w:lineRule="auto"/>
        <w:ind w:firstLine="560"/>
        <w:rPr>
          <w:rFonts w:asciiTheme="minorEastAsia" w:eastAsiaTheme="minorEastAsia" w:hAnsiTheme="minorEastAsia"/>
          <w:b/>
          <w:sz w:val="28"/>
          <w:szCs w:val="28"/>
        </w:rPr>
      </w:pPr>
      <w:r w:rsidRPr="000B3B63">
        <w:rPr>
          <w:rFonts w:asciiTheme="minorEastAsia" w:eastAsiaTheme="minorEastAsia" w:hAnsiTheme="minorEastAsia" w:hint="eastAsia"/>
          <w:sz w:val="28"/>
          <w:szCs w:val="28"/>
        </w:rPr>
        <w:t>移动消息平台的建设目标是：</w:t>
      </w:r>
      <w:r w:rsidRPr="000B3B63">
        <w:rPr>
          <w:rFonts w:asciiTheme="minorEastAsia" w:eastAsiaTheme="minorEastAsia" w:hAnsiTheme="minorEastAsia" w:hint="eastAsia"/>
          <w:b/>
          <w:sz w:val="28"/>
          <w:szCs w:val="28"/>
        </w:rPr>
        <w:t>基于数字化校园，在SOA的架构体系下，提供统一的短信互动服务，从而扩大数字化校园的应用服务范围，以更主动的方式提供便捷、安全的信息服务。</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移动消息平台为用户提供统一封装的短信开发接口，可适应多种不同的短信收发接入方式，为以后移动消息平台的扩容和升级增加了极大的灵活性，降低了开发和运营成本。</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同时，移动消息平台充分考虑了与现有数字化校园平台的关系，在SOA架构体系下与数字化校园平台进行交互，可与数字化校园平台进行无缝拼接。</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其系统框架如下图所示：</w:t>
      </w:r>
    </w:p>
    <w:p w:rsidR="00035D38" w:rsidRPr="000B3B63" w:rsidRDefault="00035D38" w:rsidP="00035D38">
      <w:pPr>
        <w:spacing w:line="360" w:lineRule="auto"/>
        <w:rPr>
          <w:rFonts w:asciiTheme="minorEastAsia" w:hAnsiTheme="minorEastAsia"/>
          <w:sz w:val="28"/>
          <w:szCs w:val="28"/>
        </w:rPr>
      </w:pPr>
      <w:r>
        <w:rPr>
          <w:rFonts w:asciiTheme="minorEastAsia" w:hAnsiTheme="minorEastAsia"/>
          <w:noProof/>
          <w:sz w:val="28"/>
          <w:szCs w:val="28"/>
        </w:rPr>
        <w:lastRenderedPageBreak/>
        <w:drawing>
          <wp:inline distT="0" distB="0" distL="0" distR="0">
            <wp:extent cx="5747385" cy="5132070"/>
            <wp:effectExtent l="0" t="0" r="5715" b="0"/>
            <wp:docPr id="17" name="图片 17" descr="说明: 图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说明: 图集.jp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47385" cy="5132070"/>
                    </a:xfrm>
                    <a:prstGeom prst="rect">
                      <a:avLst/>
                    </a:prstGeom>
                    <a:noFill/>
                    <a:ln>
                      <a:noFill/>
                    </a:ln>
                  </pic:spPr>
                </pic:pic>
              </a:graphicData>
            </a:graphic>
          </wp:inline>
        </w:drawing>
      </w:r>
    </w:p>
    <w:p w:rsidR="00035D38" w:rsidRPr="000B3B63" w:rsidRDefault="00035D38" w:rsidP="00035D38">
      <w:pPr>
        <w:pStyle w:val="af0"/>
        <w:spacing w:line="360" w:lineRule="auto"/>
        <w:ind w:firstLine="560"/>
        <w:rPr>
          <w:rFonts w:asciiTheme="minorEastAsia" w:eastAsiaTheme="minorEastAsia" w:hAnsiTheme="minorEastAsia"/>
          <w:sz w:val="28"/>
          <w:szCs w:val="28"/>
        </w:rPr>
      </w:pP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其中，短信应用分为短信接入层、接口封装层和应用功能层：</w:t>
      </w:r>
    </w:p>
    <w:p w:rsidR="00035D38" w:rsidRPr="000B3B63" w:rsidRDefault="00035D38" w:rsidP="00035D38">
      <w:pPr>
        <w:widowControl w:val="0"/>
        <w:numPr>
          <w:ilvl w:val="0"/>
          <w:numId w:val="28"/>
        </w:numPr>
        <w:spacing w:after="0" w:line="360" w:lineRule="auto"/>
        <w:jc w:val="both"/>
        <w:rPr>
          <w:rFonts w:asciiTheme="minorEastAsia" w:hAnsiTheme="minorEastAsia"/>
          <w:sz w:val="28"/>
          <w:szCs w:val="28"/>
        </w:rPr>
      </w:pPr>
      <w:r w:rsidRPr="000B3B63">
        <w:rPr>
          <w:rFonts w:asciiTheme="minorEastAsia" w:hAnsiTheme="minorEastAsia" w:hint="eastAsia"/>
          <w:b/>
          <w:sz w:val="28"/>
          <w:szCs w:val="28"/>
        </w:rPr>
        <w:t>短信接入层。</w:t>
      </w:r>
      <w:r w:rsidRPr="000B3B63">
        <w:rPr>
          <w:rFonts w:asciiTheme="minorEastAsia" w:hAnsiTheme="minorEastAsia" w:hint="eastAsia"/>
          <w:sz w:val="28"/>
          <w:szCs w:val="28"/>
        </w:rPr>
        <w:t>短信接入层的服务主要依赖于短信接入服务的不同实现方式，通常来说现在存在着运营商短信网关方式、第三方短信服务方式和专用短信网关设备方式。第一种方式建设成本较高，适合大量的短信收发，第二种方式技术实现简单，但安全和稳定性无法得到保障，第三种方式需配备短信设备和专用服务器，技术实现容易，成本较低。</w:t>
      </w:r>
    </w:p>
    <w:p w:rsidR="00035D38" w:rsidRPr="000B3B63" w:rsidRDefault="00035D38" w:rsidP="00035D38">
      <w:pPr>
        <w:widowControl w:val="0"/>
        <w:numPr>
          <w:ilvl w:val="0"/>
          <w:numId w:val="28"/>
        </w:numPr>
        <w:spacing w:after="0" w:line="360" w:lineRule="auto"/>
        <w:jc w:val="both"/>
        <w:rPr>
          <w:rFonts w:asciiTheme="minorEastAsia" w:hAnsiTheme="minorEastAsia"/>
          <w:sz w:val="28"/>
          <w:szCs w:val="28"/>
        </w:rPr>
      </w:pPr>
      <w:r w:rsidRPr="000B3B63">
        <w:rPr>
          <w:rFonts w:asciiTheme="minorEastAsia" w:hAnsiTheme="minorEastAsia" w:hint="eastAsia"/>
          <w:b/>
          <w:sz w:val="28"/>
          <w:szCs w:val="28"/>
        </w:rPr>
        <w:t>接口封装层。</w:t>
      </w:r>
      <w:r w:rsidRPr="000B3B63">
        <w:rPr>
          <w:rFonts w:asciiTheme="minorEastAsia" w:hAnsiTheme="minorEastAsia" w:hint="eastAsia"/>
          <w:sz w:val="28"/>
          <w:szCs w:val="28"/>
        </w:rPr>
        <w:t>由于存在多种的短信接入方式和实现手段，一旦用户更换短信接入方式就可能导致原有程序的大量修改。移动消息平台针对目前</w:t>
      </w:r>
      <w:r w:rsidRPr="000B3B63">
        <w:rPr>
          <w:rFonts w:asciiTheme="minorEastAsia" w:hAnsiTheme="minorEastAsia" w:hint="eastAsia"/>
          <w:sz w:val="28"/>
          <w:szCs w:val="28"/>
        </w:rPr>
        <w:lastRenderedPageBreak/>
        <w:t>常用的短信接入方式，提供统一的短信接口，加强了系统的扩展性和灵活性。同时针对短信的交互，提供了短信指令集的灵活定义，以便业务功能可以调用。</w:t>
      </w:r>
    </w:p>
    <w:p w:rsidR="00035D38" w:rsidRPr="000B3B63" w:rsidRDefault="00035D38" w:rsidP="00035D38">
      <w:pPr>
        <w:widowControl w:val="0"/>
        <w:numPr>
          <w:ilvl w:val="0"/>
          <w:numId w:val="28"/>
        </w:numPr>
        <w:spacing w:after="0" w:line="360" w:lineRule="auto"/>
        <w:jc w:val="both"/>
        <w:rPr>
          <w:rFonts w:asciiTheme="minorEastAsia" w:hAnsiTheme="minorEastAsia"/>
          <w:sz w:val="28"/>
          <w:szCs w:val="28"/>
        </w:rPr>
      </w:pPr>
      <w:r w:rsidRPr="000B3B63">
        <w:rPr>
          <w:rFonts w:asciiTheme="minorEastAsia" w:hAnsiTheme="minorEastAsia" w:hint="eastAsia"/>
          <w:b/>
          <w:sz w:val="28"/>
          <w:szCs w:val="28"/>
        </w:rPr>
        <w:t>应用功能层。</w:t>
      </w:r>
      <w:r w:rsidRPr="000B3B63">
        <w:rPr>
          <w:rFonts w:asciiTheme="minorEastAsia" w:hAnsiTheme="minorEastAsia" w:hint="eastAsia"/>
          <w:sz w:val="28"/>
          <w:szCs w:val="28"/>
        </w:rPr>
        <w:t>移动业务应用功能主要面对最终使用者，提供短信通知、短信查询、业务预定、信息管理和系统管理等基本功能，其中具体的业务内容依赖于应用服务层提供的服务。</w:t>
      </w:r>
    </w:p>
    <w:p w:rsidR="00035D38" w:rsidRPr="000B3B63" w:rsidRDefault="00035D38" w:rsidP="00035D38">
      <w:pPr>
        <w:pStyle w:val="4"/>
        <w:numPr>
          <w:ilvl w:val="3"/>
          <w:numId w:val="0"/>
        </w:numPr>
        <w:spacing w:before="0" w:after="0" w:line="360" w:lineRule="auto"/>
        <w:ind w:left="864" w:hanging="864"/>
        <w:rPr>
          <w:rFonts w:asciiTheme="minorEastAsia" w:eastAsiaTheme="minorEastAsia" w:hAnsiTheme="minorEastAsia"/>
        </w:rPr>
      </w:pPr>
      <w:bookmarkStart w:id="556" w:name="_Toc259115477"/>
      <w:r w:rsidRPr="000B3B63">
        <w:rPr>
          <w:rFonts w:asciiTheme="minorEastAsia" w:eastAsiaTheme="minorEastAsia" w:hAnsiTheme="minorEastAsia" w:hint="eastAsia"/>
        </w:rPr>
        <w:t>系统功能</w:t>
      </w:r>
      <w:bookmarkEnd w:id="556"/>
    </w:p>
    <w:p w:rsidR="00035D38" w:rsidRPr="000B3B63" w:rsidRDefault="00035D38" w:rsidP="00035D38">
      <w:pPr>
        <w:spacing w:line="360" w:lineRule="auto"/>
        <w:ind w:left="426"/>
        <w:rPr>
          <w:rFonts w:asciiTheme="minorEastAsia" w:hAnsiTheme="minorEastAsia"/>
          <w:sz w:val="28"/>
          <w:szCs w:val="28"/>
        </w:rPr>
      </w:pPr>
      <w:r w:rsidRPr="000B3B63">
        <w:rPr>
          <w:rFonts w:asciiTheme="minorEastAsia" w:hAnsiTheme="minorEastAsia" w:hint="eastAsia"/>
          <w:sz w:val="28"/>
          <w:szCs w:val="28"/>
        </w:rPr>
        <w:t>移动消息平台的主要包括如下功能：</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widowControl w:val="0"/>
        <w:numPr>
          <w:ilvl w:val="1"/>
          <w:numId w:val="29"/>
        </w:numPr>
        <w:tabs>
          <w:tab w:val="clear" w:pos="840"/>
          <w:tab w:val="num" w:pos="567"/>
        </w:tabs>
        <w:spacing w:after="0" w:line="360" w:lineRule="auto"/>
        <w:ind w:left="426" w:hanging="426"/>
        <w:jc w:val="both"/>
        <w:rPr>
          <w:rFonts w:asciiTheme="minorEastAsia" w:hAnsiTheme="minorEastAsia"/>
          <w:b/>
          <w:sz w:val="28"/>
          <w:szCs w:val="28"/>
        </w:rPr>
      </w:pPr>
      <w:bookmarkStart w:id="557" w:name="_Toc259115478"/>
      <w:r w:rsidRPr="000B3B63">
        <w:rPr>
          <w:rFonts w:asciiTheme="minorEastAsia" w:hAnsiTheme="minorEastAsia" w:hint="eastAsia"/>
          <w:b/>
          <w:sz w:val="28"/>
          <w:szCs w:val="28"/>
        </w:rPr>
        <w:t>短信通知</w:t>
      </w:r>
      <w:bookmarkEnd w:id="557"/>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短信通知是由管理人员通过短信群发的方式将教学、教务、科研和管理等方面的通知或通告传递到教师和学生手中。提供了群发和点对点的两种交互方式，发送通知者可根据实际需要选择发送对象，同时也可以设置定时和定期群发等功能。</w:t>
      </w:r>
    </w:p>
    <w:p w:rsidR="00035D38" w:rsidRPr="000B3B63" w:rsidRDefault="00035D38" w:rsidP="00035D38">
      <w:pPr>
        <w:pStyle w:val="af0"/>
        <w:spacing w:line="360" w:lineRule="auto"/>
        <w:ind w:firstLine="560"/>
        <w:rPr>
          <w:rFonts w:asciiTheme="minorEastAsia" w:eastAsiaTheme="minorEastAsia" w:hAnsiTheme="minorEastAsia"/>
          <w:sz w:val="28"/>
          <w:szCs w:val="28"/>
        </w:rPr>
      </w:pPr>
    </w:p>
    <w:p w:rsidR="00035D38" w:rsidRPr="000B3B63" w:rsidRDefault="00035D38" w:rsidP="00035D38">
      <w:pPr>
        <w:widowControl w:val="0"/>
        <w:numPr>
          <w:ilvl w:val="1"/>
          <w:numId w:val="29"/>
        </w:numPr>
        <w:tabs>
          <w:tab w:val="clear" w:pos="840"/>
          <w:tab w:val="num" w:pos="567"/>
        </w:tabs>
        <w:spacing w:after="0" w:line="360" w:lineRule="auto"/>
        <w:ind w:left="426" w:hanging="426"/>
        <w:jc w:val="both"/>
        <w:rPr>
          <w:rFonts w:asciiTheme="minorEastAsia" w:hAnsiTheme="minorEastAsia"/>
          <w:b/>
          <w:sz w:val="28"/>
          <w:szCs w:val="28"/>
        </w:rPr>
      </w:pPr>
      <w:bookmarkStart w:id="558" w:name="_Toc259115479"/>
      <w:r w:rsidRPr="000B3B63">
        <w:rPr>
          <w:rFonts w:asciiTheme="minorEastAsia" w:hAnsiTheme="minorEastAsia" w:hint="eastAsia"/>
          <w:b/>
          <w:sz w:val="28"/>
          <w:szCs w:val="28"/>
        </w:rPr>
        <w:t>短信查询</w:t>
      </w:r>
      <w:bookmarkEnd w:id="558"/>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短信查询主要通过发送操作代码到短信服务号码，查询相关的信息，并可进行相应的处理或预约，其查询内容应该以经常动态变化的信息为主。</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短信查询拟包括的内容如下：</w:t>
      </w:r>
    </w:p>
    <w:tbl>
      <w:tblPr>
        <w:tblW w:w="10020" w:type="dxa"/>
        <w:tblInd w:w="93" w:type="dxa"/>
        <w:tblLook w:val="04A0"/>
      </w:tblPr>
      <w:tblGrid>
        <w:gridCol w:w="1080"/>
        <w:gridCol w:w="4300"/>
        <w:gridCol w:w="4640"/>
      </w:tblGrid>
      <w:tr w:rsidR="00035D38" w:rsidRPr="000B3B63" w:rsidTr="00424473">
        <w:trPr>
          <w:trHeight w:val="360"/>
        </w:trPr>
        <w:tc>
          <w:tcPr>
            <w:tcW w:w="108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 xml:space="preserve">　</w:t>
            </w:r>
          </w:p>
        </w:tc>
        <w:tc>
          <w:tcPr>
            <w:tcW w:w="4300" w:type="dxa"/>
            <w:tcBorders>
              <w:top w:val="single" w:sz="4" w:space="0" w:color="auto"/>
              <w:left w:val="nil"/>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教师</w:t>
            </w:r>
          </w:p>
        </w:tc>
        <w:tc>
          <w:tcPr>
            <w:tcW w:w="4640" w:type="dxa"/>
            <w:tcBorders>
              <w:top w:val="single" w:sz="4" w:space="0" w:color="auto"/>
              <w:left w:val="nil"/>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学生</w:t>
            </w:r>
          </w:p>
        </w:tc>
      </w:tr>
      <w:tr w:rsidR="00035D38" w:rsidRPr="000B3B63" w:rsidTr="00424473">
        <w:trPr>
          <w:trHeight w:val="360"/>
        </w:trPr>
        <w:tc>
          <w:tcPr>
            <w:tcW w:w="1080" w:type="dxa"/>
            <w:tcBorders>
              <w:top w:val="nil"/>
              <w:left w:val="single" w:sz="4" w:space="0" w:color="auto"/>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办公</w:t>
            </w:r>
          </w:p>
        </w:tc>
        <w:tc>
          <w:tcPr>
            <w:tcW w:w="4300" w:type="dxa"/>
            <w:tcBorders>
              <w:top w:val="nil"/>
              <w:left w:val="nil"/>
              <w:bottom w:val="single" w:sz="4" w:space="0" w:color="auto"/>
              <w:right w:val="single" w:sz="4" w:space="0" w:color="auto"/>
            </w:tcBorders>
            <w:shd w:val="clear" w:color="auto" w:fill="auto"/>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会场信息查询；</w:t>
            </w:r>
          </w:p>
        </w:tc>
        <w:tc>
          <w:tcPr>
            <w:tcW w:w="4640" w:type="dxa"/>
            <w:tcBorders>
              <w:top w:val="nil"/>
              <w:left w:val="nil"/>
              <w:bottom w:val="single" w:sz="4" w:space="0" w:color="auto"/>
              <w:right w:val="single" w:sz="4" w:space="0" w:color="auto"/>
            </w:tcBorders>
            <w:shd w:val="clear" w:color="auto" w:fill="auto"/>
            <w:noWrap/>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 xml:space="preserve">　</w:t>
            </w:r>
          </w:p>
        </w:tc>
      </w:tr>
      <w:tr w:rsidR="00035D38" w:rsidRPr="000B3B63" w:rsidTr="00424473">
        <w:trPr>
          <w:trHeight w:val="510"/>
        </w:trPr>
        <w:tc>
          <w:tcPr>
            <w:tcW w:w="1080" w:type="dxa"/>
            <w:tcBorders>
              <w:top w:val="nil"/>
              <w:left w:val="single" w:sz="4" w:space="0" w:color="auto"/>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lastRenderedPageBreak/>
              <w:t>教学</w:t>
            </w:r>
          </w:p>
        </w:tc>
        <w:tc>
          <w:tcPr>
            <w:tcW w:w="4300" w:type="dxa"/>
            <w:tcBorders>
              <w:top w:val="nil"/>
              <w:left w:val="nil"/>
              <w:bottom w:val="single" w:sz="4" w:space="0" w:color="auto"/>
              <w:right w:val="single" w:sz="4" w:space="0" w:color="auto"/>
            </w:tcBorders>
            <w:shd w:val="clear" w:color="auto" w:fill="auto"/>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当天课表信息查询；</w:t>
            </w:r>
          </w:p>
        </w:tc>
        <w:tc>
          <w:tcPr>
            <w:tcW w:w="4640" w:type="dxa"/>
            <w:tcBorders>
              <w:top w:val="nil"/>
              <w:left w:val="nil"/>
              <w:bottom w:val="single" w:sz="4" w:space="0" w:color="auto"/>
              <w:right w:val="single" w:sz="4" w:space="0" w:color="auto"/>
            </w:tcBorders>
            <w:shd w:val="clear" w:color="auto" w:fill="auto"/>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当天课表信息查询；个人成绩、学分查询；</w:t>
            </w:r>
            <w:r w:rsidRPr="000B3B63">
              <w:rPr>
                <w:rFonts w:asciiTheme="minorEastAsia" w:hAnsiTheme="minorEastAsia" w:cs="宋体"/>
                <w:color w:val="000000"/>
                <w:sz w:val="28"/>
                <w:szCs w:val="28"/>
              </w:rPr>
              <w:t xml:space="preserve"> </w:t>
            </w:r>
          </w:p>
        </w:tc>
      </w:tr>
      <w:tr w:rsidR="00035D38" w:rsidRPr="000B3B63" w:rsidTr="00424473">
        <w:trPr>
          <w:trHeight w:val="360"/>
        </w:trPr>
        <w:tc>
          <w:tcPr>
            <w:tcW w:w="1080" w:type="dxa"/>
            <w:tcBorders>
              <w:top w:val="nil"/>
              <w:left w:val="single" w:sz="4" w:space="0" w:color="auto"/>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后勤</w:t>
            </w:r>
          </w:p>
        </w:tc>
        <w:tc>
          <w:tcPr>
            <w:tcW w:w="4300" w:type="dxa"/>
            <w:tcBorders>
              <w:top w:val="nil"/>
              <w:left w:val="nil"/>
              <w:bottom w:val="single" w:sz="4" w:space="0" w:color="auto"/>
              <w:right w:val="single" w:sz="4" w:space="0" w:color="auto"/>
            </w:tcBorders>
            <w:shd w:val="clear" w:color="auto" w:fill="auto"/>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班车信息查询；</w:t>
            </w:r>
            <w:r w:rsidRPr="000B3B63">
              <w:rPr>
                <w:rFonts w:asciiTheme="minorEastAsia" w:hAnsiTheme="minorEastAsia" w:cs="宋体"/>
                <w:color w:val="000000"/>
                <w:sz w:val="28"/>
                <w:szCs w:val="28"/>
              </w:rPr>
              <w:t xml:space="preserve"> </w:t>
            </w:r>
          </w:p>
        </w:tc>
        <w:tc>
          <w:tcPr>
            <w:tcW w:w="4640" w:type="dxa"/>
            <w:tcBorders>
              <w:top w:val="nil"/>
              <w:left w:val="nil"/>
              <w:bottom w:val="single" w:sz="4" w:space="0" w:color="auto"/>
              <w:right w:val="single" w:sz="4" w:space="0" w:color="auto"/>
            </w:tcBorders>
            <w:shd w:val="clear" w:color="auto" w:fill="auto"/>
            <w:noWrap/>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 xml:space="preserve">　</w:t>
            </w:r>
          </w:p>
        </w:tc>
      </w:tr>
      <w:tr w:rsidR="00035D38" w:rsidRPr="000B3B63" w:rsidTr="00424473">
        <w:trPr>
          <w:trHeight w:val="510"/>
        </w:trPr>
        <w:tc>
          <w:tcPr>
            <w:tcW w:w="1080" w:type="dxa"/>
            <w:tcBorders>
              <w:top w:val="nil"/>
              <w:left w:val="single" w:sz="4" w:space="0" w:color="auto"/>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一卡通</w:t>
            </w:r>
          </w:p>
        </w:tc>
        <w:tc>
          <w:tcPr>
            <w:tcW w:w="4300" w:type="dxa"/>
            <w:tcBorders>
              <w:top w:val="nil"/>
              <w:left w:val="nil"/>
              <w:bottom w:val="single" w:sz="4" w:space="0" w:color="auto"/>
              <w:right w:val="single" w:sz="4" w:space="0" w:color="auto"/>
            </w:tcBorders>
            <w:shd w:val="clear" w:color="auto" w:fill="auto"/>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余额查询；</w:t>
            </w:r>
            <w:r w:rsidRPr="000B3B63">
              <w:rPr>
                <w:rFonts w:asciiTheme="minorEastAsia" w:hAnsiTheme="minorEastAsia" w:cs="宋体"/>
                <w:color w:val="000000"/>
                <w:sz w:val="28"/>
                <w:szCs w:val="28"/>
              </w:rPr>
              <w:t xml:space="preserve"> </w:t>
            </w:r>
          </w:p>
        </w:tc>
        <w:tc>
          <w:tcPr>
            <w:tcW w:w="4640" w:type="dxa"/>
            <w:tcBorders>
              <w:top w:val="nil"/>
              <w:left w:val="nil"/>
              <w:bottom w:val="single" w:sz="4" w:space="0" w:color="auto"/>
              <w:right w:val="single" w:sz="4" w:space="0" w:color="auto"/>
            </w:tcBorders>
            <w:shd w:val="clear" w:color="auto" w:fill="auto"/>
            <w:noWrap/>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 xml:space="preserve">　</w:t>
            </w:r>
          </w:p>
        </w:tc>
      </w:tr>
      <w:tr w:rsidR="00035D38" w:rsidRPr="000B3B63" w:rsidTr="00424473">
        <w:trPr>
          <w:trHeight w:val="360"/>
        </w:trPr>
        <w:tc>
          <w:tcPr>
            <w:tcW w:w="1080" w:type="dxa"/>
            <w:tcBorders>
              <w:top w:val="nil"/>
              <w:left w:val="single" w:sz="4" w:space="0" w:color="auto"/>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图书</w:t>
            </w:r>
          </w:p>
        </w:tc>
        <w:tc>
          <w:tcPr>
            <w:tcW w:w="4300" w:type="dxa"/>
            <w:tcBorders>
              <w:top w:val="nil"/>
              <w:left w:val="nil"/>
              <w:bottom w:val="single" w:sz="4" w:space="0" w:color="auto"/>
              <w:right w:val="single" w:sz="4" w:space="0" w:color="auto"/>
            </w:tcBorders>
            <w:shd w:val="clear" w:color="auto" w:fill="auto"/>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借书情况查询；图书信息查询；</w:t>
            </w:r>
          </w:p>
        </w:tc>
        <w:tc>
          <w:tcPr>
            <w:tcW w:w="4640" w:type="dxa"/>
            <w:tcBorders>
              <w:top w:val="nil"/>
              <w:left w:val="nil"/>
              <w:bottom w:val="single" w:sz="4" w:space="0" w:color="auto"/>
              <w:right w:val="single" w:sz="4" w:space="0" w:color="auto"/>
            </w:tcBorders>
            <w:shd w:val="clear" w:color="auto" w:fill="auto"/>
            <w:noWrap/>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 xml:space="preserve">　</w:t>
            </w:r>
          </w:p>
        </w:tc>
      </w:tr>
      <w:tr w:rsidR="00035D38" w:rsidRPr="000B3B63" w:rsidTr="00424473">
        <w:trPr>
          <w:trHeight w:val="765"/>
        </w:trPr>
        <w:tc>
          <w:tcPr>
            <w:tcW w:w="1080" w:type="dxa"/>
            <w:tcBorders>
              <w:top w:val="nil"/>
              <w:left w:val="single" w:sz="4" w:space="0" w:color="auto"/>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财务</w:t>
            </w:r>
          </w:p>
        </w:tc>
        <w:tc>
          <w:tcPr>
            <w:tcW w:w="4300" w:type="dxa"/>
            <w:tcBorders>
              <w:top w:val="nil"/>
              <w:left w:val="nil"/>
              <w:bottom w:val="single" w:sz="4" w:space="0" w:color="auto"/>
              <w:right w:val="single" w:sz="4" w:space="0" w:color="auto"/>
            </w:tcBorders>
            <w:shd w:val="clear" w:color="auto" w:fill="auto"/>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个人工资查询；个人公积金查询；个人补贴、津贴查询；</w:t>
            </w:r>
          </w:p>
        </w:tc>
        <w:tc>
          <w:tcPr>
            <w:tcW w:w="4640" w:type="dxa"/>
            <w:tcBorders>
              <w:top w:val="nil"/>
              <w:left w:val="nil"/>
              <w:bottom w:val="single" w:sz="4" w:space="0" w:color="auto"/>
              <w:right w:val="single" w:sz="4" w:space="0" w:color="auto"/>
            </w:tcBorders>
            <w:shd w:val="clear" w:color="auto" w:fill="auto"/>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贷款查询；学费查询；奖学金查询；补贴查询；重修费查询；科研津贴查询；三助津贴查询；</w:t>
            </w:r>
          </w:p>
        </w:tc>
      </w:tr>
      <w:tr w:rsidR="00035D38" w:rsidRPr="000B3B63" w:rsidTr="00424473">
        <w:trPr>
          <w:trHeight w:val="360"/>
        </w:trPr>
        <w:tc>
          <w:tcPr>
            <w:tcW w:w="1080" w:type="dxa"/>
            <w:tcBorders>
              <w:top w:val="nil"/>
              <w:left w:val="single" w:sz="4" w:space="0" w:color="auto"/>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档案</w:t>
            </w:r>
          </w:p>
        </w:tc>
        <w:tc>
          <w:tcPr>
            <w:tcW w:w="4300" w:type="dxa"/>
            <w:tcBorders>
              <w:top w:val="nil"/>
              <w:left w:val="nil"/>
              <w:bottom w:val="single" w:sz="4" w:space="0" w:color="auto"/>
              <w:right w:val="single" w:sz="4" w:space="0" w:color="auto"/>
            </w:tcBorders>
            <w:shd w:val="clear" w:color="auto" w:fill="auto"/>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个人档案信息查询；</w:t>
            </w:r>
          </w:p>
        </w:tc>
        <w:tc>
          <w:tcPr>
            <w:tcW w:w="4640" w:type="dxa"/>
            <w:tcBorders>
              <w:top w:val="nil"/>
              <w:left w:val="nil"/>
              <w:bottom w:val="single" w:sz="4" w:space="0" w:color="auto"/>
              <w:right w:val="single" w:sz="4" w:space="0" w:color="auto"/>
            </w:tcBorders>
            <w:shd w:val="clear" w:color="auto" w:fill="auto"/>
            <w:noWrap/>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 xml:space="preserve">　</w:t>
            </w:r>
          </w:p>
        </w:tc>
      </w:tr>
      <w:tr w:rsidR="00035D38" w:rsidRPr="000B3B63" w:rsidTr="00424473">
        <w:trPr>
          <w:trHeight w:val="510"/>
        </w:trPr>
        <w:tc>
          <w:tcPr>
            <w:tcW w:w="1080" w:type="dxa"/>
            <w:tcBorders>
              <w:top w:val="nil"/>
              <w:left w:val="single" w:sz="4" w:space="0" w:color="auto"/>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生活</w:t>
            </w:r>
          </w:p>
        </w:tc>
        <w:tc>
          <w:tcPr>
            <w:tcW w:w="4300" w:type="dxa"/>
            <w:tcBorders>
              <w:top w:val="nil"/>
              <w:left w:val="nil"/>
              <w:bottom w:val="single" w:sz="4" w:space="0" w:color="auto"/>
              <w:right w:val="single" w:sz="4" w:space="0" w:color="auto"/>
            </w:tcBorders>
            <w:shd w:val="clear" w:color="auto" w:fill="auto"/>
            <w:noWrap/>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 xml:space="preserve">　</w:t>
            </w:r>
          </w:p>
        </w:tc>
        <w:tc>
          <w:tcPr>
            <w:tcW w:w="4640" w:type="dxa"/>
            <w:tcBorders>
              <w:top w:val="nil"/>
              <w:left w:val="nil"/>
              <w:bottom w:val="single" w:sz="4" w:space="0" w:color="auto"/>
              <w:right w:val="single" w:sz="4" w:space="0" w:color="auto"/>
            </w:tcBorders>
            <w:shd w:val="clear" w:color="auto" w:fill="auto"/>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班车信息查询；借书情况查询；图书信息查询；余额查询；</w:t>
            </w:r>
          </w:p>
        </w:tc>
      </w:tr>
      <w:tr w:rsidR="00035D38" w:rsidRPr="000B3B63" w:rsidTr="00424473">
        <w:trPr>
          <w:trHeight w:val="360"/>
        </w:trPr>
        <w:tc>
          <w:tcPr>
            <w:tcW w:w="1080" w:type="dxa"/>
            <w:tcBorders>
              <w:top w:val="nil"/>
              <w:left w:val="single" w:sz="4" w:space="0" w:color="auto"/>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其它</w:t>
            </w:r>
          </w:p>
        </w:tc>
        <w:tc>
          <w:tcPr>
            <w:tcW w:w="4300" w:type="dxa"/>
            <w:tcBorders>
              <w:top w:val="nil"/>
              <w:left w:val="nil"/>
              <w:bottom w:val="single" w:sz="4" w:space="0" w:color="auto"/>
              <w:right w:val="single" w:sz="4" w:space="0" w:color="auto"/>
            </w:tcBorders>
            <w:shd w:val="clear" w:color="auto" w:fill="auto"/>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学校通讯录查询；</w:t>
            </w:r>
          </w:p>
        </w:tc>
        <w:tc>
          <w:tcPr>
            <w:tcW w:w="4640" w:type="dxa"/>
            <w:tcBorders>
              <w:top w:val="nil"/>
              <w:left w:val="nil"/>
              <w:bottom w:val="single" w:sz="4" w:space="0" w:color="auto"/>
              <w:right w:val="single" w:sz="4" w:space="0" w:color="auto"/>
            </w:tcBorders>
            <w:shd w:val="clear" w:color="auto" w:fill="auto"/>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学校通讯录查询；</w:t>
            </w:r>
          </w:p>
        </w:tc>
      </w:tr>
    </w:tbl>
    <w:p w:rsidR="00035D38" w:rsidRPr="000B3B63" w:rsidRDefault="00035D38" w:rsidP="00035D38">
      <w:pPr>
        <w:spacing w:line="360" w:lineRule="auto"/>
        <w:ind w:firstLineChars="200" w:firstLine="560"/>
        <w:rPr>
          <w:rFonts w:asciiTheme="minorEastAsia" w:hAnsiTheme="minorEastAsia"/>
          <w:sz w:val="28"/>
          <w:szCs w:val="28"/>
        </w:rPr>
      </w:pPr>
    </w:p>
    <w:p w:rsidR="00035D38" w:rsidRPr="000B3B63" w:rsidRDefault="00035D38" w:rsidP="00035D38">
      <w:pPr>
        <w:widowControl w:val="0"/>
        <w:numPr>
          <w:ilvl w:val="1"/>
          <w:numId w:val="29"/>
        </w:numPr>
        <w:tabs>
          <w:tab w:val="clear" w:pos="840"/>
          <w:tab w:val="num" w:pos="567"/>
        </w:tabs>
        <w:spacing w:after="0" w:line="360" w:lineRule="auto"/>
        <w:ind w:left="426" w:hanging="426"/>
        <w:jc w:val="both"/>
        <w:rPr>
          <w:rFonts w:asciiTheme="minorEastAsia" w:hAnsiTheme="minorEastAsia"/>
          <w:b/>
          <w:sz w:val="28"/>
          <w:szCs w:val="28"/>
        </w:rPr>
      </w:pPr>
      <w:bookmarkStart w:id="559" w:name="_Toc259115480"/>
      <w:r w:rsidRPr="000B3B63">
        <w:rPr>
          <w:rFonts w:asciiTheme="minorEastAsia" w:hAnsiTheme="minorEastAsia" w:hint="eastAsia"/>
          <w:b/>
          <w:sz w:val="28"/>
          <w:szCs w:val="28"/>
        </w:rPr>
        <w:t>业务预定</w:t>
      </w:r>
      <w:bookmarkEnd w:id="559"/>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业务预定是用户预定一些感兴趣的信息后，平台会自动将最新的相关信息发送到用户手机。</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业务预定拟包括的内容如下：</w:t>
      </w:r>
    </w:p>
    <w:tbl>
      <w:tblPr>
        <w:tblW w:w="10020" w:type="dxa"/>
        <w:tblInd w:w="93" w:type="dxa"/>
        <w:tblLook w:val="04A0"/>
      </w:tblPr>
      <w:tblGrid>
        <w:gridCol w:w="1080"/>
        <w:gridCol w:w="4300"/>
        <w:gridCol w:w="4640"/>
      </w:tblGrid>
      <w:tr w:rsidR="00035D38" w:rsidRPr="000B3B63" w:rsidTr="00424473">
        <w:trPr>
          <w:trHeight w:val="360"/>
        </w:trPr>
        <w:tc>
          <w:tcPr>
            <w:tcW w:w="108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 xml:space="preserve">　</w:t>
            </w:r>
          </w:p>
        </w:tc>
        <w:tc>
          <w:tcPr>
            <w:tcW w:w="4300" w:type="dxa"/>
            <w:tcBorders>
              <w:top w:val="single" w:sz="4" w:space="0" w:color="auto"/>
              <w:left w:val="nil"/>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教师</w:t>
            </w:r>
          </w:p>
        </w:tc>
        <w:tc>
          <w:tcPr>
            <w:tcW w:w="4640" w:type="dxa"/>
            <w:tcBorders>
              <w:top w:val="single" w:sz="4" w:space="0" w:color="auto"/>
              <w:left w:val="nil"/>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学生</w:t>
            </w:r>
          </w:p>
        </w:tc>
      </w:tr>
      <w:tr w:rsidR="00035D38" w:rsidRPr="000B3B63" w:rsidTr="00424473">
        <w:trPr>
          <w:trHeight w:val="765"/>
        </w:trPr>
        <w:tc>
          <w:tcPr>
            <w:tcW w:w="1080" w:type="dxa"/>
            <w:tcBorders>
              <w:top w:val="nil"/>
              <w:left w:val="single" w:sz="4" w:space="0" w:color="auto"/>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办公</w:t>
            </w:r>
          </w:p>
        </w:tc>
        <w:tc>
          <w:tcPr>
            <w:tcW w:w="4300" w:type="dxa"/>
            <w:tcBorders>
              <w:top w:val="nil"/>
              <w:left w:val="nil"/>
              <w:bottom w:val="single" w:sz="4" w:space="0" w:color="auto"/>
              <w:right w:val="single" w:sz="4" w:space="0" w:color="auto"/>
            </w:tcBorders>
            <w:shd w:val="clear" w:color="auto" w:fill="auto"/>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日程安排提醒；公文待办件提醒；上级来文办理提醒</w:t>
            </w:r>
            <w:r w:rsidRPr="000B3B63">
              <w:rPr>
                <w:rFonts w:asciiTheme="minorEastAsia" w:hAnsiTheme="minorEastAsia" w:cs="宋体" w:hint="eastAsia"/>
                <w:color w:val="000000"/>
                <w:sz w:val="28"/>
                <w:szCs w:val="28"/>
              </w:rPr>
              <w:br/>
            </w:r>
            <w:r w:rsidRPr="000B3B63">
              <w:rPr>
                <w:rFonts w:asciiTheme="minorEastAsia" w:hAnsiTheme="minorEastAsia" w:cs="宋体" w:hint="eastAsia"/>
                <w:color w:val="000000"/>
                <w:sz w:val="28"/>
                <w:szCs w:val="28"/>
              </w:rPr>
              <w:lastRenderedPageBreak/>
              <w:t>会议提醒；值班提醒；督办提醒；两办其它审核工作提醒</w:t>
            </w:r>
          </w:p>
        </w:tc>
        <w:tc>
          <w:tcPr>
            <w:tcW w:w="4640" w:type="dxa"/>
            <w:tcBorders>
              <w:top w:val="nil"/>
              <w:left w:val="nil"/>
              <w:bottom w:val="single" w:sz="4" w:space="0" w:color="auto"/>
              <w:right w:val="single" w:sz="4" w:space="0" w:color="auto"/>
            </w:tcBorders>
            <w:shd w:val="clear" w:color="auto" w:fill="auto"/>
            <w:noWrap/>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lastRenderedPageBreak/>
              <w:t xml:space="preserve">　</w:t>
            </w:r>
          </w:p>
        </w:tc>
      </w:tr>
      <w:tr w:rsidR="00035D38" w:rsidRPr="000B3B63" w:rsidTr="00424473">
        <w:trPr>
          <w:trHeight w:val="765"/>
        </w:trPr>
        <w:tc>
          <w:tcPr>
            <w:tcW w:w="1080" w:type="dxa"/>
            <w:tcBorders>
              <w:top w:val="nil"/>
              <w:left w:val="single" w:sz="4" w:space="0" w:color="auto"/>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lastRenderedPageBreak/>
              <w:t>科研</w:t>
            </w:r>
          </w:p>
        </w:tc>
        <w:tc>
          <w:tcPr>
            <w:tcW w:w="4300" w:type="dxa"/>
            <w:tcBorders>
              <w:top w:val="nil"/>
              <w:left w:val="nil"/>
              <w:bottom w:val="single" w:sz="4" w:space="0" w:color="auto"/>
              <w:right w:val="single" w:sz="4" w:space="0" w:color="auto"/>
            </w:tcBorders>
            <w:shd w:val="clear" w:color="auto" w:fill="auto"/>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立项审核结果提醒；结项审核结果提醒；成果审核结果提醒；科研经费拨入、划出审核结果提醒；科研ic卡信息余额提醒、预警；科技处其它审核工作提醒；</w:t>
            </w:r>
          </w:p>
        </w:tc>
        <w:tc>
          <w:tcPr>
            <w:tcW w:w="4640" w:type="dxa"/>
            <w:tcBorders>
              <w:top w:val="nil"/>
              <w:left w:val="nil"/>
              <w:bottom w:val="single" w:sz="4" w:space="0" w:color="auto"/>
              <w:right w:val="single" w:sz="4" w:space="0" w:color="auto"/>
            </w:tcBorders>
            <w:shd w:val="clear" w:color="auto" w:fill="auto"/>
            <w:noWrap/>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 xml:space="preserve">　</w:t>
            </w:r>
          </w:p>
        </w:tc>
      </w:tr>
      <w:tr w:rsidR="00035D38" w:rsidRPr="000B3B63" w:rsidTr="00424473">
        <w:trPr>
          <w:trHeight w:val="510"/>
        </w:trPr>
        <w:tc>
          <w:tcPr>
            <w:tcW w:w="1080" w:type="dxa"/>
            <w:tcBorders>
              <w:top w:val="nil"/>
              <w:left w:val="single" w:sz="4" w:space="0" w:color="auto"/>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教学</w:t>
            </w:r>
          </w:p>
        </w:tc>
        <w:tc>
          <w:tcPr>
            <w:tcW w:w="4300" w:type="dxa"/>
            <w:tcBorders>
              <w:top w:val="nil"/>
              <w:left w:val="nil"/>
              <w:bottom w:val="single" w:sz="4" w:space="0" w:color="auto"/>
              <w:right w:val="single" w:sz="4" w:space="0" w:color="auto"/>
            </w:tcBorders>
            <w:shd w:val="clear" w:color="auto" w:fill="auto"/>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成绩录入时间提醒；学生选课结果统计提醒；监考提醒；教材审核信息提醒；教务处其它审核工作提醒；</w:t>
            </w:r>
          </w:p>
        </w:tc>
        <w:tc>
          <w:tcPr>
            <w:tcW w:w="4640" w:type="dxa"/>
            <w:tcBorders>
              <w:top w:val="nil"/>
              <w:left w:val="nil"/>
              <w:bottom w:val="single" w:sz="4" w:space="0" w:color="auto"/>
              <w:right w:val="single" w:sz="4" w:space="0" w:color="auto"/>
            </w:tcBorders>
            <w:shd w:val="clear" w:color="auto" w:fill="auto"/>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选课时间、结果提醒；绿色通道审核结果提醒；</w:t>
            </w:r>
          </w:p>
        </w:tc>
      </w:tr>
      <w:tr w:rsidR="00035D38" w:rsidRPr="000B3B63" w:rsidTr="00424473">
        <w:trPr>
          <w:trHeight w:val="765"/>
        </w:trPr>
        <w:tc>
          <w:tcPr>
            <w:tcW w:w="1080" w:type="dxa"/>
            <w:tcBorders>
              <w:top w:val="nil"/>
              <w:left w:val="single" w:sz="4" w:space="0" w:color="auto"/>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人事</w:t>
            </w:r>
          </w:p>
        </w:tc>
        <w:tc>
          <w:tcPr>
            <w:tcW w:w="4300" w:type="dxa"/>
            <w:tcBorders>
              <w:top w:val="nil"/>
              <w:left w:val="nil"/>
              <w:bottom w:val="single" w:sz="4" w:space="0" w:color="auto"/>
              <w:right w:val="single" w:sz="4" w:space="0" w:color="auto"/>
            </w:tcBorders>
            <w:shd w:val="clear" w:color="auto" w:fill="auto"/>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考勤异常信息提醒；个人信息变动提醒；考核录入、审核结果提醒；职称评聘录入、审核结果提醒；进修录入、审核结果提醒；人事处其它审核工作提醒；</w:t>
            </w:r>
          </w:p>
        </w:tc>
        <w:tc>
          <w:tcPr>
            <w:tcW w:w="4640" w:type="dxa"/>
            <w:tcBorders>
              <w:top w:val="nil"/>
              <w:left w:val="nil"/>
              <w:bottom w:val="single" w:sz="4" w:space="0" w:color="auto"/>
              <w:right w:val="single" w:sz="4" w:space="0" w:color="auto"/>
            </w:tcBorders>
            <w:shd w:val="clear" w:color="auto" w:fill="auto"/>
            <w:noWrap/>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 xml:space="preserve">　</w:t>
            </w:r>
          </w:p>
        </w:tc>
      </w:tr>
      <w:tr w:rsidR="00035D38" w:rsidRPr="000B3B63" w:rsidTr="00424473">
        <w:trPr>
          <w:trHeight w:val="765"/>
        </w:trPr>
        <w:tc>
          <w:tcPr>
            <w:tcW w:w="1080" w:type="dxa"/>
            <w:tcBorders>
              <w:top w:val="nil"/>
              <w:left w:val="single" w:sz="4" w:space="0" w:color="auto"/>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后勤</w:t>
            </w:r>
          </w:p>
        </w:tc>
        <w:tc>
          <w:tcPr>
            <w:tcW w:w="4300" w:type="dxa"/>
            <w:tcBorders>
              <w:top w:val="nil"/>
              <w:left w:val="nil"/>
              <w:bottom w:val="single" w:sz="4" w:space="0" w:color="auto"/>
              <w:right w:val="single" w:sz="4" w:space="0" w:color="auto"/>
            </w:tcBorders>
            <w:shd w:val="clear" w:color="auto" w:fill="auto"/>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物业信息群发提醒；物业维修派工提醒；邮政包裹提醒；其它生活重要信息广播；后勤处其它审核工作提醒；</w:t>
            </w:r>
          </w:p>
        </w:tc>
        <w:tc>
          <w:tcPr>
            <w:tcW w:w="4640" w:type="dxa"/>
            <w:tcBorders>
              <w:top w:val="nil"/>
              <w:left w:val="nil"/>
              <w:bottom w:val="single" w:sz="4" w:space="0" w:color="auto"/>
              <w:right w:val="single" w:sz="4" w:space="0" w:color="auto"/>
            </w:tcBorders>
            <w:shd w:val="clear" w:color="auto" w:fill="auto"/>
            <w:noWrap/>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 xml:space="preserve">　</w:t>
            </w:r>
          </w:p>
        </w:tc>
      </w:tr>
      <w:tr w:rsidR="00035D38" w:rsidRPr="000B3B63" w:rsidTr="00424473">
        <w:trPr>
          <w:trHeight w:val="360"/>
        </w:trPr>
        <w:tc>
          <w:tcPr>
            <w:tcW w:w="1080" w:type="dxa"/>
            <w:tcBorders>
              <w:top w:val="nil"/>
              <w:left w:val="single" w:sz="4" w:space="0" w:color="auto"/>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一卡通</w:t>
            </w:r>
          </w:p>
        </w:tc>
        <w:tc>
          <w:tcPr>
            <w:tcW w:w="4300" w:type="dxa"/>
            <w:tcBorders>
              <w:top w:val="nil"/>
              <w:left w:val="nil"/>
              <w:bottom w:val="single" w:sz="4" w:space="0" w:color="auto"/>
              <w:right w:val="single" w:sz="4" w:space="0" w:color="auto"/>
            </w:tcBorders>
            <w:shd w:val="clear" w:color="auto" w:fill="auto"/>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单次大额消费提醒；余额不足提醒；</w:t>
            </w:r>
          </w:p>
        </w:tc>
        <w:tc>
          <w:tcPr>
            <w:tcW w:w="4640" w:type="dxa"/>
            <w:tcBorders>
              <w:top w:val="nil"/>
              <w:left w:val="nil"/>
              <w:bottom w:val="single" w:sz="4" w:space="0" w:color="auto"/>
              <w:right w:val="single" w:sz="4" w:space="0" w:color="auto"/>
            </w:tcBorders>
            <w:shd w:val="clear" w:color="auto" w:fill="auto"/>
            <w:noWrap/>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 xml:space="preserve">　</w:t>
            </w:r>
          </w:p>
        </w:tc>
      </w:tr>
      <w:tr w:rsidR="00035D38" w:rsidRPr="000B3B63" w:rsidTr="00424473">
        <w:trPr>
          <w:trHeight w:val="360"/>
        </w:trPr>
        <w:tc>
          <w:tcPr>
            <w:tcW w:w="1080" w:type="dxa"/>
            <w:tcBorders>
              <w:top w:val="nil"/>
              <w:left w:val="single" w:sz="4" w:space="0" w:color="auto"/>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lastRenderedPageBreak/>
              <w:t>图书</w:t>
            </w:r>
          </w:p>
        </w:tc>
        <w:tc>
          <w:tcPr>
            <w:tcW w:w="4300" w:type="dxa"/>
            <w:tcBorders>
              <w:top w:val="nil"/>
              <w:left w:val="nil"/>
              <w:bottom w:val="single" w:sz="4" w:space="0" w:color="auto"/>
              <w:right w:val="single" w:sz="4" w:space="0" w:color="auto"/>
            </w:tcBorders>
            <w:shd w:val="clear" w:color="auto" w:fill="auto"/>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借书到期提醒；新书入馆广播；</w:t>
            </w:r>
          </w:p>
        </w:tc>
        <w:tc>
          <w:tcPr>
            <w:tcW w:w="4640" w:type="dxa"/>
            <w:tcBorders>
              <w:top w:val="nil"/>
              <w:left w:val="nil"/>
              <w:bottom w:val="single" w:sz="4" w:space="0" w:color="auto"/>
              <w:right w:val="single" w:sz="4" w:space="0" w:color="auto"/>
            </w:tcBorders>
            <w:shd w:val="clear" w:color="auto" w:fill="auto"/>
            <w:noWrap/>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 xml:space="preserve">　</w:t>
            </w:r>
          </w:p>
        </w:tc>
      </w:tr>
      <w:tr w:rsidR="00035D38" w:rsidRPr="000B3B63" w:rsidTr="00424473">
        <w:trPr>
          <w:trHeight w:val="510"/>
        </w:trPr>
        <w:tc>
          <w:tcPr>
            <w:tcW w:w="1080" w:type="dxa"/>
            <w:tcBorders>
              <w:top w:val="nil"/>
              <w:left w:val="single" w:sz="4" w:space="0" w:color="auto"/>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财务</w:t>
            </w:r>
          </w:p>
        </w:tc>
        <w:tc>
          <w:tcPr>
            <w:tcW w:w="4300" w:type="dxa"/>
            <w:tcBorders>
              <w:top w:val="nil"/>
              <w:left w:val="nil"/>
              <w:bottom w:val="single" w:sz="4" w:space="0" w:color="auto"/>
              <w:right w:val="single" w:sz="4" w:space="0" w:color="auto"/>
            </w:tcBorders>
            <w:shd w:val="clear" w:color="auto" w:fill="auto"/>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网上财务申报审核结果提醒；财务处其它审核工作提醒；</w:t>
            </w:r>
          </w:p>
        </w:tc>
        <w:tc>
          <w:tcPr>
            <w:tcW w:w="4640" w:type="dxa"/>
            <w:tcBorders>
              <w:top w:val="nil"/>
              <w:left w:val="nil"/>
              <w:bottom w:val="single" w:sz="4" w:space="0" w:color="auto"/>
              <w:right w:val="single" w:sz="4" w:space="0" w:color="auto"/>
            </w:tcBorders>
            <w:shd w:val="clear" w:color="auto" w:fill="auto"/>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 xml:space="preserve">　</w:t>
            </w:r>
          </w:p>
        </w:tc>
      </w:tr>
      <w:tr w:rsidR="00035D38" w:rsidRPr="000B3B63" w:rsidTr="00424473">
        <w:trPr>
          <w:trHeight w:val="765"/>
        </w:trPr>
        <w:tc>
          <w:tcPr>
            <w:tcW w:w="1080" w:type="dxa"/>
            <w:tcBorders>
              <w:top w:val="nil"/>
              <w:left w:val="single" w:sz="4" w:space="0" w:color="auto"/>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设备</w:t>
            </w:r>
          </w:p>
        </w:tc>
        <w:tc>
          <w:tcPr>
            <w:tcW w:w="4300" w:type="dxa"/>
            <w:tcBorders>
              <w:top w:val="nil"/>
              <w:left w:val="nil"/>
              <w:bottom w:val="single" w:sz="4" w:space="0" w:color="auto"/>
              <w:right w:val="single" w:sz="4" w:space="0" w:color="auto"/>
            </w:tcBorders>
            <w:shd w:val="clear" w:color="auto" w:fill="auto"/>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设备报修提醒；设备申请审核结果提醒；设备资产机构其它审核工作提醒；网络故障报修提醒；服务器性能预警提醒；</w:t>
            </w:r>
          </w:p>
        </w:tc>
        <w:tc>
          <w:tcPr>
            <w:tcW w:w="4640" w:type="dxa"/>
            <w:tcBorders>
              <w:top w:val="nil"/>
              <w:left w:val="nil"/>
              <w:bottom w:val="single" w:sz="4" w:space="0" w:color="auto"/>
              <w:right w:val="single" w:sz="4" w:space="0" w:color="auto"/>
            </w:tcBorders>
            <w:shd w:val="clear" w:color="auto" w:fill="auto"/>
            <w:noWrap/>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 xml:space="preserve">　</w:t>
            </w:r>
          </w:p>
        </w:tc>
      </w:tr>
      <w:tr w:rsidR="00035D38" w:rsidRPr="000B3B63" w:rsidTr="00424473">
        <w:trPr>
          <w:trHeight w:val="360"/>
        </w:trPr>
        <w:tc>
          <w:tcPr>
            <w:tcW w:w="1080" w:type="dxa"/>
            <w:tcBorders>
              <w:top w:val="nil"/>
              <w:left w:val="single" w:sz="4" w:space="0" w:color="auto"/>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档案</w:t>
            </w:r>
          </w:p>
        </w:tc>
        <w:tc>
          <w:tcPr>
            <w:tcW w:w="4300" w:type="dxa"/>
            <w:tcBorders>
              <w:top w:val="nil"/>
              <w:left w:val="nil"/>
              <w:bottom w:val="single" w:sz="4" w:space="0" w:color="auto"/>
              <w:right w:val="single" w:sz="4" w:space="0" w:color="auto"/>
            </w:tcBorders>
            <w:shd w:val="clear" w:color="auto" w:fill="auto"/>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档案馆其它审核工作提醒；</w:t>
            </w:r>
          </w:p>
        </w:tc>
        <w:tc>
          <w:tcPr>
            <w:tcW w:w="4640" w:type="dxa"/>
            <w:tcBorders>
              <w:top w:val="nil"/>
              <w:left w:val="nil"/>
              <w:bottom w:val="single" w:sz="4" w:space="0" w:color="auto"/>
              <w:right w:val="single" w:sz="4" w:space="0" w:color="auto"/>
            </w:tcBorders>
            <w:shd w:val="clear" w:color="auto" w:fill="auto"/>
            <w:noWrap/>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 xml:space="preserve">　</w:t>
            </w:r>
          </w:p>
        </w:tc>
      </w:tr>
      <w:tr w:rsidR="00035D38" w:rsidRPr="000B3B63" w:rsidTr="00424473">
        <w:trPr>
          <w:trHeight w:val="765"/>
        </w:trPr>
        <w:tc>
          <w:tcPr>
            <w:tcW w:w="1080" w:type="dxa"/>
            <w:tcBorders>
              <w:top w:val="nil"/>
              <w:left w:val="single" w:sz="4" w:space="0" w:color="auto"/>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生活</w:t>
            </w:r>
          </w:p>
        </w:tc>
        <w:tc>
          <w:tcPr>
            <w:tcW w:w="4300" w:type="dxa"/>
            <w:tcBorders>
              <w:top w:val="nil"/>
              <w:left w:val="nil"/>
              <w:bottom w:val="single" w:sz="4" w:space="0" w:color="auto"/>
              <w:right w:val="single" w:sz="4" w:space="0" w:color="auto"/>
            </w:tcBorders>
            <w:shd w:val="clear" w:color="auto" w:fill="auto"/>
            <w:noWrap/>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 xml:space="preserve">　</w:t>
            </w:r>
          </w:p>
        </w:tc>
        <w:tc>
          <w:tcPr>
            <w:tcW w:w="4640" w:type="dxa"/>
            <w:tcBorders>
              <w:top w:val="nil"/>
              <w:left w:val="nil"/>
              <w:bottom w:val="single" w:sz="4" w:space="0" w:color="auto"/>
              <w:right w:val="single" w:sz="4" w:space="0" w:color="auto"/>
            </w:tcBorders>
            <w:shd w:val="clear" w:color="auto" w:fill="auto"/>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借书到期提醒；新书入馆广播；余额查询；单次大额消费提醒；余额不足提醒；邮政包裹提醒；火车票领取提醒；其它生活重要信息广播；</w:t>
            </w:r>
          </w:p>
        </w:tc>
      </w:tr>
      <w:tr w:rsidR="00035D38" w:rsidRPr="000B3B63" w:rsidTr="00424473">
        <w:trPr>
          <w:trHeight w:val="510"/>
        </w:trPr>
        <w:tc>
          <w:tcPr>
            <w:tcW w:w="1080" w:type="dxa"/>
            <w:tcBorders>
              <w:top w:val="nil"/>
              <w:left w:val="single" w:sz="4" w:space="0" w:color="auto"/>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就业</w:t>
            </w:r>
          </w:p>
        </w:tc>
        <w:tc>
          <w:tcPr>
            <w:tcW w:w="4300" w:type="dxa"/>
            <w:tcBorders>
              <w:top w:val="nil"/>
              <w:left w:val="nil"/>
              <w:bottom w:val="single" w:sz="4" w:space="0" w:color="auto"/>
              <w:right w:val="single" w:sz="4" w:space="0" w:color="auto"/>
            </w:tcBorders>
            <w:shd w:val="clear" w:color="auto" w:fill="auto"/>
            <w:noWrap/>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 xml:space="preserve">　</w:t>
            </w:r>
          </w:p>
        </w:tc>
        <w:tc>
          <w:tcPr>
            <w:tcW w:w="4640" w:type="dxa"/>
            <w:tcBorders>
              <w:top w:val="nil"/>
              <w:left w:val="nil"/>
              <w:bottom w:val="single" w:sz="4" w:space="0" w:color="auto"/>
              <w:right w:val="single" w:sz="4" w:space="0" w:color="auto"/>
            </w:tcBorders>
            <w:shd w:val="clear" w:color="auto" w:fill="auto"/>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论文时间提醒；最新政策广播；社会重要招聘信息广播；培训广播；其它新闻、通知广播；</w:t>
            </w:r>
          </w:p>
        </w:tc>
      </w:tr>
      <w:tr w:rsidR="00035D38" w:rsidRPr="000B3B63" w:rsidTr="00424473">
        <w:trPr>
          <w:trHeight w:val="510"/>
        </w:trPr>
        <w:tc>
          <w:tcPr>
            <w:tcW w:w="1080" w:type="dxa"/>
            <w:tcBorders>
              <w:top w:val="nil"/>
              <w:left w:val="single" w:sz="4" w:space="0" w:color="auto"/>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其它</w:t>
            </w:r>
          </w:p>
        </w:tc>
        <w:tc>
          <w:tcPr>
            <w:tcW w:w="4300" w:type="dxa"/>
            <w:tcBorders>
              <w:top w:val="nil"/>
              <w:left w:val="nil"/>
              <w:bottom w:val="single" w:sz="4" w:space="0" w:color="auto"/>
              <w:right w:val="single" w:sz="4" w:space="0" w:color="auto"/>
            </w:tcBorders>
            <w:shd w:val="clear" w:color="auto" w:fill="auto"/>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学校大型活动提醒；重要邮件提醒；站内短信提醒；各系统密码找回功能；内部招聘通知；</w:t>
            </w:r>
          </w:p>
        </w:tc>
        <w:tc>
          <w:tcPr>
            <w:tcW w:w="4640" w:type="dxa"/>
            <w:tcBorders>
              <w:top w:val="nil"/>
              <w:left w:val="nil"/>
              <w:bottom w:val="single" w:sz="4" w:space="0" w:color="auto"/>
              <w:right w:val="single" w:sz="4" w:space="0" w:color="auto"/>
            </w:tcBorders>
            <w:shd w:val="clear" w:color="auto" w:fill="auto"/>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个人信息变动提醒；学校大型活动提醒；重要邮件提醒；站内短信提醒；各系统密码找回功能；短信投票；</w:t>
            </w:r>
          </w:p>
        </w:tc>
      </w:tr>
    </w:tbl>
    <w:p w:rsidR="00035D38" w:rsidRPr="000B3B63" w:rsidRDefault="00035D38" w:rsidP="00035D38">
      <w:pPr>
        <w:spacing w:line="360" w:lineRule="auto"/>
        <w:ind w:firstLineChars="200" w:firstLine="560"/>
        <w:rPr>
          <w:rFonts w:asciiTheme="minorEastAsia" w:hAnsiTheme="minorEastAsia"/>
          <w:sz w:val="28"/>
          <w:szCs w:val="28"/>
        </w:rPr>
      </w:pPr>
    </w:p>
    <w:p w:rsidR="00035D38" w:rsidRPr="000B3B63" w:rsidRDefault="00035D38" w:rsidP="00035D38">
      <w:pPr>
        <w:widowControl w:val="0"/>
        <w:numPr>
          <w:ilvl w:val="1"/>
          <w:numId w:val="29"/>
        </w:numPr>
        <w:tabs>
          <w:tab w:val="clear" w:pos="840"/>
          <w:tab w:val="num" w:pos="567"/>
        </w:tabs>
        <w:spacing w:after="0" w:line="360" w:lineRule="auto"/>
        <w:ind w:left="426" w:hanging="426"/>
        <w:jc w:val="both"/>
        <w:rPr>
          <w:rFonts w:asciiTheme="minorEastAsia" w:hAnsiTheme="minorEastAsia"/>
          <w:b/>
          <w:sz w:val="28"/>
          <w:szCs w:val="28"/>
        </w:rPr>
      </w:pPr>
      <w:bookmarkStart w:id="560" w:name="_Toc259115481"/>
      <w:r w:rsidRPr="000B3B63">
        <w:rPr>
          <w:rFonts w:asciiTheme="minorEastAsia" w:hAnsiTheme="minorEastAsia" w:hint="eastAsia"/>
          <w:b/>
          <w:sz w:val="28"/>
          <w:szCs w:val="28"/>
        </w:rPr>
        <w:t>信息管理</w:t>
      </w:r>
      <w:bookmarkEnd w:id="560"/>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lastRenderedPageBreak/>
        <w:t>信息管理主要通过发送操作指令，提供提醒业务的预定和取消、密码找回等功能。</w:t>
      </w:r>
    </w:p>
    <w:tbl>
      <w:tblPr>
        <w:tblW w:w="10020" w:type="dxa"/>
        <w:tblInd w:w="93" w:type="dxa"/>
        <w:tblLook w:val="04A0"/>
      </w:tblPr>
      <w:tblGrid>
        <w:gridCol w:w="1080"/>
        <w:gridCol w:w="4300"/>
        <w:gridCol w:w="4640"/>
      </w:tblGrid>
      <w:tr w:rsidR="00035D38" w:rsidRPr="000B3B63" w:rsidTr="00424473">
        <w:trPr>
          <w:trHeight w:val="360"/>
        </w:trPr>
        <w:tc>
          <w:tcPr>
            <w:tcW w:w="108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 xml:space="preserve">　</w:t>
            </w:r>
          </w:p>
        </w:tc>
        <w:tc>
          <w:tcPr>
            <w:tcW w:w="4300" w:type="dxa"/>
            <w:tcBorders>
              <w:top w:val="single" w:sz="4" w:space="0" w:color="auto"/>
              <w:left w:val="nil"/>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教师</w:t>
            </w:r>
          </w:p>
        </w:tc>
        <w:tc>
          <w:tcPr>
            <w:tcW w:w="4640" w:type="dxa"/>
            <w:tcBorders>
              <w:top w:val="single" w:sz="4" w:space="0" w:color="auto"/>
              <w:left w:val="nil"/>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学生</w:t>
            </w:r>
          </w:p>
        </w:tc>
      </w:tr>
      <w:tr w:rsidR="00035D38" w:rsidRPr="000B3B63" w:rsidTr="00424473">
        <w:trPr>
          <w:trHeight w:val="360"/>
        </w:trPr>
        <w:tc>
          <w:tcPr>
            <w:tcW w:w="1080" w:type="dxa"/>
            <w:tcBorders>
              <w:top w:val="nil"/>
              <w:left w:val="single" w:sz="4" w:space="0" w:color="auto"/>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一卡通</w:t>
            </w:r>
          </w:p>
        </w:tc>
        <w:tc>
          <w:tcPr>
            <w:tcW w:w="4300" w:type="dxa"/>
            <w:tcBorders>
              <w:top w:val="nil"/>
              <w:left w:val="nil"/>
              <w:bottom w:val="single" w:sz="4" w:space="0" w:color="auto"/>
              <w:right w:val="single" w:sz="4" w:space="0" w:color="auto"/>
            </w:tcBorders>
            <w:shd w:val="clear" w:color="auto" w:fill="auto"/>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卡消费密码找回；</w:t>
            </w:r>
          </w:p>
        </w:tc>
        <w:tc>
          <w:tcPr>
            <w:tcW w:w="4640" w:type="dxa"/>
            <w:tcBorders>
              <w:top w:val="nil"/>
              <w:left w:val="nil"/>
              <w:bottom w:val="single" w:sz="4" w:space="0" w:color="auto"/>
              <w:right w:val="single" w:sz="4" w:space="0" w:color="auto"/>
            </w:tcBorders>
            <w:shd w:val="clear" w:color="auto" w:fill="auto"/>
            <w:noWrap/>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 xml:space="preserve">　卡消费密码找回；</w:t>
            </w:r>
          </w:p>
        </w:tc>
      </w:tr>
      <w:tr w:rsidR="00035D38" w:rsidRPr="000B3B63" w:rsidTr="00424473">
        <w:trPr>
          <w:trHeight w:val="360"/>
        </w:trPr>
        <w:tc>
          <w:tcPr>
            <w:tcW w:w="1080" w:type="dxa"/>
            <w:tcBorders>
              <w:top w:val="nil"/>
              <w:left w:val="single" w:sz="4" w:space="0" w:color="auto"/>
              <w:bottom w:val="single" w:sz="4" w:space="0" w:color="auto"/>
              <w:right w:val="single" w:sz="4" w:space="0" w:color="auto"/>
            </w:tcBorders>
            <w:shd w:val="clear" w:color="000000" w:fill="92D050"/>
            <w:noWrap/>
            <w:vAlign w:val="center"/>
            <w:hideMark/>
          </w:tcPr>
          <w:p w:rsidR="00035D38" w:rsidRPr="000B3B63" w:rsidRDefault="00035D38" w:rsidP="00424473">
            <w:pPr>
              <w:spacing w:line="360" w:lineRule="auto"/>
              <w:jc w:val="center"/>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其它</w:t>
            </w:r>
          </w:p>
        </w:tc>
        <w:tc>
          <w:tcPr>
            <w:tcW w:w="4300" w:type="dxa"/>
            <w:tcBorders>
              <w:top w:val="nil"/>
              <w:left w:val="nil"/>
              <w:bottom w:val="single" w:sz="4" w:space="0" w:color="auto"/>
              <w:right w:val="single" w:sz="4" w:space="0" w:color="auto"/>
            </w:tcBorders>
            <w:shd w:val="clear" w:color="auto" w:fill="auto"/>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各系统密码找回功能；</w:t>
            </w:r>
          </w:p>
        </w:tc>
        <w:tc>
          <w:tcPr>
            <w:tcW w:w="4640" w:type="dxa"/>
            <w:tcBorders>
              <w:top w:val="nil"/>
              <w:left w:val="nil"/>
              <w:bottom w:val="single" w:sz="4" w:space="0" w:color="auto"/>
              <w:right w:val="single" w:sz="4" w:space="0" w:color="auto"/>
            </w:tcBorders>
            <w:shd w:val="clear" w:color="auto" w:fill="auto"/>
            <w:vAlign w:val="center"/>
            <w:hideMark/>
          </w:tcPr>
          <w:p w:rsidR="00035D38" w:rsidRPr="000B3B63" w:rsidRDefault="00035D38" w:rsidP="00424473">
            <w:pPr>
              <w:spacing w:line="360" w:lineRule="auto"/>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各系统密码找回功能；</w:t>
            </w:r>
          </w:p>
        </w:tc>
      </w:tr>
    </w:tbl>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widowControl w:val="0"/>
        <w:numPr>
          <w:ilvl w:val="1"/>
          <w:numId w:val="29"/>
        </w:numPr>
        <w:tabs>
          <w:tab w:val="clear" w:pos="840"/>
          <w:tab w:val="num" w:pos="567"/>
        </w:tabs>
        <w:spacing w:after="0" w:line="360" w:lineRule="auto"/>
        <w:ind w:left="426" w:hanging="426"/>
        <w:jc w:val="both"/>
        <w:rPr>
          <w:rFonts w:asciiTheme="minorEastAsia" w:hAnsiTheme="minorEastAsia"/>
          <w:b/>
          <w:sz w:val="28"/>
          <w:szCs w:val="28"/>
        </w:rPr>
      </w:pPr>
      <w:bookmarkStart w:id="561" w:name="_Toc259115482"/>
      <w:r w:rsidRPr="000B3B63">
        <w:rPr>
          <w:rFonts w:asciiTheme="minorEastAsia" w:hAnsiTheme="minorEastAsia" w:hint="eastAsia"/>
          <w:b/>
          <w:sz w:val="28"/>
          <w:szCs w:val="28"/>
        </w:rPr>
        <w:t>系统管理</w:t>
      </w:r>
      <w:bookmarkEnd w:id="561"/>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系统管理主要提供移动消息平台的指令映射、用户管理、权限管理等功能。</w:t>
      </w:r>
    </w:p>
    <w:p w:rsidR="00035D38" w:rsidRPr="000B3B63" w:rsidRDefault="00035D38" w:rsidP="00035D38">
      <w:pPr>
        <w:pStyle w:val="4"/>
        <w:numPr>
          <w:ilvl w:val="3"/>
          <w:numId w:val="0"/>
        </w:numPr>
        <w:spacing w:before="0" w:after="0" w:line="360" w:lineRule="auto"/>
        <w:ind w:left="864" w:hanging="864"/>
        <w:rPr>
          <w:rFonts w:asciiTheme="minorEastAsia" w:eastAsiaTheme="minorEastAsia" w:hAnsiTheme="minorEastAsia"/>
        </w:rPr>
      </w:pPr>
      <w:bookmarkStart w:id="562" w:name="_Toc259115483"/>
      <w:r w:rsidRPr="000B3B63">
        <w:rPr>
          <w:rFonts w:asciiTheme="minorEastAsia" w:eastAsiaTheme="minorEastAsia" w:hAnsiTheme="minorEastAsia" w:hint="eastAsia"/>
        </w:rPr>
        <w:t>技术实现</w:t>
      </w:r>
      <w:bookmarkEnd w:id="562"/>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基于短信二次开发平台，在数字化校园的SOA架构体系下实现移动消息平台的各项功能，其技术实现框架如下：</w:t>
      </w:r>
    </w:p>
    <w:p w:rsidR="00035D38" w:rsidRPr="000B3B63" w:rsidRDefault="00035D38" w:rsidP="00035D38">
      <w:pPr>
        <w:spacing w:line="360" w:lineRule="auto"/>
        <w:ind w:leftChars="175" w:left="385"/>
        <w:rPr>
          <w:rFonts w:asciiTheme="minorEastAsia" w:hAnsiTheme="minorEastAsia"/>
          <w:sz w:val="28"/>
          <w:szCs w:val="28"/>
        </w:rPr>
      </w:pPr>
      <w:r>
        <w:rPr>
          <w:rFonts w:asciiTheme="minorEastAsia" w:hAnsiTheme="minorEastAsia"/>
          <w:noProof/>
          <w:sz w:val="28"/>
          <w:szCs w:val="28"/>
        </w:rPr>
        <w:drawing>
          <wp:inline distT="0" distB="0" distL="0" distR="0">
            <wp:extent cx="4777105" cy="2882900"/>
            <wp:effectExtent l="0" t="0" r="4445" b="0"/>
            <wp:docPr id="16" name="图片 16" descr="说明: 图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图集.jp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77105" cy="2882900"/>
                    </a:xfrm>
                    <a:prstGeom prst="rect">
                      <a:avLst/>
                    </a:prstGeom>
                    <a:noFill/>
                    <a:ln>
                      <a:noFill/>
                    </a:ln>
                  </pic:spPr>
                </pic:pic>
              </a:graphicData>
            </a:graphic>
          </wp:inline>
        </w:drawing>
      </w:r>
    </w:p>
    <w:p w:rsidR="00035D38" w:rsidRPr="000B3B63" w:rsidRDefault="00035D38" w:rsidP="00035D38">
      <w:pPr>
        <w:spacing w:line="360" w:lineRule="auto"/>
        <w:ind w:leftChars="175" w:left="385"/>
        <w:rPr>
          <w:rFonts w:asciiTheme="minorEastAsia" w:hAnsiTheme="minorEastAsia"/>
          <w:sz w:val="28"/>
          <w:szCs w:val="28"/>
        </w:rPr>
      </w:pP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在SOA架构体系下，需要根据移动业务需求定制或开发相应的移动业务功</w:t>
      </w:r>
      <w:r w:rsidRPr="000B3B63">
        <w:rPr>
          <w:rFonts w:asciiTheme="minorEastAsia" w:eastAsiaTheme="minorEastAsia" w:hAnsiTheme="minorEastAsia" w:hint="eastAsia"/>
          <w:sz w:val="28"/>
          <w:szCs w:val="28"/>
        </w:rPr>
        <w:lastRenderedPageBreak/>
        <w:t>能服务，同时还需要在短信二次开发平台中定义相应的指令接口集，并在短信管理上建立两者之间的映射关系，使短信指令具有意义，并能调用到后台提供的一系列应用服务，从而实现相应的短信相关业务应用功能。</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短信二次开发平台提供了与接入实现无关的统一接口，因此在移动消息平台的定制开发中，只需要关注具体业务功能的服务实现。如果在已建数字化校园系统中已存在相应服务，则实施难度和工作量将会降低很多，但如果没有相关的服务提供，则可能还需要进行大量的开发工作，如数据采集、数据交换以及服务接口实现等工作。</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最终，移动消息平台将展现为两部分内容，一部分为前台展示部分，包括用户端和管理端的程序，这些程序基于B/S架构开发，可集成至信息门户或WAP门户之中，另一部分则为后台运行部分，包括短信的收发、侦听程序等等。</w:t>
      </w:r>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我们建议，在移动消息平台的部署上，逻辑上至少配置三台服务器，分别为应用服务器、短信接口服务器和数据库服务器，应用服务器提供用户端和管理端程序的部署，短信接口服务器提供短信接口程序或短信设备的部署，数据库服务器提供短信和应用数据的存储。网络拓扑图如下：</w:t>
      </w:r>
    </w:p>
    <w:p w:rsidR="00035D38" w:rsidRPr="000B3B63" w:rsidRDefault="00035D38" w:rsidP="00035D38">
      <w:pPr>
        <w:spacing w:line="360" w:lineRule="auto"/>
        <w:ind w:leftChars="60" w:left="132"/>
        <w:rPr>
          <w:rFonts w:asciiTheme="minorEastAsia" w:hAnsiTheme="minorEastAsia"/>
          <w:sz w:val="28"/>
          <w:szCs w:val="28"/>
        </w:rPr>
      </w:pPr>
      <w:r>
        <w:rPr>
          <w:rFonts w:asciiTheme="minorEastAsia" w:hAnsiTheme="minorEastAsia"/>
          <w:noProof/>
          <w:sz w:val="28"/>
          <w:szCs w:val="28"/>
        </w:rPr>
        <w:lastRenderedPageBreak/>
        <w:drawing>
          <wp:inline distT="0" distB="0" distL="0" distR="0">
            <wp:extent cx="5747385" cy="4674870"/>
            <wp:effectExtent l="0" t="0" r="5715" b="0"/>
            <wp:docPr id="15" name="图片 15" descr="说明: 图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图集.jp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47385" cy="4674870"/>
                    </a:xfrm>
                    <a:prstGeom prst="rect">
                      <a:avLst/>
                    </a:prstGeom>
                    <a:noFill/>
                    <a:ln>
                      <a:noFill/>
                    </a:ln>
                  </pic:spPr>
                </pic:pic>
              </a:graphicData>
            </a:graphic>
          </wp:inline>
        </w:drawing>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DE3BC7">
      <w:pPr>
        <w:widowControl w:val="0"/>
        <w:numPr>
          <w:ilvl w:val="0"/>
          <w:numId w:val="159"/>
        </w:numPr>
        <w:spacing w:after="0" w:line="360" w:lineRule="auto"/>
        <w:jc w:val="both"/>
        <w:rPr>
          <w:rFonts w:asciiTheme="minorEastAsia" w:hAnsiTheme="minorEastAsia"/>
          <w:b/>
          <w:sz w:val="28"/>
          <w:szCs w:val="28"/>
        </w:rPr>
      </w:pPr>
      <w:bookmarkStart w:id="563" w:name="_Toc262680846"/>
      <w:r w:rsidRPr="000B3B63">
        <w:rPr>
          <w:rFonts w:asciiTheme="minorEastAsia" w:hAnsiTheme="minorEastAsia" w:hint="eastAsia"/>
          <w:b/>
          <w:sz w:val="28"/>
          <w:szCs w:val="28"/>
        </w:rPr>
        <w:t>统一技术规范</w:t>
      </w:r>
      <w:bookmarkEnd w:id="563"/>
    </w:p>
    <w:p w:rsidR="00035D38" w:rsidRPr="000B3B63" w:rsidRDefault="00035D38" w:rsidP="00035D38">
      <w:pPr>
        <w:autoSpaceDE w:val="0"/>
        <w:autoSpaceDN w:val="0"/>
        <w:adjustRightInd w:val="0"/>
        <w:spacing w:line="360" w:lineRule="auto"/>
        <w:ind w:firstLineChars="200" w:firstLine="560"/>
        <w:rPr>
          <w:rFonts w:asciiTheme="minorEastAsia" w:hAnsiTheme="minorEastAsia"/>
          <w:bCs/>
          <w:sz w:val="28"/>
          <w:szCs w:val="28"/>
        </w:rPr>
      </w:pPr>
      <w:r w:rsidRPr="000B3B63">
        <w:rPr>
          <w:rFonts w:asciiTheme="minorEastAsia" w:hAnsiTheme="minorEastAsia" w:hint="eastAsia"/>
          <w:bCs/>
          <w:sz w:val="28"/>
          <w:szCs w:val="28"/>
        </w:rPr>
        <w:t>要利用上述基础平台进行应用系统的整合，需要对应用系统提出统一的技术规范，要求应用系统开发商必须遵守的规范。</w:t>
      </w:r>
    </w:p>
    <w:p w:rsidR="00035D38" w:rsidRPr="000B3B63" w:rsidRDefault="00035D38" w:rsidP="00035D38">
      <w:pPr>
        <w:autoSpaceDE w:val="0"/>
        <w:autoSpaceDN w:val="0"/>
        <w:adjustRightInd w:val="0"/>
        <w:spacing w:line="360" w:lineRule="auto"/>
        <w:ind w:firstLineChars="200" w:firstLine="560"/>
        <w:rPr>
          <w:rFonts w:asciiTheme="minorEastAsia" w:hAnsiTheme="minorEastAsia"/>
          <w:bCs/>
          <w:sz w:val="28"/>
          <w:szCs w:val="28"/>
        </w:rPr>
      </w:pPr>
      <w:r w:rsidRPr="000B3B63">
        <w:rPr>
          <w:rFonts w:asciiTheme="minorEastAsia" w:hAnsiTheme="minorEastAsia" w:hint="eastAsia"/>
          <w:bCs/>
          <w:sz w:val="28"/>
          <w:szCs w:val="28"/>
        </w:rPr>
        <w:t>各平台主要的规范如下表所示：</w:t>
      </w:r>
    </w:p>
    <w:p w:rsidR="00035D38" w:rsidRPr="000B3B63" w:rsidRDefault="00035D38" w:rsidP="00035D38">
      <w:pPr>
        <w:autoSpaceDE w:val="0"/>
        <w:autoSpaceDN w:val="0"/>
        <w:adjustRightInd w:val="0"/>
        <w:spacing w:line="360" w:lineRule="auto"/>
        <w:ind w:firstLineChars="200" w:firstLine="560"/>
        <w:rPr>
          <w:rFonts w:asciiTheme="minorEastAsia" w:hAnsiTheme="minorEastAsia"/>
          <w:bCs/>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5"/>
        <w:gridCol w:w="7051"/>
      </w:tblGrid>
      <w:tr w:rsidR="00035D38" w:rsidRPr="000B3B63" w:rsidTr="00424473">
        <w:tc>
          <w:tcPr>
            <w:tcW w:w="2235" w:type="dxa"/>
          </w:tcPr>
          <w:p w:rsidR="00035D38" w:rsidRPr="000B3B63" w:rsidRDefault="00035D38" w:rsidP="00424473">
            <w:pPr>
              <w:autoSpaceDE w:val="0"/>
              <w:autoSpaceDN w:val="0"/>
              <w:adjustRightInd w:val="0"/>
              <w:spacing w:line="360" w:lineRule="auto"/>
              <w:jc w:val="center"/>
              <w:rPr>
                <w:rFonts w:asciiTheme="minorEastAsia" w:hAnsiTheme="minorEastAsia"/>
                <w:b/>
                <w:bCs/>
                <w:sz w:val="28"/>
                <w:szCs w:val="28"/>
              </w:rPr>
            </w:pPr>
            <w:r w:rsidRPr="000B3B63">
              <w:rPr>
                <w:rFonts w:asciiTheme="minorEastAsia" w:hAnsiTheme="minorEastAsia" w:hint="eastAsia"/>
                <w:b/>
                <w:bCs/>
                <w:sz w:val="28"/>
                <w:szCs w:val="28"/>
              </w:rPr>
              <w:t>基础平台</w:t>
            </w:r>
          </w:p>
        </w:tc>
        <w:tc>
          <w:tcPr>
            <w:tcW w:w="7051" w:type="dxa"/>
          </w:tcPr>
          <w:p w:rsidR="00035D38" w:rsidRPr="000B3B63" w:rsidRDefault="00035D38" w:rsidP="00424473">
            <w:pPr>
              <w:autoSpaceDE w:val="0"/>
              <w:autoSpaceDN w:val="0"/>
              <w:adjustRightInd w:val="0"/>
              <w:spacing w:line="360" w:lineRule="auto"/>
              <w:jc w:val="center"/>
              <w:rPr>
                <w:rFonts w:asciiTheme="minorEastAsia" w:hAnsiTheme="minorEastAsia"/>
                <w:b/>
                <w:bCs/>
                <w:sz w:val="28"/>
                <w:szCs w:val="28"/>
              </w:rPr>
            </w:pPr>
            <w:r w:rsidRPr="000B3B63">
              <w:rPr>
                <w:rFonts w:asciiTheme="minorEastAsia" w:hAnsiTheme="minorEastAsia" w:hint="eastAsia"/>
                <w:b/>
                <w:bCs/>
                <w:sz w:val="28"/>
                <w:szCs w:val="28"/>
              </w:rPr>
              <w:t>对应用系统的技术规范</w:t>
            </w:r>
          </w:p>
        </w:tc>
      </w:tr>
      <w:tr w:rsidR="00035D38" w:rsidRPr="000B3B63" w:rsidTr="00424473">
        <w:tc>
          <w:tcPr>
            <w:tcW w:w="2235" w:type="dxa"/>
          </w:tcPr>
          <w:p w:rsidR="00035D38" w:rsidRPr="000B3B63" w:rsidRDefault="00035D38" w:rsidP="00424473">
            <w:pPr>
              <w:autoSpaceDE w:val="0"/>
              <w:autoSpaceDN w:val="0"/>
              <w:adjustRightInd w:val="0"/>
              <w:spacing w:line="360" w:lineRule="auto"/>
              <w:rPr>
                <w:rFonts w:asciiTheme="minorEastAsia" w:hAnsiTheme="minorEastAsia"/>
                <w:bCs/>
                <w:sz w:val="28"/>
                <w:szCs w:val="28"/>
              </w:rPr>
            </w:pPr>
            <w:r w:rsidRPr="000B3B63">
              <w:rPr>
                <w:rFonts w:asciiTheme="minorEastAsia" w:hAnsiTheme="minorEastAsia" w:hint="eastAsia"/>
                <w:bCs/>
                <w:sz w:val="28"/>
                <w:szCs w:val="28"/>
              </w:rPr>
              <w:t>公共数据平台</w:t>
            </w:r>
          </w:p>
        </w:tc>
        <w:tc>
          <w:tcPr>
            <w:tcW w:w="7051" w:type="dxa"/>
          </w:tcPr>
          <w:p w:rsidR="00035D38" w:rsidRPr="000B3B63" w:rsidRDefault="00035D38" w:rsidP="00DE3BC7">
            <w:pPr>
              <w:widowControl w:val="0"/>
              <w:numPr>
                <w:ilvl w:val="0"/>
                <w:numId w:val="157"/>
              </w:numPr>
              <w:autoSpaceDE w:val="0"/>
              <w:autoSpaceDN w:val="0"/>
              <w:adjustRightInd w:val="0"/>
              <w:spacing w:after="0" w:line="360" w:lineRule="auto"/>
              <w:rPr>
                <w:rFonts w:asciiTheme="minorEastAsia" w:hAnsiTheme="minorEastAsia"/>
                <w:bCs/>
                <w:sz w:val="28"/>
                <w:szCs w:val="28"/>
              </w:rPr>
            </w:pPr>
            <w:r w:rsidRPr="000B3B63">
              <w:rPr>
                <w:rFonts w:asciiTheme="minorEastAsia" w:hAnsiTheme="minorEastAsia" w:hint="eastAsia"/>
                <w:bCs/>
                <w:sz w:val="28"/>
                <w:szCs w:val="28"/>
              </w:rPr>
              <w:t>各应用系统应该采用公共数据平台中指定的代码标</w:t>
            </w:r>
            <w:r w:rsidRPr="000B3B63">
              <w:rPr>
                <w:rFonts w:asciiTheme="minorEastAsia" w:hAnsiTheme="minorEastAsia" w:hint="eastAsia"/>
                <w:bCs/>
                <w:sz w:val="28"/>
                <w:szCs w:val="28"/>
              </w:rPr>
              <w:lastRenderedPageBreak/>
              <w:t>准。</w:t>
            </w:r>
          </w:p>
          <w:p w:rsidR="00035D38" w:rsidRPr="000B3B63" w:rsidRDefault="00035D38" w:rsidP="00DE3BC7">
            <w:pPr>
              <w:widowControl w:val="0"/>
              <w:numPr>
                <w:ilvl w:val="0"/>
                <w:numId w:val="157"/>
              </w:numPr>
              <w:autoSpaceDE w:val="0"/>
              <w:autoSpaceDN w:val="0"/>
              <w:adjustRightInd w:val="0"/>
              <w:spacing w:after="0" w:line="360" w:lineRule="auto"/>
              <w:rPr>
                <w:rFonts w:asciiTheme="minorEastAsia" w:hAnsiTheme="minorEastAsia"/>
                <w:bCs/>
                <w:sz w:val="28"/>
                <w:szCs w:val="28"/>
              </w:rPr>
            </w:pPr>
            <w:r w:rsidRPr="000B3B63">
              <w:rPr>
                <w:rFonts w:asciiTheme="minorEastAsia" w:hAnsiTheme="minorEastAsia" w:hint="eastAsia"/>
                <w:bCs/>
                <w:sz w:val="28"/>
                <w:szCs w:val="28"/>
              </w:rPr>
              <w:t>应用系统如果需要其他应用系统所产生的数据，应当尽量从公共数据平台中获取，不能再提供数据维护功能，以避免数据不一致性。</w:t>
            </w:r>
          </w:p>
          <w:p w:rsidR="00035D38" w:rsidRPr="000B3B63" w:rsidRDefault="00035D38" w:rsidP="00DE3BC7">
            <w:pPr>
              <w:widowControl w:val="0"/>
              <w:numPr>
                <w:ilvl w:val="0"/>
                <w:numId w:val="157"/>
              </w:numPr>
              <w:autoSpaceDE w:val="0"/>
              <w:autoSpaceDN w:val="0"/>
              <w:adjustRightInd w:val="0"/>
              <w:spacing w:after="0" w:line="360" w:lineRule="auto"/>
              <w:rPr>
                <w:rFonts w:asciiTheme="minorEastAsia" w:hAnsiTheme="minorEastAsia"/>
                <w:bCs/>
                <w:sz w:val="28"/>
                <w:szCs w:val="28"/>
              </w:rPr>
            </w:pPr>
            <w:r w:rsidRPr="000B3B63">
              <w:rPr>
                <w:rFonts w:asciiTheme="minorEastAsia" w:hAnsiTheme="minorEastAsia" w:hint="eastAsia"/>
                <w:bCs/>
                <w:sz w:val="28"/>
                <w:szCs w:val="28"/>
              </w:rPr>
              <w:t>应用系统如果是公共数据平台的数据源，应当加强数据校验功能，以保证对数据的唯一性和权威性</w:t>
            </w:r>
          </w:p>
        </w:tc>
      </w:tr>
      <w:tr w:rsidR="00035D38" w:rsidRPr="000B3B63" w:rsidTr="00424473">
        <w:tc>
          <w:tcPr>
            <w:tcW w:w="2235" w:type="dxa"/>
          </w:tcPr>
          <w:p w:rsidR="00035D38" w:rsidRPr="000B3B63" w:rsidRDefault="00035D38" w:rsidP="00424473">
            <w:pPr>
              <w:autoSpaceDE w:val="0"/>
              <w:autoSpaceDN w:val="0"/>
              <w:adjustRightInd w:val="0"/>
              <w:spacing w:line="360" w:lineRule="auto"/>
              <w:rPr>
                <w:rFonts w:asciiTheme="minorEastAsia" w:hAnsiTheme="minorEastAsia"/>
                <w:bCs/>
                <w:sz w:val="28"/>
                <w:szCs w:val="28"/>
              </w:rPr>
            </w:pPr>
            <w:r w:rsidRPr="000B3B63">
              <w:rPr>
                <w:rFonts w:asciiTheme="minorEastAsia" w:hAnsiTheme="minorEastAsia" w:hint="eastAsia"/>
                <w:bCs/>
                <w:sz w:val="28"/>
                <w:szCs w:val="28"/>
              </w:rPr>
              <w:lastRenderedPageBreak/>
              <w:t>数据交换平台</w:t>
            </w:r>
          </w:p>
        </w:tc>
        <w:tc>
          <w:tcPr>
            <w:tcW w:w="7051" w:type="dxa"/>
          </w:tcPr>
          <w:p w:rsidR="00035D38" w:rsidRPr="000B3B63" w:rsidRDefault="00035D38" w:rsidP="00DE3BC7">
            <w:pPr>
              <w:widowControl w:val="0"/>
              <w:numPr>
                <w:ilvl w:val="0"/>
                <w:numId w:val="157"/>
              </w:numPr>
              <w:autoSpaceDE w:val="0"/>
              <w:autoSpaceDN w:val="0"/>
              <w:adjustRightInd w:val="0"/>
              <w:spacing w:after="0" w:line="360" w:lineRule="auto"/>
              <w:rPr>
                <w:rFonts w:asciiTheme="minorEastAsia" w:hAnsiTheme="minorEastAsia"/>
                <w:bCs/>
                <w:sz w:val="28"/>
                <w:szCs w:val="28"/>
              </w:rPr>
            </w:pPr>
            <w:r w:rsidRPr="000B3B63">
              <w:rPr>
                <w:rFonts w:asciiTheme="minorEastAsia" w:hAnsiTheme="minorEastAsia" w:hint="eastAsia"/>
                <w:bCs/>
                <w:sz w:val="28"/>
                <w:szCs w:val="28"/>
              </w:rPr>
              <w:t>开发商应提供应用系统完整的数据库设计文档，包括系统所有数据对象的详细说明和所有引用代码的说明</w:t>
            </w:r>
          </w:p>
          <w:p w:rsidR="00035D38" w:rsidRPr="000B3B63" w:rsidRDefault="00035D38" w:rsidP="00DE3BC7">
            <w:pPr>
              <w:widowControl w:val="0"/>
              <w:numPr>
                <w:ilvl w:val="0"/>
                <w:numId w:val="157"/>
              </w:numPr>
              <w:autoSpaceDE w:val="0"/>
              <w:autoSpaceDN w:val="0"/>
              <w:adjustRightInd w:val="0"/>
              <w:spacing w:after="0" w:line="360" w:lineRule="auto"/>
              <w:rPr>
                <w:rFonts w:asciiTheme="minorEastAsia" w:hAnsiTheme="minorEastAsia"/>
                <w:bCs/>
                <w:sz w:val="28"/>
                <w:szCs w:val="28"/>
              </w:rPr>
            </w:pPr>
            <w:r w:rsidRPr="000B3B63">
              <w:rPr>
                <w:rFonts w:asciiTheme="minorEastAsia" w:hAnsiTheme="minorEastAsia" w:hint="eastAsia"/>
                <w:bCs/>
                <w:sz w:val="28"/>
                <w:szCs w:val="28"/>
              </w:rPr>
              <w:t>应用系统在表结构设计时应加上时间戳或流水号，以方便数据交换平台进行增量采集。</w:t>
            </w:r>
          </w:p>
          <w:p w:rsidR="00035D38" w:rsidRPr="000B3B63" w:rsidRDefault="00035D38" w:rsidP="00DE3BC7">
            <w:pPr>
              <w:widowControl w:val="0"/>
              <w:numPr>
                <w:ilvl w:val="0"/>
                <w:numId w:val="157"/>
              </w:numPr>
              <w:autoSpaceDE w:val="0"/>
              <w:autoSpaceDN w:val="0"/>
              <w:adjustRightInd w:val="0"/>
              <w:spacing w:after="0" w:line="360" w:lineRule="auto"/>
              <w:rPr>
                <w:rFonts w:asciiTheme="minorEastAsia" w:hAnsiTheme="minorEastAsia"/>
                <w:bCs/>
                <w:sz w:val="28"/>
                <w:szCs w:val="28"/>
              </w:rPr>
            </w:pPr>
            <w:r w:rsidRPr="000B3B63">
              <w:rPr>
                <w:rFonts w:asciiTheme="minorEastAsia" w:hAnsiTheme="minorEastAsia" w:hint="eastAsia"/>
                <w:bCs/>
                <w:sz w:val="28"/>
                <w:szCs w:val="28"/>
              </w:rPr>
              <w:t>对于复杂的多表写操作，应用系统开发商应提供详细的说明文档，以方便数据交换平台向应用系统数据库写入数据。</w:t>
            </w:r>
          </w:p>
        </w:tc>
      </w:tr>
      <w:tr w:rsidR="00035D38" w:rsidRPr="000B3B63" w:rsidTr="00424473">
        <w:tc>
          <w:tcPr>
            <w:tcW w:w="2235" w:type="dxa"/>
          </w:tcPr>
          <w:p w:rsidR="00035D38" w:rsidRPr="000B3B63" w:rsidRDefault="00035D38" w:rsidP="00424473">
            <w:pPr>
              <w:autoSpaceDE w:val="0"/>
              <w:autoSpaceDN w:val="0"/>
              <w:adjustRightInd w:val="0"/>
              <w:spacing w:line="360" w:lineRule="auto"/>
              <w:rPr>
                <w:rFonts w:asciiTheme="minorEastAsia" w:hAnsiTheme="minorEastAsia"/>
                <w:bCs/>
                <w:sz w:val="28"/>
                <w:szCs w:val="28"/>
              </w:rPr>
            </w:pPr>
            <w:r w:rsidRPr="000B3B63">
              <w:rPr>
                <w:rFonts w:asciiTheme="minorEastAsia" w:hAnsiTheme="minorEastAsia" w:hint="eastAsia"/>
                <w:bCs/>
                <w:sz w:val="28"/>
                <w:szCs w:val="28"/>
              </w:rPr>
              <w:t>应用集成平台</w:t>
            </w:r>
          </w:p>
        </w:tc>
        <w:tc>
          <w:tcPr>
            <w:tcW w:w="7051" w:type="dxa"/>
          </w:tcPr>
          <w:p w:rsidR="00035D38" w:rsidRPr="000B3B63" w:rsidRDefault="00035D38" w:rsidP="00DE3BC7">
            <w:pPr>
              <w:widowControl w:val="0"/>
              <w:numPr>
                <w:ilvl w:val="0"/>
                <w:numId w:val="157"/>
              </w:numPr>
              <w:autoSpaceDE w:val="0"/>
              <w:autoSpaceDN w:val="0"/>
              <w:adjustRightInd w:val="0"/>
              <w:spacing w:after="0" w:line="360" w:lineRule="auto"/>
              <w:rPr>
                <w:rFonts w:asciiTheme="minorEastAsia" w:hAnsiTheme="minorEastAsia"/>
                <w:bCs/>
                <w:sz w:val="28"/>
                <w:szCs w:val="28"/>
              </w:rPr>
            </w:pPr>
            <w:r w:rsidRPr="000B3B63">
              <w:rPr>
                <w:rFonts w:asciiTheme="minorEastAsia" w:hAnsiTheme="minorEastAsia" w:hint="eastAsia"/>
                <w:bCs/>
                <w:sz w:val="28"/>
                <w:szCs w:val="28"/>
              </w:rPr>
              <w:t>应用系统应按学校要求提供相关的Webservice接口，并提供完整的技术说明文档。</w:t>
            </w:r>
          </w:p>
        </w:tc>
      </w:tr>
      <w:tr w:rsidR="00035D38" w:rsidRPr="000B3B63" w:rsidTr="00424473">
        <w:tc>
          <w:tcPr>
            <w:tcW w:w="2235" w:type="dxa"/>
          </w:tcPr>
          <w:p w:rsidR="00035D38" w:rsidRPr="000B3B63" w:rsidRDefault="00035D38" w:rsidP="00424473">
            <w:pPr>
              <w:autoSpaceDE w:val="0"/>
              <w:autoSpaceDN w:val="0"/>
              <w:adjustRightInd w:val="0"/>
              <w:spacing w:line="360" w:lineRule="auto"/>
              <w:rPr>
                <w:rFonts w:asciiTheme="minorEastAsia" w:hAnsiTheme="minorEastAsia"/>
                <w:bCs/>
                <w:sz w:val="28"/>
                <w:szCs w:val="28"/>
              </w:rPr>
            </w:pPr>
            <w:r w:rsidRPr="000B3B63">
              <w:rPr>
                <w:rFonts w:asciiTheme="minorEastAsia" w:hAnsiTheme="minorEastAsia" w:hint="eastAsia"/>
                <w:bCs/>
                <w:sz w:val="28"/>
                <w:szCs w:val="28"/>
              </w:rPr>
              <w:t>统一身份认证平台</w:t>
            </w:r>
          </w:p>
        </w:tc>
        <w:tc>
          <w:tcPr>
            <w:tcW w:w="7051" w:type="dxa"/>
          </w:tcPr>
          <w:p w:rsidR="00035D38" w:rsidRPr="000B3B63" w:rsidRDefault="00035D38" w:rsidP="00DE3BC7">
            <w:pPr>
              <w:widowControl w:val="0"/>
              <w:numPr>
                <w:ilvl w:val="0"/>
                <w:numId w:val="158"/>
              </w:numPr>
              <w:autoSpaceDE w:val="0"/>
              <w:autoSpaceDN w:val="0"/>
              <w:adjustRightInd w:val="0"/>
              <w:spacing w:after="0" w:line="360" w:lineRule="auto"/>
              <w:rPr>
                <w:rFonts w:asciiTheme="minorEastAsia" w:hAnsiTheme="minorEastAsia"/>
                <w:bCs/>
                <w:sz w:val="28"/>
                <w:szCs w:val="28"/>
              </w:rPr>
            </w:pPr>
            <w:r w:rsidRPr="000B3B63">
              <w:rPr>
                <w:rFonts w:asciiTheme="minorEastAsia" w:hAnsiTheme="minorEastAsia" w:hint="eastAsia"/>
                <w:bCs/>
                <w:sz w:val="28"/>
                <w:szCs w:val="28"/>
              </w:rPr>
              <w:t>应用系统开发商应承诺对所提供系统的认证部分进行改造，嵌入由统一身份认证平台提供的通用认证头文件，以实现单点登录。</w:t>
            </w:r>
          </w:p>
        </w:tc>
      </w:tr>
      <w:tr w:rsidR="00035D38" w:rsidRPr="000B3B63" w:rsidTr="00424473">
        <w:tc>
          <w:tcPr>
            <w:tcW w:w="2235" w:type="dxa"/>
          </w:tcPr>
          <w:p w:rsidR="00035D38" w:rsidRPr="000B3B63" w:rsidRDefault="00035D38" w:rsidP="00424473">
            <w:pPr>
              <w:autoSpaceDE w:val="0"/>
              <w:autoSpaceDN w:val="0"/>
              <w:adjustRightInd w:val="0"/>
              <w:spacing w:line="360" w:lineRule="auto"/>
              <w:rPr>
                <w:rFonts w:asciiTheme="minorEastAsia" w:hAnsiTheme="minorEastAsia"/>
                <w:bCs/>
                <w:sz w:val="28"/>
                <w:szCs w:val="28"/>
              </w:rPr>
            </w:pPr>
            <w:r w:rsidRPr="000B3B63">
              <w:rPr>
                <w:rFonts w:asciiTheme="minorEastAsia" w:hAnsiTheme="minorEastAsia" w:hint="eastAsia"/>
                <w:bCs/>
                <w:sz w:val="28"/>
                <w:szCs w:val="28"/>
              </w:rPr>
              <w:t>统一信息门户</w:t>
            </w:r>
          </w:p>
          <w:p w:rsidR="00035D38" w:rsidRPr="000B3B63" w:rsidRDefault="00035D38" w:rsidP="00424473">
            <w:pPr>
              <w:autoSpaceDE w:val="0"/>
              <w:autoSpaceDN w:val="0"/>
              <w:adjustRightInd w:val="0"/>
              <w:spacing w:line="360" w:lineRule="auto"/>
              <w:rPr>
                <w:rFonts w:asciiTheme="minorEastAsia" w:hAnsiTheme="minorEastAsia"/>
                <w:bCs/>
                <w:sz w:val="28"/>
                <w:szCs w:val="28"/>
              </w:rPr>
            </w:pPr>
            <w:r w:rsidRPr="000B3B63">
              <w:rPr>
                <w:rFonts w:asciiTheme="minorEastAsia" w:hAnsiTheme="minorEastAsia" w:hint="eastAsia"/>
                <w:bCs/>
                <w:sz w:val="28"/>
                <w:szCs w:val="28"/>
              </w:rPr>
              <w:t>移动消息平台</w:t>
            </w:r>
          </w:p>
        </w:tc>
        <w:tc>
          <w:tcPr>
            <w:tcW w:w="7051" w:type="dxa"/>
          </w:tcPr>
          <w:p w:rsidR="00035D38" w:rsidRPr="000B3B63" w:rsidRDefault="00035D38" w:rsidP="00DE3BC7">
            <w:pPr>
              <w:widowControl w:val="0"/>
              <w:numPr>
                <w:ilvl w:val="0"/>
                <w:numId w:val="158"/>
              </w:numPr>
              <w:autoSpaceDE w:val="0"/>
              <w:autoSpaceDN w:val="0"/>
              <w:adjustRightInd w:val="0"/>
              <w:spacing w:after="0" w:line="360" w:lineRule="auto"/>
              <w:rPr>
                <w:rFonts w:asciiTheme="minorEastAsia" w:hAnsiTheme="minorEastAsia"/>
                <w:bCs/>
                <w:sz w:val="28"/>
                <w:szCs w:val="28"/>
              </w:rPr>
            </w:pPr>
            <w:r w:rsidRPr="000B3B63">
              <w:rPr>
                <w:rFonts w:asciiTheme="minorEastAsia" w:hAnsiTheme="minorEastAsia" w:hint="eastAsia"/>
                <w:bCs/>
                <w:sz w:val="28"/>
                <w:szCs w:val="28"/>
              </w:rPr>
              <w:t>应用系统采用学校统一的页面布局和颜色风格</w:t>
            </w:r>
          </w:p>
          <w:p w:rsidR="00035D38" w:rsidRPr="000B3B63" w:rsidRDefault="00035D38" w:rsidP="00DE3BC7">
            <w:pPr>
              <w:widowControl w:val="0"/>
              <w:numPr>
                <w:ilvl w:val="0"/>
                <w:numId w:val="158"/>
              </w:numPr>
              <w:autoSpaceDE w:val="0"/>
              <w:autoSpaceDN w:val="0"/>
              <w:adjustRightInd w:val="0"/>
              <w:spacing w:after="0" w:line="360" w:lineRule="auto"/>
              <w:rPr>
                <w:rFonts w:asciiTheme="minorEastAsia" w:hAnsiTheme="minorEastAsia"/>
                <w:bCs/>
                <w:sz w:val="28"/>
                <w:szCs w:val="28"/>
              </w:rPr>
            </w:pPr>
            <w:r w:rsidRPr="000B3B63">
              <w:rPr>
                <w:rFonts w:asciiTheme="minorEastAsia" w:hAnsiTheme="minorEastAsia" w:hint="eastAsia"/>
                <w:bCs/>
                <w:sz w:val="28"/>
                <w:szCs w:val="28"/>
              </w:rPr>
              <w:t>应用系统开发商应承诺配合门户集成商的Portlet开发。</w:t>
            </w:r>
          </w:p>
        </w:tc>
      </w:tr>
    </w:tbl>
    <w:p w:rsidR="00035D38" w:rsidRPr="000B3B63" w:rsidRDefault="00035D38" w:rsidP="00035D38">
      <w:pPr>
        <w:spacing w:line="360" w:lineRule="auto"/>
        <w:ind w:firstLine="540"/>
        <w:rPr>
          <w:rFonts w:asciiTheme="minorEastAsia" w:hAnsiTheme="minorEastAsia"/>
          <w:sz w:val="28"/>
          <w:szCs w:val="28"/>
        </w:rPr>
      </w:pPr>
      <w:r w:rsidRPr="000B3B63">
        <w:rPr>
          <w:rFonts w:asciiTheme="minorEastAsia" w:hAnsiTheme="minorEastAsia" w:hint="eastAsia"/>
          <w:sz w:val="28"/>
          <w:szCs w:val="28"/>
        </w:rPr>
        <w:t>对学校已有的应用系统，也应参照上述规范，要求开发商进行相应的改造或提供技术文档。</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564" w:name="_Toc333248646"/>
      <w:r w:rsidRPr="000B3B63">
        <w:rPr>
          <w:rFonts w:asciiTheme="minorEastAsia" w:eastAsiaTheme="minorEastAsia" w:hAnsiTheme="minorEastAsia" w:hint="eastAsia"/>
          <w:sz w:val="28"/>
          <w:szCs w:val="28"/>
        </w:rPr>
        <w:lastRenderedPageBreak/>
        <w:t>应用场景</w:t>
      </w:r>
      <w:bookmarkEnd w:id="564"/>
    </w:p>
    <w:p w:rsidR="00035D38" w:rsidRPr="000B3B63" w:rsidRDefault="00035D38" w:rsidP="00035D38">
      <w:pPr>
        <w:widowControl w:val="0"/>
        <w:numPr>
          <w:ilvl w:val="0"/>
          <w:numId w:val="10"/>
        </w:numPr>
        <w:tabs>
          <w:tab w:val="clear" w:pos="960"/>
          <w:tab w:val="num" w:pos="0"/>
          <w:tab w:val="num" w:pos="360"/>
        </w:tabs>
        <w:spacing w:after="0" w:line="360" w:lineRule="auto"/>
        <w:ind w:left="0" w:firstLine="0"/>
        <w:jc w:val="both"/>
        <w:rPr>
          <w:rFonts w:asciiTheme="minorEastAsia" w:hAnsiTheme="minorEastAsia"/>
          <w:b/>
          <w:sz w:val="28"/>
          <w:szCs w:val="28"/>
        </w:rPr>
      </w:pPr>
      <w:r w:rsidRPr="000B3B63">
        <w:rPr>
          <w:rFonts w:asciiTheme="minorEastAsia" w:hAnsiTheme="minorEastAsia" w:hint="eastAsia"/>
          <w:b/>
          <w:sz w:val="28"/>
          <w:szCs w:val="28"/>
        </w:rPr>
        <w:t>办公系统</w:t>
      </w:r>
    </w:p>
    <w:p w:rsidR="00035D38" w:rsidRPr="000B3B63" w:rsidRDefault="00035D38" w:rsidP="00035D38">
      <w:pPr>
        <w:tabs>
          <w:tab w:val="num" w:pos="360"/>
        </w:tabs>
        <w:spacing w:line="360" w:lineRule="auto"/>
        <w:rPr>
          <w:rFonts w:asciiTheme="minorEastAsia" w:hAnsiTheme="minorEastAsia"/>
          <w:sz w:val="28"/>
          <w:szCs w:val="28"/>
        </w:rPr>
      </w:pPr>
      <w:r w:rsidRPr="000B3B63">
        <w:rPr>
          <w:rFonts w:asciiTheme="minorEastAsia" w:hAnsiTheme="minorEastAsia" w:hint="eastAsia"/>
          <w:sz w:val="28"/>
          <w:szCs w:val="28"/>
        </w:rPr>
        <w:tab/>
        <w:t>与办公系统集成，完成通知公告、校园动态、会议通知等短信通知和提醒。</w:t>
      </w:r>
    </w:p>
    <w:p w:rsidR="00035D38" w:rsidRPr="000B3B63" w:rsidRDefault="00035D38" w:rsidP="00035D38">
      <w:pPr>
        <w:widowControl w:val="0"/>
        <w:numPr>
          <w:ilvl w:val="0"/>
          <w:numId w:val="10"/>
        </w:numPr>
        <w:tabs>
          <w:tab w:val="clear" w:pos="960"/>
          <w:tab w:val="num" w:pos="0"/>
          <w:tab w:val="num" w:pos="360"/>
        </w:tabs>
        <w:spacing w:after="0" w:line="360" w:lineRule="auto"/>
        <w:ind w:left="0" w:firstLine="0"/>
        <w:jc w:val="both"/>
        <w:rPr>
          <w:rFonts w:asciiTheme="minorEastAsia" w:hAnsiTheme="minorEastAsia"/>
          <w:b/>
          <w:sz w:val="28"/>
          <w:szCs w:val="28"/>
        </w:rPr>
      </w:pPr>
      <w:r w:rsidRPr="000B3B63">
        <w:rPr>
          <w:rFonts w:asciiTheme="minorEastAsia" w:hAnsiTheme="minorEastAsia" w:hint="eastAsia"/>
          <w:b/>
          <w:sz w:val="28"/>
          <w:szCs w:val="28"/>
        </w:rPr>
        <w:t>教务系统</w:t>
      </w:r>
    </w:p>
    <w:p w:rsidR="00035D38" w:rsidRPr="000B3B63" w:rsidRDefault="00035D38" w:rsidP="00035D38">
      <w:pPr>
        <w:tabs>
          <w:tab w:val="num" w:pos="360"/>
        </w:tabs>
        <w:spacing w:line="360" w:lineRule="auto"/>
        <w:rPr>
          <w:rFonts w:asciiTheme="minorEastAsia" w:hAnsiTheme="minorEastAsia"/>
          <w:sz w:val="28"/>
          <w:szCs w:val="28"/>
        </w:rPr>
      </w:pPr>
      <w:r w:rsidRPr="000B3B63">
        <w:rPr>
          <w:rFonts w:asciiTheme="minorEastAsia" w:hAnsiTheme="minorEastAsia" w:hint="eastAsia"/>
          <w:sz w:val="28"/>
          <w:szCs w:val="28"/>
        </w:rPr>
        <w:tab/>
        <w:t>与教育系统集成，完成给学生课程信息、考试信息、选课信息等，同时，给教师发送课表信息、监考安排信息、授课班级信息等短信通知和提醒。</w:t>
      </w:r>
    </w:p>
    <w:p w:rsidR="00035D38" w:rsidRPr="000B3B63" w:rsidRDefault="00035D38" w:rsidP="00035D38">
      <w:pPr>
        <w:widowControl w:val="0"/>
        <w:numPr>
          <w:ilvl w:val="0"/>
          <w:numId w:val="10"/>
        </w:numPr>
        <w:tabs>
          <w:tab w:val="clear" w:pos="960"/>
          <w:tab w:val="num" w:pos="0"/>
          <w:tab w:val="num" w:pos="360"/>
        </w:tabs>
        <w:spacing w:after="0" w:line="360" w:lineRule="auto"/>
        <w:ind w:left="0" w:firstLine="0"/>
        <w:jc w:val="both"/>
        <w:rPr>
          <w:rFonts w:asciiTheme="minorEastAsia" w:hAnsiTheme="minorEastAsia"/>
          <w:b/>
          <w:sz w:val="28"/>
          <w:szCs w:val="28"/>
        </w:rPr>
      </w:pPr>
      <w:r w:rsidRPr="000B3B63">
        <w:rPr>
          <w:rFonts w:asciiTheme="minorEastAsia" w:hAnsiTheme="minorEastAsia" w:hint="eastAsia"/>
          <w:b/>
          <w:sz w:val="28"/>
          <w:szCs w:val="28"/>
        </w:rPr>
        <w:t>一卡通系统</w:t>
      </w:r>
    </w:p>
    <w:p w:rsidR="00035D38" w:rsidRPr="000B3B63" w:rsidRDefault="00035D38" w:rsidP="00035D38">
      <w:pPr>
        <w:tabs>
          <w:tab w:val="num" w:pos="360"/>
        </w:tabs>
        <w:spacing w:line="360" w:lineRule="auto"/>
        <w:rPr>
          <w:rFonts w:asciiTheme="minorEastAsia" w:hAnsiTheme="minorEastAsia"/>
          <w:sz w:val="28"/>
          <w:szCs w:val="28"/>
        </w:rPr>
      </w:pPr>
      <w:r w:rsidRPr="000B3B63">
        <w:rPr>
          <w:rFonts w:asciiTheme="minorEastAsia" w:hAnsiTheme="minorEastAsia" w:hint="eastAsia"/>
          <w:sz w:val="28"/>
          <w:szCs w:val="28"/>
        </w:rPr>
        <w:tab/>
        <w:t>与一卡通系统集成，提供余额查询、卡挂失，消费信息提醒、充值信息提醒等短信通知和提醒。</w:t>
      </w:r>
    </w:p>
    <w:p w:rsidR="00035D38" w:rsidRPr="000B3B63" w:rsidRDefault="00035D38" w:rsidP="00035D38">
      <w:pPr>
        <w:widowControl w:val="0"/>
        <w:numPr>
          <w:ilvl w:val="0"/>
          <w:numId w:val="10"/>
        </w:numPr>
        <w:tabs>
          <w:tab w:val="clear" w:pos="960"/>
          <w:tab w:val="num" w:pos="0"/>
          <w:tab w:val="num" w:pos="360"/>
        </w:tabs>
        <w:spacing w:after="0" w:line="360" w:lineRule="auto"/>
        <w:ind w:left="0" w:firstLine="0"/>
        <w:jc w:val="both"/>
        <w:rPr>
          <w:rFonts w:asciiTheme="minorEastAsia" w:hAnsiTheme="minorEastAsia"/>
          <w:b/>
          <w:sz w:val="28"/>
          <w:szCs w:val="28"/>
        </w:rPr>
      </w:pPr>
      <w:r w:rsidRPr="000B3B63">
        <w:rPr>
          <w:rFonts w:asciiTheme="minorEastAsia" w:hAnsiTheme="minorEastAsia" w:hint="eastAsia"/>
          <w:b/>
          <w:sz w:val="28"/>
          <w:szCs w:val="28"/>
        </w:rPr>
        <w:t>图书馆系统</w:t>
      </w:r>
    </w:p>
    <w:p w:rsidR="00035D38" w:rsidRPr="000B3B63" w:rsidRDefault="00035D38" w:rsidP="00035D38">
      <w:pPr>
        <w:tabs>
          <w:tab w:val="num" w:pos="360"/>
        </w:tabs>
        <w:spacing w:line="360" w:lineRule="auto"/>
        <w:rPr>
          <w:rFonts w:asciiTheme="minorEastAsia" w:hAnsiTheme="minorEastAsia"/>
          <w:sz w:val="28"/>
          <w:szCs w:val="28"/>
        </w:rPr>
      </w:pPr>
      <w:r w:rsidRPr="000B3B63">
        <w:rPr>
          <w:rFonts w:asciiTheme="minorEastAsia" w:hAnsiTheme="minorEastAsia" w:hint="eastAsia"/>
          <w:sz w:val="28"/>
          <w:szCs w:val="28"/>
        </w:rPr>
        <w:tab/>
        <w:t>与图书馆系统集成，提供新书上架、图书归还提醒等短信通知和提醒。</w:t>
      </w:r>
    </w:p>
    <w:p w:rsidR="00035D38" w:rsidRPr="000B3B63" w:rsidRDefault="00035D38" w:rsidP="00035D38">
      <w:pPr>
        <w:widowControl w:val="0"/>
        <w:numPr>
          <w:ilvl w:val="0"/>
          <w:numId w:val="10"/>
        </w:numPr>
        <w:tabs>
          <w:tab w:val="clear" w:pos="960"/>
          <w:tab w:val="num" w:pos="0"/>
          <w:tab w:val="num" w:pos="360"/>
        </w:tabs>
        <w:spacing w:after="0" w:line="360" w:lineRule="auto"/>
        <w:ind w:left="0" w:firstLine="0"/>
        <w:jc w:val="both"/>
        <w:rPr>
          <w:rFonts w:asciiTheme="minorEastAsia" w:hAnsiTheme="minorEastAsia"/>
          <w:b/>
          <w:sz w:val="28"/>
          <w:szCs w:val="28"/>
        </w:rPr>
      </w:pPr>
      <w:r w:rsidRPr="000B3B63">
        <w:rPr>
          <w:rFonts w:asciiTheme="minorEastAsia" w:hAnsiTheme="minorEastAsia" w:hint="eastAsia"/>
          <w:b/>
          <w:sz w:val="28"/>
          <w:szCs w:val="28"/>
        </w:rPr>
        <w:t>人事系统</w:t>
      </w:r>
    </w:p>
    <w:p w:rsidR="00035D38" w:rsidRPr="000B3B63" w:rsidRDefault="00035D38" w:rsidP="00035D38">
      <w:pPr>
        <w:tabs>
          <w:tab w:val="num" w:pos="360"/>
        </w:tabs>
        <w:spacing w:line="360" w:lineRule="auto"/>
        <w:rPr>
          <w:rFonts w:asciiTheme="minorEastAsia" w:hAnsiTheme="minorEastAsia"/>
          <w:sz w:val="28"/>
          <w:szCs w:val="28"/>
        </w:rPr>
      </w:pPr>
      <w:r w:rsidRPr="000B3B63">
        <w:rPr>
          <w:rFonts w:asciiTheme="minorEastAsia" w:hAnsiTheme="minorEastAsia" w:hint="eastAsia"/>
          <w:sz w:val="28"/>
          <w:szCs w:val="28"/>
        </w:rPr>
        <w:tab/>
        <w:t>与人事系统集成，提供职位、职称等个人信息变更的通知和提醒。</w:t>
      </w:r>
    </w:p>
    <w:p w:rsidR="00035D38" w:rsidRPr="0038569A" w:rsidRDefault="00035D38" w:rsidP="00035D38">
      <w:pPr>
        <w:pStyle w:val="20"/>
        <w:numPr>
          <w:ilvl w:val="1"/>
          <w:numId w:val="18"/>
        </w:numPr>
        <w:spacing w:line="360" w:lineRule="auto"/>
        <w:ind w:left="643" w:hanging="643"/>
        <w:jc w:val="both"/>
        <w:rPr>
          <w:rFonts w:ascii="宋体" w:hAnsi="宋体" w:cs="宋体"/>
          <w:sz w:val="28"/>
          <w:szCs w:val="28"/>
        </w:rPr>
      </w:pPr>
      <w:bookmarkStart w:id="565" w:name="_Toc331609949"/>
      <w:bookmarkStart w:id="566" w:name="_Toc333248647"/>
      <w:r w:rsidRPr="0038569A">
        <w:rPr>
          <w:rFonts w:ascii="宋体" w:hAnsi="宋体" w:hint="eastAsia"/>
          <w:sz w:val="28"/>
          <w:szCs w:val="28"/>
        </w:rPr>
        <w:t>综合信息服务平台</w:t>
      </w:r>
      <w:bookmarkEnd w:id="565"/>
      <w:bookmarkEnd w:id="566"/>
    </w:p>
    <w:p w:rsidR="00035D38" w:rsidRPr="0038569A" w:rsidRDefault="00035D38" w:rsidP="00035D38">
      <w:pPr>
        <w:pStyle w:val="af0"/>
        <w:spacing w:line="360" w:lineRule="auto"/>
        <w:ind w:firstLine="560"/>
        <w:rPr>
          <w:rFonts w:ascii="宋体" w:hAnsi="宋体"/>
          <w:sz w:val="28"/>
          <w:szCs w:val="28"/>
        </w:rPr>
      </w:pPr>
      <w:r w:rsidRPr="0038569A">
        <w:rPr>
          <w:rFonts w:ascii="宋体" w:hAnsi="宋体" w:hint="eastAsia"/>
          <w:sz w:val="28"/>
          <w:szCs w:val="28"/>
        </w:rPr>
        <w:t>综合信息服务平台主要面向学校领导和各级管理人员，提供综合查询、综合分析和决策支持等功能。</w:t>
      </w:r>
    </w:p>
    <w:p w:rsidR="00035D38" w:rsidRPr="0038569A" w:rsidRDefault="00035D38" w:rsidP="00035D38">
      <w:pPr>
        <w:pStyle w:val="34"/>
        <w:numPr>
          <w:ilvl w:val="8"/>
          <w:numId w:val="18"/>
        </w:numPr>
        <w:spacing w:before="0" w:after="0"/>
        <w:rPr>
          <w:rFonts w:ascii="宋体" w:eastAsia="宋体" w:hAnsi="宋体"/>
          <w:sz w:val="28"/>
          <w:szCs w:val="28"/>
        </w:rPr>
      </w:pPr>
      <w:bookmarkStart w:id="567" w:name="_Toc331609950"/>
      <w:bookmarkStart w:id="568" w:name="_Toc333248648"/>
      <w:r w:rsidRPr="0038569A">
        <w:rPr>
          <w:rFonts w:ascii="宋体" w:eastAsia="宋体" w:hAnsi="宋体" w:hint="eastAsia"/>
          <w:sz w:val="28"/>
          <w:szCs w:val="28"/>
        </w:rPr>
        <w:t>主题查询</w:t>
      </w:r>
      <w:bookmarkEnd w:id="567"/>
      <w:bookmarkEnd w:id="568"/>
    </w:p>
    <w:p w:rsidR="00035D38" w:rsidRPr="0038569A" w:rsidRDefault="00035D38" w:rsidP="00035D38">
      <w:pPr>
        <w:pStyle w:val="af0"/>
        <w:spacing w:line="360" w:lineRule="auto"/>
        <w:ind w:firstLine="560"/>
        <w:rPr>
          <w:rFonts w:ascii="宋体" w:hAnsi="宋体"/>
          <w:sz w:val="28"/>
          <w:szCs w:val="28"/>
        </w:rPr>
      </w:pPr>
      <w:r w:rsidRPr="0038569A">
        <w:rPr>
          <w:rFonts w:ascii="宋体" w:hAnsi="宋体" w:hint="eastAsia"/>
          <w:sz w:val="28"/>
          <w:szCs w:val="28"/>
        </w:rPr>
        <w:t>高校各个部门查询的主题五花八门，需求极为广泛、复杂，因此必须有一个通用的全局性管理工具，对需要的主题进行查询。</w:t>
      </w:r>
    </w:p>
    <w:p w:rsidR="00035D38" w:rsidRPr="0038569A" w:rsidRDefault="00035D38" w:rsidP="00035D38">
      <w:pPr>
        <w:pStyle w:val="af0"/>
        <w:spacing w:line="360" w:lineRule="auto"/>
        <w:ind w:firstLine="560"/>
        <w:rPr>
          <w:rFonts w:ascii="宋体" w:hAnsi="宋体"/>
          <w:sz w:val="28"/>
          <w:szCs w:val="28"/>
        </w:rPr>
      </w:pPr>
      <w:r w:rsidRPr="0038569A">
        <w:rPr>
          <w:rFonts w:ascii="宋体" w:hAnsi="宋体" w:hint="eastAsia"/>
          <w:sz w:val="28"/>
          <w:szCs w:val="28"/>
        </w:rPr>
        <w:t>主题查询系统主要面向各级管理人员，它基于公共数据平台，实现各种业务信息的查询，按照业务划分成若干个查询主题，实现灵活、方便的即时主题</w:t>
      </w:r>
      <w:r w:rsidRPr="0038569A">
        <w:rPr>
          <w:rFonts w:ascii="宋体" w:hAnsi="宋体" w:hint="eastAsia"/>
          <w:sz w:val="28"/>
          <w:szCs w:val="28"/>
        </w:rPr>
        <w:lastRenderedPageBreak/>
        <w:t>查询。</w:t>
      </w:r>
    </w:p>
    <w:p w:rsidR="00035D38" w:rsidRPr="0038569A" w:rsidRDefault="00035D38" w:rsidP="00035D38">
      <w:pPr>
        <w:tabs>
          <w:tab w:val="left" w:pos="672"/>
        </w:tabs>
        <w:spacing w:line="360" w:lineRule="auto"/>
        <w:ind w:firstLineChars="196" w:firstLine="549"/>
        <w:rPr>
          <w:rFonts w:ascii="宋体" w:hAnsi="宋体"/>
          <w:sz w:val="28"/>
          <w:szCs w:val="28"/>
        </w:rPr>
      </w:pPr>
      <w:r w:rsidRPr="0038569A">
        <w:rPr>
          <w:rFonts w:ascii="宋体" w:hAnsi="宋体" w:hint="eastAsia"/>
          <w:sz w:val="28"/>
          <w:szCs w:val="28"/>
        </w:rPr>
        <w:t>主要的查询主题包括：</w:t>
      </w:r>
    </w:p>
    <w:p w:rsidR="00035D38" w:rsidRPr="0038569A" w:rsidRDefault="00035D38" w:rsidP="00035D38">
      <w:pPr>
        <w:widowControl w:val="0"/>
        <w:numPr>
          <w:ilvl w:val="0"/>
          <w:numId w:val="19"/>
        </w:numPr>
        <w:tabs>
          <w:tab w:val="clear" w:pos="1260"/>
          <w:tab w:val="num" w:pos="720"/>
        </w:tabs>
        <w:spacing w:after="0" w:line="360" w:lineRule="auto"/>
        <w:ind w:left="720" w:hanging="360"/>
        <w:jc w:val="both"/>
        <w:rPr>
          <w:rFonts w:ascii="宋体" w:hAnsi="宋体"/>
          <w:sz w:val="28"/>
          <w:szCs w:val="28"/>
        </w:rPr>
      </w:pPr>
      <w:r w:rsidRPr="0038569A">
        <w:rPr>
          <w:rFonts w:ascii="宋体" w:hAnsi="宋体" w:hint="eastAsia"/>
          <w:sz w:val="28"/>
          <w:szCs w:val="28"/>
        </w:rPr>
        <w:t>学生信息主题查询</w:t>
      </w:r>
    </w:p>
    <w:p w:rsidR="00035D38" w:rsidRPr="0038569A" w:rsidRDefault="00035D38" w:rsidP="00035D38">
      <w:pPr>
        <w:widowControl w:val="0"/>
        <w:numPr>
          <w:ilvl w:val="0"/>
          <w:numId w:val="19"/>
        </w:numPr>
        <w:tabs>
          <w:tab w:val="clear" w:pos="1260"/>
          <w:tab w:val="num" w:pos="720"/>
        </w:tabs>
        <w:spacing w:after="0" w:line="360" w:lineRule="auto"/>
        <w:ind w:left="720" w:hanging="360"/>
        <w:jc w:val="both"/>
        <w:rPr>
          <w:rFonts w:ascii="宋体" w:hAnsi="宋体"/>
          <w:sz w:val="28"/>
          <w:szCs w:val="28"/>
        </w:rPr>
      </w:pPr>
      <w:r w:rsidRPr="0038569A">
        <w:rPr>
          <w:rFonts w:ascii="宋体" w:hAnsi="宋体" w:hint="eastAsia"/>
          <w:sz w:val="28"/>
          <w:szCs w:val="28"/>
        </w:rPr>
        <w:t>人事信息主题查询</w:t>
      </w:r>
    </w:p>
    <w:p w:rsidR="00035D38" w:rsidRPr="0038569A" w:rsidRDefault="00035D38" w:rsidP="00035D38">
      <w:pPr>
        <w:widowControl w:val="0"/>
        <w:numPr>
          <w:ilvl w:val="0"/>
          <w:numId w:val="19"/>
        </w:numPr>
        <w:tabs>
          <w:tab w:val="clear" w:pos="1260"/>
          <w:tab w:val="num" w:pos="720"/>
        </w:tabs>
        <w:spacing w:after="0" w:line="360" w:lineRule="auto"/>
        <w:ind w:left="720" w:hanging="360"/>
        <w:jc w:val="both"/>
        <w:rPr>
          <w:rFonts w:ascii="宋体" w:hAnsi="宋体"/>
          <w:sz w:val="28"/>
          <w:szCs w:val="28"/>
        </w:rPr>
      </w:pPr>
      <w:r w:rsidRPr="0038569A">
        <w:rPr>
          <w:rFonts w:ascii="宋体" w:hAnsi="宋体" w:hint="eastAsia"/>
          <w:sz w:val="28"/>
          <w:szCs w:val="28"/>
        </w:rPr>
        <w:t>教学信息主题查询</w:t>
      </w:r>
    </w:p>
    <w:p w:rsidR="00035D38" w:rsidRPr="0038569A" w:rsidRDefault="00035D38" w:rsidP="00035D38">
      <w:pPr>
        <w:widowControl w:val="0"/>
        <w:numPr>
          <w:ilvl w:val="0"/>
          <w:numId w:val="19"/>
        </w:numPr>
        <w:tabs>
          <w:tab w:val="clear" w:pos="1260"/>
          <w:tab w:val="num" w:pos="720"/>
        </w:tabs>
        <w:spacing w:after="0" w:line="360" w:lineRule="auto"/>
        <w:ind w:left="720" w:hanging="360"/>
        <w:jc w:val="both"/>
        <w:rPr>
          <w:rFonts w:ascii="宋体" w:hAnsi="宋体"/>
          <w:sz w:val="28"/>
          <w:szCs w:val="28"/>
        </w:rPr>
      </w:pPr>
      <w:r w:rsidRPr="0038569A">
        <w:rPr>
          <w:rFonts w:ascii="宋体" w:hAnsi="宋体" w:hint="eastAsia"/>
          <w:sz w:val="28"/>
          <w:szCs w:val="28"/>
        </w:rPr>
        <w:t>科研信息主题查询</w:t>
      </w:r>
    </w:p>
    <w:p w:rsidR="00035D38" w:rsidRPr="0038569A" w:rsidRDefault="00035D38" w:rsidP="00035D38">
      <w:pPr>
        <w:widowControl w:val="0"/>
        <w:numPr>
          <w:ilvl w:val="0"/>
          <w:numId w:val="19"/>
        </w:numPr>
        <w:tabs>
          <w:tab w:val="clear" w:pos="1260"/>
          <w:tab w:val="num" w:pos="720"/>
        </w:tabs>
        <w:spacing w:after="0" w:line="360" w:lineRule="auto"/>
        <w:ind w:left="720" w:hanging="360"/>
        <w:jc w:val="both"/>
        <w:rPr>
          <w:rFonts w:ascii="宋体" w:hAnsi="宋体"/>
          <w:sz w:val="28"/>
          <w:szCs w:val="28"/>
        </w:rPr>
      </w:pPr>
      <w:bookmarkStart w:id="569" w:name="OLE_LINK4"/>
      <w:r w:rsidRPr="0038569A">
        <w:rPr>
          <w:rFonts w:ascii="宋体" w:hAnsi="宋体" w:hint="eastAsia"/>
          <w:sz w:val="28"/>
          <w:szCs w:val="28"/>
        </w:rPr>
        <w:t>财务信息主题查询</w:t>
      </w:r>
    </w:p>
    <w:p w:rsidR="00035D38" w:rsidRPr="0038569A" w:rsidRDefault="00035D38" w:rsidP="00035D38">
      <w:pPr>
        <w:widowControl w:val="0"/>
        <w:numPr>
          <w:ilvl w:val="0"/>
          <w:numId w:val="19"/>
        </w:numPr>
        <w:tabs>
          <w:tab w:val="clear" w:pos="1260"/>
          <w:tab w:val="num" w:pos="720"/>
        </w:tabs>
        <w:spacing w:after="0" w:line="360" w:lineRule="auto"/>
        <w:ind w:left="720" w:hanging="360"/>
        <w:jc w:val="both"/>
        <w:rPr>
          <w:rFonts w:ascii="宋体" w:hAnsi="宋体"/>
          <w:sz w:val="28"/>
          <w:szCs w:val="28"/>
        </w:rPr>
      </w:pPr>
      <w:r w:rsidRPr="0038569A">
        <w:rPr>
          <w:rFonts w:ascii="宋体" w:hAnsi="宋体" w:hint="eastAsia"/>
          <w:sz w:val="28"/>
          <w:szCs w:val="28"/>
        </w:rPr>
        <w:t>设备信息主题查询</w:t>
      </w:r>
      <w:bookmarkEnd w:id="569"/>
    </w:p>
    <w:p w:rsidR="00035D38" w:rsidRPr="0038569A" w:rsidRDefault="00035D38" w:rsidP="00035D38">
      <w:pPr>
        <w:widowControl w:val="0"/>
        <w:numPr>
          <w:ilvl w:val="0"/>
          <w:numId w:val="19"/>
        </w:numPr>
        <w:tabs>
          <w:tab w:val="clear" w:pos="1260"/>
          <w:tab w:val="num" w:pos="720"/>
        </w:tabs>
        <w:spacing w:after="0" w:line="360" w:lineRule="auto"/>
        <w:ind w:left="720" w:hanging="360"/>
        <w:jc w:val="both"/>
        <w:rPr>
          <w:rFonts w:ascii="宋体" w:hAnsi="宋体"/>
          <w:sz w:val="28"/>
          <w:szCs w:val="28"/>
        </w:rPr>
      </w:pPr>
      <w:r w:rsidRPr="0038569A">
        <w:rPr>
          <w:rFonts w:ascii="宋体" w:hAnsi="宋体" w:hint="eastAsia"/>
          <w:sz w:val="28"/>
          <w:szCs w:val="28"/>
        </w:rPr>
        <w:t>一卡通信息主题查询</w:t>
      </w:r>
    </w:p>
    <w:p w:rsidR="00035D38" w:rsidRPr="0038569A" w:rsidRDefault="00035D38" w:rsidP="00035D38">
      <w:pPr>
        <w:widowControl w:val="0"/>
        <w:numPr>
          <w:ilvl w:val="0"/>
          <w:numId w:val="19"/>
        </w:numPr>
        <w:tabs>
          <w:tab w:val="clear" w:pos="1260"/>
          <w:tab w:val="num" w:pos="720"/>
        </w:tabs>
        <w:spacing w:after="0" w:line="360" w:lineRule="auto"/>
        <w:ind w:left="720" w:hanging="360"/>
        <w:jc w:val="both"/>
        <w:rPr>
          <w:rFonts w:ascii="宋体" w:hAnsi="宋体"/>
          <w:sz w:val="28"/>
          <w:szCs w:val="28"/>
        </w:rPr>
      </w:pPr>
      <w:r w:rsidRPr="0038569A">
        <w:rPr>
          <w:rFonts w:ascii="宋体" w:hAnsi="宋体" w:hint="eastAsia"/>
          <w:sz w:val="28"/>
          <w:szCs w:val="28"/>
        </w:rPr>
        <w:t>后勤信息主题查询</w:t>
      </w:r>
    </w:p>
    <w:p w:rsidR="00035D38" w:rsidRPr="0038569A" w:rsidRDefault="00035D38" w:rsidP="00035D38">
      <w:pPr>
        <w:widowControl w:val="0"/>
        <w:numPr>
          <w:ilvl w:val="0"/>
          <w:numId w:val="19"/>
        </w:numPr>
        <w:tabs>
          <w:tab w:val="clear" w:pos="1260"/>
          <w:tab w:val="num" w:pos="720"/>
        </w:tabs>
        <w:spacing w:after="0" w:line="360" w:lineRule="auto"/>
        <w:ind w:left="720" w:hanging="360"/>
        <w:jc w:val="both"/>
        <w:rPr>
          <w:rFonts w:ascii="宋体" w:hAnsi="宋体"/>
          <w:sz w:val="28"/>
          <w:szCs w:val="28"/>
        </w:rPr>
      </w:pPr>
      <w:r w:rsidRPr="0038569A">
        <w:rPr>
          <w:rFonts w:ascii="宋体" w:hAnsi="宋体" w:hint="eastAsia"/>
          <w:sz w:val="28"/>
          <w:szCs w:val="28"/>
        </w:rPr>
        <w:t>党群信息主题查询</w:t>
      </w:r>
    </w:p>
    <w:p w:rsidR="00035D38" w:rsidRPr="0038569A" w:rsidRDefault="00035D38" w:rsidP="00035D38">
      <w:pPr>
        <w:widowControl w:val="0"/>
        <w:numPr>
          <w:ilvl w:val="0"/>
          <w:numId w:val="19"/>
        </w:numPr>
        <w:tabs>
          <w:tab w:val="clear" w:pos="1260"/>
          <w:tab w:val="num" w:pos="720"/>
        </w:tabs>
        <w:spacing w:after="0" w:line="360" w:lineRule="auto"/>
        <w:ind w:left="720" w:hanging="360"/>
        <w:jc w:val="both"/>
        <w:rPr>
          <w:rFonts w:ascii="宋体" w:hAnsi="宋体"/>
          <w:sz w:val="28"/>
          <w:szCs w:val="28"/>
        </w:rPr>
      </w:pPr>
      <w:r w:rsidRPr="0038569A">
        <w:rPr>
          <w:rFonts w:ascii="宋体" w:hAnsi="宋体"/>
          <w:sz w:val="28"/>
          <w:szCs w:val="28"/>
        </w:rPr>
        <w:t>…</w:t>
      </w:r>
      <w:r w:rsidRPr="0038569A">
        <w:rPr>
          <w:rFonts w:ascii="宋体" w:hAnsi="宋体" w:hint="eastAsia"/>
          <w:sz w:val="28"/>
          <w:szCs w:val="28"/>
        </w:rPr>
        <w:t>..</w:t>
      </w:r>
    </w:p>
    <w:p w:rsidR="00035D38" w:rsidRPr="0038569A" w:rsidRDefault="00035D38" w:rsidP="00035D38">
      <w:pPr>
        <w:pStyle w:val="af0"/>
        <w:spacing w:line="360" w:lineRule="auto"/>
        <w:ind w:firstLine="560"/>
        <w:rPr>
          <w:rFonts w:ascii="宋体" w:hAnsi="宋体"/>
          <w:sz w:val="28"/>
          <w:szCs w:val="28"/>
        </w:rPr>
      </w:pPr>
      <w:r w:rsidRPr="0038569A">
        <w:rPr>
          <w:rFonts w:ascii="宋体" w:hAnsi="宋体" w:hint="eastAsia"/>
          <w:sz w:val="28"/>
          <w:szCs w:val="28"/>
        </w:rPr>
        <w:t>需要设计一个主题查询管理工具，来完成查询主题的定义、发布和维护，实现新主题的快速实现。</w:t>
      </w:r>
    </w:p>
    <w:p w:rsidR="00035D38" w:rsidRPr="0038569A" w:rsidRDefault="00035D38" w:rsidP="00035D38">
      <w:pPr>
        <w:autoSpaceDE w:val="0"/>
        <w:autoSpaceDN w:val="0"/>
        <w:adjustRightInd w:val="0"/>
        <w:spacing w:line="360" w:lineRule="auto"/>
        <w:ind w:left="480"/>
        <w:rPr>
          <w:rFonts w:ascii="宋体" w:hAnsi="宋体"/>
          <w:sz w:val="28"/>
          <w:szCs w:val="28"/>
        </w:rPr>
      </w:pPr>
    </w:p>
    <w:p w:rsidR="00035D38" w:rsidRPr="0038569A" w:rsidRDefault="00035D38" w:rsidP="00035D38">
      <w:pPr>
        <w:pStyle w:val="34"/>
        <w:numPr>
          <w:ilvl w:val="8"/>
          <w:numId w:val="18"/>
        </w:numPr>
        <w:spacing w:before="0" w:after="0"/>
        <w:rPr>
          <w:rFonts w:ascii="宋体" w:eastAsia="宋体" w:hAnsi="宋体"/>
          <w:sz w:val="28"/>
          <w:szCs w:val="28"/>
        </w:rPr>
      </w:pPr>
      <w:bookmarkStart w:id="570" w:name="_Toc331609951"/>
      <w:bookmarkStart w:id="571" w:name="_Toc333248649"/>
      <w:r w:rsidRPr="0038569A">
        <w:rPr>
          <w:rFonts w:ascii="宋体" w:eastAsia="宋体" w:hAnsi="宋体" w:hint="eastAsia"/>
          <w:sz w:val="28"/>
          <w:szCs w:val="28"/>
        </w:rPr>
        <w:t>综合分析</w:t>
      </w:r>
      <w:bookmarkEnd w:id="570"/>
      <w:bookmarkEnd w:id="571"/>
    </w:p>
    <w:p w:rsidR="00035D38" w:rsidRPr="0038569A" w:rsidRDefault="00035D38" w:rsidP="00035D38">
      <w:pPr>
        <w:tabs>
          <w:tab w:val="left" w:pos="672"/>
        </w:tabs>
        <w:spacing w:line="360" w:lineRule="auto"/>
        <w:ind w:firstLineChars="196" w:firstLine="549"/>
        <w:rPr>
          <w:rFonts w:ascii="宋体" w:hAnsi="宋体"/>
          <w:sz w:val="28"/>
          <w:szCs w:val="28"/>
        </w:rPr>
      </w:pPr>
      <w:r w:rsidRPr="0038569A">
        <w:rPr>
          <w:rFonts w:ascii="宋体" w:hAnsi="宋体" w:hint="eastAsia"/>
          <w:sz w:val="28"/>
          <w:szCs w:val="28"/>
        </w:rPr>
        <w:t>对已有的数据进行充分挖掘和利用是</w:t>
      </w:r>
      <w:r w:rsidRPr="0038569A">
        <w:rPr>
          <w:rFonts w:ascii="宋体" w:hAnsi="宋体" w:hint="eastAsia"/>
          <w:bCs/>
          <w:sz w:val="28"/>
          <w:szCs w:val="28"/>
        </w:rPr>
        <w:t>“</w:t>
      </w:r>
      <w:r w:rsidRPr="0038569A">
        <w:rPr>
          <w:rFonts w:ascii="宋体" w:hAnsi="宋体" w:hint="eastAsia"/>
          <w:sz w:val="28"/>
          <w:szCs w:val="28"/>
        </w:rPr>
        <w:t>数字校园”建设的目标之一。综合分析系统主要面向各管理部门领导和管理人员，提供丰富的统计分析报表，对学校的综合情况进行查询和分析。它除了满足上级主管部门所需要的正式报表（如高基报表）之外，可以根据各管理部门的要求来定制报表。</w:t>
      </w:r>
    </w:p>
    <w:p w:rsidR="00035D38" w:rsidRPr="0038569A" w:rsidRDefault="00035D38" w:rsidP="00035D38">
      <w:pPr>
        <w:tabs>
          <w:tab w:val="left" w:pos="672"/>
        </w:tabs>
        <w:spacing w:line="360" w:lineRule="auto"/>
        <w:ind w:firstLineChars="196" w:firstLine="549"/>
        <w:rPr>
          <w:rFonts w:ascii="宋体" w:hAnsi="宋体"/>
          <w:sz w:val="28"/>
          <w:szCs w:val="28"/>
        </w:rPr>
      </w:pPr>
      <w:r w:rsidRPr="0038569A">
        <w:rPr>
          <w:rFonts w:ascii="宋体" w:hAnsi="宋体" w:hint="eastAsia"/>
          <w:sz w:val="28"/>
          <w:szCs w:val="28"/>
        </w:rPr>
        <w:t>主要分析内容可以包括：</w:t>
      </w:r>
    </w:p>
    <w:p w:rsidR="00035D38" w:rsidRPr="0038569A" w:rsidRDefault="00035D38" w:rsidP="00035D38">
      <w:pPr>
        <w:widowControl w:val="0"/>
        <w:numPr>
          <w:ilvl w:val="0"/>
          <w:numId w:val="19"/>
        </w:numPr>
        <w:tabs>
          <w:tab w:val="clear" w:pos="1260"/>
          <w:tab w:val="num" w:pos="720"/>
        </w:tabs>
        <w:spacing w:after="0" w:line="360" w:lineRule="auto"/>
        <w:ind w:left="720" w:hanging="360"/>
        <w:jc w:val="both"/>
        <w:rPr>
          <w:rFonts w:ascii="宋体" w:hAnsi="宋体"/>
          <w:sz w:val="28"/>
          <w:szCs w:val="28"/>
        </w:rPr>
      </w:pPr>
      <w:r w:rsidRPr="0038569A">
        <w:rPr>
          <w:rFonts w:ascii="宋体" w:hAnsi="宋体" w:hint="eastAsia"/>
          <w:sz w:val="28"/>
          <w:szCs w:val="28"/>
        </w:rPr>
        <w:lastRenderedPageBreak/>
        <w:t>学生信息分析</w:t>
      </w:r>
    </w:p>
    <w:p w:rsidR="00035D38" w:rsidRPr="0038569A" w:rsidRDefault="00035D38" w:rsidP="00035D38">
      <w:pPr>
        <w:widowControl w:val="0"/>
        <w:numPr>
          <w:ilvl w:val="0"/>
          <w:numId w:val="19"/>
        </w:numPr>
        <w:tabs>
          <w:tab w:val="clear" w:pos="1260"/>
          <w:tab w:val="num" w:pos="720"/>
        </w:tabs>
        <w:spacing w:after="0" w:line="360" w:lineRule="auto"/>
        <w:ind w:left="720" w:hanging="360"/>
        <w:jc w:val="both"/>
        <w:rPr>
          <w:rFonts w:ascii="宋体" w:hAnsi="宋体"/>
          <w:sz w:val="28"/>
          <w:szCs w:val="28"/>
        </w:rPr>
      </w:pPr>
      <w:r w:rsidRPr="0038569A">
        <w:rPr>
          <w:rFonts w:ascii="宋体" w:hAnsi="宋体" w:hint="eastAsia"/>
          <w:sz w:val="28"/>
          <w:szCs w:val="28"/>
        </w:rPr>
        <w:t>教职工信息分析</w:t>
      </w:r>
    </w:p>
    <w:p w:rsidR="00035D38" w:rsidRPr="0038569A" w:rsidRDefault="00035D38" w:rsidP="00035D38">
      <w:pPr>
        <w:widowControl w:val="0"/>
        <w:numPr>
          <w:ilvl w:val="0"/>
          <w:numId w:val="19"/>
        </w:numPr>
        <w:tabs>
          <w:tab w:val="clear" w:pos="1260"/>
          <w:tab w:val="num" w:pos="720"/>
        </w:tabs>
        <w:spacing w:after="0" w:line="360" w:lineRule="auto"/>
        <w:ind w:left="720" w:hanging="360"/>
        <w:jc w:val="both"/>
        <w:rPr>
          <w:rFonts w:ascii="宋体" w:hAnsi="宋体"/>
          <w:sz w:val="28"/>
          <w:szCs w:val="28"/>
        </w:rPr>
      </w:pPr>
      <w:r w:rsidRPr="0038569A">
        <w:rPr>
          <w:rFonts w:ascii="宋体" w:hAnsi="宋体" w:hint="eastAsia"/>
          <w:sz w:val="28"/>
          <w:szCs w:val="28"/>
        </w:rPr>
        <w:t>学科建设分析</w:t>
      </w:r>
    </w:p>
    <w:p w:rsidR="00035D38" w:rsidRPr="0038569A" w:rsidRDefault="00035D38" w:rsidP="00035D38">
      <w:pPr>
        <w:widowControl w:val="0"/>
        <w:numPr>
          <w:ilvl w:val="0"/>
          <w:numId w:val="19"/>
        </w:numPr>
        <w:tabs>
          <w:tab w:val="clear" w:pos="1260"/>
          <w:tab w:val="num" w:pos="720"/>
        </w:tabs>
        <w:spacing w:after="0" w:line="360" w:lineRule="auto"/>
        <w:ind w:left="720" w:hanging="360"/>
        <w:jc w:val="both"/>
        <w:rPr>
          <w:rFonts w:ascii="宋体" w:hAnsi="宋体"/>
          <w:sz w:val="28"/>
          <w:szCs w:val="28"/>
        </w:rPr>
      </w:pPr>
      <w:r w:rsidRPr="0038569A">
        <w:rPr>
          <w:rFonts w:ascii="宋体" w:hAnsi="宋体" w:hint="eastAsia"/>
          <w:sz w:val="28"/>
          <w:szCs w:val="28"/>
        </w:rPr>
        <w:t>教学管理分析</w:t>
      </w:r>
    </w:p>
    <w:p w:rsidR="00035D38" w:rsidRPr="0038569A" w:rsidRDefault="00035D38" w:rsidP="00035D38">
      <w:pPr>
        <w:widowControl w:val="0"/>
        <w:numPr>
          <w:ilvl w:val="0"/>
          <w:numId w:val="19"/>
        </w:numPr>
        <w:tabs>
          <w:tab w:val="clear" w:pos="1260"/>
          <w:tab w:val="num" w:pos="720"/>
        </w:tabs>
        <w:spacing w:after="0" w:line="360" w:lineRule="auto"/>
        <w:ind w:left="720" w:hanging="360"/>
        <w:jc w:val="both"/>
        <w:rPr>
          <w:rFonts w:ascii="宋体" w:hAnsi="宋体"/>
          <w:sz w:val="28"/>
          <w:szCs w:val="28"/>
        </w:rPr>
      </w:pPr>
      <w:r w:rsidRPr="0038569A">
        <w:rPr>
          <w:rFonts w:ascii="宋体" w:hAnsi="宋体" w:hint="eastAsia"/>
          <w:sz w:val="28"/>
          <w:szCs w:val="28"/>
        </w:rPr>
        <w:t>科研信息分析</w:t>
      </w:r>
    </w:p>
    <w:p w:rsidR="00035D38" w:rsidRPr="0038569A" w:rsidRDefault="00035D38" w:rsidP="00035D38">
      <w:pPr>
        <w:widowControl w:val="0"/>
        <w:numPr>
          <w:ilvl w:val="0"/>
          <w:numId w:val="19"/>
        </w:numPr>
        <w:tabs>
          <w:tab w:val="clear" w:pos="1260"/>
          <w:tab w:val="num" w:pos="720"/>
        </w:tabs>
        <w:spacing w:after="0" w:line="360" w:lineRule="auto"/>
        <w:ind w:left="720" w:hanging="360"/>
        <w:jc w:val="both"/>
        <w:rPr>
          <w:rFonts w:ascii="宋体" w:hAnsi="宋体"/>
          <w:sz w:val="28"/>
          <w:szCs w:val="28"/>
        </w:rPr>
      </w:pPr>
      <w:r w:rsidRPr="0038569A">
        <w:rPr>
          <w:rFonts w:ascii="宋体" w:hAnsi="宋体" w:hint="eastAsia"/>
          <w:sz w:val="28"/>
          <w:szCs w:val="28"/>
        </w:rPr>
        <w:t>设备信息分析</w:t>
      </w:r>
    </w:p>
    <w:p w:rsidR="00035D38" w:rsidRPr="0038569A" w:rsidRDefault="00035D38" w:rsidP="00035D38">
      <w:pPr>
        <w:widowControl w:val="0"/>
        <w:numPr>
          <w:ilvl w:val="0"/>
          <w:numId w:val="19"/>
        </w:numPr>
        <w:tabs>
          <w:tab w:val="clear" w:pos="1260"/>
          <w:tab w:val="num" w:pos="720"/>
        </w:tabs>
        <w:spacing w:after="0" w:line="360" w:lineRule="auto"/>
        <w:ind w:left="720" w:hanging="360"/>
        <w:jc w:val="both"/>
        <w:rPr>
          <w:rFonts w:ascii="宋体" w:hAnsi="宋体"/>
          <w:sz w:val="28"/>
          <w:szCs w:val="28"/>
        </w:rPr>
      </w:pPr>
      <w:r w:rsidRPr="0038569A">
        <w:rPr>
          <w:rFonts w:ascii="宋体" w:hAnsi="宋体" w:hint="eastAsia"/>
          <w:sz w:val="28"/>
          <w:szCs w:val="28"/>
        </w:rPr>
        <w:t>财务信息分析</w:t>
      </w:r>
    </w:p>
    <w:p w:rsidR="00035D38" w:rsidRPr="0038569A" w:rsidRDefault="00035D38" w:rsidP="00035D38">
      <w:pPr>
        <w:widowControl w:val="0"/>
        <w:numPr>
          <w:ilvl w:val="0"/>
          <w:numId w:val="19"/>
        </w:numPr>
        <w:tabs>
          <w:tab w:val="clear" w:pos="1260"/>
          <w:tab w:val="num" w:pos="720"/>
        </w:tabs>
        <w:spacing w:after="0" w:line="360" w:lineRule="auto"/>
        <w:ind w:left="720" w:hanging="360"/>
        <w:jc w:val="both"/>
        <w:rPr>
          <w:rFonts w:ascii="宋体" w:hAnsi="宋体"/>
          <w:sz w:val="28"/>
          <w:szCs w:val="28"/>
        </w:rPr>
      </w:pPr>
      <w:r w:rsidRPr="0038569A">
        <w:rPr>
          <w:rFonts w:ascii="宋体" w:hAnsi="宋体" w:hint="eastAsia"/>
          <w:sz w:val="28"/>
          <w:szCs w:val="28"/>
        </w:rPr>
        <w:t>招生就业分析，等。</w:t>
      </w:r>
    </w:p>
    <w:p w:rsidR="00035D38" w:rsidRPr="0038569A" w:rsidRDefault="00035D38" w:rsidP="00035D38">
      <w:pPr>
        <w:pStyle w:val="af0"/>
        <w:spacing w:line="360" w:lineRule="auto"/>
        <w:ind w:firstLine="560"/>
        <w:rPr>
          <w:rFonts w:ascii="宋体" w:hAnsi="宋体"/>
          <w:sz w:val="28"/>
          <w:szCs w:val="28"/>
        </w:rPr>
      </w:pPr>
      <w:r w:rsidRPr="0038569A">
        <w:rPr>
          <w:rFonts w:ascii="宋体" w:hAnsi="宋体" w:hint="eastAsia"/>
          <w:sz w:val="28"/>
          <w:szCs w:val="28"/>
        </w:rPr>
        <w:t>综合分析系统除了要采用自定义报表工具来完成各种分析报表的快速开发外，还可以采用多维分析工具，选择几个典型的分析主题，对已有的数据进行充分挖掘，支持领导和管理人员的决策，为未来数据仓库建设奠定基础。</w:t>
      </w:r>
    </w:p>
    <w:p w:rsidR="00035D38" w:rsidRPr="0038569A" w:rsidRDefault="00035D38" w:rsidP="00035D38">
      <w:pPr>
        <w:pStyle w:val="34"/>
        <w:numPr>
          <w:ilvl w:val="8"/>
          <w:numId w:val="18"/>
        </w:numPr>
        <w:spacing w:before="0" w:after="0"/>
        <w:rPr>
          <w:rFonts w:ascii="宋体" w:eastAsia="宋体" w:hAnsi="宋体"/>
          <w:sz w:val="28"/>
          <w:szCs w:val="28"/>
        </w:rPr>
      </w:pPr>
      <w:bookmarkStart w:id="572" w:name="_Toc132686052"/>
      <w:bookmarkStart w:id="573" w:name="_Toc140468797"/>
      <w:bookmarkStart w:id="574" w:name="_Toc331609952"/>
      <w:bookmarkStart w:id="575" w:name="_Toc333248650"/>
      <w:r w:rsidRPr="0038569A">
        <w:rPr>
          <w:rFonts w:ascii="宋体" w:eastAsia="宋体" w:hAnsi="宋体" w:hint="eastAsia"/>
          <w:sz w:val="28"/>
          <w:szCs w:val="28"/>
        </w:rPr>
        <w:t>领导</w:t>
      </w:r>
      <w:bookmarkEnd w:id="572"/>
      <w:bookmarkEnd w:id="573"/>
      <w:r w:rsidRPr="0038569A">
        <w:rPr>
          <w:rFonts w:ascii="宋体" w:eastAsia="宋体" w:hAnsi="宋体" w:hint="eastAsia"/>
          <w:sz w:val="28"/>
          <w:szCs w:val="28"/>
        </w:rPr>
        <w:t>决策支持系统</w:t>
      </w:r>
      <w:bookmarkEnd w:id="574"/>
      <w:bookmarkEnd w:id="575"/>
    </w:p>
    <w:p w:rsidR="00035D38" w:rsidRPr="0038569A" w:rsidRDefault="00035D38" w:rsidP="00035D38">
      <w:pPr>
        <w:pStyle w:val="af0"/>
        <w:spacing w:line="360" w:lineRule="auto"/>
        <w:ind w:firstLine="560"/>
        <w:rPr>
          <w:rFonts w:ascii="宋体" w:hAnsi="宋体"/>
          <w:sz w:val="28"/>
          <w:szCs w:val="28"/>
        </w:rPr>
      </w:pPr>
      <w:r w:rsidRPr="0038569A">
        <w:rPr>
          <w:rFonts w:ascii="宋体" w:hAnsi="宋体" w:hint="eastAsia"/>
          <w:sz w:val="28"/>
          <w:szCs w:val="28"/>
        </w:rPr>
        <w:t>领导决策支持系统是专门为学校领导提供的一个综合性的系统。其主要目标是将学校领导所关注的重点问题和信息提炼出来集中展示，使校领导就能够一目了然地了解到学校目前教学、科研、管理、财务等信息以及学校重大事项的进展情况，为学校领导决策提供信息支持。</w:t>
      </w:r>
    </w:p>
    <w:p w:rsidR="00035D38" w:rsidRPr="0038569A" w:rsidRDefault="00035D38" w:rsidP="00035D38">
      <w:pPr>
        <w:pStyle w:val="af0"/>
        <w:spacing w:line="360" w:lineRule="auto"/>
        <w:ind w:firstLine="560"/>
        <w:rPr>
          <w:rFonts w:ascii="宋体" w:hAnsi="宋体"/>
          <w:sz w:val="28"/>
          <w:szCs w:val="28"/>
        </w:rPr>
      </w:pPr>
      <w:r w:rsidRPr="0038569A">
        <w:rPr>
          <w:rFonts w:ascii="宋体" w:hAnsi="宋体" w:hint="eastAsia"/>
          <w:sz w:val="28"/>
          <w:szCs w:val="28"/>
        </w:rPr>
        <w:t>领导决策支持系统的首页以领导驾驶舱的形式展现。表现清晰，一目了然，使用方便。引入关键绩效指标（Key Performance Index,KPI</w:t>
      </w:r>
      <w:r w:rsidRPr="0038569A">
        <w:rPr>
          <w:rFonts w:ascii="宋体" w:hAnsi="宋体"/>
          <w:sz w:val="28"/>
          <w:szCs w:val="28"/>
        </w:rPr>
        <w:t>）</w:t>
      </w:r>
      <w:r w:rsidRPr="0038569A">
        <w:rPr>
          <w:rFonts w:ascii="宋体" w:hAnsi="宋体" w:hint="eastAsia"/>
          <w:sz w:val="28"/>
          <w:szCs w:val="28"/>
        </w:rPr>
        <w:t>的概念，建立学校的KPI体系，使学校领导能通过查询各KPI指标的信息就能及时了解学校的管理、服务、教学和科研等各方面的关键信息。</w:t>
      </w:r>
    </w:p>
    <w:p w:rsidR="00035D38" w:rsidRPr="0038569A" w:rsidRDefault="00035D38" w:rsidP="00035D38">
      <w:pPr>
        <w:pStyle w:val="af0"/>
        <w:spacing w:line="360" w:lineRule="auto"/>
        <w:ind w:firstLine="560"/>
        <w:rPr>
          <w:rFonts w:ascii="宋体" w:hAnsi="宋体"/>
          <w:sz w:val="28"/>
          <w:szCs w:val="28"/>
        </w:rPr>
      </w:pPr>
      <w:r w:rsidRPr="0038569A">
        <w:rPr>
          <w:rFonts w:ascii="宋体" w:hAnsi="宋体" w:hint="eastAsia"/>
          <w:sz w:val="28"/>
          <w:szCs w:val="28"/>
        </w:rPr>
        <w:t>系统所包含的功能，需要大量的数据支持，本系统主要建立在公共数据平台之上，领导决策支持系统的主要内容包括：</w:t>
      </w:r>
    </w:p>
    <w:p w:rsidR="00035D38" w:rsidRPr="0038569A" w:rsidRDefault="00035D38" w:rsidP="00035D38">
      <w:pPr>
        <w:widowControl w:val="0"/>
        <w:numPr>
          <w:ilvl w:val="0"/>
          <w:numId w:val="19"/>
        </w:numPr>
        <w:tabs>
          <w:tab w:val="clear" w:pos="1260"/>
          <w:tab w:val="num" w:pos="720"/>
        </w:tabs>
        <w:spacing w:after="0" w:line="360" w:lineRule="auto"/>
        <w:ind w:left="720" w:hanging="360"/>
        <w:jc w:val="both"/>
        <w:rPr>
          <w:rFonts w:ascii="宋体" w:hAnsi="宋体"/>
          <w:sz w:val="28"/>
          <w:szCs w:val="28"/>
        </w:rPr>
      </w:pPr>
      <w:bookmarkStart w:id="576" w:name="_Toc128423519"/>
      <w:r w:rsidRPr="0038569A">
        <w:rPr>
          <w:rFonts w:ascii="宋体" w:hAnsi="宋体" w:hint="eastAsia"/>
          <w:sz w:val="28"/>
          <w:szCs w:val="28"/>
        </w:rPr>
        <w:lastRenderedPageBreak/>
        <w:t>重大事项。</w:t>
      </w:r>
      <w:bookmarkEnd w:id="576"/>
      <w:r w:rsidRPr="0038569A">
        <w:rPr>
          <w:rFonts w:ascii="宋体" w:hAnsi="宋体" w:hint="eastAsia"/>
          <w:sz w:val="28"/>
          <w:szCs w:val="28"/>
        </w:rPr>
        <w:t>使校领导及时了解学校的重大事项、新闻、活动等内容；</w:t>
      </w:r>
    </w:p>
    <w:p w:rsidR="00035D38" w:rsidRPr="0038569A" w:rsidRDefault="00035D38" w:rsidP="00035D38">
      <w:pPr>
        <w:widowControl w:val="0"/>
        <w:numPr>
          <w:ilvl w:val="0"/>
          <w:numId w:val="19"/>
        </w:numPr>
        <w:tabs>
          <w:tab w:val="clear" w:pos="1260"/>
          <w:tab w:val="num" w:pos="720"/>
        </w:tabs>
        <w:spacing w:after="0" w:line="360" w:lineRule="auto"/>
        <w:ind w:left="720" w:hanging="360"/>
        <w:jc w:val="both"/>
        <w:rPr>
          <w:rFonts w:ascii="宋体" w:hAnsi="宋体"/>
          <w:sz w:val="28"/>
          <w:szCs w:val="28"/>
        </w:rPr>
      </w:pPr>
      <w:r w:rsidRPr="0038569A">
        <w:rPr>
          <w:rFonts w:ascii="宋体" w:hAnsi="宋体" w:hint="eastAsia"/>
          <w:sz w:val="28"/>
          <w:szCs w:val="28"/>
        </w:rPr>
        <w:t>发展规划。学校及各院系未来几年的发展规划的相关信息，</w:t>
      </w:r>
      <w:r w:rsidRPr="0038569A">
        <w:rPr>
          <w:rFonts w:ascii="宋体" w:hAnsi="宋体"/>
          <w:sz w:val="28"/>
          <w:szCs w:val="28"/>
        </w:rPr>
        <w:t xml:space="preserve"> </w:t>
      </w:r>
    </w:p>
    <w:p w:rsidR="00035D38" w:rsidRPr="0038569A" w:rsidRDefault="00035D38" w:rsidP="00035D38">
      <w:pPr>
        <w:widowControl w:val="0"/>
        <w:numPr>
          <w:ilvl w:val="0"/>
          <w:numId w:val="19"/>
        </w:numPr>
        <w:tabs>
          <w:tab w:val="clear" w:pos="1260"/>
          <w:tab w:val="num" w:pos="720"/>
        </w:tabs>
        <w:spacing w:after="0" w:line="360" w:lineRule="auto"/>
        <w:ind w:left="720" w:hanging="360"/>
        <w:jc w:val="both"/>
        <w:rPr>
          <w:rFonts w:ascii="宋体" w:hAnsi="宋体"/>
          <w:sz w:val="28"/>
          <w:szCs w:val="28"/>
        </w:rPr>
      </w:pPr>
      <w:r w:rsidRPr="0038569A">
        <w:rPr>
          <w:rFonts w:ascii="宋体" w:hAnsi="宋体" w:hint="eastAsia"/>
          <w:sz w:val="28"/>
          <w:szCs w:val="28"/>
        </w:rPr>
        <w:t>教学管理KPI</w:t>
      </w:r>
    </w:p>
    <w:p w:rsidR="00035D38" w:rsidRPr="0038569A" w:rsidRDefault="00035D38" w:rsidP="00035D38">
      <w:pPr>
        <w:widowControl w:val="0"/>
        <w:numPr>
          <w:ilvl w:val="0"/>
          <w:numId w:val="19"/>
        </w:numPr>
        <w:tabs>
          <w:tab w:val="clear" w:pos="1260"/>
          <w:tab w:val="num" w:pos="720"/>
        </w:tabs>
        <w:spacing w:after="0" w:line="360" w:lineRule="auto"/>
        <w:ind w:left="720" w:hanging="360"/>
        <w:jc w:val="both"/>
        <w:rPr>
          <w:rFonts w:ascii="宋体" w:hAnsi="宋体"/>
          <w:sz w:val="28"/>
          <w:szCs w:val="28"/>
        </w:rPr>
      </w:pPr>
      <w:r w:rsidRPr="0038569A">
        <w:rPr>
          <w:rFonts w:ascii="宋体" w:hAnsi="宋体" w:hint="eastAsia"/>
          <w:sz w:val="28"/>
          <w:szCs w:val="28"/>
        </w:rPr>
        <w:t>科研管理KPI</w:t>
      </w:r>
    </w:p>
    <w:p w:rsidR="00035D38" w:rsidRPr="0038569A" w:rsidRDefault="00035D38" w:rsidP="00035D38">
      <w:pPr>
        <w:widowControl w:val="0"/>
        <w:numPr>
          <w:ilvl w:val="0"/>
          <w:numId w:val="19"/>
        </w:numPr>
        <w:tabs>
          <w:tab w:val="clear" w:pos="1260"/>
          <w:tab w:val="num" w:pos="720"/>
        </w:tabs>
        <w:spacing w:after="0" w:line="360" w:lineRule="auto"/>
        <w:ind w:left="720" w:hanging="360"/>
        <w:jc w:val="both"/>
        <w:rPr>
          <w:rFonts w:ascii="宋体" w:hAnsi="宋体"/>
          <w:sz w:val="28"/>
          <w:szCs w:val="28"/>
        </w:rPr>
      </w:pPr>
      <w:r w:rsidRPr="0038569A">
        <w:rPr>
          <w:rFonts w:ascii="宋体" w:hAnsi="宋体" w:hint="eastAsia"/>
          <w:sz w:val="28"/>
          <w:szCs w:val="28"/>
        </w:rPr>
        <w:t>学生管理KPI</w:t>
      </w:r>
    </w:p>
    <w:p w:rsidR="00035D38" w:rsidRPr="0038569A" w:rsidRDefault="00035D38" w:rsidP="00035D38">
      <w:pPr>
        <w:widowControl w:val="0"/>
        <w:numPr>
          <w:ilvl w:val="0"/>
          <w:numId w:val="19"/>
        </w:numPr>
        <w:tabs>
          <w:tab w:val="clear" w:pos="1260"/>
          <w:tab w:val="num" w:pos="720"/>
        </w:tabs>
        <w:spacing w:after="0" w:line="360" w:lineRule="auto"/>
        <w:ind w:left="720" w:hanging="360"/>
        <w:jc w:val="both"/>
        <w:rPr>
          <w:rFonts w:ascii="宋体" w:hAnsi="宋体"/>
          <w:sz w:val="28"/>
          <w:szCs w:val="28"/>
        </w:rPr>
      </w:pPr>
      <w:r w:rsidRPr="0038569A">
        <w:rPr>
          <w:rFonts w:ascii="宋体" w:hAnsi="宋体" w:hint="eastAsia"/>
          <w:sz w:val="28"/>
          <w:szCs w:val="28"/>
        </w:rPr>
        <w:t>人事管理KPI</w:t>
      </w:r>
    </w:p>
    <w:p w:rsidR="00035D38" w:rsidRPr="0038569A" w:rsidRDefault="00035D38" w:rsidP="00035D38">
      <w:pPr>
        <w:widowControl w:val="0"/>
        <w:numPr>
          <w:ilvl w:val="0"/>
          <w:numId w:val="19"/>
        </w:numPr>
        <w:tabs>
          <w:tab w:val="clear" w:pos="1260"/>
          <w:tab w:val="num" w:pos="720"/>
        </w:tabs>
        <w:spacing w:after="0" w:line="360" w:lineRule="auto"/>
        <w:ind w:left="720" w:hanging="360"/>
        <w:jc w:val="both"/>
        <w:rPr>
          <w:rFonts w:ascii="宋体" w:hAnsi="宋体"/>
          <w:sz w:val="28"/>
          <w:szCs w:val="28"/>
        </w:rPr>
      </w:pPr>
      <w:r w:rsidRPr="0038569A">
        <w:rPr>
          <w:rFonts w:ascii="宋体" w:hAnsi="宋体" w:hint="eastAsia"/>
          <w:sz w:val="28"/>
          <w:szCs w:val="28"/>
        </w:rPr>
        <w:t>资产管理KPI</w:t>
      </w:r>
    </w:p>
    <w:p w:rsidR="00035D38" w:rsidRPr="0038569A" w:rsidRDefault="00035D38" w:rsidP="00035D38">
      <w:pPr>
        <w:widowControl w:val="0"/>
        <w:numPr>
          <w:ilvl w:val="0"/>
          <w:numId w:val="19"/>
        </w:numPr>
        <w:tabs>
          <w:tab w:val="clear" w:pos="1260"/>
          <w:tab w:val="num" w:pos="720"/>
        </w:tabs>
        <w:spacing w:after="0" w:line="360" w:lineRule="auto"/>
        <w:ind w:left="720" w:hanging="360"/>
        <w:jc w:val="both"/>
        <w:rPr>
          <w:rFonts w:ascii="宋体" w:hAnsi="宋体"/>
          <w:sz w:val="28"/>
          <w:szCs w:val="28"/>
        </w:rPr>
      </w:pPr>
      <w:r w:rsidRPr="0038569A">
        <w:rPr>
          <w:rFonts w:ascii="宋体" w:hAnsi="宋体" w:hint="eastAsia"/>
          <w:sz w:val="28"/>
          <w:szCs w:val="28"/>
        </w:rPr>
        <w:t>财务管理KPI</w:t>
      </w:r>
    </w:p>
    <w:p w:rsidR="00035D38" w:rsidRPr="0038569A" w:rsidRDefault="00035D38" w:rsidP="00035D38">
      <w:pPr>
        <w:widowControl w:val="0"/>
        <w:numPr>
          <w:ilvl w:val="0"/>
          <w:numId w:val="19"/>
        </w:numPr>
        <w:tabs>
          <w:tab w:val="clear" w:pos="1260"/>
          <w:tab w:val="num" w:pos="720"/>
        </w:tabs>
        <w:spacing w:after="0" w:line="360" w:lineRule="auto"/>
        <w:ind w:left="720" w:hanging="360"/>
        <w:jc w:val="both"/>
        <w:rPr>
          <w:rFonts w:ascii="宋体" w:hAnsi="宋体"/>
          <w:sz w:val="28"/>
          <w:szCs w:val="28"/>
        </w:rPr>
      </w:pPr>
      <w:r w:rsidRPr="0038569A">
        <w:rPr>
          <w:rFonts w:ascii="宋体" w:hAnsi="宋体" w:hint="eastAsia"/>
          <w:sz w:val="28"/>
          <w:szCs w:val="28"/>
        </w:rPr>
        <w:t>其他信息</w:t>
      </w:r>
    </w:p>
    <w:p w:rsidR="00035D38" w:rsidRPr="000B3B63" w:rsidRDefault="00035D38" w:rsidP="00035D38">
      <w:pPr>
        <w:pStyle w:val="20"/>
        <w:numPr>
          <w:ilvl w:val="1"/>
          <w:numId w:val="18"/>
        </w:numPr>
        <w:spacing w:before="156" w:after="156" w:line="360" w:lineRule="auto"/>
        <w:jc w:val="both"/>
        <w:rPr>
          <w:rFonts w:asciiTheme="minorEastAsia" w:eastAsiaTheme="minorEastAsia" w:hAnsiTheme="minorEastAsia" w:cs="宋体"/>
          <w:sz w:val="28"/>
          <w:szCs w:val="28"/>
        </w:rPr>
      </w:pPr>
      <w:bookmarkStart w:id="577" w:name="_Toc331609703"/>
      <w:bookmarkStart w:id="578" w:name="_Toc333248651"/>
      <w:r w:rsidRPr="000B3B63">
        <w:rPr>
          <w:rFonts w:asciiTheme="minorEastAsia" w:eastAsiaTheme="minorEastAsia" w:hAnsiTheme="minorEastAsia" w:cs="宋体" w:hint="eastAsia"/>
          <w:sz w:val="28"/>
          <w:szCs w:val="28"/>
        </w:rPr>
        <w:t>协同办公系统</w:t>
      </w:r>
      <w:bookmarkEnd w:id="577"/>
      <w:bookmarkEnd w:id="578"/>
    </w:p>
    <w:p w:rsidR="00035D38" w:rsidRPr="000B3B63" w:rsidRDefault="00035D38" w:rsidP="00035D38">
      <w:pPr>
        <w:pStyle w:val="af7"/>
        <w:keepNext/>
        <w:keepLines/>
        <w:numPr>
          <w:ilvl w:val="0"/>
          <w:numId w:val="3"/>
        </w:numPr>
        <w:spacing w:before="260" w:after="260" w:line="360" w:lineRule="auto"/>
        <w:ind w:firstLineChars="0"/>
        <w:outlineLvl w:val="1"/>
        <w:rPr>
          <w:rFonts w:asciiTheme="minorEastAsia" w:eastAsiaTheme="minorEastAsia" w:hAnsiTheme="minorEastAsia" w:cs="Arial"/>
          <w:b/>
          <w:bCs/>
          <w:vanish/>
          <w:sz w:val="28"/>
          <w:szCs w:val="28"/>
        </w:rPr>
      </w:pPr>
      <w:bookmarkStart w:id="579" w:name="_Toc323088360"/>
      <w:bookmarkStart w:id="580" w:name="_Toc323088520"/>
      <w:bookmarkStart w:id="581" w:name="_Toc323088680"/>
      <w:bookmarkStart w:id="582" w:name="_Toc323088873"/>
      <w:bookmarkStart w:id="583" w:name="_Toc323089033"/>
      <w:bookmarkStart w:id="584" w:name="_Toc323216901"/>
      <w:bookmarkStart w:id="585" w:name="_Toc325020267"/>
      <w:bookmarkStart w:id="586" w:name="_Toc325922963"/>
      <w:bookmarkStart w:id="587" w:name="_Toc325923663"/>
      <w:bookmarkStart w:id="588" w:name="_Toc325927633"/>
      <w:bookmarkStart w:id="589" w:name="_Toc331274508"/>
      <w:bookmarkStart w:id="590" w:name="_Toc331348584"/>
      <w:bookmarkStart w:id="591" w:name="_Toc331410606"/>
      <w:bookmarkStart w:id="592" w:name="_Toc331605315"/>
      <w:bookmarkStart w:id="593" w:name="_Toc331607274"/>
      <w:bookmarkStart w:id="594" w:name="_Toc331609068"/>
      <w:bookmarkStart w:id="595" w:name="_Toc331609387"/>
      <w:bookmarkStart w:id="596" w:name="_Toc331609704"/>
      <w:bookmarkStart w:id="597" w:name="_Toc332909733"/>
      <w:bookmarkStart w:id="598" w:name="_Toc332910115"/>
      <w:bookmarkStart w:id="599" w:name="_Toc332910684"/>
      <w:bookmarkStart w:id="600" w:name="_Toc332911738"/>
      <w:bookmarkStart w:id="601" w:name="_Toc332912119"/>
      <w:bookmarkStart w:id="602" w:name="_Toc332912501"/>
      <w:bookmarkStart w:id="603" w:name="_Toc332914919"/>
      <w:bookmarkStart w:id="604" w:name="_Toc332915857"/>
      <w:bookmarkStart w:id="605" w:name="_Toc332960451"/>
      <w:bookmarkStart w:id="606" w:name="_Toc332964107"/>
      <w:bookmarkStart w:id="607" w:name="_Toc332964541"/>
      <w:bookmarkStart w:id="608" w:name="_Toc332967514"/>
      <w:bookmarkStart w:id="609" w:name="_Toc332971628"/>
      <w:bookmarkStart w:id="610" w:name="_Toc332972064"/>
      <w:bookmarkStart w:id="611" w:name="_Toc332974376"/>
      <w:bookmarkStart w:id="612" w:name="_Toc332981781"/>
      <w:bookmarkStart w:id="613" w:name="_Toc333248652"/>
      <w:bookmarkStart w:id="614" w:name="_Toc246696634"/>
      <w:bookmarkStart w:id="615" w:name="_Toc248640744"/>
      <w:bookmarkStart w:id="616" w:name="_Toc275525888"/>
      <w:bookmarkStart w:id="617" w:name="_Toc204484343"/>
      <w:bookmarkStart w:id="618" w:name="_Toc207434736"/>
      <w:bookmarkStart w:id="619" w:name="_Toc246473726"/>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p>
    <w:p w:rsidR="00035D38" w:rsidRPr="000B3B63" w:rsidRDefault="00035D38" w:rsidP="00035D38">
      <w:pPr>
        <w:pStyle w:val="af7"/>
        <w:keepNext/>
        <w:keepLines/>
        <w:numPr>
          <w:ilvl w:val="0"/>
          <w:numId w:val="3"/>
        </w:numPr>
        <w:spacing w:before="260" w:after="260" w:line="360" w:lineRule="auto"/>
        <w:ind w:firstLineChars="0"/>
        <w:outlineLvl w:val="1"/>
        <w:rPr>
          <w:rFonts w:asciiTheme="minorEastAsia" w:eastAsiaTheme="minorEastAsia" w:hAnsiTheme="minorEastAsia" w:cs="Arial"/>
          <w:b/>
          <w:bCs/>
          <w:vanish/>
          <w:sz w:val="28"/>
          <w:szCs w:val="28"/>
        </w:rPr>
      </w:pPr>
      <w:bookmarkStart w:id="620" w:name="_Toc323088361"/>
      <w:bookmarkStart w:id="621" w:name="_Toc323088521"/>
      <w:bookmarkStart w:id="622" w:name="_Toc323088681"/>
      <w:bookmarkStart w:id="623" w:name="_Toc323088874"/>
      <w:bookmarkStart w:id="624" w:name="_Toc323089034"/>
      <w:bookmarkStart w:id="625" w:name="_Toc323216902"/>
      <w:bookmarkStart w:id="626" w:name="_Toc325020268"/>
      <w:bookmarkStart w:id="627" w:name="_Toc325922964"/>
      <w:bookmarkStart w:id="628" w:name="_Toc325923664"/>
      <w:bookmarkStart w:id="629" w:name="_Toc325927634"/>
      <w:bookmarkStart w:id="630" w:name="_Toc331274509"/>
      <w:bookmarkStart w:id="631" w:name="_Toc331348585"/>
      <w:bookmarkStart w:id="632" w:name="_Toc331410607"/>
      <w:bookmarkStart w:id="633" w:name="_Toc331605316"/>
      <w:bookmarkStart w:id="634" w:name="_Toc331607275"/>
      <w:bookmarkStart w:id="635" w:name="_Toc331609069"/>
      <w:bookmarkStart w:id="636" w:name="_Toc331609388"/>
      <w:bookmarkStart w:id="637" w:name="_Toc331609705"/>
      <w:bookmarkStart w:id="638" w:name="_Toc332909734"/>
      <w:bookmarkStart w:id="639" w:name="_Toc332910116"/>
      <w:bookmarkStart w:id="640" w:name="_Toc332910685"/>
      <w:bookmarkStart w:id="641" w:name="_Toc332911739"/>
      <w:bookmarkStart w:id="642" w:name="_Toc332912120"/>
      <w:bookmarkStart w:id="643" w:name="_Toc332912502"/>
      <w:bookmarkStart w:id="644" w:name="_Toc332914920"/>
      <w:bookmarkStart w:id="645" w:name="_Toc332915858"/>
      <w:bookmarkStart w:id="646" w:name="_Toc332960452"/>
      <w:bookmarkStart w:id="647" w:name="_Toc332964108"/>
      <w:bookmarkStart w:id="648" w:name="_Toc332964542"/>
      <w:bookmarkStart w:id="649" w:name="_Toc332967515"/>
      <w:bookmarkStart w:id="650" w:name="_Toc332971629"/>
      <w:bookmarkStart w:id="651" w:name="_Toc332972065"/>
      <w:bookmarkStart w:id="652" w:name="_Toc332974377"/>
      <w:bookmarkStart w:id="653" w:name="_Toc332981782"/>
      <w:bookmarkStart w:id="654" w:name="_Toc333248653"/>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p>
    <w:p w:rsidR="00035D38" w:rsidRPr="000B3B63" w:rsidRDefault="00035D38" w:rsidP="00035D38">
      <w:pPr>
        <w:pStyle w:val="af7"/>
        <w:keepNext/>
        <w:keepLines/>
        <w:numPr>
          <w:ilvl w:val="0"/>
          <w:numId w:val="3"/>
        </w:numPr>
        <w:spacing w:before="260" w:after="260" w:line="360" w:lineRule="auto"/>
        <w:ind w:firstLineChars="0"/>
        <w:outlineLvl w:val="1"/>
        <w:rPr>
          <w:rFonts w:asciiTheme="minorEastAsia" w:eastAsiaTheme="minorEastAsia" w:hAnsiTheme="minorEastAsia" w:cs="Arial"/>
          <w:b/>
          <w:bCs/>
          <w:vanish/>
          <w:sz w:val="28"/>
          <w:szCs w:val="28"/>
        </w:rPr>
      </w:pPr>
      <w:bookmarkStart w:id="655" w:name="_Toc323088362"/>
      <w:bookmarkStart w:id="656" w:name="_Toc323088522"/>
      <w:bookmarkStart w:id="657" w:name="_Toc323088682"/>
      <w:bookmarkStart w:id="658" w:name="_Toc323088875"/>
      <w:bookmarkStart w:id="659" w:name="_Toc323089035"/>
      <w:bookmarkStart w:id="660" w:name="_Toc323216903"/>
      <w:bookmarkStart w:id="661" w:name="_Toc325020269"/>
      <w:bookmarkStart w:id="662" w:name="_Toc325922965"/>
      <w:bookmarkStart w:id="663" w:name="_Toc325923665"/>
      <w:bookmarkStart w:id="664" w:name="_Toc325927635"/>
      <w:bookmarkStart w:id="665" w:name="_Toc331274510"/>
      <w:bookmarkStart w:id="666" w:name="_Toc331348586"/>
      <w:bookmarkStart w:id="667" w:name="_Toc331410608"/>
      <w:bookmarkStart w:id="668" w:name="_Toc331605317"/>
      <w:bookmarkStart w:id="669" w:name="_Toc331607276"/>
      <w:bookmarkStart w:id="670" w:name="_Toc331609070"/>
      <w:bookmarkStart w:id="671" w:name="_Toc331609389"/>
      <w:bookmarkStart w:id="672" w:name="_Toc331609706"/>
      <w:bookmarkStart w:id="673" w:name="_Toc332909735"/>
      <w:bookmarkStart w:id="674" w:name="_Toc332910117"/>
      <w:bookmarkStart w:id="675" w:name="_Toc332910686"/>
      <w:bookmarkStart w:id="676" w:name="_Toc332911740"/>
      <w:bookmarkStart w:id="677" w:name="_Toc332912121"/>
      <w:bookmarkStart w:id="678" w:name="_Toc332912503"/>
      <w:bookmarkStart w:id="679" w:name="_Toc332914921"/>
      <w:bookmarkStart w:id="680" w:name="_Toc332915859"/>
      <w:bookmarkStart w:id="681" w:name="_Toc332960453"/>
      <w:bookmarkStart w:id="682" w:name="_Toc332964109"/>
      <w:bookmarkStart w:id="683" w:name="_Toc332964543"/>
      <w:bookmarkStart w:id="684" w:name="_Toc332967516"/>
      <w:bookmarkStart w:id="685" w:name="_Toc332971630"/>
      <w:bookmarkStart w:id="686" w:name="_Toc332972066"/>
      <w:bookmarkStart w:id="687" w:name="_Toc332974378"/>
      <w:bookmarkStart w:id="688" w:name="_Toc332981783"/>
      <w:bookmarkStart w:id="689" w:name="_Toc333248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35D38" w:rsidRPr="000B3B63" w:rsidRDefault="00035D38" w:rsidP="00035D38">
      <w:pPr>
        <w:pStyle w:val="af7"/>
        <w:keepNext/>
        <w:keepLines/>
        <w:numPr>
          <w:ilvl w:val="0"/>
          <w:numId w:val="3"/>
        </w:numPr>
        <w:spacing w:before="260" w:after="260" w:line="360" w:lineRule="auto"/>
        <w:ind w:firstLineChars="0"/>
        <w:outlineLvl w:val="1"/>
        <w:rPr>
          <w:rFonts w:asciiTheme="minorEastAsia" w:eastAsiaTheme="minorEastAsia" w:hAnsiTheme="minorEastAsia" w:cs="Arial"/>
          <w:b/>
          <w:bCs/>
          <w:vanish/>
          <w:sz w:val="28"/>
          <w:szCs w:val="28"/>
        </w:rPr>
      </w:pPr>
      <w:bookmarkStart w:id="690" w:name="_Toc323088363"/>
      <w:bookmarkStart w:id="691" w:name="_Toc323088523"/>
      <w:bookmarkStart w:id="692" w:name="_Toc323088683"/>
      <w:bookmarkStart w:id="693" w:name="_Toc323088876"/>
      <w:bookmarkStart w:id="694" w:name="_Toc323089036"/>
      <w:bookmarkStart w:id="695" w:name="_Toc323216904"/>
      <w:bookmarkStart w:id="696" w:name="_Toc325020270"/>
      <w:bookmarkStart w:id="697" w:name="_Toc325922966"/>
      <w:bookmarkStart w:id="698" w:name="_Toc325923666"/>
      <w:bookmarkStart w:id="699" w:name="_Toc325927636"/>
      <w:bookmarkStart w:id="700" w:name="_Toc331274511"/>
      <w:bookmarkStart w:id="701" w:name="_Toc331348587"/>
      <w:bookmarkStart w:id="702" w:name="_Toc331410609"/>
      <w:bookmarkStart w:id="703" w:name="_Toc331605318"/>
      <w:bookmarkStart w:id="704" w:name="_Toc331607277"/>
      <w:bookmarkStart w:id="705" w:name="_Toc331609071"/>
      <w:bookmarkStart w:id="706" w:name="_Toc331609390"/>
      <w:bookmarkStart w:id="707" w:name="_Toc331609707"/>
      <w:bookmarkStart w:id="708" w:name="_Toc332909736"/>
      <w:bookmarkStart w:id="709" w:name="_Toc332910118"/>
      <w:bookmarkStart w:id="710" w:name="_Toc332910687"/>
      <w:bookmarkStart w:id="711" w:name="_Toc332911741"/>
      <w:bookmarkStart w:id="712" w:name="_Toc332912122"/>
      <w:bookmarkStart w:id="713" w:name="_Toc332912504"/>
      <w:bookmarkStart w:id="714" w:name="_Toc332914922"/>
      <w:bookmarkStart w:id="715" w:name="_Toc332915860"/>
      <w:bookmarkStart w:id="716" w:name="_Toc332960454"/>
      <w:bookmarkStart w:id="717" w:name="_Toc332964110"/>
      <w:bookmarkStart w:id="718" w:name="_Toc332964544"/>
      <w:bookmarkStart w:id="719" w:name="_Toc332967517"/>
      <w:bookmarkStart w:id="720" w:name="_Toc332971631"/>
      <w:bookmarkStart w:id="721" w:name="_Toc332972067"/>
      <w:bookmarkStart w:id="722" w:name="_Toc332974379"/>
      <w:bookmarkStart w:id="723" w:name="_Toc332981784"/>
      <w:bookmarkStart w:id="724" w:name="_Toc333248655"/>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rsidR="00035D38" w:rsidRPr="000B3B63" w:rsidRDefault="00035D38" w:rsidP="00035D38">
      <w:pPr>
        <w:pStyle w:val="af7"/>
        <w:keepNext/>
        <w:keepLines/>
        <w:numPr>
          <w:ilvl w:val="1"/>
          <w:numId w:val="3"/>
        </w:numPr>
        <w:spacing w:before="260" w:after="260" w:line="360" w:lineRule="auto"/>
        <w:ind w:firstLineChars="0"/>
        <w:outlineLvl w:val="1"/>
        <w:rPr>
          <w:rFonts w:asciiTheme="minorEastAsia" w:eastAsiaTheme="minorEastAsia" w:hAnsiTheme="minorEastAsia" w:cs="Arial"/>
          <w:b/>
          <w:bCs/>
          <w:vanish/>
          <w:sz w:val="28"/>
          <w:szCs w:val="28"/>
        </w:rPr>
      </w:pPr>
      <w:bookmarkStart w:id="725" w:name="_Toc323088364"/>
      <w:bookmarkStart w:id="726" w:name="_Toc323088524"/>
      <w:bookmarkStart w:id="727" w:name="_Toc323088684"/>
      <w:bookmarkStart w:id="728" w:name="_Toc323088877"/>
      <w:bookmarkStart w:id="729" w:name="_Toc323089037"/>
      <w:bookmarkStart w:id="730" w:name="_Toc323216905"/>
      <w:bookmarkStart w:id="731" w:name="_Toc325020271"/>
      <w:bookmarkStart w:id="732" w:name="_Toc325922967"/>
      <w:bookmarkStart w:id="733" w:name="_Toc325923667"/>
      <w:bookmarkStart w:id="734" w:name="_Toc325927637"/>
      <w:bookmarkStart w:id="735" w:name="_Toc331274512"/>
      <w:bookmarkStart w:id="736" w:name="_Toc331348588"/>
      <w:bookmarkStart w:id="737" w:name="_Toc331410610"/>
      <w:bookmarkStart w:id="738" w:name="_Toc331605319"/>
      <w:bookmarkStart w:id="739" w:name="_Toc331607278"/>
      <w:bookmarkStart w:id="740" w:name="_Toc331609072"/>
      <w:bookmarkStart w:id="741" w:name="_Toc331609391"/>
      <w:bookmarkStart w:id="742" w:name="_Toc331609708"/>
      <w:bookmarkStart w:id="743" w:name="_Toc332909737"/>
      <w:bookmarkStart w:id="744" w:name="_Toc332910119"/>
      <w:bookmarkStart w:id="745" w:name="_Toc332910688"/>
      <w:bookmarkStart w:id="746" w:name="_Toc332911742"/>
      <w:bookmarkStart w:id="747" w:name="_Toc332912123"/>
      <w:bookmarkStart w:id="748" w:name="_Toc332912505"/>
      <w:bookmarkStart w:id="749" w:name="_Toc332914923"/>
      <w:bookmarkStart w:id="750" w:name="_Toc332915861"/>
      <w:bookmarkStart w:id="751" w:name="_Toc332960455"/>
      <w:bookmarkStart w:id="752" w:name="_Toc332964111"/>
      <w:bookmarkStart w:id="753" w:name="_Toc332964545"/>
      <w:bookmarkStart w:id="754" w:name="_Toc332967518"/>
      <w:bookmarkStart w:id="755" w:name="_Toc332971632"/>
      <w:bookmarkStart w:id="756" w:name="_Toc332972068"/>
      <w:bookmarkStart w:id="757" w:name="_Toc332974380"/>
      <w:bookmarkStart w:id="758" w:name="_Toc332981785"/>
      <w:bookmarkStart w:id="759" w:name="_Toc333248656"/>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760" w:name="_Toc331609709"/>
      <w:bookmarkStart w:id="761" w:name="_Toc333248657"/>
      <w:r w:rsidRPr="000B3B63">
        <w:rPr>
          <w:rFonts w:asciiTheme="minorEastAsia" w:eastAsiaTheme="minorEastAsia" w:hAnsiTheme="minorEastAsia" w:hint="eastAsia"/>
          <w:sz w:val="28"/>
          <w:szCs w:val="28"/>
        </w:rPr>
        <w:t>总体框架</w:t>
      </w:r>
      <w:bookmarkEnd w:id="614"/>
      <w:bookmarkEnd w:id="615"/>
      <w:bookmarkEnd w:id="616"/>
      <w:bookmarkEnd w:id="760"/>
      <w:bookmarkEnd w:id="761"/>
    </w:p>
    <w:bookmarkEnd w:id="617"/>
    <w:bookmarkEnd w:id="618"/>
    <w:bookmarkEnd w:id="619"/>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系统完全基于Web和J2EE架构，采用JAVA、JSP、Servlet、Web Service、XML等编程技术，可以为不同的人展现个性化的信息和应用服务，通过群件技术扩展及联合各种应用模块，通过协作技术实现与其它应用系统（包括远程应用系统）的协同工作。系统支持UNIX、Windows、Linux等主流操作系统；跨数据库，支持Oracle、DB2、SQL Server等主流数据库。集成全文检索技术，对系统内的关系数据和文件提供全文检索支持。</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以下是本系统的技术架构；</w:t>
      </w:r>
    </w:p>
    <w:p w:rsidR="00035D38" w:rsidRPr="000B3B63" w:rsidRDefault="00035D38" w:rsidP="00035D38">
      <w:pPr>
        <w:pStyle w:val="afd"/>
        <w:spacing w:line="360" w:lineRule="auto"/>
        <w:ind w:firstLine="480"/>
        <w:rPr>
          <w:rFonts w:asciiTheme="minorEastAsia" w:eastAsiaTheme="minorEastAsia" w:hAnsiTheme="minorEastAsia"/>
          <w:sz w:val="28"/>
          <w:szCs w:val="28"/>
        </w:rPr>
      </w:pPr>
      <w:r>
        <w:rPr>
          <w:rFonts w:asciiTheme="minorEastAsia" w:eastAsiaTheme="minorEastAsia" w:hAnsiTheme="minorEastAsia"/>
          <w:noProof/>
          <w:sz w:val="28"/>
          <w:szCs w:val="28"/>
        </w:rPr>
        <w:lastRenderedPageBreak/>
        <w:drawing>
          <wp:inline distT="0" distB="0" distL="0" distR="0">
            <wp:extent cx="5943600" cy="4450715"/>
            <wp:effectExtent l="0" t="0" r="0" b="6985"/>
            <wp:docPr id="14" name="图片 14" descr="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系统架构图"/>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50715"/>
                    </a:xfrm>
                    <a:prstGeom prst="rect">
                      <a:avLst/>
                    </a:prstGeom>
                    <a:noFill/>
                    <a:ln>
                      <a:noFill/>
                    </a:ln>
                  </pic:spPr>
                </pic:pic>
              </a:graphicData>
            </a:graphic>
          </wp:inline>
        </w:drawing>
      </w:r>
    </w:p>
    <w:p w:rsidR="00035D38" w:rsidRPr="000B3B63" w:rsidRDefault="00035D38" w:rsidP="00035D38">
      <w:pPr>
        <w:spacing w:line="360" w:lineRule="auto"/>
        <w:ind w:firstLineChars="200" w:firstLine="560"/>
        <w:jc w:val="center"/>
        <w:rPr>
          <w:rFonts w:asciiTheme="minorEastAsia" w:hAnsiTheme="minorEastAsia"/>
          <w:sz w:val="28"/>
          <w:szCs w:val="28"/>
        </w:rPr>
      </w:pPr>
      <w:r w:rsidRPr="000B3B63">
        <w:rPr>
          <w:rFonts w:asciiTheme="minorEastAsia" w:hAnsiTheme="minorEastAsia" w:hint="eastAsia"/>
          <w:sz w:val="28"/>
          <w:szCs w:val="28"/>
        </w:rPr>
        <w:t>办公系统技术架构</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762" w:name="_Toc331609710"/>
      <w:bookmarkStart w:id="763" w:name="_Toc333248658"/>
      <w:r w:rsidRPr="000B3B63">
        <w:rPr>
          <w:rFonts w:asciiTheme="minorEastAsia" w:eastAsiaTheme="minorEastAsia" w:hAnsiTheme="minorEastAsia" w:hint="eastAsia"/>
          <w:sz w:val="28"/>
          <w:szCs w:val="28"/>
        </w:rPr>
        <w:t>产品特点</w:t>
      </w:r>
      <w:bookmarkEnd w:id="762"/>
      <w:bookmarkEnd w:id="763"/>
    </w:p>
    <w:p w:rsidR="00035D38" w:rsidRPr="000B3B63" w:rsidRDefault="00035D38" w:rsidP="00DE3BC7">
      <w:pPr>
        <w:widowControl w:val="0"/>
        <w:numPr>
          <w:ilvl w:val="0"/>
          <w:numId w:val="6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组件化、标准化和可扩展</w:t>
      </w:r>
    </w:p>
    <w:p w:rsidR="00035D38" w:rsidRPr="000B3B63" w:rsidRDefault="00035D38" w:rsidP="00DE3BC7">
      <w:pPr>
        <w:widowControl w:val="0"/>
        <w:numPr>
          <w:ilvl w:val="0"/>
          <w:numId w:val="6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可视化工作流配置，支持流程再造</w:t>
      </w:r>
    </w:p>
    <w:p w:rsidR="00035D38" w:rsidRPr="000B3B63" w:rsidRDefault="00035D38" w:rsidP="00DE3BC7">
      <w:pPr>
        <w:widowControl w:val="0"/>
        <w:numPr>
          <w:ilvl w:val="0"/>
          <w:numId w:val="6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公共部分与个性化层次结构清晰，操作简捷、友好。</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764" w:name="_Toc246474581"/>
      <w:bookmarkStart w:id="765" w:name="_Toc248640748"/>
      <w:bookmarkStart w:id="766" w:name="_Toc275525890"/>
      <w:bookmarkStart w:id="767" w:name="_Toc331609711"/>
      <w:bookmarkStart w:id="768" w:name="_Toc333248659"/>
      <w:r w:rsidRPr="000B3B63">
        <w:rPr>
          <w:rFonts w:asciiTheme="minorEastAsia" w:eastAsiaTheme="minorEastAsia" w:hAnsiTheme="minorEastAsia" w:hint="eastAsia"/>
          <w:sz w:val="28"/>
          <w:szCs w:val="28"/>
        </w:rPr>
        <w:t>公文管理</w:t>
      </w:r>
      <w:bookmarkEnd w:id="764"/>
      <w:bookmarkEnd w:id="765"/>
      <w:bookmarkEnd w:id="766"/>
      <w:bookmarkEnd w:id="767"/>
      <w:bookmarkEnd w:id="768"/>
    </w:p>
    <w:p w:rsidR="00035D38" w:rsidRPr="000B3B63" w:rsidRDefault="00035D38" w:rsidP="00035D38">
      <w:pPr>
        <w:pStyle w:val="4"/>
        <w:numPr>
          <w:ilvl w:val="3"/>
          <w:numId w:val="18"/>
        </w:numPr>
        <w:spacing w:line="360" w:lineRule="auto"/>
        <w:rPr>
          <w:rFonts w:asciiTheme="minorEastAsia" w:eastAsiaTheme="minorEastAsia" w:hAnsiTheme="minorEastAsia"/>
        </w:rPr>
      </w:pPr>
      <w:bookmarkStart w:id="769" w:name="_Toc204484362"/>
      <w:bookmarkStart w:id="770" w:name="_Toc207434752"/>
      <w:r w:rsidRPr="000B3B63">
        <w:rPr>
          <w:rFonts w:asciiTheme="minorEastAsia" w:eastAsiaTheme="minorEastAsia" w:hAnsiTheme="minorEastAsia" w:hint="eastAsia"/>
        </w:rPr>
        <w:t>收文管理</w:t>
      </w:r>
      <w:bookmarkEnd w:id="769"/>
      <w:bookmarkEnd w:id="770"/>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t>采用工作流技术管理整个收文过程，主要对接收文件的登记、拟办、签批、分阅、办结、归档、统计查询等流程进行管理。收文流程可以预先定义好，也</w:t>
      </w:r>
      <w:r w:rsidRPr="000B3B63">
        <w:rPr>
          <w:rFonts w:asciiTheme="minorEastAsia" w:hAnsiTheme="minorEastAsia" w:hint="eastAsia"/>
          <w:bCs/>
          <w:sz w:val="28"/>
          <w:szCs w:val="28"/>
        </w:rPr>
        <w:lastRenderedPageBreak/>
        <w:t>可以根据工作流程的变化临时修改或重新定义。可以查看文件的流转过程记录；对流程中的各个处理结点可按流程定义时的要求进行实时监控，如有即将超过设定办理时间的处理结点，对其进行消息提醒，以保证任务的按时完成；另外系统对于文件的查询权限有严格的控制。</w:t>
      </w:r>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t>下图是一种常用的收文办理流程图：</w:t>
      </w:r>
    </w:p>
    <w:p w:rsidR="00035D38" w:rsidRPr="000B3B63" w:rsidRDefault="00035D38" w:rsidP="00035D38">
      <w:pPr>
        <w:spacing w:line="360" w:lineRule="auto"/>
        <w:jc w:val="center"/>
        <w:rPr>
          <w:rFonts w:asciiTheme="minorEastAsia" w:hAnsiTheme="minorEastAsia"/>
          <w:sz w:val="28"/>
          <w:szCs w:val="28"/>
        </w:rPr>
      </w:pPr>
      <w:r>
        <w:rPr>
          <w:rFonts w:asciiTheme="minorEastAsia" w:hAnsiTheme="minorEastAsia" w:hint="eastAsia"/>
          <w:noProof/>
          <w:sz w:val="28"/>
          <w:szCs w:val="28"/>
        </w:rPr>
        <w:drawing>
          <wp:inline distT="0" distB="0" distL="0" distR="0">
            <wp:extent cx="5132070" cy="2696845"/>
            <wp:effectExtent l="0" t="0" r="0" b="8255"/>
            <wp:docPr id="13" name="图片 13" descr="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c"/>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32070" cy="2696845"/>
                    </a:xfrm>
                    <a:prstGeom prst="rect">
                      <a:avLst/>
                    </a:prstGeom>
                    <a:noFill/>
                    <a:ln>
                      <a:noFill/>
                    </a:ln>
                  </pic:spPr>
                </pic:pic>
              </a:graphicData>
            </a:graphic>
          </wp:inline>
        </w:drawing>
      </w:r>
    </w:p>
    <w:p w:rsidR="00035D38" w:rsidRPr="000B3B63" w:rsidRDefault="00035D38" w:rsidP="00035D38">
      <w:pPr>
        <w:spacing w:line="360" w:lineRule="auto"/>
        <w:jc w:val="center"/>
        <w:rPr>
          <w:rFonts w:asciiTheme="minorEastAsia" w:hAnsiTheme="minorEastAsia"/>
          <w:bCs/>
          <w:sz w:val="28"/>
          <w:szCs w:val="28"/>
        </w:rPr>
      </w:pPr>
      <w:r w:rsidRPr="000B3B63">
        <w:rPr>
          <w:rFonts w:asciiTheme="minorEastAsia" w:hAnsiTheme="minorEastAsia" w:hint="eastAsia"/>
          <w:bCs/>
          <w:sz w:val="28"/>
          <w:szCs w:val="28"/>
        </w:rPr>
        <w:t>收文办理流程</w:t>
      </w:r>
    </w:p>
    <w:p w:rsidR="00035D38" w:rsidRPr="000B3B63" w:rsidRDefault="00035D38" w:rsidP="00035D38">
      <w:pPr>
        <w:pStyle w:val="4"/>
        <w:spacing w:line="360" w:lineRule="auto"/>
        <w:rPr>
          <w:rFonts w:asciiTheme="minorEastAsia" w:eastAsiaTheme="minorEastAsia" w:hAnsiTheme="minorEastAsia"/>
        </w:rPr>
      </w:pPr>
      <w:bookmarkStart w:id="771" w:name="_Toc204484363"/>
      <w:bookmarkStart w:id="772" w:name="_Toc207434753"/>
      <w:r w:rsidRPr="000B3B63">
        <w:rPr>
          <w:rFonts w:asciiTheme="minorEastAsia" w:eastAsiaTheme="minorEastAsia" w:hAnsiTheme="minorEastAsia" w:hint="eastAsia"/>
        </w:rPr>
        <w:t>发文管理</w:t>
      </w:r>
      <w:bookmarkEnd w:id="771"/>
      <w:bookmarkEnd w:id="772"/>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t>采用工作流技术管理整个发文过程，主要对发送文件的拟稿、审批、会签、核稿、签发、编号、印发、办结、归档、统计查询等流程进行管理。发文流程可以预先定义好，如图3所示，也可以根据工作流程的变化临时修改或重新定义。可以查看文件的流转过程记录；对流程中的各个处理结点可按流程定义时的要求进行实时监控，如有即将超过设定办理时间的处理结点，对其进行消息提醒，以保证任务的按时完成；系统对于文件的查询权限有严格的控制；发文正文与</w:t>
      </w:r>
      <w:r w:rsidRPr="000B3B63">
        <w:rPr>
          <w:rFonts w:asciiTheme="minorEastAsia" w:hAnsiTheme="minorEastAsia" w:hint="eastAsia"/>
          <w:bCs/>
          <w:sz w:val="28"/>
          <w:szCs w:val="28"/>
        </w:rPr>
        <w:lastRenderedPageBreak/>
        <w:t>WORD相结合，保留修改痕迹，在流转过程中按流程配置保留WORD修改的不同版本；除发文正文外，可添加多个附件，方便电子文件传阅；成文时可套用文档模板库中的模板；可以直接在文件上进行批注，并且加盖个人电子印章，全文批注与电子印章均有防伪功能，杜绝非法拷贝和篡改。</w:t>
      </w:r>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t>下图是一种常用的发文办理流程图：</w:t>
      </w:r>
    </w:p>
    <w:p w:rsidR="00035D38" w:rsidRPr="000B3B63" w:rsidRDefault="00035D38" w:rsidP="00035D38">
      <w:pPr>
        <w:spacing w:line="360" w:lineRule="auto"/>
        <w:ind w:firstLine="70"/>
        <w:jc w:val="center"/>
        <w:rPr>
          <w:rFonts w:asciiTheme="minorEastAsia" w:hAnsiTheme="minorEastAsia"/>
          <w:sz w:val="28"/>
          <w:szCs w:val="28"/>
        </w:rPr>
      </w:pPr>
      <w:r>
        <w:rPr>
          <w:rFonts w:asciiTheme="minorEastAsia" w:hAnsiTheme="minorEastAsia" w:hint="eastAsia"/>
          <w:noProof/>
          <w:sz w:val="28"/>
          <w:szCs w:val="28"/>
        </w:rPr>
        <w:drawing>
          <wp:inline distT="0" distB="0" distL="0" distR="0">
            <wp:extent cx="4852035" cy="3107055"/>
            <wp:effectExtent l="0" t="0" r="5715" b="0"/>
            <wp:docPr id="12" name="图片 12" descr="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c"/>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52035" cy="3107055"/>
                    </a:xfrm>
                    <a:prstGeom prst="rect">
                      <a:avLst/>
                    </a:prstGeom>
                    <a:noFill/>
                    <a:ln>
                      <a:noFill/>
                    </a:ln>
                  </pic:spPr>
                </pic:pic>
              </a:graphicData>
            </a:graphic>
          </wp:inline>
        </w:drawing>
      </w:r>
    </w:p>
    <w:p w:rsidR="00035D38" w:rsidRPr="000B3B63" w:rsidRDefault="00035D38" w:rsidP="00035D38">
      <w:pPr>
        <w:spacing w:line="360" w:lineRule="auto"/>
        <w:jc w:val="center"/>
        <w:rPr>
          <w:rFonts w:asciiTheme="minorEastAsia" w:hAnsiTheme="minorEastAsia"/>
          <w:bCs/>
          <w:sz w:val="28"/>
          <w:szCs w:val="28"/>
        </w:rPr>
      </w:pPr>
      <w:r w:rsidRPr="000B3B63">
        <w:rPr>
          <w:rFonts w:asciiTheme="minorEastAsia" w:hAnsiTheme="minorEastAsia" w:hint="eastAsia"/>
          <w:bCs/>
          <w:sz w:val="28"/>
          <w:szCs w:val="28"/>
        </w:rPr>
        <w:t>发文办理流程</w:t>
      </w:r>
    </w:p>
    <w:p w:rsidR="00035D38" w:rsidRPr="000B3B63" w:rsidRDefault="00035D38" w:rsidP="00035D38">
      <w:pPr>
        <w:pStyle w:val="4"/>
        <w:spacing w:line="360" w:lineRule="auto"/>
        <w:rPr>
          <w:rFonts w:asciiTheme="minorEastAsia" w:eastAsiaTheme="minorEastAsia" w:hAnsiTheme="minorEastAsia"/>
        </w:rPr>
      </w:pPr>
      <w:bookmarkStart w:id="773" w:name="_Toc207434762"/>
      <w:bookmarkStart w:id="774" w:name="_Toc209843281"/>
      <w:bookmarkStart w:id="775" w:name="_Toc246474582"/>
      <w:bookmarkStart w:id="776" w:name="_Toc14047902"/>
      <w:bookmarkStart w:id="777" w:name="_Toc27965912"/>
      <w:bookmarkStart w:id="778" w:name="_Toc30591141"/>
      <w:bookmarkStart w:id="779" w:name="_Toc34844649"/>
      <w:bookmarkStart w:id="780" w:name="_Toc38472974"/>
      <w:r w:rsidRPr="000B3B63">
        <w:rPr>
          <w:rFonts w:asciiTheme="minorEastAsia" w:eastAsiaTheme="minorEastAsia" w:hAnsiTheme="minorEastAsia" w:hint="eastAsia"/>
        </w:rPr>
        <w:t>督办督察</w:t>
      </w:r>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t>督办督查实现对文件、领导批示、建议提案的督办管理，实现督办督查件的登记、督办、反馈、归档和查询统计，以及文件催办、转办、撤办等流程控制和办理过程监控等功能。</w:t>
      </w:r>
    </w:p>
    <w:p w:rsidR="00035D38" w:rsidRPr="000B3B63" w:rsidRDefault="00035D38" w:rsidP="00035D38">
      <w:pPr>
        <w:autoSpaceDE w:val="0"/>
        <w:autoSpaceDN w:val="0"/>
        <w:adjustRightInd w:val="0"/>
        <w:spacing w:line="360" w:lineRule="auto"/>
        <w:ind w:firstLineChars="225" w:firstLine="630"/>
        <w:rPr>
          <w:rFonts w:asciiTheme="minorEastAsia" w:hAnsiTheme="minorEastAsia"/>
          <w:sz w:val="28"/>
          <w:szCs w:val="28"/>
        </w:rPr>
      </w:pPr>
      <w:r w:rsidRPr="000B3B63">
        <w:rPr>
          <w:rFonts w:asciiTheme="minorEastAsia" w:hAnsiTheme="minorEastAsia" w:hint="eastAsia"/>
          <w:bCs/>
          <w:sz w:val="28"/>
          <w:szCs w:val="28"/>
        </w:rPr>
        <w:t>督办督查包括督办/督查单管理、督办登记、督办处理、查询检索、汇总统计和模块管理等功能项目</w:t>
      </w:r>
      <w:r w:rsidRPr="000B3B63">
        <w:rPr>
          <w:rFonts w:asciiTheme="minorEastAsia" w:hAnsiTheme="minorEastAsia" w:hint="eastAsia"/>
          <w:sz w:val="28"/>
          <w:szCs w:val="28"/>
        </w:rPr>
        <w:t>。</w:t>
      </w:r>
    </w:p>
    <w:p w:rsidR="00035D38" w:rsidRPr="000B3B63" w:rsidRDefault="00035D38" w:rsidP="00035D38">
      <w:pPr>
        <w:pStyle w:val="4"/>
        <w:spacing w:line="360" w:lineRule="auto"/>
        <w:rPr>
          <w:rFonts w:asciiTheme="minorEastAsia" w:eastAsiaTheme="minorEastAsia" w:hAnsiTheme="minorEastAsia"/>
        </w:rPr>
      </w:pPr>
      <w:r w:rsidRPr="000B3B63">
        <w:rPr>
          <w:rFonts w:asciiTheme="minorEastAsia" w:eastAsiaTheme="minorEastAsia" w:hAnsiTheme="minorEastAsia" w:hint="eastAsia"/>
        </w:rPr>
        <w:lastRenderedPageBreak/>
        <w:t>电子公章管理</w:t>
      </w:r>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t>支持电子公章签盖，对学校红头文件支持联合盖章以及打印功能，并支持隐藏公章打印。</w:t>
      </w:r>
    </w:p>
    <w:p w:rsidR="00035D38" w:rsidRPr="000B3B63" w:rsidRDefault="00035D38" w:rsidP="00035D38">
      <w:pPr>
        <w:pStyle w:val="4"/>
        <w:spacing w:line="360" w:lineRule="auto"/>
        <w:rPr>
          <w:rFonts w:asciiTheme="minorEastAsia" w:eastAsiaTheme="minorEastAsia" w:hAnsiTheme="minorEastAsia"/>
        </w:rPr>
      </w:pPr>
      <w:r w:rsidRPr="000B3B63">
        <w:rPr>
          <w:rFonts w:asciiTheme="minorEastAsia" w:eastAsiaTheme="minorEastAsia" w:hAnsiTheme="minorEastAsia" w:hint="eastAsia"/>
        </w:rPr>
        <w:t>红头文件管理</w:t>
      </w:r>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t>对高校使用的红头文件进行统一管理与维护，支持文件的查询与统计，提供模糊查询、对查询结果提供数据导出支持，支持Excel格式的数据导出。系统自动产生公文编号等。</w:t>
      </w:r>
    </w:p>
    <w:p w:rsidR="00035D38" w:rsidRPr="000B3B63" w:rsidRDefault="00035D38" w:rsidP="00035D38">
      <w:pPr>
        <w:pStyle w:val="4"/>
        <w:spacing w:line="360" w:lineRule="auto"/>
        <w:rPr>
          <w:rFonts w:asciiTheme="minorEastAsia" w:eastAsiaTheme="minorEastAsia" w:hAnsiTheme="minorEastAsia"/>
        </w:rPr>
      </w:pPr>
      <w:r w:rsidRPr="000B3B63">
        <w:rPr>
          <w:rFonts w:asciiTheme="minorEastAsia" w:eastAsiaTheme="minorEastAsia" w:hAnsiTheme="minorEastAsia" w:hint="eastAsia"/>
        </w:rPr>
        <w:t>公文设置</w:t>
      </w:r>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t>公文流转过程中主、抄送单位以及收、发文字号的设置管理。</w:t>
      </w:r>
    </w:p>
    <w:p w:rsidR="00035D38" w:rsidRPr="000B3B63" w:rsidRDefault="00035D38" w:rsidP="00035D38">
      <w:pPr>
        <w:pStyle w:val="4"/>
        <w:spacing w:line="360" w:lineRule="auto"/>
        <w:rPr>
          <w:rFonts w:asciiTheme="minorEastAsia" w:eastAsiaTheme="minorEastAsia" w:hAnsiTheme="minorEastAsia"/>
        </w:rPr>
      </w:pPr>
      <w:r w:rsidRPr="000B3B63">
        <w:rPr>
          <w:rFonts w:asciiTheme="minorEastAsia" w:eastAsiaTheme="minorEastAsia" w:hAnsiTheme="minorEastAsia" w:hint="eastAsia"/>
        </w:rPr>
        <w:t>收发文监控</w:t>
      </w:r>
    </w:p>
    <w:p w:rsidR="00035D38" w:rsidRPr="000B3B63" w:rsidRDefault="00035D38" w:rsidP="00035D38">
      <w:pPr>
        <w:autoSpaceDE w:val="0"/>
        <w:autoSpaceDN w:val="0"/>
        <w:adjustRightInd w:val="0"/>
        <w:spacing w:line="360" w:lineRule="auto"/>
        <w:ind w:firstLineChars="225" w:firstLine="630"/>
        <w:rPr>
          <w:rFonts w:asciiTheme="minorEastAsia" w:hAnsiTheme="minorEastAsia"/>
          <w:sz w:val="28"/>
          <w:szCs w:val="28"/>
        </w:rPr>
      </w:pPr>
      <w:r w:rsidRPr="000B3B63">
        <w:rPr>
          <w:rFonts w:asciiTheme="minorEastAsia" w:hAnsiTheme="minorEastAsia" w:hint="eastAsia"/>
          <w:bCs/>
          <w:sz w:val="28"/>
          <w:szCs w:val="28"/>
        </w:rPr>
        <w:t>在此部分用户可以对从办公系统中收到与发送的所有公文进行相关操作(查看公文阅读状态、文件转发等)。</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781" w:name="_Toc246473734"/>
      <w:bookmarkStart w:id="782" w:name="_Toc248640749"/>
      <w:bookmarkStart w:id="783" w:name="_Toc275525891"/>
      <w:bookmarkStart w:id="784" w:name="_Toc331609712"/>
      <w:bookmarkStart w:id="785" w:name="_Toc333248660"/>
      <w:r w:rsidRPr="000B3B63">
        <w:rPr>
          <w:rFonts w:asciiTheme="minorEastAsia" w:eastAsiaTheme="minorEastAsia" w:hAnsiTheme="minorEastAsia" w:hint="eastAsia"/>
          <w:sz w:val="28"/>
          <w:szCs w:val="28"/>
        </w:rPr>
        <w:t>档案管理</w:t>
      </w:r>
      <w:bookmarkEnd w:id="781"/>
      <w:bookmarkEnd w:id="782"/>
      <w:bookmarkEnd w:id="783"/>
      <w:bookmarkEnd w:id="784"/>
      <w:bookmarkEnd w:id="785"/>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t>档案管理模块遵循国家档案标准，实现案卷管理、文件归档、档案借阅和统计等功能。</w:t>
      </w:r>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t>提供学校各类文档的分类存储，以便各部门人员快速、方便地查找到所要的文件。分类管理（目录管理）：即按树状目录的形式存放和标注一份文件、</w:t>
      </w:r>
      <w:r w:rsidRPr="000B3B63">
        <w:rPr>
          <w:rFonts w:asciiTheme="minorEastAsia" w:hAnsiTheme="minorEastAsia" w:hint="eastAsia"/>
          <w:bCs/>
          <w:sz w:val="28"/>
          <w:szCs w:val="28"/>
        </w:rPr>
        <w:lastRenderedPageBreak/>
        <w:t>知识所处于的位置，使使用者能以最快的速度能找到它并使用，对单个文档、文件夹赋予操作功能控制（增删改、审批、发布范围等）。</w:t>
      </w:r>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t>对部门内部所有电子公文、档案、信访信息、规章制度等进行分类、存储，将收文、发文及其他文件进行统一整理归类入档，并提供查询、统计、模糊检索等功能，便于今后查阅和外借；同时可提供档案借阅、登记功能，将外借档案的借阅信息、利用卷数、归还卷数、检查有无损坏、缺页等情况进行登记。</w:t>
      </w:r>
    </w:p>
    <w:p w:rsidR="00035D38" w:rsidRPr="000B3B63" w:rsidRDefault="00035D38" w:rsidP="00E82DDF">
      <w:pPr>
        <w:widowControl w:val="0"/>
        <w:numPr>
          <w:ilvl w:val="0"/>
          <w:numId w:val="23"/>
        </w:numPr>
        <w:tabs>
          <w:tab w:val="num" w:pos="900"/>
        </w:tabs>
        <w:spacing w:beforeLines="50" w:afterLines="5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档案管理</w:t>
      </w:r>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t>提供与档案系统的开放接口，方便公文及重要信息归档至档案系统；</w:t>
      </w:r>
    </w:p>
    <w:p w:rsidR="00035D38" w:rsidRPr="000B3B63" w:rsidRDefault="00035D38" w:rsidP="00E82DDF">
      <w:pPr>
        <w:widowControl w:val="0"/>
        <w:numPr>
          <w:ilvl w:val="0"/>
          <w:numId w:val="23"/>
        </w:numPr>
        <w:tabs>
          <w:tab w:val="num" w:pos="900"/>
        </w:tabs>
        <w:spacing w:beforeLines="50" w:afterLines="5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公文文件归档</w:t>
      </w:r>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t>归档管理应实现多个单位分权限档案管理，通过档案管理系统将归档的文件、案卷进行整理，建立查询记录，最终形成可以供查询、借阅的标准档案，并提供全文检索功能。公文归档管理需与公文管理结合，实现文档管理一体化。公文和公务处理完毕，实现公文自动立卷，以供档案人员在归档后直接使用，实现公文归档管理自动化。通过文档一体化控制使得收文、发文和档案管理子系统在结构相互独立、可独立运行的同时，保证系统间进行数据交换及数据的一致性；</w:t>
      </w:r>
    </w:p>
    <w:p w:rsidR="00035D38" w:rsidRPr="000B3B63" w:rsidRDefault="00035D38" w:rsidP="00DE3BC7">
      <w:pPr>
        <w:widowControl w:val="0"/>
        <w:numPr>
          <w:ilvl w:val="0"/>
          <w:numId w:val="67"/>
        </w:numPr>
        <w:autoSpaceDE w:val="0"/>
        <w:autoSpaceDN w:val="0"/>
        <w:adjustRightInd w:val="0"/>
        <w:spacing w:after="0" w:line="360" w:lineRule="auto"/>
        <w:rPr>
          <w:rFonts w:asciiTheme="minorEastAsia" w:hAnsiTheme="minorEastAsia"/>
          <w:b/>
          <w:bCs/>
          <w:sz w:val="28"/>
          <w:szCs w:val="28"/>
        </w:rPr>
      </w:pPr>
      <w:r w:rsidRPr="000B3B63">
        <w:rPr>
          <w:rFonts w:asciiTheme="minorEastAsia" w:hAnsiTheme="minorEastAsia" w:hint="eastAsia"/>
          <w:b/>
          <w:bCs/>
          <w:sz w:val="28"/>
          <w:szCs w:val="28"/>
        </w:rPr>
        <w:t>借阅管理</w:t>
      </w:r>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t>对提交借阅的文件进行签批，包括待签申请、已还档案、未还档案；</w:t>
      </w:r>
    </w:p>
    <w:p w:rsidR="00035D38" w:rsidRPr="000B3B63" w:rsidRDefault="00035D38" w:rsidP="00DE3BC7">
      <w:pPr>
        <w:widowControl w:val="0"/>
        <w:numPr>
          <w:ilvl w:val="0"/>
          <w:numId w:val="67"/>
        </w:numPr>
        <w:autoSpaceDE w:val="0"/>
        <w:autoSpaceDN w:val="0"/>
        <w:adjustRightInd w:val="0"/>
        <w:spacing w:after="0" w:line="360" w:lineRule="auto"/>
        <w:rPr>
          <w:rFonts w:asciiTheme="minorEastAsia" w:hAnsiTheme="minorEastAsia"/>
          <w:b/>
          <w:bCs/>
          <w:sz w:val="28"/>
          <w:szCs w:val="28"/>
        </w:rPr>
      </w:pPr>
      <w:r w:rsidRPr="000B3B63">
        <w:rPr>
          <w:rFonts w:asciiTheme="minorEastAsia" w:hAnsiTheme="minorEastAsia" w:hint="eastAsia"/>
          <w:b/>
          <w:bCs/>
          <w:sz w:val="28"/>
          <w:szCs w:val="28"/>
        </w:rPr>
        <w:t>借阅档案</w:t>
      </w:r>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lastRenderedPageBreak/>
        <w:t>用户查阅档案入口，包括树形查看、检索档案、已还档案、未还档案、借阅申请状态；</w:t>
      </w:r>
    </w:p>
    <w:p w:rsidR="00035D38" w:rsidRPr="000B3B63" w:rsidRDefault="00035D38" w:rsidP="00DE3BC7">
      <w:pPr>
        <w:widowControl w:val="0"/>
        <w:numPr>
          <w:ilvl w:val="0"/>
          <w:numId w:val="67"/>
        </w:numPr>
        <w:autoSpaceDE w:val="0"/>
        <w:autoSpaceDN w:val="0"/>
        <w:adjustRightInd w:val="0"/>
        <w:spacing w:after="0" w:line="360" w:lineRule="auto"/>
        <w:rPr>
          <w:rFonts w:asciiTheme="minorEastAsia" w:hAnsiTheme="minorEastAsia"/>
          <w:b/>
          <w:bCs/>
          <w:sz w:val="28"/>
          <w:szCs w:val="28"/>
        </w:rPr>
      </w:pPr>
      <w:r w:rsidRPr="000B3B63">
        <w:rPr>
          <w:rFonts w:asciiTheme="minorEastAsia" w:hAnsiTheme="minorEastAsia" w:hint="eastAsia"/>
          <w:b/>
          <w:bCs/>
          <w:sz w:val="28"/>
          <w:szCs w:val="28"/>
        </w:rPr>
        <w:t>档案统计</w:t>
      </w:r>
    </w:p>
    <w:p w:rsidR="00035D38" w:rsidRPr="000B3B63" w:rsidRDefault="00035D38" w:rsidP="00035D38">
      <w:pPr>
        <w:autoSpaceDE w:val="0"/>
        <w:autoSpaceDN w:val="0"/>
        <w:adjustRightInd w:val="0"/>
        <w:spacing w:line="360" w:lineRule="auto"/>
        <w:ind w:firstLineChars="225" w:firstLine="630"/>
        <w:rPr>
          <w:rFonts w:asciiTheme="minorEastAsia" w:hAnsiTheme="minorEastAsia"/>
          <w:sz w:val="28"/>
          <w:szCs w:val="28"/>
        </w:rPr>
      </w:pPr>
      <w:r w:rsidRPr="000B3B63">
        <w:rPr>
          <w:rFonts w:asciiTheme="minorEastAsia" w:hAnsiTheme="minorEastAsia" w:hint="eastAsia"/>
          <w:bCs/>
          <w:sz w:val="28"/>
          <w:szCs w:val="28"/>
        </w:rPr>
        <w:t>对已归档的档案进行数量、类别、案卷等各类别的统计；</w:t>
      </w:r>
    </w:p>
    <w:p w:rsidR="00035D38" w:rsidRPr="000B3B63" w:rsidRDefault="00035D38" w:rsidP="00DE3BC7">
      <w:pPr>
        <w:widowControl w:val="0"/>
        <w:numPr>
          <w:ilvl w:val="0"/>
          <w:numId w:val="67"/>
        </w:numPr>
        <w:autoSpaceDE w:val="0"/>
        <w:autoSpaceDN w:val="0"/>
        <w:adjustRightInd w:val="0"/>
        <w:spacing w:after="0" w:line="360" w:lineRule="auto"/>
        <w:rPr>
          <w:rFonts w:asciiTheme="minorEastAsia" w:hAnsiTheme="minorEastAsia"/>
          <w:b/>
          <w:bCs/>
          <w:sz w:val="28"/>
          <w:szCs w:val="28"/>
        </w:rPr>
      </w:pPr>
      <w:r w:rsidRPr="000B3B63">
        <w:rPr>
          <w:rFonts w:asciiTheme="minorEastAsia" w:hAnsiTheme="minorEastAsia" w:hint="eastAsia"/>
          <w:b/>
          <w:bCs/>
          <w:sz w:val="28"/>
          <w:szCs w:val="28"/>
        </w:rPr>
        <w:t>知识文档管理</w:t>
      </w:r>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t>支持常见的文件内容（DOC、TXT、HTML通用图像和视频格式等）的发布、浏览及查看服务；</w:t>
      </w:r>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t>可以设定个人知识库；</w:t>
      </w:r>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t>可以按照作者、主题、日期等主题对相关文档进行排序显示；</w:t>
      </w:r>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t>在浏览的过程中对于感兴趣的文档附加评论；</w:t>
      </w:r>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t>权限（增删改、下载、审批、打印等）；</w:t>
      </w:r>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t>全文检索和知识关联</w:t>
      </w:r>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t>可以对文件和知识在相应的权限范围进行快速准确的全文搜索；</w:t>
      </w:r>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t>可以对多个知识进行关联，用户在浏览文件的过程中可以对关联的知识进行超链接的跳转；</w:t>
      </w:r>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t>在公文流转和综合事务或者任意协同流程中可以与知识库结合（可以将相关文件直接保存至知识库，也可以直接调用知识库的文件作为文件的流转）</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786" w:name="_Toc248640750"/>
      <w:bookmarkStart w:id="787" w:name="_Toc275525892"/>
      <w:bookmarkStart w:id="788" w:name="_Toc331609713"/>
      <w:bookmarkStart w:id="789" w:name="_Toc333248661"/>
      <w:r w:rsidRPr="000B3B63">
        <w:rPr>
          <w:rFonts w:asciiTheme="minorEastAsia" w:eastAsiaTheme="minorEastAsia" w:hAnsiTheme="minorEastAsia" w:hint="eastAsia"/>
          <w:sz w:val="28"/>
          <w:szCs w:val="28"/>
        </w:rPr>
        <w:lastRenderedPageBreak/>
        <w:t>行政事务</w:t>
      </w:r>
      <w:bookmarkEnd w:id="773"/>
      <w:bookmarkEnd w:id="774"/>
      <w:r w:rsidRPr="000B3B63">
        <w:rPr>
          <w:rFonts w:asciiTheme="minorEastAsia" w:eastAsiaTheme="minorEastAsia" w:hAnsiTheme="minorEastAsia" w:hint="eastAsia"/>
          <w:sz w:val="28"/>
          <w:szCs w:val="28"/>
        </w:rPr>
        <w:t>管理</w:t>
      </w:r>
      <w:bookmarkEnd w:id="775"/>
      <w:bookmarkEnd w:id="786"/>
      <w:bookmarkEnd w:id="787"/>
      <w:bookmarkEnd w:id="788"/>
      <w:bookmarkEnd w:id="789"/>
    </w:p>
    <w:p w:rsidR="00035D38" w:rsidRPr="000B3B63" w:rsidRDefault="00035D38" w:rsidP="00035D38">
      <w:pPr>
        <w:pStyle w:val="4"/>
        <w:spacing w:line="360" w:lineRule="auto"/>
        <w:rPr>
          <w:rFonts w:asciiTheme="minorEastAsia" w:eastAsiaTheme="minorEastAsia" w:hAnsiTheme="minorEastAsia"/>
        </w:rPr>
      </w:pPr>
      <w:bookmarkStart w:id="790" w:name="_Toc204484367"/>
      <w:bookmarkStart w:id="791" w:name="_Toc207434756"/>
      <w:bookmarkStart w:id="792" w:name="_Toc204484372"/>
      <w:bookmarkStart w:id="793" w:name="_Toc207434763"/>
      <w:r w:rsidRPr="000B3B63">
        <w:rPr>
          <w:rFonts w:asciiTheme="minorEastAsia" w:eastAsiaTheme="minorEastAsia" w:hAnsiTheme="minorEastAsia" w:hint="eastAsia"/>
        </w:rPr>
        <w:t>领导日程安排</w:t>
      </w:r>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t>领导日程安排的主要功能是以秘书提供的领导活动计划、文件请示批阅及会议活动通知为依据，经统一协调、排出各级领导下周或未来一段时间的日程安排表；并将其日程安排内容自动填入有关人员的日程安排表中。</w:t>
      </w:r>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t>提供领导活动安排从记录、送领导审批、定稿、发布过程的电子化管理。实现领导活动的汇总、审批，具有领导活动安排表的分发功能，提供日程授权管理，即领导可通过部门权限，将日程活动、会议事宜安排权限进行分派、授权。</w:t>
      </w:r>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t>与会议管理系统实现应用集成，详细记录会议内容。通过这两个模块自动生成每月大事记。</w:t>
      </w:r>
    </w:p>
    <w:p w:rsidR="00035D38" w:rsidRPr="000B3B63" w:rsidRDefault="00035D38" w:rsidP="00DE3BC7">
      <w:pPr>
        <w:widowControl w:val="0"/>
        <w:numPr>
          <w:ilvl w:val="0"/>
          <w:numId w:val="64"/>
        </w:numPr>
        <w:autoSpaceDE w:val="0"/>
        <w:autoSpaceDN w:val="0"/>
        <w:adjustRightInd w:val="0"/>
        <w:spacing w:after="0" w:line="360" w:lineRule="auto"/>
        <w:rPr>
          <w:rFonts w:asciiTheme="minorEastAsia" w:hAnsiTheme="minorEastAsia"/>
          <w:bCs/>
          <w:sz w:val="28"/>
          <w:szCs w:val="28"/>
        </w:rPr>
      </w:pPr>
      <w:r w:rsidRPr="000B3B63">
        <w:rPr>
          <w:rFonts w:asciiTheme="minorEastAsia" w:hAnsiTheme="minorEastAsia" w:hint="eastAsia"/>
          <w:bCs/>
          <w:sz w:val="28"/>
          <w:szCs w:val="28"/>
        </w:rPr>
        <w:t>对有冲突的活动安排发出提示并提出相应建议，领导有权决定更改；</w:t>
      </w:r>
    </w:p>
    <w:p w:rsidR="00035D38" w:rsidRPr="000B3B63" w:rsidRDefault="00035D38" w:rsidP="00DE3BC7">
      <w:pPr>
        <w:widowControl w:val="0"/>
        <w:numPr>
          <w:ilvl w:val="0"/>
          <w:numId w:val="64"/>
        </w:numPr>
        <w:autoSpaceDE w:val="0"/>
        <w:autoSpaceDN w:val="0"/>
        <w:adjustRightInd w:val="0"/>
        <w:spacing w:after="0" w:line="360" w:lineRule="auto"/>
        <w:rPr>
          <w:rFonts w:asciiTheme="minorEastAsia" w:hAnsiTheme="minorEastAsia"/>
          <w:bCs/>
          <w:sz w:val="28"/>
          <w:szCs w:val="28"/>
        </w:rPr>
      </w:pPr>
      <w:r w:rsidRPr="000B3B63">
        <w:rPr>
          <w:rFonts w:asciiTheme="minorEastAsia" w:hAnsiTheme="minorEastAsia" w:hint="eastAsia"/>
          <w:bCs/>
          <w:sz w:val="28"/>
          <w:szCs w:val="28"/>
        </w:rPr>
        <w:t>领导日程安排能及时应变修改，并可将执行情况整理存档；</w:t>
      </w:r>
    </w:p>
    <w:p w:rsidR="00035D38" w:rsidRPr="000B3B63" w:rsidRDefault="00035D38" w:rsidP="00DE3BC7">
      <w:pPr>
        <w:widowControl w:val="0"/>
        <w:numPr>
          <w:ilvl w:val="0"/>
          <w:numId w:val="64"/>
        </w:numPr>
        <w:autoSpaceDE w:val="0"/>
        <w:autoSpaceDN w:val="0"/>
        <w:adjustRightInd w:val="0"/>
        <w:spacing w:after="0" w:line="360" w:lineRule="auto"/>
        <w:rPr>
          <w:rFonts w:asciiTheme="minorEastAsia" w:hAnsiTheme="minorEastAsia"/>
          <w:bCs/>
          <w:sz w:val="28"/>
          <w:szCs w:val="28"/>
        </w:rPr>
      </w:pPr>
      <w:r w:rsidRPr="000B3B63">
        <w:rPr>
          <w:rFonts w:asciiTheme="minorEastAsia" w:hAnsiTheme="minorEastAsia" w:hint="eastAsia"/>
          <w:bCs/>
          <w:sz w:val="28"/>
          <w:szCs w:val="28"/>
        </w:rPr>
        <w:t>在活动的预定时间前定时向秘书和领导发出进展情况提示；</w:t>
      </w:r>
    </w:p>
    <w:p w:rsidR="00035D38" w:rsidRPr="000B3B63" w:rsidRDefault="00035D38" w:rsidP="00DE3BC7">
      <w:pPr>
        <w:widowControl w:val="0"/>
        <w:numPr>
          <w:ilvl w:val="0"/>
          <w:numId w:val="64"/>
        </w:numPr>
        <w:autoSpaceDE w:val="0"/>
        <w:autoSpaceDN w:val="0"/>
        <w:adjustRightInd w:val="0"/>
        <w:spacing w:after="0" w:line="360" w:lineRule="auto"/>
        <w:rPr>
          <w:rFonts w:asciiTheme="minorEastAsia" w:hAnsiTheme="minorEastAsia"/>
          <w:bCs/>
          <w:sz w:val="28"/>
          <w:szCs w:val="28"/>
        </w:rPr>
      </w:pPr>
      <w:r w:rsidRPr="000B3B63">
        <w:rPr>
          <w:rFonts w:asciiTheme="minorEastAsia" w:hAnsiTheme="minorEastAsia" w:hint="eastAsia"/>
          <w:bCs/>
          <w:sz w:val="28"/>
          <w:szCs w:val="28"/>
        </w:rPr>
        <w:t>跟踪活动的进展情况并做出相应反馈，最终形成完整的日志文件，供日后查询；</w:t>
      </w:r>
    </w:p>
    <w:p w:rsidR="00035D38" w:rsidRPr="000B3B63" w:rsidRDefault="00035D38" w:rsidP="00DE3BC7">
      <w:pPr>
        <w:widowControl w:val="0"/>
        <w:numPr>
          <w:ilvl w:val="0"/>
          <w:numId w:val="64"/>
        </w:numPr>
        <w:autoSpaceDE w:val="0"/>
        <w:autoSpaceDN w:val="0"/>
        <w:adjustRightInd w:val="0"/>
        <w:spacing w:after="0" w:line="360" w:lineRule="auto"/>
        <w:rPr>
          <w:rFonts w:asciiTheme="minorEastAsia" w:hAnsiTheme="minorEastAsia"/>
          <w:bCs/>
          <w:sz w:val="28"/>
          <w:szCs w:val="28"/>
        </w:rPr>
      </w:pPr>
      <w:r w:rsidRPr="000B3B63">
        <w:rPr>
          <w:rFonts w:asciiTheme="minorEastAsia" w:hAnsiTheme="minorEastAsia" w:hint="eastAsia"/>
          <w:bCs/>
          <w:sz w:val="28"/>
          <w:szCs w:val="28"/>
        </w:rPr>
        <w:t>通过授权管理，特定用户可以查询相关领导的简单去向，可以在网上预约与领导的会面时间；</w:t>
      </w:r>
    </w:p>
    <w:p w:rsidR="00035D38" w:rsidRPr="000B3B63" w:rsidRDefault="00035D38" w:rsidP="00035D38">
      <w:pPr>
        <w:pStyle w:val="4"/>
        <w:spacing w:line="360" w:lineRule="auto"/>
        <w:rPr>
          <w:rFonts w:asciiTheme="minorEastAsia" w:eastAsiaTheme="minorEastAsia" w:hAnsiTheme="minorEastAsia"/>
        </w:rPr>
      </w:pPr>
      <w:r w:rsidRPr="000B3B63">
        <w:rPr>
          <w:rFonts w:asciiTheme="minorEastAsia" w:eastAsiaTheme="minorEastAsia" w:hAnsiTheme="minorEastAsia" w:hint="eastAsia"/>
        </w:rPr>
        <w:lastRenderedPageBreak/>
        <w:t>个人日程安排</w:t>
      </w:r>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t>个人日程安排为教职员工提供包括未来一段时间的活动安排、会议活动管理等，对活动内容进行规划、提醒的功能。</w:t>
      </w:r>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t>日程、会议安排信息可按月、周、日进行查看，并可通过站内短消息、邮件等对临近的会议及日程进行提醒等。</w:t>
      </w:r>
    </w:p>
    <w:p w:rsidR="00035D38" w:rsidRPr="000B3B63" w:rsidRDefault="00035D38" w:rsidP="00035D38">
      <w:pPr>
        <w:pStyle w:val="4"/>
        <w:spacing w:line="360" w:lineRule="auto"/>
        <w:rPr>
          <w:rFonts w:asciiTheme="minorEastAsia" w:eastAsiaTheme="minorEastAsia" w:hAnsiTheme="minorEastAsia"/>
        </w:rPr>
      </w:pPr>
      <w:r w:rsidRPr="000B3B63">
        <w:rPr>
          <w:rFonts w:asciiTheme="minorEastAsia" w:eastAsiaTheme="minorEastAsia" w:hAnsiTheme="minorEastAsia" w:hint="eastAsia"/>
        </w:rPr>
        <w:t>接待管理</w:t>
      </w:r>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t>接待管理主要实现来宾登记、接待安排、审批和接待通知的下发和各种统计、查询，以及礼品信息登记、统计和查询功能。</w:t>
      </w:r>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t>接待管理包括来宾动态、接待统计、查询检索和模块管理等功能项目。</w:t>
      </w:r>
    </w:p>
    <w:p w:rsidR="00035D38" w:rsidRPr="000B3B63" w:rsidRDefault="00035D38" w:rsidP="00035D38">
      <w:pPr>
        <w:pStyle w:val="4"/>
        <w:spacing w:line="360" w:lineRule="auto"/>
        <w:rPr>
          <w:rFonts w:asciiTheme="minorEastAsia" w:eastAsiaTheme="minorEastAsia" w:hAnsiTheme="minorEastAsia"/>
        </w:rPr>
      </w:pPr>
      <w:r w:rsidRPr="000B3B63">
        <w:rPr>
          <w:rFonts w:asciiTheme="minorEastAsia" w:eastAsiaTheme="minorEastAsia" w:hAnsiTheme="minorEastAsia" w:hint="eastAsia"/>
        </w:rPr>
        <w:t>会议管理</w:t>
      </w:r>
      <w:bookmarkEnd w:id="790"/>
      <w:bookmarkEnd w:id="791"/>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t>该模块主要分为六个子功能模块：会议场地申请、会议通知、会议论坛、会议日程安排、会议记录及归档、会议档案查询。</w:t>
      </w:r>
    </w:p>
    <w:p w:rsidR="00035D38" w:rsidRPr="000B3B63" w:rsidRDefault="00035D38" w:rsidP="00035D38">
      <w:pPr>
        <w:autoSpaceDE w:val="0"/>
        <w:autoSpaceDN w:val="0"/>
        <w:adjustRightInd w:val="0"/>
        <w:spacing w:line="360" w:lineRule="auto"/>
        <w:ind w:firstLineChars="225" w:firstLine="630"/>
        <w:rPr>
          <w:rFonts w:asciiTheme="minorEastAsia" w:hAnsiTheme="minorEastAsia"/>
          <w:bCs/>
          <w:sz w:val="28"/>
          <w:szCs w:val="28"/>
        </w:rPr>
      </w:pPr>
      <w:r w:rsidRPr="000B3B63">
        <w:rPr>
          <w:rFonts w:asciiTheme="minorEastAsia" w:hAnsiTheme="minorEastAsia" w:hint="eastAsia"/>
          <w:bCs/>
          <w:sz w:val="28"/>
          <w:szCs w:val="28"/>
        </w:rPr>
        <w:t>会议管理提供会议审批、会务信息查看、会场的统一安排和管理、会议通知、查看会议通知人员的自动记录、参加人员回执等。可以简单方便地按照时间、人员、部门及会议室等进行查看、统计、安排、调整与通知等操作。会议通知经拟稿、部门领导审核后，送单位领导签发，涉及其它部门业务的，要先行会签，会签部门提出意见并由会签部门负责人签字；单位领导签发后由主办部门拟稿人进行会议通知和会议室的申请。会议室管理系统</w:t>
      </w:r>
      <w:r w:rsidRPr="000B3B63">
        <w:rPr>
          <w:rFonts w:asciiTheme="minorEastAsia" w:hAnsiTheme="minorEastAsia"/>
          <w:bCs/>
          <w:sz w:val="28"/>
          <w:szCs w:val="28"/>
        </w:rPr>
        <w:t>在日程安排的基础</w:t>
      </w:r>
      <w:r w:rsidRPr="000B3B63">
        <w:rPr>
          <w:rFonts w:asciiTheme="minorEastAsia" w:hAnsiTheme="minorEastAsia"/>
          <w:bCs/>
          <w:sz w:val="28"/>
          <w:szCs w:val="28"/>
        </w:rPr>
        <w:lastRenderedPageBreak/>
        <w:t>上，避免会议时间和会议场地的冲突，</w:t>
      </w:r>
      <w:r w:rsidRPr="000B3B63">
        <w:rPr>
          <w:rFonts w:asciiTheme="minorEastAsia" w:hAnsiTheme="minorEastAsia" w:hint="eastAsia"/>
          <w:bCs/>
          <w:sz w:val="28"/>
          <w:szCs w:val="28"/>
        </w:rPr>
        <w:t>实现</w:t>
      </w:r>
      <w:r w:rsidRPr="000B3B63">
        <w:rPr>
          <w:rFonts w:asciiTheme="minorEastAsia" w:hAnsiTheme="minorEastAsia"/>
          <w:bCs/>
          <w:sz w:val="28"/>
          <w:szCs w:val="28"/>
        </w:rPr>
        <w:t>会议时间确定和会议场地</w:t>
      </w:r>
      <w:r w:rsidRPr="000B3B63">
        <w:rPr>
          <w:rFonts w:asciiTheme="minorEastAsia" w:hAnsiTheme="minorEastAsia" w:hint="eastAsia"/>
          <w:bCs/>
          <w:sz w:val="28"/>
          <w:szCs w:val="28"/>
        </w:rPr>
        <w:t>的</w:t>
      </w:r>
      <w:r w:rsidRPr="000B3B63">
        <w:rPr>
          <w:rFonts w:asciiTheme="minorEastAsia" w:hAnsiTheme="minorEastAsia"/>
          <w:bCs/>
          <w:sz w:val="28"/>
          <w:szCs w:val="28"/>
        </w:rPr>
        <w:t>安排</w:t>
      </w:r>
      <w:r w:rsidRPr="000B3B63">
        <w:rPr>
          <w:rFonts w:asciiTheme="minorEastAsia" w:hAnsiTheme="minorEastAsia" w:hint="eastAsia"/>
          <w:bCs/>
          <w:sz w:val="28"/>
          <w:szCs w:val="28"/>
        </w:rPr>
        <w:t>。申请完毕后</w:t>
      </w:r>
      <w:r w:rsidRPr="000B3B63">
        <w:rPr>
          <w:rFonts w:asciiTheme="minorEastAsia" w:hAnsiTheme="minorEastAsia"/>
          <w:bCs/>
          <w:sz w:val="28"/>
          <w:szCs w:val="28"/>
        </w:rPr>
        <w:t>，</w:t>
      </w:r>
      <w:r w:rsidRPr="000B3B63">
        <w:rPr>
          <w:rFonts w:asciiTheme="minorEastAsia" w:hAnsiTheme="minorEastAsia" w:hint="eastAsia"/>
          <w:bCs/>
          <w:sz w:val="28"/>
          <w:szCs w:val="28"/>
        </w:rPr>
        <w:t>将</w:t>
      </w:r>
      <w:r w:rsidRPr="000B3B63">
        <w:rPr>
          <w:rFonts w:asciiTheme="minorEastAsia" w:hAnsiTheme="minorEastAsia"/>
          <w:bCs/>
          <w:sz w:val="28"/>
          <w:szCs w:val="28"/>
        </w:rPr>
        <w:t>会议通知发送</w:t>
      </w:r>
      <w:r w:rsidRPr="000B3B63">
        <w:rPr>
          <w:rFonts w:asciiTheme="minorEastAsia" w:hAnsiTheme="minorEastAsia" w:hint="eastAsia"/>
          <w:bCs/>
          <w:sz w:val="28"/>
          <w:szCs w:val="28"/>
        </w:rPr>
        <w:t>给与会单位或个人，并具备</w:t>
      </w:r>
      <w:r w:rsidRPr="000B3B63">
        <w:rPr>
          <w:rFonts w:asciiTheme="minorEastAsia" w:hAnsiTheme="minorEastAsia"/>
          <w:bCs/>
          <w:sz w:val="28"/>
          <w:szCs w:val="28"/>
        </w:rPr>
        <w:t>提醒开会等功能。</w:t>
      </w:r>
    </w:p>
    <w:p w:rsidR="00035D38" w:rsidRPr="000B3B63" w:rsidRDefault="00035D38" w:rsidP="00DE3BC7">
      <w:pPr>
        <w:widowControl w:val="0"/>
        <w:numPr>
          <w:ilvl w:val="0"/>
          <w:numId w:val="65"/>
        </w:numPr>
        <w:spacing w:after="0" w:line="360" w:lineRule="auto"/>
        <w:jc w:val="both"/>
        <w:rPr>
          <w:rFonts w:asciiTheme="minorEastAsia" w:hAnsiTheme="minorEastAsia"/>
          <w:b/>
          <w:sz w:val="28"/>
          <w:szCs w:val="28"/>
        </w:rPr>
      </w:pPr>
      <w:r w:rsidRPr="000B3B63">
        <w:rPr>
          <w:rFonts w:asciiTheme="minorEastAsia" w:hAnsiTheme="minorEastAsia" w:cs="AdobeHeitiStd-Regular" w:hint="eastAsia"/>
          <w:b/>
          <w:sz w:val="28"/>
          <w:szCs w:val="28"/>
        </w:rPr>
        <w:t>会议场地申请：</w:t>
      </w:r>
      <w:r w:rsidRPr="000B3B63">
        <w:rPr>
          <w:rFonts w:asciiTheme="minorEastAsia" w:hAnsiTheme="minorEastAsia" w:cs="AdobeHeitiStd-Regular" w:hint="eastAsia"/>
          <w:sz w:val="28"/>
          <w:szCs w:val="28"/>
        </w:rPr>
        <w:t>可对会议场地信息进行维护，如添加、修改、删除；可查询会场信息并申请会场，申请流程同样也采用工作流控制，工作流管理规则同收、发文等。</w:t>
      </w:r>
    </w:p>
    <w:p w:rsidR="00035D38" w:rsidRPr="000B3B63" w:rsidRDefault="00035D38" w:rsidP="00DE3BC7">
      <w:pPr>
        <w:widowControl w:val="0"/>
        <w:numPr>
          <w:ilvl w:val="0"/>
          <w:numId w:val="65"/>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会议通知：</w:t>
      </w:r>
      <w:r w:rsidRPr="000B3B63">
        <w:rPr>
          <w:rFonts w:asciiTheme="minorEastAsia" w:hAnsiTheme="minorEastAsia" w:hint="eastAsia"/>
          <w:sz w:val="28"/>
          <w:szCs w:val="28"/>
        </w:rPr>
        <w:t>该子模块可以对系统管理模块中的用户管理模块定义的所有OA用户进行按部门、或按干部层次的分组，还可以自定义分组；同时具有OA系统内部的消息发送功能，只要向各个分组发送消息，各个分组所有成员都能收到，并且只要分组成员登录OA，就能看到关于会议通知的消息提醒，同时系统自动给出反馈消息，以使会议通知人员确定是否通知到个人；还要求在此模块中可以直接发送手机短信给由于未登录OA系统而不能收到OA内部短消息的参会人员。</w:t>
      </w:r>
    </w:p>
    <w:p w:rsidR="00035D38" w:rsidRPr="000B3B63" w:rsidRDefault="00035D38" w:rsidP="00DE3BC7">
      <w:pPr>
        <w:widowControl w:val="0"/>
        <w:numPr>
          <w:ilvl w:val="0"/>
          <w:numId w:val="65"/>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会议论坛：</w:t>
      </w:r>
      <w:r w:rsidRPr="000B3B63">
        <w:rPr>
          <w:rFonts w:asciiTheme="minorEastAsia" w:hAnsiTheme="minorEastAsia" w:hint="eastAsia"/>
          <w:sz w:val="28"/>
          <w:szCs w:val="28"/>
        </w:rPr>
        <w:t>可提供一个针对会议议题的内部在线论坛。在开会前，将议题放在论坛上，并能通过会议通知来提醒议题讨论相关人员在此论坛内发表会前言论，互相阅读各自言论以便参考和总结。这个功能模块主要是为了能使参会人员在召开会议前就能在这个平台上就议题讨论得比较成熟，在真正举行会议时能快速的得出结论并定夺，以减少会议次数和时间，减轻参会人员的负担，提高会议效率。</w:t>
      </w:r>
    </w:p>
    <w:p w:rsidR="00035D38" w:rsidRPr="000B3B63" w:rsidRDefault="00035D38" w:rsidP="00DE3BC7">
      <w:pPr>
        <w:widowControl w:val="0"/>
        <w:numPr>
          <w:ilvl w:val="0"/>
          <w:numId w:val="65"/>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会议日程安排：</w:t>
      </w:r>
      <w:r w:rsidRPr="000B3B63">
        <w:rPr>
          <w:rFonts w:asciiTheme="minorEastAsia" w:hAnsiTheme="minorEastAsia" w:hint="eastAsia"/>
          <w:sz w:val="28"/>
          <w:szCs w:val="28"/>
        </w:rPr>
        <w:t>可定义和预览一周的会议安排，包括会议时间，地点，主题等。可以往前查看过去每一周的会议安排，用户在有权限的前提下，点击进入每个会议，可以看到详细的会议记录，参会人员签到等情况。</w:t>
      </w:r>
    </w:p>
    <w:p w:rsidR="00035D38" w:rsidRPr="000B3B63" w:rsidRDefault="00035D38" w:rsidP="00DE3BC7">
      <w:pPr>
        <w:widowControl w:val="0"/>
        <w:numPr>
          <w:ilvl w:val="0"/>
          <w:numId w:val="65"/>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会议记录及归档</w:t>
      </w:r>
      <w:r w:rsidRPr="000B3B63">
        <w:rPr>
          <w:rFonts w:asciiTheme="minorEastAsia" w:hAnsiTheme="minorEastAsia" w:hint="eastAsia"/>
          <w:sz w:val="28"/>
          <w:szCs w:val="28"/>
        </w:rPr>
        <w:t>：可以对即将举行的会议进行现场电子的会议记录，以及提</w:t>
      </w:r>
      <w:r w:rsidRPr="000B3B63">
        <w:rPr>
          <w:rFonts w:asciiTheme="minorEastAsia" w:hAnsiTheme="minorEastAsia" w:hint="eastAsia"/>
          <w:sz w:val="28"/>
          <w:szCs w:val="28"/>
        </w:rPr>
        <w:lastRenderedPageBreak/>
        <w:t>供方便的参会人员签到机制；可以对每次会议记录及相关文件资料进行归档。</w:t>
      </w:r>
    </w:p>
    <w:p w:rsidR="00035D38" w:rsidRPr="000B3B63" w:rsidRDefault="00035D38" w:rsidP="00DE3BC7">
      <w:pPr>
        <w:widowControl w:val="0"/>
        <w:numPr>
          <w:ilvl w:val="0"/>
          <w:numId w:val="65"/>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会议档案查询：</w:t>
      </w:r>
      <w:r w:rsidRPr="000B3B63">
        <w:rPr>
          <w:rFonts w:asciiTheme="minorEastAsia" w:hAnsiTheme="minorEastAsia" w:hint="eastAsia"/>
          <w:sz w:val="28"/>
          <w:szCs w:val="28"/>
        </w:rPr>
        <w:t>在有权限的前提下能够查看每次会议记录及相关文件的档案资料，并且提供搜索功能以便查询。</w:t>
      </w:r>
    </w:p>
    <w:p w:rsidR="00035D38" w:rsidRPr="000B3B63" w:rsidRDefault="00035D38" w:rsidP="00035D38">
      <w:pPr>
        <w:pStyle w:val="4"/>
        <w:spacing w:line="360" w:lineRule="auto"/>
        <w:rPr>
          <w:rFonts w:asciiTheme="minorEastAsia" w:eastAsiaTheme="minorEastAsia" w:hAnsiTheme="minorEastAsia"/>
        </w:rPr>
      </w:pPr>
      <w:r w:rsidRPr="000B3B63">
        <w:rPr>
          <w:rFonts w:asciiTheme="minorEastAsia" w:eastAsiaTheme="minorEastAsia" w:hAnsiTheme="minorEastAsia" w:hint="eastAsia"/>
        </w:rPr>
        <w:t>车辆管理</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主要对车辆、驾驶员、使用车辆进行管理，包括车辆申请、车辆信息、车辆调配、我的开车记录、车辆签批、驾驶员信息管理、车辆历史。对车辆的使用进行调度(批准、拒绝、调派等)，进行司机登记，以及查看当前车辆、司机状态等从而对单位内部车辆进行同意调度和管理。</w:t>
      </w:r>
    </w:p>
    <w:p w:rsidR="00035D38" w:rsidRPr="000B3B63" w:rsidRDefault="00035D38" w:rsidP="00DE3BC7">
      <w:pPr>
        <w:widowControl w:val="0"/>
        <w:numPr>
          <w:ilvl w:val="0"/>
          <w:numId w:val="65"/>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车辆信息</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对所有车辆的基本信息维护，主要包括车牌号，车辆型号，驾驶员，使用部门等信息；</w:t>
      </w:r>
    </w:p>
    <w:p w:rsidR="00035D38" w:rsidRPr="000B3B63" w:rsidRDefault="00035D38" w:rsidP="00DE3BC7">
      <w:pPr>
        <w:widowControl w:val="0"/>
        <w:numPr>
          <w:ilvl w:val="0"/>
          <w:numId w:val="65"/>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车辆申请</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提交用车申请；</w:t>
      </w:r>
    </w:p>
    <w:p w:rsidR="00035D38" w:rsidRPr="000B3B63" w:rsidRDefault="00035D38" w:rsidP="00DE3BC7">
      <w:pPr>
        <w:widowControl w:val="0"/>
        <w:numPr>
          <w:ilvl w:val="0"/>
          <w:numId w:val="65"/>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车辆调配</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对已提交的用车申请分配空闲车辆和空闲驾驶员。如果是自驾车，不需要分配驾驶员；</w:t>
      </w:r>
    </w:p>
    <w:p w:rsidR="00035D38" w:rsidRPr="000B3B63" w:rsidRDefault="00035D38" w:rsidP="00DE3BC7">
      <w:pPr>
        <w:widowControl w:val="0"/>
        <w:numPr>
          <w:ilvl w:val="0"/>
          <w:numId w:val="65"/>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我的开车记录</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可以查看我的开车记录，对未归还车辆进行车辆归还；</w:t>
      </w:r>
    </w:p>
    <w:p w:rsidR="00035D38" w:rsidRPr="000B3B63" w:rsidRDefault="00035D38" w:rsidP="00DE3BC7">
      <w:pPr>
        <w:widowControl w:val="0"/>
        <w:numPr>
          <w:ilvl w:val="0"/>
          <w:numId w:val="65"/>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车辆签批</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lastRenderedPageBreak/>
        <w:t>拥有该项权限的用户对所有提出的用车申请进行审核，并通过或否决申请人提出的申请；</w:t>
      </w:r>
    </w:p>
    <w:p w:rsidR="00035D38" w:rsidRPr="000B3B63" w:rsidRDefault="00035D38" w:rsidP="00DE3BC7">
      <w:pPr>
        <w:widowControl w:val="0"/>
        <w:numPr>
          <w:ilvl w:val="0"/>
          <w:numId w:val="65"/>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驾驶员信息管理</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对驾驶员的信息进行维护；</w:t>
      </w:r>
    </w:p>
    <w:p w:rsidR="00035D38" w:rsidRPr="000B3B63" w:rsidRDefault="00035D38" w:rsidP="00DE3BC7">
      <w:pPr>
        <w:widowControl w:val="0"/>
        <w:numPr>
          <w:ilvl w:val="0"/>
          <w:numId w:val="65"/>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车辆历史</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查看车辆的使用信息，浏览用车所花费用。</w:t>
      </w:r>
    </w:p>
    <w:bookmarkEnd w:id="792"/>
    <w:bookmarkEnd w:id="793"/>
    <w:p w:rsidR="00035D38" w:rsidRPr="000B3B63" w:rsidRDefault="00035D38" w:rsidP="00035D38">
      <w:pPr>
        <w:pStyle w:val="4"/>
        <w:spacing w:line="360" w:lineRule="auto"/>
        <w:rPr>
          <w:rFonts w:asciiTheme="minorEastAsia" w:eastAsiaTheme="minorEastAsia" w:hAnsiTheme="minorEastAsia"/>
        </w:rPr>
      </w:pPr>
      <w:r w:rsidRPr="000B3B63">
        <w:rPr>
          <w:rFonts w:asciiTheme="minorEastAsia" w:eastAsiaTheme="minorEastAsia" w:hAnsiTheme="minorEastAsia" w:hint="eastAsia"/>
        </w:rPr>
        <w:t>信访管理</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对收到的信访信息进行登记，可以增加、修改、删除、查询信访记录。</w:t>
      </w:r>
    </w:p>
    <w:p w:rsidR="00035D38" w:rsidRPr="000B3B63" w:rsidRDefault="00035D38" w:rsidP="00035D38">
      <w:pPr>
        <w:pStyle w:val="4"/>
        <w:spacing w:line="360" w:lineRule="auto"/>
        <w:rPr>
          <w:rFonts w:asciiTheme="minorEastAsia" w:eastAsiaTheme="minorEastAsia" w:hAnsiTheme="minorEastAsia"/>
        </w:rPr>
      </w:pPr>
      <w:r w:rsidRPr="000B3B63">
        <w:rPr>
          <w:rFonts w:asciiTheme="minorEastAsia" w:eastAsiaTheme="minorEastAsia" w:hAnsiTheme="minorEastAsia" w:hint="eastAsia"/>
        </w:rPr>
        <w:t>科室文库</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科室文库为各科室提供所属文件资料的登记、共享、修改和删除等功能。科室文库由文件柜、抽屉和文件夹组成，文件可在文件夹、抽屉、文件柜中保存。</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由科室文库管理员设置文件、文件夹、抽屉、文件柜的名称、权限信息。权限信息包括读者、编辑者、管理者等。有查看、修改权限的使用者，可通过共享操作，实现文件与多教职员工的内部共享等。</w:t>
      </w:r>
    </w:p>
    <w:p w:rsidR="00035D38" w:rsidRPr="000B3B63" w:rsidRDefault="00035D38" w:rsidP="00035D38">
      <w:pPr>
        <w:pStyle w:val="4"/>
        <w:spacing w:line="360" w:lineRule="auto"/>
        <w:rPr>
          <w:rFonts w:asciiTheme="minorEastAsia" w:eastAsiaTheme="minorEastAsia" w:hAnsiTheme="minorEastAsia"/>
        </w:rPr>
      </w:pPr>
      <w:bookmarkStart w:id="794" w:name="_Toc204484371"/>
      <w:bookmarkStart w:id="795" w:name="_Toc207434760"/>
      <w:r w:rsidRPr="000B3B63">
        <w:rPr>
          <w:rFonts w:asciiTheme="minorEastAsia" w:eastAsiaTheme="minorEastAsia" w:hAnsiTheme="minorEastAsia" w:hint="eastAsia"/>
        </w:rPr>
        <w:t>便签管理</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 xml:space="preserve"> </w:t>
      </w:r>
      <w:bookmarkEnd w:id="794"/>
      <w:bookmarkEnd w:id="795"/>
      <w:r w:rsidRPr="000B3B63">
        <w:rPr>
          <w:rFonts w:asciiTheme="minorEastAsia" w:hAnsiTheme="minorEastAsia" w:hint="eastAsia"/>
          <w:sz w:val="28"/>
          <w:szCs w:val="28"/>
        </w:rPr>
        <w:t>便签管理实现校内各教职员工站内信息发送即查看的即时通信功能。</w:t>
      </w:r>
    </w:p>
    <w:p w:rsidR="00035D38" w:rsidRPr="000B3B63" w:rsidRDefault="00035D38" w:rsidP="00035D38">
      <w:pPr>
        <w:pStyle w:val="4"/>
        <w:spacing w:line="360" w:lineRule="auto"/>
        <w:rPr>
          <w:rFonts w:asciiTheme="minorEastAsia" w:eastAsiaTheme="minorEastAsia" w:hAnsiTheme="minorEastAsia"/>
        </w:rPr>
      </w:pPr>
      <w:r w:rsidRPr="000B3B63">
        <w:rPr>
          <w:rFonts w:asciiTheme="minorEastAsia" w:eastAsiaTheme="minorEastAsia" w:hAnsiTheme="minorEastAsia" w:hint="eastAsia"/>
        </w:rPr>
        <w:lastRenderedPageBreak/>
        <w:t>办公用品管理</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办公用品管理实现机关单位各种办公用品、低值易耗品等的入库、领用和管理，系统能自动对库存和各单位的物品使用情况进行统计，用户可查询物品的库存情况和各单位或个人的领用情况。</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办公用品管理包括入库管理、出库管理、库存信息、资产信息和汇总打印等功能项目。</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796" w:name="_Toc207434766"/>
      <w:bookmarkStart w:id="797" w:name="_Toc209843282"/>
      <w:bookmarkStart w:id="798" w:name="_Toc246474583"/>
      <w:bookmarkStart w:id="799" w:name="_Toc248640751"/>
      <w:bookmarkStart w:id="800" w:name="_Toc275525893"/>
      <w:bookmarkStart w:id="801" w:name="_Toc331609714"/>
      <w:bookmarkStart w:id="802" w:name="_Toc333248662"/>
      <w:r w:rsidRPr="000B3B63">
        <w:rPr>
          <w:rFonts w:asciiTheme="minorEastAsia" w:eastAsiaTheme="minorEastAsia" w:hAnsiTheme="minorEastAsia" w:hint="eastAsia"/>
          <w:sz w:val="28"/>
          <w:szCs w:val="28"/>
        </w:rPr>
        <w:t>个人办公</w:t>
      </w:r>
      <w:bookmarkEnd w:id="796"/>
      <w:bookmarkEnd w:id="797"/>
      <w:bookmarkEnd w:id="798"/>
      <w:bookmarkEnd w:id="799"/>
      <w:bookmarkEnd w:id="800"/>
      <w:bookmarkEnd w:id="801"/>
      <w:bookmarkEnd w:id="802"/>
    </w:p>
    <w:p w:rsidR="00035D38" w:rsidRPr="000B3B63" w:rsidRDefault="00035D38" w:rsidP="00035D38">
      <w:pPr>
        <w:pStyle w:val="4"/>
        <w:spacing w:line="360" w:lineRule="auto"/>
        <w:rPr>
          <w:rFonts w:asciiTheme="minorEastAsia" w:eastAsiaTheme="minorEastAsia" w:hAnsiTheme="minorEastAsia"/>
        </w:rPr>
      </w:pPr>
      <w:bookmarkStart w:id="803" w:name="_Toc207434768"/>
      <w:r w:rsidRPr="000B3B63">
        <w:rPr>
          <w:rFonts w:asciiTheme="minorEastAsia" w:eastAsiaTheme="minorEastAsia" w:hAnsiTheme="minorEastAsia" w:hint="eastAsia"/>
        </w:rPr>
        <w:t>通讯录</w:t>
      </w:r>
      <w:bookmarkEnd w:id="803"/>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为用户提供联系人的姓名、电话和所属部门；并为这些信息提供两种添加方法:一是直接读取管理员在用户管理模块添加的用户基本信息；二是用户能自行新建联系人，由用户自己添加所关心用户的基本信息。</w:t>
      </w:r>
    </w:p>
    <w:p w:rsidR="00035D38" w:rsidRPr="000B3B63" w:rsidRDefault="00035D38" w:rsidP="00035D38">
      <w:pPr>
        <w:pStyle w:val="4"/>
        <w:spacing w:line="360" w:lineRule="auto"/>
        <w:rPr>
          <w:rFonts w:asciiTheme="minorEastAsia" w:eastAsiaTheme="minorEastAsia" w:hAnsiTheme="minorEastAsia"/>
        </w:rPr>
      </w:pPr>
      <w:bookmarkStart w:id="804" w:name="_Toc207434772"/>
      <w:r w:rsidRPr="000B3B63">
        <w:rPr>
          <w:rFonts w:asciiTheme="minorEastAsia" w:eastAsiaTheme="minorEastAsia" w:hAnsiTheme="minorEastAsia" w:hint="eastAsia"/>
        </w:rPr>
        <w:t>个人资料库</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个人资料库，实现个人工作计划、总结、文件等私人资料的管理。</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个人资料库为个人提供文件资料的登记、查询、检索和删除、共享等功能，由系统注册用户时自动为个人分配。个人资料库采用文件柜、抽屉、文件夹的三层文件管理结构，由个人管理。</w:t>
      </w:r>
    </w:p>
    <w:p w:rsidR="00035D38" w:rsidRPr="000B3B63" w:rsidRDefault="00035D38" w:rsidP="00035D38">
      <w:pPr>
        <w:pStyle w:val="4"/>
        <w:spacing w:line="360" w:lineRule="auto"/>
        <w:rPr>
          <w:rFonts w:asciiTheme="minorEastAsia" w:eastAsiaTheme="minorEastAsia" w:hAnsiTheme="minorEastAsia"/>
        </w:rPr>
      </w:pPr>
      <w:r w:rsidRPr="000B3B63">
        <w:rPr>
          <w:rFonts w:asciiTheme="minorEastAsia" w:eastAsiaTheme="minorEastAsia" w:hAnsiTheme="minorEastAsia" w:hint="eastAsia"/>
        </w:rPr>
        <w:lastRenderedPageBreak/>
        <w:t>个人提醒</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系统提供主动通知服务，个人的待办文件、待办事宜、电子邮件等个人消息即可按照设置的通知时间、通讯方式主动呼叫通知，保证办公的时效性。</w:t>
      </w:r>
    </w:p>
    <w:p w:rsidR="00035D38" w:rsidRPr="000B3B63" w:rsidRDefault="00035D38" w:rsidP="00035D38">
      <w:pPr>
        <w:pStyle w:val="4"/>
        <w:spacing w:line="360" w:lineRule="auto"/>
        <w:rPr>
          <w:rFonts w:asciiTheme="minorEastAsia" w:eastAsiaTheme="minorEastAsia" w:hAnsiTheme="minorEastAsia"/>
        </w:rPr>
      </w:pPr>
      <w:r w:rsidRPr="000B3B63">
        <w:rPr>
          <w:rFonts w:asciiTheme="minorEastAsia" w:eastAsiaTheme="minorEastAsia" w:hAnsiTheme="minorEastAsia" w:hint="eastAsia"/>
        </w:rPr>
        <w:t>委托授权</w:t>
      </w:r>
      <w:bookmarkEnd w:id="804"/>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当用户因公务出差或其他原因不能办理自己的公务时，可以授权其他人临时办理自己必须及时处理的事务。当用户进行授权管理时，所有流程引擎发过来的文件，将自动转交给被授权人进行处理，可将不同的操作委托给不同的人处理，授权到期自动收回，遇到未到期的情况也可手动收回授权。</w:t>
      </w:r>
    </w:p>
    <w:p w:rsidR="00035D38" w:rsidRPr="000B3B63" w:rsidRDefault="00035D38" w:rsidP="00035D38">
      <w:pPr>
        <w:pStyle w:val="4"/>
        <w:spacing w:line="360" w:lineRule="auto"/>
        <w:rPr>
          <w:rFonts w:asciiTheme="minorEastAsia" w:eastAsiaTheme="minorEastAsia" w:hAnsiTheme="minorEastAsia"/>
        </w:rPr>
      </w:pPr>
      <w:bookmarkStart w:id="805" w:name="_Toc207434773"/>
      <w:r w:rsidRPr="000B3B63">
        <w:rPr>
          <w:rFonts w:asciiTheme="minorEastAsia" w:eastAsiaTheme="minorEastAsia" w:hAnsiTheme="minorEastAsia" w:hint="eastAsia"/>
        </w:rPr>
        <w:t>待办事宜</w:t>
      </w:r>
      <w:bookmarkEnd w:id="805"/>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能够接收并列出所有工作流中需要当前用户完成的任务以及领导或自己安排的任务，点击任务可直接进入业务操作界面，即每位用户</w:t>
      </w:r>
      <w:r w:rsidRPr="000B3B63">
        <w:rPr>
          <w:rFonts w:asciiTheme="minorEastAsia" w:hAnsiTheme="minorEastAsia"/>
          <w:sz w:val="28"/>
          <w:szCs w:val="28"/>
        </w:rPr>
        <w:t>打开其待办工作即可查看并办理所有需其处理的公文，显示当前急需处理的审批、会签、签发、批示、办理等事宜，并提供文件办理功能</w:t>
      </w:r>
      <w:r w:rsidRPr="000B3B63">
        <w:rPr>
          <w:rFonts w:asciiTheme="minorEastAsia" w:hAnsiTheme="minorEastAsia" w:hint="eastAsia"/>
          <w:sz w:val="28"/>
          <w:szCs w:val="28"/>
        </w:rPr>
        <w:t>，</w:t>
      </w:r>
      <w:r w:rsidRPr="000B3B63">
        <w:rPr>
          <w:rFonts w:asciiTheme="minorEastAsia" w:hAnsiTheme="minorEastAsia"/>
          <w:sz w:val="28"/>
          <w:szCs w:val="28"/>
        </w:rPr>
        <w:t>真正实现并创建轻松而又有序的协同工作环境</w:t>
      </w:r>
      <w:r w:rsidRPr="000B3B63">
        <w:rPr>
          <w:rFonts w:asciiTheme="minorEastAsia" w:hAnsiTheme="minorEastAsia" w:hint="eastAsia"/>
          <w:sz w:val="28"/>
          <w:szCs w:val="28"/>
        </w:rPr>
        <w:t>；另外还</w:t>
      </w:r>
      <w:r w:rsidRPr="000B3B63">
        <w:rPr>
          <w:rFonts w:asciiTheme="minorEastAsia" w:hAnsiTheme="minorEastAsia"/>
          <w:sz w:val="28"/>
          <w:szCs w:val="28"/>
        </w:rPr>
        <w:t>可以查看各种事务的办理的</w:t>
      </w:r>
      <w:r w:rsidRPr="000B3B63">
        <w:rPr>
          <w:rFonts w:asciiTheme="minorEastAsia" w:hAnsiTheme="minorEastAsia" w:hint="eastAsia"/>
          <w:sz w:val="28"/>
          <w:szCs w:val="28"/>
        </w:rPr>
        <w:t>进展</w:t>
      </w:r>
      <w:r w:rsidRPr="000B3B63">
        <w:rPr>
          <w:rFonts w:asciiTheme="minorEastAsia" w:hAnsiTheme="minorEastAsia"/>
          <w:sz w:val="28"/>
          <w:szCs w:val="28"/>
        </w:rPr>
        <w:t>情况、已办情况、代办情况等</w:t>
      </w:r>
      <w:r w:rsidRPr="000B3B63">
        <w:rPr>
          <w:rFonts w:asciiTheme="minorEastAsia" w:hAnsiTheme="minorEastAsia" w:hint="eastAsia"/>
          <w:sz w:val="28"/>
          <w:szCs w:val="28"/>
        </w:rPr>
        <w:t>；</w:t>
      </w:r>
      <w:r w:rsidRPr="000B3B63">
        <w:rPr>
          <w:rFonts w:asciiTheme="minorEastAsia" w:hAnsiTheme="minorEastAsia"/>
          <w:sz w:val="28"/>
          <w:szCs w:val="28"/>
        </w:rPr>
        <w:t>用户前次起草并暂时保存的事宜（各种流程），在登录系统后，可以从拟办事宜中重新打开，编辑并发送给下一环节的处理人员</w:t>
      </w:r>
      <w:r w:rsidRPr="000B3B63">
        <w:rPr>
          <w:rFonts w:asciiTheme="minorEastAsia" w:hAnsiTheme="minorEastAsia" w:hint="eastAsia"/>
          <w:sz w:val="28"/>
          <w:szCs w:val="28"/>
        </w:rPr>
        <w:t>，</w:t>
      </w:r>
      <w:r w:rsidRPr="000B3B63">
        <w:rPr>
          <w:rFonts w:asciiTheme="minorEastAsia" w:hAnsiTheme="minorEastAsia"/>
          <w:sz w:val="28"/>
          <w:szCs w:val="28"/>
        </w:rPr>
        <w:t>拟办事宜如果不需要再进行处理，可以直接删除</w:t>
      </w:r>
      <w:r w:rsidRPr="000B3B63">
        <w:rPr>
          <w:rFonts w:asciiTheme="minorEastAsia" w:hAnsiTheme="minorEastAsia" w:hint="eastAsia"/>
          <w:sz w:val="28"/>
          <w:szCs w:val="28"/>
        </w:rPr>
        <w:t>。</w:t>
      </w:r>
    </w:p>
    <w:p w:rsidR="00035D38" w:rsidRPr="000B3B63" w:rsidRDefault="00035D38" w:rsidP="00035D38">
      <w:pPr>
        <w:pStyle w:val="4"/>
        <w:spacing w:line="360" w:lineRule="auto"/>
        <w:rPr>
          <w:rFonts w:asciiTheme="minorEastAsia" w:eastAsiaTheme="minorEastAsia" w:hAnsiTheme="minorEastAsia"/>
        </w:rPr>
      </w:pPr>
      <w:bookmarkStart w:id="806" w:name="_Toc207434774"/>
      <w:r w:rsidRPr="000B3B63">
        <w:rPr>
          <w:rFonts w:asciiTheme="minorEastAsia" w:eastAsiaTheme="minorEastAsia" w:hAnsiTheme="minorEastAsia" w:hint="eastAsia"/>
        </w:rPr>
        <w:lastRenderedPageBreak/>
        <w:t>个性化设置</w:t>
      </w:r>
      <w:bookmarkEnd w:id="806"/>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工作人员可以在此设置和更改自己的用户信息；可以根据系统管理员配置好的桌面模板选择自己喜欢的界面风格、布局风格和提醒设置等等。</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807" w:name="_Toc204484382"/>
      <w:bookmarkStart w:id="808" w:name="_Toc207434776"/>
      <w:bookmarkStart w:id="809" w:name="_Toc209843283"/>
      <w:bookmarkStart w:id="810" w:name="_Toc246474584"/>
      <w:bookmarkStart w:id="811" w:name="_Toc248640752"/>
      <w:bookmarkStart w:id="812" w:name="_Toc275525894"/>
      <w:bookmarkStart w:id="813" w:name="_Toc331609715"/>
      <w:bookmarkStart w:id="814" w:name="_Toc333248663"/>
      <w:bookmarkStart w:id="815" w:name="_Toc38472975"/>
      <w:bookmarkStart w:id="816" w:name="_Toc80715350"/>
      <w:bookmarkEnd w:id="776"/>
      <w:bookmarkEnd w:id="777"/>
      <w:bookmarkEnd w:id="778"/>
      <w:bookmarkEnd w:id="779"/>
      <w:bookmarkEnd w:id="780"/>
      <w:r w:rsidRPr="000B3B63">
        <w:rPr>
          <w:rFonts w:asciiTheme="minorEastAsia" w:eastAsiaTheme="minorEastAsia" w:hAnsiTheme="minorEastAsia" w:hint="eastAsia"/>
          <w:sz w:val="28"/>
          <w:szCs w:val="28"/>
        </w:rPr>
        <w:t>公共</w:t>
      </w:r>
      <w:bookmarkEnd w:id="807"/>
      <w:bookmarkEnd w:id="808"/>
      <w:bookmarkEnd w:id="809"/>
      <w:bookmarkEnd w:id="810"/>
      <w:r w:rsidRPr="000B3B63">
        <w:rPr>
          <w:rFonts w:asciiTheme="minorEastAsia" w:eastAsiaTheme="minorEastAsia" w:hAnsiTheme="minorEastAsia" w:hint="eastAsia"/>
          <w:sz w:val="28"/>
          <w:szCs w:val="28"/>
        </w:rPr>
        <w:t>事务</w:t>
      </w:r>
      <w:bookmarkEnd w:id="811"/>
      <w:bookmarkEnd w:id="812"/>
      <w:bookmarkEnd w:id="813"/>
      <w:bookmarkEnd w:id="814"/>
    </w:p>
    <w:p w:rsidR="00035D38" w:rsidRPr="000B3B63" w:rsidRDefault="00035D38" w:rsidP="00035D38">
      <w:pPr>
        <w:pStyle w:val="4"/>
        <w:spacing w:line="360" w:lineRule="auto"/>
        <w:rPr>
          <w:rFonts w:asciiTheme="minorEastAsia" w:eastAsiaTheme="minorEastAsia" w:hAnsiTheme="minorEastAsia"/>
        </w:rPr>
      </w:pPr>
      <w:bookmarkStart w:id="817" w:name="_Toc204484383"/>
      <w:bookmarkStart w:id="818" w:name="_Toc207434777"/>
      <w:r w:rsidRPr="000B3B63">
        <w:rPr>
          <w:rFonts w:asciiTheme="minorEastAsia" w:eastAsiaTheme="minorEastAsia" w:hAnsiTheme="minorEastAsia" w:hint="eastAsia"/>
        </w:rPr>
        <w:t>电子公告</w:t>
      </w:r>
      <w:bookmarkEnd w:id="817"/>
      <w:bookmarkEnd w:id="818"/>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对发布的公告进行管理，查询阅读记录，包括我的公告、公告发布、公告签批等，实现重要信息以公告的形式在系统中的及时发布。经办人只需到电子公告栏发布一项消息就可以通告整个组织的所有人员。用户只需到电子公告栏进行查询就可以获得本单位的所有公告信息。除了公共信息以外，还可以对特定部门或人员进行公告通知的发送，可以指定发送时间与发送方式</w:t>
      </w:r>
    </w:p>
    <w:p w:rsidR="00035D38" w:rsidRPr="000B3B63" w:rsidRDefault="00035D38" w:rsidP="00E82DDF">
      <w:pPr>
        <w:widowControl w:val="0"/>
        <w:numPr>
          <w:ilvl w:val="0"/>
          <w:numId w:val="23"/>
        </w:numPr>
        <w:tabs>
          <w:tab w:val="num" w:pos="900"/>
        </w:tabs>
        <w:spacing w:beforeLines="50" w:afterLines="5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我的公告</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对我必读、可读、已读的公告进行管理；</w:t>
      </w:r>
    </w:p>
    <w:p w:rsidR="00035D38" w:rsidRPr="000B3B63" w:rsidRDefault="00035D38" w:rsidP="00E82DDF">
      <w:pPr>
        <w:widowControl w:val="0"/>
        <w:numPr>
          <w:ilvl w:val="0"/>
          <w:numId w:val="23"/>
        </w:numPr>
        <w:tabs>
          <w:tab w:val="num" w:pos="900"/>
        </w:tabs>
        <w:spacing w:beforeLines="50" w:afterLines="5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公告发布</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发布新的公告；</w:t>
      </w:r>
    </w:p>
    <w:p w:rsidR="00035D38" w:rsidRPr="000B3B63" w:rsidRDefault="00035D38" w:rsidP="00E82DDF">
      <w:pPr>
        <w:widowControl w:val="0"/>
        <w:numPr>
          <w:ilvl w:val="0"/>
          <w:numId w:val="23"/>
        </w:numPr>
        <w:tabs>
          <w:tab w:val="num" w:pos="900"/>
        </w:tabs>
        <w:spacing w:beforeLines="50" w:afterLines="50" w:line="360" w:lineRule="auto"/>
        <w:ind w:left="540" w:hanging="540"/>
        <w:jc w:val="both"/>
        <w:rPr>
          <w:rFonts w:asciiTheme="minorEastAsia" w:hAnsiTheme="minorEastAsia"/>
          <w:b/>
          <w:sz w:val="28"/>
          <w:szCs w:val="28"/>
        </w:rPr>
      </w:pPr>
      <w:r w:rsidRPr="000B3B63">
        <w:rPr>
          <w:rFonts w:asciiTheme="minorEastAsia" w:hAnsiTheme="minorEastAsia" w:hint="eastAsia"/>
          <w:b/>
          <w:sz w:val="28"/>
          <w:szCs w:val="28"/>
        </w:rPr>
        <w:t>公告签批</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签批需要进行审核的公告</w:t>
      </w:r>
    </w:p>
    <w:p w:rsidR="00035D38" w:rsidRPr="000B3B63" w:rsidRDefault="00035D38" w:rsidP="00035D38">
      <w:pPr>
        <w:pStyle w:val="4"/>
        <w:spacing w:line="360" w:lineRule="auto"/>
        <w:rPr>
          <w:rFonts w:asciiTheme="minorEastAsia" w:eastAsiaTheme="minorEastAsia" w:hAnsiTheme="minorEastAsia"/>
        </w:rPr>
      </w:pPr>
      <w:bookmarkStart w:id="819" w:name="_Toc204484401"/>
      <w:bookmarkStart w:id="820" w:name="_Toc207434784"/>
      <w:bookmarkStart w:id="821" w:name="_Toc209843285"/>
      <w:bookmarkStart w:id="822" w:name="_Toc246474585"/>
      <w:bookmarkEnd w:id="815"/>
      <w:bookmarkEnd w:id="816"/>
      <w:r w:rsidRPr="000B3B63">
        <w:rPr>
          <w:rFonts w:asciiTheme="minorEastAsia" w:eastAsiaTheme="minorEastAsia" w:hAnsiTheme="minorEastAsia" w:hint="eastAsia"/>
        </w:rPr>
        <w:lastRenderedPageBreak/>
        <w:t>政策法规</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发布各类法规、有关的法律法规、规章制度以及公文办理过程中有关的安全制度等，使内部工作人员能方便地了解党委和政府以及法院的各项政策法规，有利于政策的顺利执行、法律法规的遵守。</w:t>
      </w:r>
    </w:p>
    <w:p w:rsidR="00035D38" w:rsidRPr="000B3B63" w:rsidRDefault="00035D38" w:rsidP="00035D38">
      <w:pPr>
        <w:pStyle w:val="4"/>
        <w:spacing w:line="360" w:lineRule="auto"/>
        <w:rPr>
          <w:rFonts w:asciiTheme="minorEastAsia" w:eastAsiaTheme="minorEastAsia" w:hAnsiTheme="minorEastAsia"/>
        </w:rPr>
      </w:pPr>
      <w:r w:rsidRPr="000B3B63">
        <w:rPr>
          <w:rFonts w:asciiTheme="minorEastAsia" w:eastAsiaTheme="minorEastAsia" w:hAnsiTheme="minorEastAsia" w:hint="eastAsia"/>
        </w:rPr>
        <w:t>常用信息</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常用信息模块主要提供日常办公和业务处理经常使用的信息的查询、检索功能。</w:t>
      </w:r>
    </w:p>
    <w:p w:rsidR="00035D38" w:rsidRPr="000B3B63" w:rsidRDefault="00035D38" w:rsidP="00035D38">
      <w:pPr>
        <w:pStyle w:val="4"/>
        <w:spacing w:line="360" w:lineRule="auto"/>
        <w:rPr>
          <w:rFonts w:asciiTheme="minorEastAsia" w:eastAsiaTheme="minorEastAsia" w:hAnsiTheme="minorEastAsia"/>
        </w:rPr>
      </w:pPr>
      <w:r w:rsidRPr="000B3B63">
        <w:rPr>
          <w:rFonts w:asciiTheme="minorEastAsia" w:eastAsiaTheme="minorEastAsia" w:hAnsiTheme="minorEastAsia" w:hint="eastAsia"/>
        </w:rPr>
        <w:t>通知公示发布、大事记管理</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对学校要发的重要通知及公示发布的流程审批管理。</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大事记管理可以按时间先后记录机关单位每年发生的重大事件，提供大事记的输入、查询和汇总打印输出等功能。</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系统支持业务部门手工录入，以及从会议活动库中自动转入等两种输入方式。提供大事记的增加、删除、修改和保存功能；提供大事记按年度分类、按时间范围查询以及关键字全文检索功能。</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823" w:name="_Toc246473738"/>
      <w:bookmarkStart w:id="824" w:name="_Toc248640753"/>
      <w:bookmarkStart w:id="825" w:name="_Toc275525895"/>
      <w:bookmarkStart w:id="826" w:name="_Toc331609716"/>
      <w:bookmarkStart w:id="827" w:name="_Toc333248664"/>
      <w:r w:rsidRPr="000B3B63">
        <w:rPr>
          <w:rFonts w:asciiTheme="minorEastAsia" w:eastAsiaTheme="minorEastAsia" w:hAnsiTheme="minorEastAsia" w:hint="eastAsia"/>
          <w:sz w:val="28"/>
          <w:szCs w:val="28"/>
        </w:rPr>
        <w:t>信息报送</w:t>
      </w:r>
      <w:bookmarkEnd w:id="823"/>
      <w:bookmarkEnd w:id="824"/>
      <w:bookmarkEnd w:id="825"/>
      <w:bookmarkEnd w:id="826"/>
      <w:bookmarkEnd w:id="827"/>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实现各级党政机关之间的信息、简报、专报、文件和领导批示等信息的下发和上报，进行信息采编与发布，提高工作效率，实现信息报送、信息采编、发布审批、信息管理、统计考核、监督指导等功能。各级党政机关通过信息报送系统实时报送各类政务信息，信息采编人员通过此系统进行政务信息采集、</w:t>
      </w:r>
      <w:r w:rsidRPr="000B3B63">
        <w:rPr>
          <w:rFonts w:asciiTheme="minorEastAsia" w:hAnsiTheme="minorEastAsia" w:hint="eastAsia"/>
          <w:sz w:val="28"/>
          <w:szCs w:val="28"/>
        </w:rPr>
        <w:lastRenderedPageBreak/>
        <w:t>处理、刊物编辑、刊物报送发行等工作。并自动对政务信息的采用情况、领导批示情况，进行汇总、考核和管理。</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信息报送系统需要与学校对外的主网站交换数据，下级部门报送的信息可以方便地通过筛选导入到学校的对外主网站中。</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828" w:name="_Toc248640754"/>
      <w:bookmarkStart w:id="829" w:name="_Toc275525896"/>
      <w:bookmarkStart w:id="830" w:name="_Toc331609717"/>
      <w:bookmarkStart w:id="831" w:name="_Toc333248665"/>
      <w:r w:rsidRPr="000B3B63">
        <w:rPr>
          <w:rFonts w:asciiTheme="minorEastAsia" w:eastAsiaTheme="minorEastAsia" w:hAnsiTheme="minorEastAsia" w:hint="eastAsia"/>
          <w:sz w:val="28"/>
          <w:szCs w:val="28"/>
        </w:rPr>
        <w:t>流程管理</w:t>
      </w:r>
      <w:bookmarkEnd w:id="819"/>
      <w:bookmarkEnd w:id="820"/>
      <w:bookmarkEnd w:id="821"/>
      <w:bookmarkEnd w:id="822"/>
      <w:bookmarkEnd w:id="828"/>
      <w:bookmarkEnd w:id="829"/>
      <w:bookmarkEnd w:id="830"/>
      <w:bookmarkEnd w:id="831"/>
    </w:p>
    <w:p w:rsidR="00035D38" w:rsidRPr="000B3B63" w:rsidRDefault="00035D38" w:rsidP="00035D38">
      <w:pPr>
        <w:pStyle w:val="4"/>
        <w:spacing w:line="360" w:lineRule="auto"/>
        <w:rPr>
          <w:rFonts w:asciiTheme="minorEastAsia" w:eastAsiaTheme="minorEastAsia" w:hAnsiTheme="minorEastAsia"/>
        </w:rPr>
      </w:pPr>
      <w:bookmarkStart w:id="832" w:name="_Toc207434785"/>
      <w:r w:rsidRPr="000B3B63">
        <w:rPr>
          <w:rFonts w:asciiTheme="minorEastAsia" w:eastAsiaTheme="minorEastAsia" w:hAnsiTheme="minorEastAsia" w:hint="eastAsia"/>
        </w:rPr>
        <w:t>流程启动</w:t>
      </w:r>
      <w:bookmarkEnd w:id="832"/>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当用户通过用户名与密码审核进入到办公系统时，可以在流程启动模块中看到自己权限内可以启动的办公流程。</w:t>
      </w:r>
    </w:p>
    <w:p w:rsidR="00035D38" w:rsidRPr="000B3B63" w:rsidRDefault="00035D38" w:rsidP="00035D38">
      <w:pPr>
        <w:pStyle w:val="4"/>
        <w:spacing w:line="360" w:lineRule="auto"/>
        <w:rPr>
          <w:rFonts w:asciiTheme="minorEastAsia" w:eastAsiaTheme="minorEastAsia" w:hAnsiTheme="minorEastAsia"/>
        </w:rPr>
      </w:pPr>
      <w:bookmarkStart w:id="833" w:name="_Toc207434786"/>
      <w:r w:rsidRPr="000B3B63">
        <w:rPr>
          <w:rFonts w:asciiTheme="minorEastAsia" w:eastAsiaTheme="minorEastAsia" w:hAnsiTheme="minorEastAsia" w:hint="eastAsia"/>
        </w:rPr>
        <w:t>流程处理</w:t>
      </w:r>
      <w:bookmarkEnd w:id="833"/>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流程处理模块中包含待办事项、已办事项、收到的公文、发送的公文、流程处理等功能。</w:t>
      </w:r>
    </w:p>
    <w:p w:rsidR="00035D38" w:rsidRPr="000B3B63" w:rsidRDefault="00035D38" w:rsidP="00035D38">
      <w:pPr>
        <w:pStyle w:val="4"/>
        <w:spacing w:line="360" w:lineRule="auto"/>
        <w:rPr>
          <w:rFonts w:asciiTheme="minorEastAsia" w:eastAsiaTheme="minorEastAsia" w:hAnsiTheme="minorEastAsia"/>
        </w:rPr>
      </w:pPr>
      <w:bookmarkStart w:id="834" w:name="_Toc207434787"/>
      <w:r w:rsidRPr="000B3B63">
        <w:rPr>
          <w:rFonts w:asciiTheme="minorEastAsia" w:eastAsiaTheme="minorEastAsia" w:hAnsiTheme="minorEastAsia" w:hint="eastAsia"/>
        </w:rPr>
        <w:t>待办事项</w:t>
      </w:r>
      <w:bookmarkEnd w:id="834"/>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所有需要当前用户参与的工作任务列表，包括发文工作、收文工作、我的工作、代理工作、接受公文。可以通过GC-Time与手机短信进行提醒。</w:t>
      </w:r>
    </w:p>
    <w:p w:rsidR="00035D38" w:rsidRPr="000B3B63" w:rsidRDefault="00035D38" w:rsidP="00035D38">
      <w:pPr>
        <w:pStyle w:val="4"/>
        <w:spacing w:line="360" w:lineRule="auto"/>
        <w:rPr>
          <w:rFonts w:asciiTheme="minorEastAsia" w:eastAsiaTheme="minorEastAsia" w:hAnsiTheme="minorEastAsia"/>
        </w:rPr>
      </w:pPr>
      <w:bookmarkStart w:id="835" w:name="_Toc207434788"/>
      <w:r w:rsidRPr="000B3B63">
        <w:rPr>
          <w:rFonts w:asciiTheme="minorEastAsia" w:eastAsiaTheme="minorEastAsia" w:hAnsiTheme="minorEastAsia" w:hint="eastAsia"/>
        </w:rPr>
        <w:t>已办事项</w:t>
      </w:r>
      <w:bookmarkEnd w:id="835"/>
    </w:p>
    <w:p w:rsidR="00035D38" w:rsidRPr="000B3B63" w:rsidRDefault="00035D38" w:rsidP="00035D38">
      <w:pPr>
        <w:spacing w:line="360" w:lineRule="auto"/>
        <w:ind w:firstLineChars="200" w:firstLine="560"/>
        <w:rPr>
          <w:rFonts w:asciiTheme="minorEastAsia" w:hAnsiTheme="minorEastAsia"/>
          <w:bCs/>
          <w:sz w:val="28"/>
          <w:szCs w:val="28"/>
        </w:rPr>
      </w:pPr>
      <w:r w:rsidRPr="000B3B63">
        <w:rPr>
          <w:rFonts w:asciiTheme="minorEastAsia" w:hAnsiTheme="minorEastAsia" w:hint="eastAsia"/>
          <w:sz w:val="28"/>
          <w:szCs w:val="28"/>
        </w:rPr>
        <w:t>用户可以随时看到自己所办理的事务当前的状况、完成的时间、所耗时间、事务分类等数据。如下图所示：</w:t>
      </w:r>
      <w:r w:rsidRPr="000B3B63">
        <w:rPr>
          <w:rFonts w:asciiTheme="minorEastAsia" w:hAnsiTheme="minorEastAsia"/>
          <w:bCs/>
          <w:sz w:val="28"/>
          <w:szCs w:val="28"/>
        </w:rPr>
        <w:t xml:space="preserve"> </w:t>
      </w:r>
    </w:p>
    <w:p w:rsidR="00035D38" w:rsidRPr="000B3B63" w:rsidRDefault="00035D38" w:rsidP="00035D38">
      <w:pPr>
        <w:spacing w:line="360" w:lineRule="auto"/>
        <w:jc w:val="center"/>
        <w:rPr>
          <w:rFonts w:asciiTheme="minorEastAsia" w:hAnsiTheme="minorEastAsia"/>
          <w:bCs/>
          <w:sz w:val="28"/>
          <w:szCs w:val="28"/>
        </w:rPr>
      </w:pP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836" w:name="_Toc38473008"/>
      <w:bookmarkStart w:id="837" w:name="_Toc80715389"/>
      <w:bookmarkStart w:id="838" w:name="_Toc204484405"/>
      <w:bookmarkStart w:id="839" w:name="_Toc207434795"/>
      <w:bookmarkStart w:id="840" w:name="_Toc209843287"/>
      <w:bookmarkStart w:id="841" w:name="_Toc246474586"/>
      <w:bookmarkStart w:id="842" w:name="_Toc248640755"/>
      <w:bookmarkStart w:id="843" w:name="_Toc275525897"/>
      <w:bookmarkStart w:id="844" w:name="_Toc331609718"/>
      <w:bookmarkStart w:id="845" w:name="_Toc333248666"/>
      <w:r w:rsidRPr="000B3B63">
        <w:rPr>
          <w:rFonts w:asciiTheme="minorEastAsia" w:eastAsiaTheme="minorEastAsia" w:hAnsiTheme="minorEastAsia" w:hint="eastAsia"/>
          <w:sz w:val="28"/>
          <w:szCs w:val="28"/>
        </w:rPr>
        <w:t>系统管理</w:t>
      </w:r>
      <w:bookmarkEnd w:id="836"/>
      <w:bookmarkEnd w:id="837"/>
      <w:bookmarkEnd w:id="838"/>
      <w:bookmarkEnd w:id="839"/>
      <w:bookmarkEnd w:id="840"/>
      <w:bookmarkEnd w:id="841"/>
      <w:bookmarkEnd w:id="842"/>
      <w:bookmarkEnd w:id="843"/>
      <w:bookmarkEnd w:id="844"/>
      <w:bookmarkEnd w:id="845"/>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包括用户、权限、日志、系统、外部接口等方方面面的管理。</w:t>
      </w:r>
    </w:p>
    <w:p w:rsidR="00035D38" w:rsidRPr="000B3B63" w:rsidRDefault="00035D38" w:rsidP="00035D38">
      <w:pPr>
        <w:pStyle w:val="4"/>
        <w:spacing w:line="360" w:lineRule="auto"/>
        <w:rPr>
          <w:rFonts w:asciiTheme="minorEastAsia" w:eastAsiaTheme="minorEastAsia" w:hAnsiTheme="minorEastAsia"/>
        </w:rPr>
      </w:pPr>
      <w:bookmarkStart w:id="846" w:name="_Toc204484406"/>
      <w:bookmarkStart w:id="847" w:name="_Toc207434796"/>
      <w:r w:rsidRPr="000B3B63">
        <w:rPr>
          <w:rFonts w:asciiTheme="minorEastAsia" w:eastAsiaTheme="minorEastAsia" w:hAnsiTheme="minorEastAsia" w:hint="eastAsia"/>
        </w:rPr>
        <w:t>用户管理</w:t>
      </w:r>
      <w:bookmarkEnd w:id="846"/>
      <w:bookmarkEnd w:id="847"/>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系统中的用户是按照“组”(或称角色)的形式进行树状分层组织，一个人可以属于不同的组，由系统管理员负责维护用户信息。用户数据存储在LDAP中，方便与其它系统之间实现单点登录。</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系统管理员可以在此增加新用户或编辑、删除已存在的用户，当系统管理员增加了一个新用户时，通讯录模块中的系统用户信息表将自动添加此用户。同样地，编辑和删除用户在通讯录中也会有相应的变化；除了管理用户基本信息外，用户在OA系统的角色及权限也在此模块中设定；定义合法的IP地址范围以限制非法IP登录。</w:t>
      </w:r>
    </w:p>
    <w:p w:rsidR="00035D38" w:rsidRPr="000B3B63" w:rsidRDefault="00035D38" w:rsidP="00035D38">
      <w:pPr>
        <w:pStyle w:val="4"/>
        <w:spacing w:line="360" w:lineRule="auto"/>
        <w:rPr>
          <w:rFonts w:asciiTheme="minorEastAsia" w:eastAsiaTheme="minorEastAsia" w:hAnsiTheme="minorEastAsia"/>
        </w:rPr>
      </w:pPr>
      <w:bookmarkStart w:id="848" w:name="_Toc204484408"/>
      <w:bookmarkStart w:id="849" w:name="_Toc207434799"/>
      <w:r w:rsidRPr="000B3B63">
        <w:rPr>
          <w:rFonts w:asciiTheme="minorEastAsia" w:eastAsiaTheme="minorEastAsia" w:hAnsiTheme="minorEastAsia" w:hint="eastAsia"/>
        </w:rPr>
        <w:t>权限</w:t>
      </w:r>
      <w:bookmarkEnd w:id="848"/>
      <w:r w:rsidRPr="000B3B63">
        <w:rPr>
          <w:rFonts w:asciiTheme="minorEastAsia" w:eastAsiaTheme="minorEastAsia" w:hAnsiTheme="minorEastAsia" w:hint="eastAsia"/>
        </w:rPr>
        <w:t>管理</w:t>
      </w:r>
      <w:bookmarkEnd w:id="849"/>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权限管理是本系统的灵魂，在本系统中所有的功能模块到系统的应用界面都是通过权限进行控制的。可以对每个用户设定权限，同时可以对用户组设定权限。</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同时对每个功能模块的权限设定进行管理。同时可以为后加入的模块和外部模块进行权限控制。并支持分级授权和角色机制。</w:t>
      </w:r>
    </w:p>
    <w:p w:rsidR="00035D38" w:rsidRPr="000B3B63" w:rsidRDefault="00035D38" w:rsidP="00035D38">
      <w:pPr>
        <w:pStyle w:val="4"/>
        <w:spacing w:line="360" w:lineRule="auto"/>
        <w:rPr>
          <w:rFonts w:asciiTheme="minorEastAsia" w:eastAsiaTheme="minorEastAsia" w:hAnsiTheme="minorEastAsia"/>
        </w:rPr>
      </w:pPr>
      <w:bookmarkStart w:id="850" w:name="_Toc204484409"/>
      <w:bookmarkStart w:id="851" w:name="_Toc207434800"/>
      <w:r w:rsidRPr="000B3B63">
        <w:rPr>
          <w:rFonts w:asciiTheme="minorEastAsia" w:eastAsiaTheme="minorEastAsia" w:hAnsiTheme="minorEastAsia" w:hint="eastAsia"/>
        </w:rPr>
        <w:lastRenderedPageBreak/>
        <w:t>部门管理</w:t>
      </w:r>
      <w:bookmarkEnd w:id="850"/>
      <w:bookmarkEnd w:id="851"/>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对系统中所有关联的组织机构进行管理，支持平面查看和树图查看。用注册部门、修改部门、删除部门操作。</w:t>
      </w:r>
    </w:p>
    <w:p w:rsidR="00035D38" w:rsidRPr="000B3B63" w:rsidRDefault="00035D38" w:rsidP="00035D38">
      <w:pPr>
        <w:pStyle w:val="4"/>
        <w:spacing w:line="360" w:lineRule="auto"/>
        <w:rPr>
          <w:rFonts w:asciiTheme="minorEastAsia" w:eastAsiaTheme="minorEastAsia" w:hAnsiTheme="minorEastAsia"/>
        </w:rPr>
      </w:pPr>
      <w:bookmarkStart w:id="852" w:name="_Toc204484412"/>
      <w:bookmarkStart w:id="853" w:name="_Toc207434801"/>
      <w:r w:rsidRPr="000B3B63">
        <w:rPr>
          <w:rFonts w:asciiTheme="minorEastAsia" w:eastAsiaTheme="minorEastAsia" w:hAnsiTheme="minorEastAsia" w:hint="eastAsia"/>
        </w:rPr>
        <w:t>日志管理</w:t>
      </w:r>
      <w:bookmarkEnd w:id="852"/>
      <w:bookmarkEnd w:id="853"/>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对办公系统各用户操作日志进行查询，管理，方便管理员对办公系统进行系统管理。</w:t>
      </w:r>
    </w:p>
    <w:p w:rsidR="00035D38" w:rsidRPr="000B3B63" w:rsidRDefault="00035D38" w:rsidP="00035D38">
      <w:pPr>
        <w:pStyle w:val="4"/>
        <w:spacing w:line="360" w:lineRule="auto"/>
        <w:rPr>
          <w:rFonts w:asciiTheme="minorEastAsia" w:eastAsiaTheme="minorEastAsia" w:hAnsiTheme="minorEastAsia"/>
        </w:rPr>
      </w:pPr>
      <w:bookmarkStart w:id="854" w:name="_Toc246473741"/>
      <w:bookmarkStart w:id="855" w:name="_Toc80715390"/>
      <w:bookmarkStart w:id="856" w:name="_Toc204484416"/>
      <w:bookmarkStart w:id="857" w:name="_Toc207434805"/>
      <w:bookmarkStart w:id="858" w:name="_Toc209843288"/>
      <w:bookmarkStart w:id="859" w:name="_Toc246474587"/>
      <w:r w:rsidRPr="000B3B63">
        <w:rPr>
          <w:rFonts w:asciiTheme="minorEastAsia" w:eastAsiaTheme="minorEastAsia" w:hAnsiTheme="minorEastAsia" w:hint="eastAsia"/>
        </w:rPr>
        <w:t>组织机构管理</w:t>
      </w:r>
      <w:bookmarkEnd w:id="854"/>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支持组织架构的分级分权限的管理要求，具备权限的用户可以通过相关配置或设置对组织架构进行维护和调整。</w:t>
      </w:r>
    </w:p>
    <w:p w:rsidR="00035D38" w:rsidRPr="000B3B63" w:rsidRDefault="00035D38" w:rsidP="00035D38">
      <w:pPr>
        <w:spacing w:line="360" w:lineRule="auto"/>
        <w:ind w:firstLine="403"/>
        <w:rPr>
          <w:rFonts w:asciiTheme="minorEastAsia" w:hAnsiTheme="minorEastAsia"/>
          <w:sz w:val="28"/>
          <w:szCs w:val="28"/>
        </w:rPr>
        <w:sectPr w:rsidR="00035D38" w:rsidRPr="000B3B63" w:rsidSect="00424473">
          <w:footerReference w:type="first" r:id="rId68"/>
          <w:pgSz w:w="11906" w:h="16838" w:code="9"/>
          <w:pgMar w:top="1440" w:right="1077" w:bottom="1440" w:left="1077" w:header="851" w:footer="992" w:gutter="0"/>
          <w:cols w:space="425"/>
          <w:titlePg/>
          <w:docGrid w:type="lines" w:linePitch="312"/>
        </w:sectPr>
      </w:pP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860" w:name="_Toc248640756"/>
      <w:bookmarkStart w:id="861" w:name="_Toc275525898"/>
      <w:bookmarkStart w:id="862" w:name="_Toc331609719"/>
      <w:bookmarkStart w:id="863" w:name="_Toc333248667"/>
      <w:r w:rsidRPr="000B3B63">
        <w:rPr>
          <w:rFonts w:asciiTheme="minorEastAsia" w:eastAsiaTheme="minorEastAsia" w:hAnsiTheme="minorEastAsia" w:hint="eastAsia"/>
          <w:sz w:val="28"/>
          <w:szCs w:val="28"/>
        </w:rPr>
        <w:lastRenderedPageBreak/>
        <w:t>流程管理平台</w:t>
      </w:r>
      <w:bookmarkEnd w:id="855"/>
      <w:bookmarkEnd w:id="856"/>
      <w:bookmarkEnd w:id="857"/>
      <w:bookmarkEnd w:id="858"/>
      <w:bookmarkEnd w:id="859"/>
      <w:bookmarkEnd w:id="860"/>
      <w:bookmarkEnd w:id="861"/>
      <w:bookmarkEnd w:id="862"/>
      <w:bookmarkEnd w:id="863"/>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提供对流程管理系统中各种对象的管理和维护,包括系统设置、流程实例、流程定义、服务的运行控制、日志管理等功能，使用系统管理工具可以方便地完成监控流程实例的运行、改变流程实例的状态、动态修改流程、重现流程流转等功能；提供相应的流程编程接口，可通过消息机制与流程引擎通讯。如图所示，系统由以下几个模块组成：流程定义工具、表单定制工具、流程引擎、自动应用管理器、系统管理工具、流程编程接口（包括java接口和vb接口）、流程客户端（包括Windows客户端及Web客户端）及应用系统自己开发的外部应用程序（包括后台应用程序和应用程序工具），下面对各个模块的功能作简要的介绍。</w:t>
      </w:r>
    </w:p>
    <w:p w:rsidR="00035D38" w:rsidRPr="000B3B63" w:rsidRDefault="00035D38" w:rsidP="00035D38">
      <w:pPr>
        <w:pStyle w:val="4"/>
        <w:spacing w:line="360" w:lineRule="auto"/>
        <w:rPr>
          <w:rFonts w:asciiTheme="minorEastAsia" w:eastAsiaTheme="minorEastAsia" w:hAnsiTheme="minorEastAsia"/>
        </w:rPr>
      </w:pPr>
      <w:bookmarkStart w:id="864" w:name="_Toc34844664"/>
      <w:bookmarkStart w:id="865" w:name="_Toc35420859"/>
      <w:bookmarkStart w:id="866" w:name="_Toc80715392"/>
      <w:bookmarkStart w:id="867" w:name="_Toc204484418"/>
      <w:bookmarkStart w:id="868" w:name="_Toc207434807"/>
      <w:bookmarkStart w:id="869" w:name="_Toc209843290"/>
      <w:r w:rsidRPr="000B3B63">
        <w:rPr>
          <w:rFonts w:asciiTheme="minorEastAsia" w:eastAsiaTheme="minorEastAsia" w:hAnsiTheme="minorEastAsia" w:hint="eastAsia"/>
        </w:rPr>
        <w:t>流程定义工具</w:t>
      </w:r>
      <w:bookmarkEnd w:id="864"/>
      <w:bookmarkEnd w:id="865"/>
      <w:bookmarkEnd w:id="866"/>
      <w:bookmarkEnd w:id="867"/>
      <w:bookmarkEnd w:id="868"/>
      <w:bookmarkEnd w:id="869"/>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流程定义模块是流程管理系统中的一个重要组成部分，也是实施流程管理的起点。借助于流程定义工具，流程将被直观地、图形化地建立起来，进而帮助人们理解流程各个元素之间的复杂关系。流程定义可以使用图形化的描述工具来对一个流程实体中的各个元素进行表达，使引擎能够解释流程定义生成的结果以作为流转的依据。流程定义的结果可以作为模板直接存到数据库中，也可以保存到本地文件中，以便于修改和重建。在流程定义中声明参与者时要用到组织机构模型，在活动节点上要声明应用系统提供的应用程序。</w:t>
      </w:r>
    </w:p>
    <w:p w:rsidR="00035D38" w:rsidRPr="000B3B63" w:rsidRDefault="00035D38" w:rsidP="00035D38">
      <w:pPr>
        <w:pStyle w:val="4"/>
        <w:spacing w:line="360" w:lineRule="auto"/>
        <w:rPr>
          <w:rFonts w:asciiTheme="minorEastAsia" w:eastAsiaTheme="minorEastAsia" w:hAnsiTheme="minorEastAsia"/>
        </w:rPr>
      </w:pPr>
      <w:bookmarkStart w:id="870" w:name="_Toc34844665"/>
      <w:bookmarkStart w:id="871" w:name="_Toc35420860"/>
      <w:bookmarkStart w:id="872" w:name="_Toc80715393"/>
      <w:bookmarkStart w:id="873" w:name="_Toc204484419"/>
      <w:bookmarkStart w:id="874" w:name="_Toc207434808"/>
      <w:bookmarkStart w:id="875" w:name="_Toc209843291"/>
      <w:r w:rsidRPr="000B3B63">
        <w:rPr>
          <w:rFonts w:asciiTheme="minorEastAsia" w:eastAsiaTheme="minorEastAsia" w:hAnsiTheme="minorEastAsia" w:hint="eastAsia"/>
        </w:rPr>
        <w:lastRenderedPageBreak/>
        <w:t>表单定制工具</w:t>
      </w:r>
      <w:bookmarkEnd w:id="870"/>
      <w:bookmarkEnd w:id="871"/>
      <w:bookmarkEnd w:id="872"/>
      <w:bookmarkEnd w:id="873"/>
      <w:bookmarkEnd w:id="874"/>
      <w:bookmarkEnd w:id="875"/>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流程管理系统中的表单就是指合同、方案书、项目书、计划表、单据等。因为不同的客户对于各种文件的格式和内容的要求不同，表单定制是流程管理系统使用初期最常用的功能。我们提供了一个简单易用的表单定制工具，用户经过短期的学习就可以自己动手定制符合自己业务要求的表单。表单完全基于WEB，可以方便地保存为其它格式的文档，也可以方便地导出到档案管理系统。</w:t>
      </w:r>
    </w:p>
    <w:p w:rsidR="00035D38" w:rsidRPr="000B3B63" w:rsidRDefault="00035D38" w:rsidP="00035D38">
      <w:pPr>
        <w:pStyle w:val="4"/>
        <w:spacing w:line="360" w:lineRule="auto"/>
        <w:rPr>
          <w:rFonts w:asciiTheme="minorEastAsia" w:eastAsiaTheme="minorEastAsia" w:hAnsiTheme="minorEastAsia"/>
        </w:rPr>
      </w:pPr>
      <w:bookmarkStart w:id="876" w:name="_Toc34844667"/>
      <w:bookmarkStart w:id="877" w:name="_Toc35420862"/>
      <w:bookmarkStart w:id="878" w:name="_Toc80715395"/>
      <w:bookmarkStart w:id="879" w:name="_Toc204484420"/>
      <w:bookmarkStart w:id="880" w:name="_Toc207434809"/>
      <w:bookmarkStart w:id="881" w:name="_Toc209843292"/>
      <w:r w:rsidRPr="000B3B63">
        <w:rPr>
          <w:rFonts w:asciiTheme="minorEastAsia" w:eastAsiaTheme="minorEastAsia" w:hAnsiTheme="minorEastAsia" w:hint="eastAsia"/>
        </w:rPr>
        <w:t>流程引擎</w:t>
      </w:r>
      <w:bookmarkEnd w:id="876"/>
      <w:bookmarkEnd w:id="877"/>
      <w:bookmarkEnd w:id="878"/>
      <w:bookmarkEnd w:id="879"/>
      <w:bookmarkEnd w:id="880"/>
      <w:bookmarkEnd w:id="881"/>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流程引擎是流程管理系统中为业务流程实例和节点实例提供运行环境的服务软件，是整个流程管理系统的核心，流程引擎的功能主要有：解释流程定义；控制流程实例的创建、激活、挂起、终止等行为；在活动间导航，包括控制顺序或并行操作，控制实例生存期；确定工作项正确分配给相应的用户；维护流程相关数据；给/从应用程序或用户传递流程相关数据等。可以把流程引擎当作一个状态转换机，它主要控制进程和活动的创建、激活、挂起及终止等状态。在状态转换中，流程实例或节点实例的状态因响应外部事件（如：一个节点实例的完成）或指定由流程引擎采取的控制决策（如导向流程实例的下一步行动）而改变。流程引擎主要负责三种对象的状态转换：流程实例，节点实例，</w:t>
      </w:r>
      <w:r w:rsidRPr="000B3B63">
        <w:rPr>
          <w:rFonts w:asciiTheme="minorEastAsia" w:hAnsiTheme="minorEastAsia"/>
          <w:sz w:val="28"/>
          <w:szCs w:val="28"/>
        </w:rPr>
        <w:t>工作项</w:t>
      </w:r>
      <w:r w:rsidRPr="000B3B63">
        <w:rPr>
          <w:rFonts w:asciiTheme="minorEastAsia" w:hAnsiTheme="minorEastAsia" w:hint="eastAsia"/>
          <w:sz w:val="28"/>
          <w:szCs w:val="28"/>
        </w:rPr>
        <w:t>。</w:t>
      </w:r>
    </w:p>
    <w:p w:rsidR="00035D38" w:rsidRPr="000B3B63" w:rsidRDefault="00035D38" w:rsidP="00035D38">
      <w:pPr>
        <w:pStyle w:val="4"/>
        <w:spacing w:line="360" w:lineRule="auto"/>
        <w:rPr>
          <w:rFonts w:asciiTheme="minorEastAsia" w:eastAsiaTheme="minorEastAsia" w:hAnsiTheme="minorEastAsia"/>
        </w:rPr>
      </w:pPr>
      <w:bookmarkStart w:id="882" w:name="_Toc34844668"/>
      <w:bookmarkStart w:id="883" w:name="_Toc35420863"/>
      <w:bookmarkStart w:id="884" w:name="_Toc80715396"/>
      <w:bookmarkStart w:id="885" w:name="_Toc204484421"/>
      <w:bookmarkStart w:id="886" w:name="_Toc207434810"/>
      <w:bookmarkStart w:id="887" w:name="_Toc209843293"/>
      <w:r w:rsidRPr="000B3B63">
        <w:rPr>
          <w:rFonts w:asciiTheme="minorEastAsia" w:eastAsiaTheme="minorEastAsia" w:hAnsiTheme="minorEastAsia" w:hint="eastAsia"/>
        </w:rPr>
        <w:lastRenderedPageBreak/>
        <w:t>系统管理工具</w:t>
      </w:r>
      <w:bookmarkEnd w:id="882"/>
      <w:bookmarkEnd w:id="883"/>
      <w:bookmarkEnd w:id="884"/>
      <w:bookmarkEnd w:id="885"/>
      <w:bookmarkEnd w:id="886"/>
      <w:bookmarkEnd w:id="887"/>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提供对流程系统中各种对象的管理和维护,包括系统设置、流程实例、流程定义、服务的运行控制、日志管理等功能，使用系统管理工具可以方便地完成监控流程实例的运行、改变流程实例的状态、动态修改流程、重现流程流转等功能。</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系统提供针对各种类型流程的强大统计和查询功能,可以通过流程的任意工作项进行查询和统计,同时可以针对统计结果进行报表处理。</w:t>
      </w:r>
    </w:p>
    <w:p w:rsidR="00035D38" w:rsidRPr="000B3B63" w:rsidRDefault="00035D38" w:rsidP="00035D38">
      <w:pPr>
        <w:pStyle w:val="4"/>
        <w:spacing w:line="360" w:lineRule="auto"/>
        <w:rPr>
          <w:rFonts w:asciiTheme="minorEastAsia" w:eastAsiaTheme="minorEastAsia" w:hAnsiTheme="minorEastAsia"/>
        </w:rPr>
      </w:pPr>
      <w:bookmarkStart w:id="888" w:name="_Toc34844669"/>
      <w:bookmarkStart w:id="889" w:name="_Toc35420864"/>
      <w:bookmarkStart w:id="890" w:name="_Toc80715397"/>
      <w:bookmarkStart w:id="891" w:name="_Toc204484422"/>
      <w:bookmarkStart w:id="892" w:name="_Toc207434811"/>
      <w:bookmarkStart w:id="893" w:name="_Toc209843294"/>
      <w:r w:rsidRPr="000B3B63">
        <w:rPr>
          <w:rFonts w:asciiTheme="minorEastAsia" w:eastAsiaTheme="minorEastAsia" w:hAnsiTheme="minorEastAsia" w:hint="eastAsia"/>
        </w:rPr>
        <w:t>流程编程接口</w:t>
      </w:r>
      <w:bookmarkEnd w:id="888"/>
      <w:bookmarkEnd w:id="889"/>
      <w:bookmarkEnd w:id="890"/>
      <w:bookmarkEnd w:id="891"/>
      <w:bookmarkEnd w:id="892"/>
      <w:bookmarkEnd w:id="893"/>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为流程客户端或其它应用系统提供访问流程数据库和流程引擎的接口，它主要实现了流程标准的</w:t>
      </w:r>
      <w:r w:rsidRPr="000B3B63">
        <w:rPr>
          <w:rFonts w:asciiTheme="minorEastAsia" w:hAnsiTheme="minorEastAsia"/>
          <w:sz w:val="28"/>
          <w:szCs w:val="28"/>
        </w:rPr>
        <w:t>Interface2</w:t>
      </w:r>
      <w:r w:rsidRPr="000B3B63">
        <w:rPr>
          <w:rFonts w:asciiTheme="minorEastAsia" w:hAnsiTheme="minorEastAsia" w:hint="eastAsia"/>
          <w:sz w:val="28"/>
          <w:szCs w:val="28"/>
        </w:rPr>
        <w:t>和</w:t>
      </w:r>
      <w:r w:rsidRPr="000B3B63">
        <w:rPr>
          <w:rFonts w:asciiTheme="minorEastAsia" w:hAnsiTheme="minorEastAsia"/>
          <w:sz w:val="28"/>
          <w:szCs w:val="28"/>
        </w:rPr>
        <w:t>Interface5</w:t>
      </w:r>
      <w:r w:rsidRPr="000B3B63">
        <w:rPr>
          <w:rFonts w:asciiTheme="minorEastAsia" w:hAnsiTheme="minorEastAsia" w:hint="eastAsia"/>
          <w:sz w:val="28"/>
          <w:szCs w:val="28"/>
        </w:rPr>
        <w:t>。流程编程接口通过消息机制与流程引擎通讯。</w:t>
      </w:r>
    </w:p>
    <w:p w:rsidR="00035D38" w:rsidRPr="000B3B63" w:rsidRDefault="00035D38" w:rsidP="00035D38">
      <w:pPr>
        <w:pStyle w:val="4"/>
        <w:spacing w:line="360" w:lineRule="auto"/>
        <w:rPr>
          <w:rFonts w:asciiTheme="minorEastAsia" w:eastAsiaTheme="minorEastAsia" w:hAnsiTheme="minorEastAsia"/>
        </w:rPr>
      </w:pPr>
      <w:bookmarkStart w:id="894" w:name="_Toc34844670"/>
      <w:bookmarkStart w:id="895" w:name="_Toc35420865"/>
      <w:bookmarkStart w:id="896" w:name="_Toc80715398"/>
      <w:bookmarkStart w:id="897" w:name="_Toc204484423"/>
      <w:bookmarkStart w:id="898" w:name="_Toc207434812"/>
      <w:bookmarkStart w:id="899" w:name="_Toc209843295"/>
      <w:r w:rsidRPr="000B3B63">
        <w:rPr>
          <w:rFonts w:asciiTheme="minorEastAsia" w:eastAsiaTheme="minorEastAsia" w:hAnsiTheme="minorEastAsia" w:hint="eastAsia"/>
        </w:rPr>
        <w:t>业务办理</w:t>
      </w:r>
      <w:bookmarkEnd w:id="894"/>
      <w:bookmarkEnd w:id="895"/>
      <w:bookmarkEnd w:id="896"/>
      <w:bookmarkEnd w:id="897"/>
      <w:bookmarkEnd w:id="898"/>
      <w:bookmarkEnd w:id="899"/>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针对不同用户的需要提供了两种客户端：Windows客户端和Web客户端，分别提供对工作项列表的处理、流程监控与管理、超时催办、允许用户创建新的流程、可以调用应用程序工具进行具体的任务办理。其中Windows客户端既可以作为一个独立的程序使用，也可以作为一个控件插入到其他应用程序中。而Web客户端可供Web用户直接使用。</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lastRenderedPageBreak/>
        <w:t>系统同时提供公文报表的打印，可以按照处室打印收发文列表清单，汇编成册，以便档案室进行纸质文档的管理。</w:t>
      </w:r>
    </w:p>
    <w:p w:rsidR="00035D38" w:rsidRPr="0038569A" w:rsidRDefault="00035D38" w:rsidP="00035D38">
      <w:pPr>
        <w:pStyle w:val="20"/>
        <w:numPr>
          <w:ilvl w:val="1"/>
          <w:numId w:val="18"/>
        </w:numPr>
        <w:spacing w:line="360" w:lineRule="auto"/>
        <w:jc w:val="both"/>
        <w:rPr>
          <w:rFonts w:ascii="宋体" w:hAnsi="宋体" w:cs="宋体"/>
          <w:sz w:val="28"/>
          <w:szCs w:val="28"/>
        </w:rPr>
      </w:pPr>
      <w:bookmarkStart w:id="900" w:name="_Toc331609754"/>
      <w:bookmarkStart w:id="901" w:name="_Toc333248668"/>
      <w:bookmarkStart w:id="902" w:name="_Toc321485182"/>
      <w:bookmarkStart w:id="903" w:name="_Toc331609720"/>
      <w:r w:rsidRPr="0038569A">
        <w:rPr>
          <w:rFonts w:ascii="宋体" w:hAnsi="宋体" w:cs="宋体" w:hint="eastAsia"/>
          <w:sz w:val="28"/>
          <w:szCs w:val="28"/>
        </w:rPr>
        <w:t>人事管理系统</w:t>
      </w:r>
      <w:bookmarkEnd w:id="900"/>
      <w:bookmarkEnd w:id="901"/>
    </w:p>
    <w:p w:rsidR="00035D38" w:rsidRPr="0038569A" w:rsidRDefault="00035D38" w:rsidP="00035D38">
      <w:pPr>
        <w:pStyle w:val="34"/>
        <w:numPr>
          <w:ilvl w:val="8"/>
          <w:numId w:val="18"/>
        </w:numPr>
        <w:spacing w:before="0" w:after="0"/>
        <w:rPr>
          <w:rFonts w:ascii="宋体" w:eastAsia="宋体" w:hAnsi="宋体"/>
          <w:sz w:val="28"/>
          <w:szCs w:val="28"/>
        </w:rPr>
      </w:pPr>
      <w:bookmarkStart w:id="904" w:name="_Toc331609755"/>
      <w:bookmarkStart w:id="905" w:name="_Toc333248669"/>
      <w:r w:rsidRPr="0038569A">
        <w:rPr>
          <w:rFonts w:ascii="宋体" w:eastAsia="宋体" w:hAnsi="宋体" w:hint="eastAsia"/>
          <w:sz w:val="28"/>
          <w:szCs w:val="28"/>
        </w:rPr>
        <w:t>总体框架</w:t>
      </w:r>
      <w:bookmarkEnd w:id="904"/>
      <w:bookmarkEnd w:id="905"/>
    </w:p>
    <w:p w:rsidR="00035D38" w:rsidRPr="0038569A" w:rsidRDefault="00035D38" w:rsidP="00035D38">
      <w:pPr>
        <w:spacing w:line="360" w:lineRule="auto"/>
        <w:ind w:firstLineChars="200" w:firstLine="560"/>
        <w:rPr>
          <w:rFonts w:ascii="宋体" w:hAnsi="宋体"/>
          <w:sz w:val="28"/>
          <w:szCs w:val="28"/>
        </w:rPr>
      </w:pPr>
      <w:r w:rsidRPr="0038569A">
        <w:rPr>
          <w:rFonts w:ascii="宋体" w:hAnsi="宋体" w:hint="eastAsia"/>
          <w:sz w:val="28"/>
          <w:szCs w:val="28"/>
        </w:rPr>
        <w:t>人事管理系统是面向学校人事管理部门和广大教职工的应用系统，是我校数字化校园的核心应用系统之一。</w:t>
      </w:r>
    </w:p>
    <w:p w:rsidR="00035D38" w:rsidRPr="0038569A" w:rsidRDefault="00035D38" w:rsidP="00035D38">
      <w:pPr>
        <w:spacing w:line="360" w:lineRule="auto"/>
        <w:ind w:firstLineChars="200" w:firstLine="560"/>
        <w:rPr>
          <w:rFonts w:ascii="宋体" w:hAnsi="宋体"/>
          <w:sz w:val="28"/>
          <w:szCs w:val="28"/>
        </w:rPr>
      </w:pPr>
      <w:r w:rsidRPr="0038569A">
        <w:rPr>
          <w:rFonts w:ascii="宋体" w:hAnsi="宋体" w:hint="eastAsia"/>
          <w:sz w:val="28"/>
          <w:szCs w:val="28"/>
        </w:rPr>
        <w:t>人事管理系统的主要目标是：通过对学校人力资源管理的现状、实际需求的分析，结合我校未来人力资源管理发展战略，本着实用、先进、开放、可靠、可扩展的设计原则，实现我校人力资源管理和服务的信息化，既有效地支持学校的人力资源管理和决策，也为教职工提供全方位的人事服务。</w:t>
      </w:r>
    </w:p>
    <w:p w:rsidR="00035D38" w:rsidRPr="0038569A" w:rsidRDefault="00035D38" w:rsidP="00035D38">
      <w:pPr>
        <w:spacing w:line="360" w:lineRule="auto"/>
        <w:ind w:firstLineChars="200" w:firstLine="560"/>
        <w:rPr>
          <w:rFonts w:ascii="宋体" w:hAnsi="宋体"/>
          <w:sz w:val="28"/>
          <w:szCs w:val="28"/>
        </w:rPr>
      </w:pPr>
    </w:p>
    <w:p w:rsidR="00035D38" w:rsidRPr="0038569A" w:rsidRDefault="00035D38" w:rsidP="00035D38">
      <w:pPr>
        <w:spacing w:line="360" w:lineRule="auto"/>
        <w:ind w:firstLineChars="200" w:firstLine="560"/>
        <w:rPr>
          <w:rFonts w:ascii="宋体" w:hAnsi="宋体"/>
          <w:sz w:val="28"/>
          <w:szCs w:val="28"/>
        </w:rPr>
      </w:pPr>
      <w:r w:rsidRPr="0038569A">
        <w:rPr>
          <w:rFonts w:ascii="宋体" w:hAnsi="宋体" w:hint="eastAsia"/>
          <w:sz w:val="28"/>
          <w:szCs w:val="28"/>
        </w:rPr>
        <w:t>本系统主要涉及到的部门包括：人事处、组织部、离退休干部处、各部处院系人事管理人员、以及学校教职工。</w:t>
      </w:r>
    </w:p>
    <w:p w:rsidR="00035D38" w:rsidRPr="0038569A" w:rsidRDefault="00035D38" w:rsidP="00035D38">
      <w:pPr>
        <w:spacing w:line="360" w:lineRule="auto"/>
        <w:ind w:firstLineChars="200" w:firstLine="560"/>
        <w:rPr>
          <w:rFonts w:ascii="宋体" w:hAnsi="宋体"/>
          <w:sz w:val="28"/>
          <w:szCs w:val="28"/>
        </w:rPr>
      </w:pPr>
      <w:r w:rsidRPr="0038569A">
        <w:rPr>
          <w:rFonts w:ascii="宋体" w:hAnsi="宋体" w:hint="eastAsia"/>
          <w:sz w:val="28"/>
          <w:szCs w:val="28"/>
        </w:rPr>
        <w:t>系统的总体结构如下图所示：</w:t>
      </w:r>
    </w:p>
    <w:p w:rsidR="00035D38" w:rsidRPr="0038569A" w:rsidRDefault="00035D38" w:rsidP="00035D38">
      <w:pPr>
        <w:spacing w:line="360" w:lineRule="auto"/>
        <w:ind w:firstLineChars="200" w:firstLine="560"/>
        <w:rPr>
          <w:rFonts w:ascii="宋体" w:hAnsi="宋体"/>
          <w:sz w:val="28"/>
          <w:szCs w:val="28"/>
        </w:rPr>
      </w:pPr>
    </w:p>
    <w:p w:rsidR="00035D38" w:rsidRPr="0038569A" w:rsidRDefault="00035D38" w:rsidP="00035D38">
      <w:pPr>
        <w:spacing w:line="360" w:lineRule="auto"/>
        <w:rPr>
          <w:rFonts w:ascii="宋体" w:hAnsi="宋体"/>
          <w:sz w:val="28"/>
          <w:szCs w:val="28"/>
        </w:rPr>
      </w:pPr>
      <w:r w:rsidRPr="0038569A">
        <w:rPr>
          <w:rFonts w:ascii="宋体" w:hAnsi="宋体"/>
          <w:sz w:val="28"/>
          <w:szCs w:val="28"/>
        </w:rPr>
        <w:object w:dxaOrig="8842" w:dyaOrig="6461">
          <v:shape id="_x0000_i1042" type="#_x0000_t75" style="width:442.3pt;height:324pt" o:ole="">
            <v:imagedata r:id="rId69" o:title=""/>
          </v:shape>
          <o:OLEObject Type="Embed" ProgID="Visio.Drawing.11" ShapeID="_x0000_i1042" DrawAspect="Content" ObjectID="_1424527968" r:id="rId70"/>
        </w:object>
      </w:r>
    </w:p>
    <w:p w:rsidR="00035D38" w:rsidRPr="0038569A" w:rsidRDefault="00035D38" w:rsidP="00035D38">
      <w:pPr>
        <w:spacing w:line="360" w:lineRule="auto"/>
        <w:rPr>
          <w:rFonts w:ascii="宋体" w:hAnsi="宋体"/>
          <w:sz w:val="28"/>
          <w:szCs w:val="28"/>
        </w:rPr>
      </w:pPr>
    </w:p>
    <w:p w:rsidR="00035D38" w:rsidRPr="0038569A" w:rsidRDefault="00035D38" w:rsidP="00035D38">
      <w:pPr>
        <w:widowControl w:val="0"/>
        <w:numPr>
          <w:ilvl w:val="0"/>
          <w:numId w:val="28"/>
        </w:numPr>
        <w:spacing w:after="0" w:line="360" w:lineRule="auto"/>
        <w:jc w:val="both"/>
        <w:rPr>
          <w:rFonts w:ascii="宋体" w:hAnsi="宋体"/>
          <w:sz w:val="28"/>
          <w:szCs w:val="28"/>
        </w:rPr>
      </w:pPr>
      <w:r w:rsidRPr="0038569A">
        <w:rPr>
          <w:rFonts w:ascii="宋体" w:hAnsi="宋体" w:hint="eastAsia"/>
          <w:sz w:val="28"/>
          <w:szCs w:val="28"/>
        </w:rPr>
        <w:t>各人事管理部门和人员使用本系统进行人事管理、决策分析和服务。</w:t>
      </w:r>
    </w:p>
    <w:p w:rsidR="00035D38" w:rsidRPr="0038569A" w:rsidRDefault="00035D38" w:rsidP="00035D38">
      <w:pPr>
        <w:widowControl w:val="0"/>
        <w:numPr>
          <w:ilvl w:val="0"/>
          <w:numId w:val="28"/>
        </w:numPr>
        <w:spacing w:after="0" w:line="360" w:lineRule="auto"/>
        <w:jc w:val="both"/>
        <w:rPr>
          <w:rFonts w:ascii="宋体" w:hAnsi="宋体"/>
          <w:sz w:val="28"/>
          <w:szCs w:val="28"/>
        </w:rPr>
      </w:pPr>
      <w:r w:rsidRPr="0038569A">
        <w:rPr>
          <w:rFonts w:ascii="宋体" w:hAnsi="宋体" w:hint="eastAsia"/>
          <w:sz w:val="28"/>
          <w:szCs w:val="28"/>
        </w:rPr>
        <w:t>教职工使用人事服务网查询相关人事信息，使用在线人事服务。</w:t>
      </w:r>
    </w:p>
    <w:p w:rsidR="00035D38" w:rsidRPr="0038569A" w:rsidRDefault="00035D38" w:rsidP="00035D38">
      <w:pPr>
        <w:widowControl w:val="0"/>
        <w:numPr>
          <w:ilvl w:val="0"/>
          <w:numId w:val="28"/>
        </w:numPr>
        <w:spacing w:after="0" w:line="360" w:lineRule="auto"/>
        <w:jc w:val="both"/>
        <w:rPr>
          <w:rFonts w:ascii="宋体" w:hAnsi="宋体"/>
          <w:sz w:val="28"/>
          <w:szCs w:val="28"/>
        </w:rPr>
      </w:pPr>
      <w:r w:rsidRPr="0038569A">
        <w:rPr>
          <w:rFonts w:ascii="宋体" w:hAnsi="宋体" w:hint="eastAsia"/>
          <w:sz w:val="28"/>
          <w:szCs w:val="28"/>
        </w:rPr>
        <w:t>整个系统包括组织结构管理、人才引进、人员培训、职称评定、员工考核、薪酬福利、合同管理及统计分析等方面的功能。</w:t>
      </w:r>
    </w:p>
    <w:p w:rsidR="00035D38" w:rsidRPr="0038569A" w:rsidRDefault="00035D38" w:rsidP="00035D38">
      <w:pPr>
        <w:widowControl w:val="0"/>
        <w:numPr>
          <w:ilvl w:val="0"/>
          <w:numId w:val="28"/>
        </w:numPr>
        <w:spacing w:after="0" w:line="360" w:lineRule="auto"/>
        <w:jc w:val="both"/>
        <w:rPr>
          <w:rFonts w:ascii="宋体" w:hAnsi="宋体"/>
          <w:sz w:val="28"/>
          <w:szCs w:val="28"/>
        </w:rPr>
      </w:pPr>
      <w:r w:rsidRPr="0038569A">
        <w:rPr>
          <w:rFonts w:ascii="宋体" w:hAnsi="宋体" w:hint="eastAsia"/>
          <w:sz w:val="28"/>
          <w:szCs w:val="28"/>
        </w:rPr>
        <w:t>系统通过数字化校园基础平台与其他应用系统实现数据交换、应用集成、和门户集成。教职工信息作为基础性的信息，几</w:t>
      </w:r>
      <w:r w:rsidRPr="0038569A">
        <w:rPr>
          <w:rFonts w:ascii="宋体" w:hAnsi="宋体" w:hint="eastAsia"/>
          <w:sz w:val="28"/>
          <w:szCs w:val="28"/>
        </w:rPr>
        <w:lastRenderedPageBreak/>
        <w:t>乎需要与各个应用系统发生关联。</w:t>
      </w:r>
    </w:p>
    <w:p w:rsidR="00035D38" w:rsidRPr="0038569A" w:rsidRDefault="00035D38" w:rsidP="00035D38">
      <w:pPr>
        <w:spacing w:line="360" w:lineRule="auto"/>
        <w:ind w:firstLineChars="200" w:firstLine="560"/>
        <w:rPr>
          <w:rFonts w:ascii="宋体" w:hAnsi="宋体"/>
          <w:sz w:val="28"/>
          <w:szCs w:val="28"/>
        </w:rPr>
      </w:pPr>
    </w:p>
    <w:p w:rsidR="00035D38" w:rsidRPr="0038569A" w:rsidRDefault="00035D38" w:rsidP="00035D38">
      <w:pPr>
        <w:spacing w:line="360" w:lineRule="auto"/>
        <w:rPr>
          <w:rFonts w:ascii="宋体" w:hAnsi="宋体"/>
          <w:sz w:val="28"/>
          <w:szCs w:val="28"/>
        </w:rPr>
      </w:pPr>
      <w:bookmarkStart w:id="906" w:name="_Toc203308708"/>
      <w:bookmarkStart w:id="907" w:name="_Toc234398475"/>
      <w:bookmarkStart w:id="908" w:name="_Toc251249101"/>
    </w:p>
    <w:p w:rsidR="00035D38" w:rsidRPr="0038569A" w:rsidRDefault="00035D38" w:rsidP="00035D38">
      <w:pPr>
        <w:pStyle w:val="34"/>
        <w:numPr>
          <w:ilvl w:val="8"/>
          <w:numId w:val="18"/>
        </w:numPr>
        <w:spacing w:before="0" w:after="0"/>
        <w:rPr>
          <w:rFonts w:ascii="宋体" w:eastAsia="宋体" w:hAnsi="宋体"/>
          <w:sz w:val="28"/>
          <w:szCs w:val="28"/>
        </w:rPr>
      </w:pPr>
      <w:bookmarkStart w:id="909" w:name="_Toc331609756"/>
      <w:bookmarkStart w:id="910" w:name="_Toc333248670"/>
      <w:r w:rsidRPr="0038569A">
        <w:rPr>
          <w:rFonts w:ascii="宋体" w:eastAsia="宋体" w:hAnsi="宋体" w:hint="eastAsia"/>
          <w:sz w:val="28"/>
          <w:szCs w:val="28"/>
        </w:rPr>
        <w:t>组织机构管理</w:t>
      </w:r>
      <w:bookmarkEnd w:id="906"/>
      <w:bookmarkEnd w:id="907"/>
      <w:bookmarkEnd w:id="908"/>
      <w:bookmarkEnd w:id="909"/>
      <w:bookmarkEnd w:id="910"/>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911" w:name="_Toc203308709"/>
      <w:bookmarkStart w:id="912" w:name="_Toc234398476"/>
      <w:r w:rsidRPr="0038569A">
        <w:rPr>
          <w:rFonts w:ascii="宋体" w:hAnsi="宋体" w:hint="eastAsia"/>
          <w:b/>
          <w:sz w:val="28"/>
          <w:szCs w:val="28"/>
        </w:rPr>
        <w:t>机构</w:t>
      </w:r>
      <w:bookmarkEnd w:id="911"/>
      <w:r w:rsidRPr="0038569A">
        <w:rPr>
          <w:rFonts w:ascii="宋体" w:hAnsi="宋体" w:hint="eastAsia"/>
          <w:b/>
          <w:sz w:val="28"/>
          <w:szCs w:val="28"/>
        </w:rPr>
        <w:t>管理</w:t>
      </w:r>
      <w:bookmarkEnd w:id="912"/>
    </w:p>
    <w:p w:rsidR="00035D38" w:rsidRPr="0038569A" w:rsidRDefault="00035D38" w:rsidP="00035D38">
      <w:pPr>
        <w:spacing w:line="360" w:lineRule="auto"/>
        <w:ind w:firstLineChars="200" w:firstLine="560"/>
        <w:rPr>
          <w:rFonts w:ascii="宋体" w:hAnsi="宋体"/>
          <w:sz w:val="28"/>
          <w:szCs w:val="28"/>
        </w:rPr>
      </w:pPr>
      <w:r w:rsidRPr="0038569A">
        <w:rPr>
          <w:rFonts w:ascii="宋体" w:hAnsi="宋体" w:hint="eastAsia"/>
          <w:sz w:val="28"/>
          <w:szCs w:val="28"/>
        </w:rPr>
        <w:t>实现组织结构建立、重组，职务、岗位体系的建立和调整，包括机构管理组织管理、机构信息管理，能够进行信息综合查询和分类统计功能。</w:t>
      </w:r>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913" w:name="_Toc203308712"/>
      <w:bookmarkStart w:id="914" w:name="_Toc234398477"/>
      <w:r w:rsidRPr="0038569A">
        <w:rPr>
          <w:rFonts w:ascii="宋体" w:hAnsi="宋体" w:hint="eastAsia"/>
          <w:b/>
          <w:sz w:val="28"/>
          <w:szCs w:val="28"/>
        </w:rPr>
        <w:t>岗位管理</w:t>
      </w:r>
      <w:bookmarkEnd w:id="913"/>
      <w:bookmarkEnd w:id="914"/>
    </w:p>
    <w:p w:rsidR="00035D38" w:rsidRPr="0038569A" w:rsidRDefault="00035D38" w:rsidP="00035D38">
      <w:pPr>
        <w:spacing w:line="360" w:lineRule="auto"/>
        <w:ind w:firstLineChars="200" w:firstLine="560"/>
        <w:rPr>
          <w:rFonts w:ascii="宋体" w:hAnsi="宋体"/>
          <w:sz w:val="28"/>
          <w:szCs w:val="28"/>
        </w:rPr>
      </w:pPr>
      <w:r w:rsidRPr="0038569A">
        <w:rPr>
          <w:rFonts w:ascii="宋体" w:hAnsi="宋体" w:hint="eastAsia"/>
          <w:sz w:val="28"/>
          <w:szCs w:val="28"/>
        </w:rPr>
        <w:t>进行岗位信息管理，包括岗位初始化设置与岗位设置调整。在岗位管理中，系统有效定义岗位的教职工配置情况，任职情况、工作内容、岗位层级关系、岗位职责、岗位工作标准</w:t>
      </w:r>
      <w:r w:rsidRPr="0038569A">
        <w:rPr>
          <w:rFonts w:ascii="宋体" w:hAnsi="宋体"/>
          <w:sz w:val="28"/>
          <w:szCs w:val="28"/>
        </w:rPr>
        <w:t>等，</w:t>
      </w:r>
      <w:r w:rsidRPr="0038569A">
        <w:rPr>
          <w:rFonts w:ascii="宋体" w:hAnsi="宋体" w:hint="eastAsia"/>
          <w:sz w:val="28"/>
          <w:szCs w:val="28"/>
        </w:rPr>
        <w:t>为招聘、人才甄选、培训、绩效考核、人力成本分析提供有效的信息支持。</w:t>
      </w:r>
    </w:p>
    <w:p w:rsidR="00035D38" w:rsidRPr="0038569A" w:rsidRDefault="00035D38" w:rsidP="00035D38">
      <w:pPr>
        <w:pStyle w:val="34"/>
        <w:numPr>
          <w:ilvl w:val="8"/>
          <w:numId w:val="18"/>
        </w:numPr>
        <w:spacing w:before="0" w:after="0"/>
        <w:rPr>
          <w:rFonts w:ascii="宋体" w:eastAsia="宋体" w:hAnsi="宋体"/>
          <w:sz w:val="28"/>
          <w:szCs w:val="28"/>
        </w:rPr>
      </w:pPr>
      <w:bookmarkStart w:id="915" w:name="_Toc203308716"/>
      <w:bookmarkStart w:id="916" w:name="_Toc234398479"/>
      <w:bookmarkStart w:id="917" w:name="_Toc251249102"/>
      <w:bookmarkStart w:id="918" w:name="_Toc331609757"/>
      <w:bookmarkStart w:id="919" w:name="_Toc333248671"/>
      <w:r w:rsidRPr="0038569A">
        <w:rPr>
          <w:rFonts w:ascii="宋体" w:eastAsia="宋体" w:hAnsi="宋体" w:hint="eastAsia"/>
          <w:sz w:val="28"/>
          <w:szCs w:val="28"/>
        </w:rPr>
        <w:t>人才引进管理</w:t>
      </w:r>
      <w:bookmarkEnd w:id="915"/>
      <w:bookmarkEnd w:id="916"/>
      <w:bookmarkEnd w:id="917"/>
      <w:bookmarkEnd w:id="918"/>
      <w:bookmarkEnd w:id="919"/>
    </w:p>
    <w:p w:rsidR="00035D38" w:rsidRPr="0038569A" w:rsidRDefault="00035D38" w:rsidP="00035D38">
      <w:pPr>
        <w:spacing w:line="360" w:lineRule="auto"/>
        <w:ind w:firstLineChars="200" w:firstLine="560"/>
        <w:rPr>
          <w:rFonts w:ascii="宋体" w:hAnsi="宋体"/>
          <w:bCs/>
          <w:sz w:val="28"/>
          <w:szCs w:val="28"/>
        </w:rPr>
      </w:pPr>
      <w:r w:rsidRPr="0038569A">
        <w:rPr>
          <w:rFonts w:ascii="宋体" w:hAnsi="宋体" w:hint="eastAsia"/>
          <w:sz w:val="28"/>
          <w:szCs w:val="28"/>
        </w:rPr>
        <w:t>人才引进管理实现招聘信息化管理和流程化管理，包括外部招聘和内部管理。实现</w:t>
      </w:r>
      <w:r w:rsidRPr="0038569A">
        <w:rPr>
          <w:rFonts w:ascii="宋体" w:hAnsi="宋体" w:hint="eastAsia"/>
          <w:bCs/>
          <w:sz w:val="28"/>
          <w:szCs w:val="28"/>
        </w:rPr>
        <w:t>教职工选聘的需求计划编报、招聘信息发布、应聘受理、洽谈初选、测评、录用等业务的信息化管理。</w:t>
      </w:r>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920" w:name="_Toc203308717"/>
      <w:bookmarkStart w:id="921" w:name="_Toc234398480"/>
      <w:r w:rsidRPr="0038569A">
        <w:rPr>
          <w:rFonts w:ascii="宋体" w:hAnsi="宋体" w:hint="eastAsia"/>
          <w:b/>
          <w:sz w:val="28"/>
          <w:szCs w:val="28"/>
        </w:rPr>
        <w:t>招聘计划</w:t>
      </w:r>
      <w:bookmarkEnd w:id="920"/>
      <w:bookmarkEnd w:id="921"/>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922" w:name="_Toc203308718"/>
      <w:bookmarkStart w:id="923" w:name="_Toc234398481"/>
      <w:r w:rsidRPr="0038569A">
        <w:rPr>
          <w:rFonts w:ascii="宋体" w:hAnsi="宋体" w:hint="eastAsia"/>
          <w:b/>
          <w:sz w:val="28"/>
          <w:szCs w:val="28"/>
        </w:rPr>
        <w:t>校外教职工招聘</w:t>
      </w:r>
      <w:bookmarkEnd w:id="922"/>
      <w:bookmarkEnd w:id="923"/>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924" w:name="_Toc203308719"/>
      <w:bookmarkStart w:id="925" w:name="_Toc234398482"/>
      <w:r w:rsidRPr="0038569A">
        <w:rPr>
          <w:rFonts w:ascii="宋体" w:hAnsi="宋体" w:hint="eastAsia"/>
          <w:b/>
          <w:sz w:val="28"/>
          <w:szCs w:val="28"/>
        </w:rPr>
        <w:t>校内教职工招聘</w:t>
      </w:r>
      <w:bookmarkEnd w:id="924"/>
      <w:bookmarkEnd w:id="925"/>
    </w:p>
    <w:p w:rsidR="00035D38" w:rsidRPr="0038569A" w:rsidRDefault="00035D38" w:rsidP="00035D38">
      <w:pPr>
        <w:pStyle w:val="34"/>
        <w:numPr>
          <w:ilvl w:val="8"/>
          <w:numId w:val="18"/>
        </w:numPr>
        <w:spacing w:before="0" w:after="0"/>
        <w:rPr>
          <w:rFonts w:ascii="宋体" w:eastAsia="宋体" w:hAnsi="宋体"/>
          <w:sz w:val="28"/>
          <w:szCs w:val="28"/>
        </w:rPr>
      </w:pPr>
      <w:bookmarkStart w:id="926" w:name="_Toc203308720"/>
      <w:bookmarkStart w:id="927" w:name="_Toc234398483"/>
      <w:bookmarkStart w:id="928" w:name="_Toc251249103"/>
      <w:bookmarkStart w:id="929" w:name="_Toc331609758"/>
      <w:bookmarkStart w:id="930" w:name="_Toc333248672"/>
      <w:r w:rsidRPr="0038569A">
        <w:rPr>
          <w:rFonts w:ascii="宋体" w:eastAsia="宋体" w:hAnsi="宋体" w:hint="eastAsia"/>
          <w:sz w:val="28"/>
          <w:szCs w:val="28"/>
        </w:rPr>
        <w:lastRenderedPageBreak/>
        <w:t>教职工信息管理</w:t>
      </w:r>
      <w:bookmarkEnd w:id="926"/>
      <w:bookmarkEnd w:id="927"/>
      <w:bookmarkEnd w:id="928"/>
      <w:bookmarkEnd w:id="929"/>
      <w:bookmarkEnd w:id="930"/>
    </w:p>
    <w:p w:rsidR="00035D38" w:rsidRPr="0038569A" w:rsidRDefault="00035D38" w:rsidP="00035D38">
      <w:pPr>
        <w:spacing w:line="360" w:lineRule="auto"/>
        <w:ind w:firstLineChars="200" w:firstLine="560"/>
        <w:rPr>
          <w:rFonts w:ascii="宋体" w:hAnsi="宋体"/>
          <w:sz w:val="28"/>
          <w:szCs w:val="28"/>
        </w:rPr>
      </w:pPr>
      <w:r w:rsidRPr="0038569A">
        <w:rPr>
          <w:rFonts w:ascii="宋体" w:hAnsi="宋体" w:hint="eastAsia"/>
          <w:sz w:val="28"/>
          <w:szCs w:val="28"/>
        </w:rPr>
        <w:t>主要对教职工的基本信息、附加信息进行管理和维护，构建全面的教职工信息管理数据库。主要功能包括：</w:t>
      </w:r>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931" w:name="_Toc203308721"/>
      <w:bookmarkStart w:id="932" w:name="_Toc234398484"/>
      <w:r w:rsidRPr="0038569A">
        <w:rPr>
          <w:rFonts w:ascii="宋体" w:hAnsi="宋体" w:hint="eastAsia"/>
          <w:b/>
          <w:sz w:val="28"/>
          <w:szCs w:val="28"/>
        </w:rPr>
        <w:t>教职工信息</w:t>
      </w:r>
      <w:bookmarkEnd w:id="931"/>
      <w:bookmarkEnd w:id="932"/>
      <w:r w:rsidRPr="0038569A">
        <w:rPr>
          <w:rFonts w:ascii="宋体" w:hAnsi="宋体" w:hint="eastAsia"/>
          <w:b/>
          <w:sz w:val="28"/>
          <w:szCs w:val="28"/>
        </w:rPr>
        <w:t>维护</w:t>
      </w:r>
    </w:p>
    <w:p w:rsidR="00035D38" w:rsidRPr="0038569A" w:rsidRDefault="00035D38" w:rsidP="00035D38">
      <w:pPr>
        <w:spacing w:line="360" w:lineRule="auto"/>
        <w:ind w:firstLineChars="200" w:firstLine="560"/>
        <w:rPr>
          <w:rFonts w:ascii="宋体" w:hAnsi="宋体"/>
          <w:sz w:val="28"/>
          <w:szCs w:val="28"/>
        </w:rPr>
      </w:pPr>
      <w:r w:rsidRPr="0038569A">
        <w:rPr>
          <w:rFonts w:ascii="宋体" w:hAnsi="宋体" w:hint="eastAsia"/>
          <w:sz w:val="28"/>
          <w:szCs w:val="28"/>
        </w:rPr>
        <w:t>管理和维护教职工信息库，包括：</w:t>
      </w:r>
    </w:p>
    <w:p w:rsidR="00035D38" w:rsidRPr="0038569A" w:rsidRDefault="00035D38" w:rsidP="00035D38">
      <w:pPr>
        <w:widowControl w:val="0"/>
        <w:numPr>
          <w:ilvl w:val="0"/>
          <w:numId w:val="28"/>
        </w:numPr>
        <w:tabs>
          <w:tab w:val="num" w:pos="0"/>
        </w:tabs>
        <w:spacing w:after="0" w:line="360" w:lineRule="auto"/>
        <w:jc w:val="both"/>
        <w:rPr>
          <w:rFonts w:ascii="宋体" w:hAnsi="宋体"/>
          <w:sz w:val="28"/>
          <w:szCs w:val="28"/>
        </w:rPr>
      </w:pPr>
      <w:r w:rsidRPr="0038569A">
        <w:rPr>
          <w:rFonts w:ascii="宋体" w:hAnsi="宋体" w:hint="eastAsia"/>
          <w:sz w:val="28"/>
          <w:szCs w:val="28"/>
        </w:rPr>
        <w:t>人员基本信息</w:t>
      </w:r>
    </w:p>
    <w:p w:rsidR="00035D38" w:rsidRPr="0038569A" w:rsidRDefault="00035D38" w:rsidP="00035D38">
      <w:pPr>
        <w:widowControl w:val="0"/>
        <w:numPr>
          <w:ilvl w:val="0"/>
          <w:numId w:val="28"/>
        </w:numPr>
        <w:tabs>
          <w:tab w:val="num" w:pos="0"/>
        </w:tabs>
        <w:spacing w:after="0" w:line="360" w:lineRule="auto"/>
        <w:jc w:val="both"/>
        <w:rPr>
          <w:rFonts w:ascii="宋体" w:hAnsi="宋体"/>
          <w:sz w:val="28"/>
          <w:szCs w:val="28"/>
        </w:rPr>
      </w:pPr>
      <w:r w:rsidRPr="0038569A">
        <w:rPr>
          <w:rFonts w:ascii="宋体" w:hAnsi="宋体" w:hint="eastAsia"/>
          <w:sz w:val="28"/>
          <w:szCs w:val="28"/>
        </w:rPr>
        <w:t>家庭信息</w:t>
      </w:r>
    </w:p>
    <w:p w:rsidR="00035D38" w:rsidRPr="0038569A" w:rsidRDefault="00035D38" w:rsidP="00035D38">
      <w:pPr>
        <w:widowControl w:val="0"/>
        <w:numPr>
          <w:ilvl w:val="0"/>
          <w:numId w:val="28"/>
        </w:numPr>
        <w:tabs>
          <w:tab w:val="num" w:pos="0"/>
        </w:tabs>
        <w:spacing w:after="0" w:line="360" w:lineRule="auto"/>
        <w:jc w:val="both"/>
        <w:rPr>
          <w:rFonts w:ascii="宋体" w:hAnsi="宋体"/>
          <w:sz w:val="28"/>
          <w:szCs w:val="28"/>
        </w:rPr>
      </w:pPr>
      <w:r w:rsidRPr="0038569A">
        <w:rPr>
          <w:rFonts w:ascii="宋体" w:hAnsi="宋体" w:hint="eastAsia"/>
          <w:sz w:val="28"/>
          <w:szCs w:val="28"/>
        </w:rPr>
        <w:t>简历信息</w:t>
      </w:r>
    </w:p>
    <w:p w:rsidR="00035D38" w:rsidRPr="0038569A" w:rsidRDefault="00035D38" w:rsidP="00035D38">
      <w:pPr>
        <w:widowControl w:val="0"/>
        <w:numPr>
          <w:ilvl w:val="0"/>
          <w:numId w:val="28"/>
        </w:numPr>
        <w:tabs>
          <w:tab w:val="num" w:pos="0"/>
        </w:tabs>
        <w:spacing w:after="0" w:line="360" w:lineRule="auto"/>
        <w:jc w:val="both"/>
        <w:rPr>
          <w:rFonts w:ascii="宋体" w:hAnsi="宋体"/>
          <w:sz w:val="28"/>
          <w:szCs w:val="28"/>
        </w:rPr>
      </w:pPr>
      <w:r w:rsidRPr="0038569A">
        <w:rPr>
          <w:rFonts w:ascii="宋体" w:hAnsi="宋体" w:hint="eastAsia"/>
          <w:sz w:val="28"/>
          <w:szCs w:val="28"/>
        </w:rPr>
        <w:t>学历学位信息</w:t>
      </w:r>
    </w:p>
    <w:p w:rsidR="00035D38" w:rsidRPr="0038569A" w:rsidRDefault="00035D38" w:rsidP="00035D38">
      <w:pPr>
        <w:widowControl w:val="0"/>
        <w:numPr>
          <w:ilvl w:val="0"/>
          <w:numId w:val="28"/>
        </w:numPr>
        <w:tabs>
          <w:tab w:val="num" w:pos="0"/>
        </w:tabs>
        <w:spacing w:after="0" w:line="360" w:lineRule="auto"/>
        <w:jc w:val="both"/>
        <w:rPr>
          <w:rFonts w:ascii="宋体" w:hAnsi="宋体"/>
          <w:sz w:val="28"/>
          <w:szCs w:val="28"/>
        </w:rPr>
      </w:pPr>
      <w:r w:rsidRPr="0038569A">
        <w:rPr>
          <w:rFonts w:ascii="宋体" w:hAnsi="宋体" w:hint="eastAsia"/>
          <w:sz w:val="28"/>
          <w:szCs w:val="28"/>
        </w:rPr>
        <w:t>任职类信息</w:t>
      </w:r>
    </w:p>
    <w:p w:rsidR="00035D38" w:rsidRPr="0038569A" w:rsidRDefault="00035D38" w:rsidP="00035D38">
      <w:pPr>
        <w:widowControl w:val="0"/>
        <w:numPr>
          <w:ilvl w:val="0"/>
          <w:numId w:val="28"/>
        </w:numPr>
        <w:tabs>
          <w:tab w:val="num" w:pos="0"/>
        </w:tabs>
        <w:spacing w:after="0" w:line="360" w:lineRule="auto"/>
        <w:jc w:val="both"/>
        <w:rPr>
          <w:rFonts w:ascii="宋体" w:hAnsi="宋体"/>
          <w:sz w:val="28"/>
          <w:szCs w:val="28"/>
        </w:rPr>
      </w:pPr>
      <w:r w:rsidRPr="0038569A">
        <w:rPr>
          <w:rFonts w:ascii="宋体" w:hAnsi="宋体" w:hint="eastAsia"/>
          <w:sz w:val="28"/>
          <w:szCs w:val="28"/>
        </w:rPr>
        <w:t>资格类信息</w:t>
      </w:r>
    </w:p>
    <w:p w:rsidR="00035D38" w:rsidRPr="0038569A" w:rsidRDefault="00035D38" w:rsidP="00035D38">
      <w:pPr>
        <w:widowControl w:val="0"/>
        <w:numPr>
          <w:ilvl w:val="0"/>
          <w:numId w:val="28"/>
        </w:numPr>
        <w:tabs>
          <w:tab w:val="num" w:pos="0"/>
        </w:tabs>
        <w:spacing w:after="0" w:line="360" w:lineRule="auto"/>
        <w:jc w:val="both"/>
        <w:rPr>
          <w:rFonts w:ascii="宋体" w:hAnsi="宋体"/>
          <w:sz w:val="28"/>
          <w:szCs w:val="28"/>
        </w:rPr>
      </w:pPr>
      <w:r w:rsidRPr="0038569A">
        <w:rPr>
          <w:rFonts w:ascii="宋体" w:hAnsi="宋体" w:hint="eastAsia"/>
          <w:sz w:val="28"/>
          <w:szCs w:val="28"/>
        </w:rPr>
        <w:t>业绩类信息，</w:t>
      </w:r>
    </w:p>
    <w:p w:rsidR="00035D38" w:rsidRPr="0038569A" w:rsidRDefault="00035D38" w:rsidP="00035D38">
      <w:pPr>
        <w:widowControl w:val="0"/>
        <w:numPr>
          <w:ilvl w:val="0"/>
          <w:numId w:val="28"/>
        </w:numPr>
        <w:tabs>
          <w:tab w:val="num" w:pos="0"/>
        </w:tabs>
        <w:spacing w:after="0" w:line="360" w:lineRule="auto"/>
        <w:jc w:val="both"/>
        <w:rPr>
          <w:rFonts w:ascii="宋体" w:hAnsi="宋体"/>
          <w:sz w:val="28"/>
          <w:szCs w:val="28"/>
        </w:rPr>
      </w:pPr>
      <w:r w:rsidRPr="0038569A">
        <w:rPr>
          <w:rFonts w:ascii="宋体" w:hAnsi="宋体" w:hint="eastAsia"/>
          <w:sz w:val="28"/>
          <w:szCs w:val="28"/>
        </w:rPr>
        <w:t>科研成果信息，等。</w:t>
      </w:r>
    </w:p>
    <w:p w:rsidR="00035D38" w:rsidRPr="0038569A" w:rsidRDefault="00035D38" w:rsidP="00035D38">
      <w:pPr>
        <w:spacing w:line="360" w:lineRule="auto"/>
        <w:rPr>
          <w:rFonts w:ascii="宋体" w:hAnsi="宋体"/>
          <w:sz w:val="28"/>
          <w:szCs w:val="28"/>
        </w:rPr>
      </w:pPr>
      <w:r w:rsidRPr="0038569A">
        <w:rPr>
          <w:rFonts w:ascii="宋体" w:hAnsi="宋体" w:hint="eastAsia"/>
          <w:sz w:val="28"/>
          <w:szCs w:val="28"/>
        </w:rPr>
        <w:t xml:space="preserve">    教职工可在自己输入附加信息，经审核后使用</w:t>
      </w:r>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933" w:name="_Toc203308722"/>
      <w:bookmarkStart w:id="934" w:name="_Toc234398485"/>
      <w:r w:rsidRPr="0038569A">
        <w:rPr>
          <w:rFonts w:ascii="宋体" w:hAnsi="宋体" w:hint="eastAsia"/>
          <w:b/>
          <w:sz w:val="28"/>
          <w:szCs w:val="28"/>
        </w:rPr>
        <w:t>教职工信息查询</w:t>
      </w:r>
      <w:bookmarkEnd w:id="933"/>
      <w:bookmarkEnd w:id="934"/>
    </w:p>
    <w:p w:rsidR="00035D38" w:rsidRPr="0038569A" w:rsidRDefault="00035D38" w:rsidP="00035D38">
      <w:pPr>
        <w:spacing w:line="360" w:lineRule="auto"/>
        <w:ind w:firstLineChars="200" w:firstLine="560"/>
        <w:rPr>
          <w:rFonts w:ascii="宋体" w:hAnsi="宋体"/>
          <w:sz w:val="28"/>
          <w:szCs w:val="28"/>
        </w:rPr>
      </w:pPr>
      <w:r w:rsidRPr="0038569A">
        <w:rPr>
          <w:rFonts w:ascii="宋体" w:hAnsi="宋体" w:hint="eastAsia"/>
          <w:sz w:val="28"/>
          <w:szCs w:val="28"/>
        </w:rPr>
        <w:t>提供灵活的查询工具，方便教职工和管理人员查询教职工基本信息。</w:t>
      </w:r>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r w:rsidRPr="0038569A">
        <w:rPr>
          <w:rFonts w:ascii="宋体" w:hAnsi="宋体" w:hint="eastAsia"/>
          <w:b/>
          <w:sz w:val="28"/>
          <w:szCs w:val="28"/>
        </w:rPr>
        <w:t>兼职教授信息维护</w:t>
      </w:r>
    </w:p>
    <w:p w:rsidR="00035D38" w:rsidRPr="0038569A" w:rsidRDefault="00035D38" w:rsidP="00035D38">
      <w:pPr>
        <w:spacing w:line="360" w:lineRule="auto"/>
        <w:ind w:firstLine="435"/>
        <w:rPr>
          <w:rFonts w:ascii="宋体" w:hAnsi="宋体"/>
          <w:sz w:val="28"/>
          <w:szCs w:val="28"/>
        </w:rPr>
      </w:pPr>
      <w:r w:rsidRPr="0038569A">
        <w:rPr>
          <w:rFonts w:ascii="宋体" w:hAnsi="宋体" w:hint="eastAsia"/>
          <w:sz w:val="28"/>
          <w:szCs w:val="28"/>
        </w:rPr>
        <w:t>登记、维护兼职教授的基本信息。</w:t>
      </w:r>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r w:rsidRPr="0038569A">
        <w:rPr>
          <w:rFonts w:ascii="宋体" w:hAnsi="宋体" w:hint="eastAsia"/>
          <w:b/>
          <w:sz w:val="28"/>
          <w:szCs w:val="28"/>
        </w:rPr>
        <w:t>去世教职工信息管理</w:t>
      </w:r>
    </w:p>
    <w:p w:rsidR="00035D38" w:rsidRPr="0038569A" w:rsidRDefault="00035D38" w:rsidP="00035D38">
      <w:pPr>
        <w:spacing w:line="360" w:lineRule="auto"/>
        <w:ind w:firstLine="435"/>
        <w:rPr>
          <w:rFonts w:ascii="宋体" w:hAnsi="宋体"/>
          <w:sz w:val="28"/>
          <w:szCs w:val="28"/>
        </w:rPr>
      </w:pPr>
      <w:r w:rsidRPr="0038569A">
        <w:rPr>
          <w:rFonts w:ascii="宋体" w:hAnsi="宋体" w:hint="eastAsia"/>
          <w:sz w:val="28"/>
          <w:szCs w:val="28"/>
        </w:rPr>
        <w:lastRenderedPageBreak/>
        <w:t>管理去世教职工基本信息，去世教职的档案处理；登记维护去世教工的家属信息。</w:t>
      </w:r>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r w:rsidRPr="0038569A">
        <w:rPr>
          <w:rFonts w:ascii="宋体" w:hAnsi="宋体" w:hint="eastAsia"/>
          <w:b/>
          <w:sz w:val="28"/>
          <w:szCs w:val="28"/>
        </w:rPr>
        <w:t>合同工管理</w:t>
      </w:r>
    </w:p>
    <w:p w:rsidR="00035D38" w:rsidRPr="0038569A" w:rsidRDefault="00035D38" w:rsidP="00035D38">
      <w:pPr>
        <w:pStyle w:val="34"/>
        <w:numPr>
          <w:ilvl w:val="8"/>
          <w:numId w:val="18"/>
        </w:numPr>
        <w:spacing w:before="0" w:after="0"/>
        <w:rPr>
          <w:rFonts w:ascii="宋体" w:eastAsia="宋体" w:hAnsi="宋体"/>
          <w:sz w:val="28"/>
          <w:szCs w:val="28"/>
        </w:rPr>
      </w:pPr>
      <w:bookmarkStart w:id="935" w:name="_Toc234398486"/>
      <w:bookmarkStart w:id="936" w:name="_Toc251249104"/>
      <w:bookmarkStart w:id="937" w:name="_Toc331609759"/>
      <w:bookmarkStart w:id="938" w:name="_Toc333248673"/>
      <w:r w:rsidRPr="0038569A">
        <w:rPr>
          <w:rFonts w:ascii="宋体" w:eastAsia="宋体" w:hAnsi="宋体" w:hint="eastAsia"/>
          <w:sz w:val="28"/>
          <w:szCs w:val="28"/>
        </w:rPr>
        <w:t>人事档案管理</w:t>
      </w:r>
      <w:bookmarkEnd w:id="935"/>
      <w:bookmarkEnd w:id="936"/>
      <w:bookmarkEnd w:id="937"/>
      <w:bookmarkEnd w:id="938"/>
    </w:p>
    <w:p w:rsidR="00035D38" w:rsidRPr="0038569A" w:rsidRDefault="00035D38" w:rsidP="00035D38">
      <w:pPr>
        <w:spacing w:line="360" w:lineRule="auto"/>
        <w:ind w:firstLine="482"/>
        <w:rPr>
          <w:rFonts w:ascii="宋体" w:hAnsi="宋体"/>
          <w:sz w:val="28"/>
          <w:szCs w:val="28"/>
        </w:rPr>
      </w:pPr>
      <w:r w:rsidRPr="0038569A">
        <w:rPr>
          <w:rFonts w:ascii="宋体" w:hAnsi="宋体" w:hint="eastAsia"/>
          <w:sz w:val="28"/>
          <w:szCs w:val="28"/>
        </w:rPr>
        <w:t>档案信息管理主要是对文件归档、文件查询、文件销毁进行管理，包括档案管理、文件归档、借阅管理、借阅档案、销毁管理、销毁申请。</w:t>
      </w:r>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939" w:name="_Toc234398487"/>
      <w:r w:rsidRPr="0038569A">
        <w:rPr>
          <w:rFonts w:ascii="宋体" w:hAnsi="宋体" w:hint="eastAsia"/>
          <w:b/>
          <w:sz w:val="28"/>
          <w:szCs w:val="28"/>
        </w:rPr>
        <w:t>档案管理</w:t>
      </w:r>
      <w:bookmarkEnd w:id="939"/>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940" w:name="_Toc234398488"/>
      <w:r w:rsidRPr="0038569A">
        <w:rPr>
          <w:rFonts w:ascii="宋体" w:hAnsi="宋体" w:hint="eastAsia"/>
          <w:b/>
          <w:sz w:val="28"/>
          <w:szCs w:val="28"/>
        </w:rPr>
        <w:t>借阅管理</w:t>
      </w:r>
      <w:bookmarkEnd w:id="940"/>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941" w:name="_Toc234398489"/>
      <w:r w:rsidRPr="0038569A">
        <w:rPr>
          <w:rFonts w:ascii="宋体" w:hAnsi="宋体" w:hint="eastAsia"/>
          <w:b/>
          <w:sz w:val="28"/>
          <w:szCs w:val="28"/>
        </w:rPr>
        <w:t>销毁管理</w:t>
      </w:r>
      <w:bookmarkEnd w:id="941"/>
    </w:p>
    <w:p w:rsidR="00035D38" w:rsidRPr="0038569A" w:rsidRDefault="00035D38" w:rsidP="00035D38">
      <w:pPr>
        <w:pStyle w:val="34"/>
        <w:numPr>
          <w:ilvl w:val="8"/>
          <w:numId w:val="18"/>
        </w:numPr>
        <w:spacing w:before="0" w:after="0"/>
        <w:rPr>
          <w:rFonts w:ascii="宋体" w:eastAsia="宋体" w:hAnsi="宋体"/>
          <w:sz w:val="28"/>
          <w:szCs w:val="28"/>
        </w:rPr>
      </w:pPr>
      <w:bookmarkStart w:id="942" w:name="_Toc203308725"/>
      <w:bookmarkStart w:id="943" w:name="_Toc234398490"/>
      <w:bookmarkStart w:id="944" w:name="_Toc251249105"/>
      <w:bookmarkStart w:id="945" w:name="_Toc331609760"/>
      <w:bookmarkStart w:id="946" w:name="_Toc333248674"/>
      <w:r w:rsidRPr="0038569A">
        <w:rPr>
          <w:rFonts w:ascii="宋体" w:eastAsia="宋体" w:hAnsi="宋体" w:hint="eastAsia"/>
          <w:sz w:val="28"/>
          <w:szCs w:val="28"/>
        </w:rPr>
        <w:t>进修培训管理</w:t>
      </w:r>
      <w:bookmarkEnd w:id="942"/>
      <w:bookmarkEnd w:id="943"/>
      <w:bookmarkEnd w:id="944"/>
      <w:bookmarkEnd w:id="945"/>
      <w:bookmarkEnd w:id="946"/>
    </w:p>
    <w:p w:rsidR="00035D38" w:rsidRPr="0038569A" w:rsidRDefault="00035D38" w:rsidP="00035D38">
      <w:pPr>
        <w:spacing w:line="360" w:lineRule="auto"/>
        <w:ind w:firstLine="480"/>
        <w:rPr>
          <w:rFonts w:ascii="宋体" w:hAnsi="宋体"/>
          <w:sz w:val="28"/>
          <w:szCs w:val="28"/>
        </w:rPr>
      </w:pPr>
      <w:r w:rsidRPr="0038569A">
        <w:rPr>
          <w:rFonts w:ascii="宋体" w:hAnsi="宋体" w:hint="eastAsia"/>
          <w:sz w:val="28"/>
          <w:szCs w:val="28"/>
        </w:rPr>
        <w:t>主要包括学历、学位培训、出国进修、访问学者、岗位培训、挂职锻炼（顶岗实习）、其他业务进修培训。可帮助管理人员完成培训需求分析、培训计划制订，安排培训时间、地点、费用，选择教师，评估培训效果，对培训全过程进行掌控。</w:t>
      </w:r>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947" w:name="_Toc203308726"/>
      <w:bookmarkStart w:id="948" w:name="_Toc234398491"/>
      <w:r w:rsidRPr="0038569A">
        <w:rPr>
          <w:rFonts w:ascii="宋体" w:hAnsi="宋体" w:hint="eastAsia"/>
          <w:b/>
          <w:sz w:val="28"/>
          <w:szCs w:val="28"/>
        </w:rPr>
        <w:t>培训资源管理</w:t>
      </w:r>
      <w:bookmarkEnd w:id="947"/>
      <w:bookmarkEnd w:id="948"/>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949" w:name="_Toc203308727"/>
      <w:bookmarkStart w:id="950" w:name="_Toc234398492"/>
      <w:r w:rsidRPr="0038569A">
        <w:rPr>
          <w:rFonts w:ascii="宋体" w:hAnsi="宋体" w:hint="eastAsia"/>
          <w:b/>
          <w:sz w:val="28"/>
          <w:szCs w:val="28"/>
        </w:rPr>
        <w:t>培训结果评价</w:t>
      </w:r>
      <w:bookmarkEnd w:id="949"/>
      <w:bookmarkEnd w:id="950"/>
    </w:p>
    <w:p w:rsidR="00035D38" w:rsidRPr="0038569A" w:rsidRDefault="00035D38" w:rsidP="00035D38">
      <w:pPr>
        <w:spacing w:line="360" w:lineRule="auto"/>
        <w:ind w:firstLineChars="200" w:firstLine="560"/>
        <w:rPr>
          <w:rFonts w:ascii="宋体" w:hAnsi="宋体"/>
          <w:sz w:val="28"/>
          <w:szCs w:val="28"/>
        </w:rPr>
      </w:pPr>
      <w:r w:rsidRPr="0038569A">
        <w:rPr>
          <w:rFonts w:ascii="宋体" w:hAnsi="宋体" w:hint="eastAsia"/>
          <w:sz w:val="28"/>
          <w:szCs w:val="28"/>
        </w:rPr>
        <w:t>记录培训结果，并按需要进行相关的培训结果分析、评估，制作相应的培训分析报表或分析图。</w:t>
      </w:r>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r w:rsidRPr="0038569A">
        <w:rPr>
          <w:rFonts w:ascii="宋体" w:hAnsi="宋体" w:hint="eastAsia"/>
          <w:b/>
          <w:sz w:val="28"/>
          <w:szCs w:val="28"/>
        </w:rPr>
        <w:t xml:space="preserve">个人培训档案 </w:t>
      </w:r>
    </w:p>
    <w:p w:rsidR="00035D38" w:rsidRPr="0038569A" w:rsidRDefault="00035D38" w:rsidP="00035D38">
      <w:pPr>
        <w:spacing w:line="360" w:lineRule="auto"/>
        <w:ind w:firstLineChars="200" w:firstLine="560"/>
        <w:rPr>
          <w:rFonts w:ascii="宋体" w:hAnsi="宋体"/>
          <w:sz w:val="28"/>
          <w:szCs w:val="28"/>
        </w:rPr>
      </w:pPr>
      <w:r w:rsidRPr="0038569A">
        <w:rPr>
          <w:rFonts w:ascii="宋体" w:hAnsi="宋体" w:hint="eastAsia"/>
          <w:sz w:val="28"/>
          <w:szCs w:val="28"/>
        </w:rPr>
        <w:lastRenderedPageBreak/>
        <w:t>建立个人历史培训档案，主要记录曾参加的各类培训班及外出培训、继续教育、学历教育等重要培训信息，数据由各培训数据库自动提取。</w:t>
      </w:r>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951" w:name="_Toc203308728"/>
      <w:bookmarkStart w:id="952" w:name="_Toc234398493"/>
      <w:r w:rsidRPr="0038569A">
        <w:rPr>
          <w:rFonts w:ascii="宋体" w:hAnsi="宋体" w:hint="eastAsia"/>
          <w:b/>
          <w:sz w:val="28"/>
          <w:szCs w:val="28"/>
        </w:rPr>
        <w:t>培训业务分析</w:t>
      </w:r>
      <w:bookmarkEnd w:id="951"/>
      <w:bookmarkEnd w:id="952"/>
    </w:p>
    <w:p w:rsidR="00035D38" w:rsidRPr="0038569A" w:rsidRDefault="00035D38" w:rsidP="00035D38">
      <w:pPr>
        <w:spacing w:line="360" w:lineRule="auto"/>
        <w:ind w:firstLineChars="200" w:firstLine="560"/>
        <w:rPr>
          <w:rFonts w:ascii="宋体" w:hAnsi="宋体"/>
          <w:sz w:val="28"/>
          <w:szCs w:val="28"/>
        </w:rPr>
      </w:pPr>
      <w:r w:rsidRPr="0038569A">
        <w:rPr>
          <w:rFonts w:ascii="宋体" w:hAnsi="宋体" w:hint="eastAsia"/>
          <w:sz w:val="28"/>
          <w:szCs w:val="28"/>
        </w:rPr>
        <w:t>迅速为各级管理教职工提供全面、及时、准确的职工教育管理情况及分析、统计报表，给领导提供决策依据。主要包括：</w:t>
      </w:r>
    </w:p>
    <w:p w:rsidR="00035D38" w:rsidRPr="0038569A" w:rsidRDefault="00035D38" w:rsidP="00035D38">
      <w:pPr>
        <w:pStyle w:val="34"/>
        <w:numPr>
          <w:ilvl w:val="8"/>
          <w:numId w:val="18"/>
        </w:numPr>
        <w:spacing w:before="0" w:after="0"/>
        <w:rPr>
          <w:rFonts w:ascii="宋体" w:eastAsia="宋体" w:hAnsi="宋体"/>
          <w:sz w:val="28"/>
          <w:szCs w:val="28"/>
        </w:rPr>
      </w:pPr>
      <w:bookmarkStart w:id="953" w:name="_Toc203308730"/>
      <w:bookmarkStart w:id="954" w:name="_Toc234398495"/>
      <w:bookmarkStart w:id="955" w:name="_Toc251249106"/>
      <w:bookmarkStart w:id="956" w:name="_Toc331609761"/>
      <w:bookmarkStart w:id="957" w:name="_Toc333248675"/>
      <w:r w:rsidRPr="0038569A">
        <w:rPr>
          <w:rFonts w:ascii="宋体" w:eastAsia="宋体" w:hAnsi="宋体" w:hint="eastAsia"/>
          <w:sz w:val="28"/>
          <w:szCs w:val="28"/>
        </w:rPr>
        <w:t>职称评审</w:t>
      </w:r>
      <w:bookmarkEnd w:id="953"/>
      <w:r w:rsidRPr="0038569A">
        <w:rPr>
          <w:rFonts w:ascii="宋体" w:eastAsia="宋体" w:hAnsi="宋体" w:hint="eastAsia"/>
          <w:sz w:val="28"/>
          <w:szCs w:val="28"/>
        </w:rPr>
        <w:t>管理</w:t>
      </w:r>
      <w:bookmarkEnd w:id="954"/>
      <w:bookmarkEnd w:id="955"/>
      <w:bookmarkEnd w:id="956"/>
      <w:bookmarkEnd w:id="957"/>
    </w:p>
    <w:p w:rsidR="00035D38" w:rsidRPr="0038569A" w:rsidRDefault="00035D38" w:rsidP="00035D38">
      <w:pPr>
        <w:spacing w:line="360" w:lineRule="auto"/>
        <w:ind w:firstLine="435"/>
        <w:rPr>
          <w:rFonts w:ascii="宋体" w:hAnsi="宋体"/>
          <w:sz w:val="28"/>
          <w:szCs w:val="28"/>
        </w:rPr>
      </w:pPr>
      <w:r w:rsidRPr="0038569A">
        <w:rPr>
          <w:rFonts w:ascii="宋体" w:hAnsi="宋体" w:hint="eastAsia"/>
          <w:sz w:val="28"/>
          <w:szCs w:val="28"/>
        </w:rPr>
        <w:t>职称评定管理包括：制定评定计划，设置职称评定条件，记录职称申报，审核确定评定结果，统计分析职称评定情况，适用于申报人，呈报单位，主管部门，评审委员会及其办事机构，涵盖了教师系列职称评审与非教师系列职称评审。</w:t>
      </w:r>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958" w:name="_Toc203308731"/>
      <w:bookmarkStart w:id="959" w:name="_Toc234398496"/>
      <w:r w:rsidRPr="0038569A">
        <w:rPr>
          <w:rFonts w:ascii="宋体" w:hAnsi="宋体" w:hint="eastAsia"/>
          <w:b/>
          <w:sz w:val="28"/>
          <w:szCs w:val="28"/>
        </w:rPr>
        <w:t>个人申报</w:t>
      </w:r>
      <w:bookmarkEnd w:id="958"/>
      <w:bookmarkEnd w:id="959"/>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960" w:name="_Toc203308732"/>
      <w:bookmarkStart w:id="961" w:name="_Toc234398497"/>
      <w:r w:rsidRPr="0038569A">
        <w:rPr>
          <w:rFonts w:ascii="宋体" w:hAnsi="宋体" w:hint="eastAsia"/>
          <w:b/>
          <w:sz w:val="28"/>
          <w:szCs w:val="28"/>
        </w:rPr>
        <w:t>个人申报审核</w:t>
      </w:r>
      <w:bookmarkEnd w:id="960"/>
      <w:bookmarkEnd w:id="961"/>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962" w:name="_Toc203308733"/>
      <w:bookmarkStart w:id="963" w:name="_Toc234398498"/>
      <w:r w:rsidRPr="0038569A">
        <w:rPr>
          <w:rFonts w:ascii="宋体" w:hAnsi="宋体" w:hint="eastAsia"/>
          <w:b/>
          <w:sz w:val="28"/>
          <w:szCs w:val="28"/>
        </w:rPr>
        <w:t>评审管理</w:t>
      </w:r>
      <w:bookmarkEnd w:id="962"/>
      <w:bookmarkEnd w:id="963"/>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r w:rsidRPr="0038569A">
        <w:rPr>
          <w:rFonts w:ascii="宋体" w:hAnsi="宋体" w:hint="eastAsia"/>
          <w:b/>
          <w:sz w:val="28"/>
          <w:szCs w:val="28"/>
        </w:rPr>
        <w:t>职称申报情况统计分析</w:t>
      </w:r>
    </w:p>
    <w:p w:rsidR="00035D38" w:rsidRPr="0038569A" w:rsidRDefault="00035D38" w:rsidP="00035D38">
      <w:pPr>
        <w:pStyle w:val="34"/>
        <w:numPr>
          <w:ilvl w:val="8"/>
          <w:numId w:val="18"/>
        </w:numPr>
        <w:spacing w:before="0" w:after="0"/>
        <w:rPr>
          <w:rFonts w:ascii="宋体" w:eastAsia="宋体" w:hAnsi="宋体"/>
          <w:sz w:val="28"/>
          <w:szCs w:val="28"/>
        </w:rPr>
      </w:pPr>
      <w:bookmarkStart w:id="964" w:name="_Toc203308734"/>
      <w:bookmarkStart w:id="965" w:name="_Toc234398499"/>
      <w:bookmarkStart w:id="966" w:name="_Toc251249107"/>
      <w:bookmarkStart w:id="967" w:name="_Toc331609762"/>
      <w:bookmarkStart w:id="968" w:name="_Toc333248676"/>
      <w:r w:rsidRPr="0038569A">
        <w:rPr>
          <w:rFonts w:ascii="宋体" w:eastAsia="宋体" w:hAnsi="宋体" w:hint="eastAsia"/>
          <w:sz w:val="28"/>
          <w:szCs w:val="28"/>
        </w:rPr>
        <w:t>考勤信息管理</w:t>
      </w:r>
      <w:bookmarkEnd w:id="964"/>
      <w:bookmarkEnd w:id="965"/>
      <w:bookmarkEnd w:id="966"/>
      <w:bookmarkEnd w:id="967"/>
      <w:bookmarkEnd w:id="968"/>
    </w:p>
    <w:p w:rsidR="00035D38" w:rsidRPr="0038569A" w:rsidRDefault="00035D38" w:rsidP="00035D38">
      <w:pPr>
        <w:spacing w:line="360" w:lineRule="auto"/>
        <w:ind w:firstLine="435"/>
        <w:rPr>
          <w:rFonts w:ascii="宋体" w:hAnsi="宋体"/>
          <w:sz w:val="28"/>
          <w:szCs w:val="28"/>
        </w:rPr>
      </w:pPr>
      <w:r w:rsidRPr="0038569A">
        <w:rPr>
          <w:rFonts w:ascii="宋体" w:hAnsi="宋体" w:hint="eastAsia"/>
          <w:sz w:val="28"/>
          <w:szCs w:val="28"/>
        </w:rPr>
        <w:t>对教职工的考勤信息的管理和请假管理。本模块需与校园卡考勤系统结合使用。</w:t>
      </w:r>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969" w:name="_Toc203308735"/>
      <w:bookmarkStart w:id="970" w:name="_Toc234398500"/>
      <w:r w:rsidRPr="0038569A">
        <w:rPr>
          <w:rFonts w:ascii="宋体" w:hAnsi="宋体" w:hint="eastAsia"/>
          <w:b/>
          <w:sz w:val="28"/>
          <w:szCs w:val="28"/>
        </w:rPr>
        <w:t>考勤信息管理</w:t>
      </w:r>
      <w:bookmarkEnd w:id="969"/>
      <w:bookmarkEnd w:id="970"/>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971" w:name="_Toc203308736"/>
      <w:bookmarkStart w:id="972" w:name="_Toc234398501"/>
      <w:r w:rsidRPr="0038569A">
        <w:rPr>
          <w:rFonts w:ascii="宋体" w:hAnsi="宋体" w:hint="eastAsia"/>
          <w:b/>
          <w:sz w:val="28"/>
          <w:szCs w:val="28"/>
        </w:rPr>
        <w:t>请假管理</w:t>
      </w:r>
      <w:bookmarkEnd w:id="971"/>
      <w:bookmarkEnd w:id="972"/>
    </w:p>
    <w:p w:rsidR="00035D38" w:rsidRPr="0038569A" w:rsidRDefault="00035D38" w:rsidP="00035D38">
      <w:pPr>
        <w:pStyle w:val="34"/>
        <w:numPr>
          <w:ilvl w:val="8"/>
          <w:numId w:val="18"/>
        </w:numPr>
        <w:spacing w:before="0" w:after="0"/>
        <w:rPr>
          <w:rFonts w:ascii="宋体" w:eastAsia="宋体" w:hAnsi="宋体"/>
          <w:sz w:val="28"/>
          <w:szCs w:val="28"/>
        </w:rPr>
      </w:pPr>
      <w:bookmarkStart w:id="973" w:name="_Toc203308737"/>
      <w:bookmarkStart w:id="974" w:name="_Toc234398502"/>
      <w:bookmarkStart w:id="975" w:name="_Toc251249108"/>
      <w:bookmarkStart w:id="976" w:name="_Toc331609763"/>
      <w:bookmarkStart w:id="977" w:name="_Toc333248677"/>
      <w:r w:rsidRPr="0038569A">
        <w:rPr>
          <w:rFonts w:ascii="宋体" w:eastAsia="宋体" w:hAnsi="宋体" w:hint="eastAsia"/>
          <w:sz w:val="28"/>
          <w:szCs w:val="28"/>
        </w:rPr>
        <w:lastRenderedPageBreak/>
        <w:t>教职工变动管理</w:t>
      </w:r>
      <w:bookmarkEnd w:id="973"/>
      <w:bookmarkEnd w:id="974"/>
      <w:bookmarkEnd w:id="975"/>
      <w:bookmarkEnd w:id="976"/>
      <w:bookmarkEnd w:id="977"/>
    </w:p>
    <w:p w:rsidR="00035D38" w:rsidRPr="0038569A" w:rsidRDefault="00035D38" w:rsidP="00035D38">
      <w:pPr>
        <w:spacing w:line="360" w:lineRule="auto"/>
        <w:ind w:firstLine="435"/>
        <w:rPr>
          <w:rFonts w:ascii="宋体" w:hAnsi="宋体"/>
          <w:sz w:val="28"/>
          <w:szCs w:val="28"/>
        </w:rPr>
      </w:pPr>
      <w:r w:rsidRPr="0038569A">
        <w:rPr>
          <w:rFonts w:ascii="宋体" w:hAnsi="宋体" w:hint="eastAsia"/>
          <w:sz w:val="28"/>
          <w:szCs w:val="28"/>
        </w:rPr>
        <w:t>主要包括教职工调动管理、教职工离校管理。</w:t>
      </w:r>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978" w:name="_Toc203308738"/>
      <w:bookmarkStart w:id="979" w:name="_Toc234398503"/>
      <w:r w:rsidRPr="0038569A">
        <w:rPr>
          <w:rFonts w:ascii="宋体" w:hAnsi="宋体" w:hint="eastAsia"/>
          <w:b/>
          <w:sz w:val="28"/>
          <w:szCs w:val="28"/>
        </w:rPr>
        <w:t>教职工调动管理</w:t>
      </w:r>
      <w:bookmarkEnd w:id="978"/>
      <w:bookmarkEnd w:id="979"/>
    </w:p>
    <w:p w:rsidR="00035D38" w:rsidRPr="0038569A" w:rsidRDefault="00035D38" w:rsidP="00035D38">
      <w:pPr>
        <w:spacing w:line="360" w:lineRule="auto"/>
        <w:ind w:firstLineChars="200" w:firstLine="560"/>
        <w:rPr>
          <w:rFonts w:ascii="宋体" w:hAnsi="宋体"/>
          <w:sz w:val="28"/>
          <w:szCs w:val="28"/>
        </w:rPr>
      </w:pPr>
      <w:r w:rsidRPr="0038569A">
        <w:rPr>
          <w:rFonts w:ascii="宋体" w:hAnsi="宋体" w:hint="eastAsia"/>
          <w:sz w:val="28"/>
          <w:szCs w:val="28"/>
        </w:rPr>
        <w:t>处理教职工岗位变动作业，如部门调入、部门调出等，方便处理教职工离职申请、审批、统计业务。</w:t>
      </w:r>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r w:rsidRPr="0038569A">
        <w:rPr>
          <w:rFonts w:ascii="宋体" w:hAnsi="宋体" w:hint="eastAsia"/>
          <w:b/>
          <w:sz w:val="28"/>
          <w:szCs w:val="28"/>
        </w:rPr>
        <w:t>科级以上调动管理</w:t>
      </w:r>
    </w:p>
    <w:p w:rsidR="00035D38" w:rsidRPr="0038569A" w:rsidRDefault="00035D38" w:rsidP="00035D38">
      <w:pPr>
        <w:spacing w:line="360" w:lineRule="auto"/>
        <w:ind w:firstLineChars="200" w:firstLine="560"/>
        <w:rPr>
          <w:rFonts w:ascii="宋体" w:hAnsi="宋体"/>
          <w:sz w:val="28"/>
          <w:szCs w:val="28"/>
        </w:rPr>
      </w:pPr>
      <w:r w:rsidRPr="0038569A">
        <w:rPr>
          <w:rFonts w:ascii="宋体" w:hAnsi="宋体" w:hint="eastAsia"/>
          <w:sz w:val="28"/>
          <w:szCs w:val="28"/>
        </w:rPr>
        <w:t>需要与组织系统进行对接。科级以上干异动需要经过组织部门的审核，并能够查询统计科级以上的干部异动，导出上报组织系统的格式数据。</w:t>
      </w:r>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980" w:name="_Toc203308739"/>
      <w:bookmarkStart w:id="981" w:name="_Toc234398504"/>
      <w:r w:rsidRPr="0038569A">
        <w:rPr>
          <w:rFonts w:ascii="宋体" w:hAnsi="宋体" w:hint="eastAsia"/>
          <w:b/>
          <w:sz w:val="28"/>
          <w:szCs w:val="28"/>
        </w:rPr>
        <w:t>教职工离校管理</w:t>
      </w:r>
      <w:bookmarkEnd w:id="980"/>
      <w:bookmarkEnd w:id="981"/>
    </w:p>
    <w:p w:rsidR="00035D38" w:rsidRPr="0038569A" w:rsidRDefault="00035D38" w:rsidP="00035D38">
      <w:pPr>
        <w:spacing w:line="360" w:lineRule="auto"/>
        <w:ind w:firstLineChars="200" w:firstLine="560"/>
        <w:rPr>
          <w:rFonts w:ascii="宋体" w:hAnsi="宋体"/>
          <w:sz w:val="28"/>
          <w:szCs w:val="28"/>
        </w:rPr>
      </w:pPr>
      <w:r w:rsidRPr="0038569A">
        <w:rPr>
          <w:rFonts w:ascii="宋体" w:hAnsi="宋体" w:hint="eastAsia"/>
          <w:sz w:val="28"/>
          <w:szCs w:val="28"/>
        </w:rPr>
        <w:t>处理学校教职工离职事务，当教职工离开学校时，到系统中进行登记，系统自动收回该教职工的系统操作权限，同时提示需要移交的物品清单，须办理的事项等。</w:t>
      </w:r>
    </w:p>
    <w:p w:rsidR="00035D38" w:rsidRPr="0038569A" w:rsidRDefault="00035D38" w:rsidP="00035D38">
      <w:pPr>
        <w:pStyle w:val="34"/>
        <w:numPr>
          <w:ilvl w:val="8"/>
          <w:numId w:val="18"/>
        </w:numPr>
        <w:spacing w:before="0" w:after="0"/>
        <w:rPr>
          <w:rFonts w:ascii="宋体" w:eastAsia="宋体" w:hAnsi="宋体"/>
          <w:sz w:val="28"/>
          <w:szCs w:val="28"/>
        </w:rPr>
      </w:pPr>
      <w:bookmarkStart w:id="982" w:name="_Toc203308740"/>
      <w:bookmarkStart w:id="983" w:name="_Toc234398505"/>
      <w:bookmarkStart w:id="984" w:name="_Toc251249109"/>
      <w:bookmarkStart w:id="985" w:name="_Toc331609764"/>
      <w:bookmarkStart w:id="986" w:name="_Toc333248678"/>
      <w:r w:rsidRPr="0038569A">
        <w:rPr>
          <w:rFonts w:ascii="宋体" w:eastAsia="宋体" w:hAnsi="宋体" w:hint="eastAsia"/>
          <w:sz w:val="28"/>
          <w:szCs w:val="28"/>
        </w:rPr>
        <w:t>人员考核管理</w:t>
      </w:r>
      <w:bookmarkEnd w:id="982"/>
      <w:bookmarkEnd w:id="983"/>
      <w:bookmarkEnd w:id="984"/>
      <w:bookmarkEnd w:id="985"/>
      <w:bookmarkEnd w:id="986"/>
    </w:p>
    <w:p w:rsidR="00035D38" w:rsidRPr="0038569A" w:rsidRDefault="00035D38" w:rsidP="00035D38">
      <w:pPr>
        <w:spacing w:line="360" w:lineRule="auto"/>
        <w:ind w:firstLineChars="200" w:firstLine="560"/>
        <w:rPr>
          <w:rFonts w:ascii="宋体" w:hAnsi="宋体"/>
          <w:sz w:val="28"/>
          <w:szCs w:val="28"/>
        </w:rPr>
      </w:pPr>
      <w:r w:rsidRPr="0038569A">
        <w:rPr>
          <w:rFonts w:ascii="宋体" w:hAnsi="宋体" w:hint="eastAsia"/>
          <w:sz w:val="28"/>
          <w:szCs w:val="28"/>
        </w:rPr>
        <w:t>除了包含基本的辅助用工学期考核管理、年度考核管理、年度考核信息个人维护、年度考核信息部门考评意见、年度考核信息学校考评意见、人事处审核汇总等还可对教职工的工作业绩进行考核，也可另行设置对教职工的岗位、职位资质、技术能力、个性特质等条件设置各种评估方法、权重和相应的等级，得出综合的评估结果。可以追踪某教职工的历史绩效情况。</w:t>
      </w:r>
    </w:p>
    <w:p w:rsidR="00035D38" w:rsidRPr="0038569A" w:rsidRDefault="00035D38" w:rsidP="00035D38">
      <w:pPr>
        <w:spacing w:line="360" w:lineRule="auto"/>
        <w:ind w:firstLineChars="200" w:firstLine="560"/>
        <w:rPr>
          <w:rFonts w:ascii="宋体" w:hAnsi="宋体"/>
          <w:sz w:val="28"/>
          <w:szCs w:val="28"/>
        </w:rPr>
      </w:pPr>
      <w:r w:rsidRPr="0038569A">
        <w:rPr>
          <w:rFonts w:ascii="宋体" w:hAnsi="宋体" w:hint="eastAsia"/>
          <w:sz w:val="28"/>
          <w:szCs w:val="28"/>
        </w:rPr>
        <w:lastRenderedPageBreak/>
        <w:t>根据考核对象，建立相应的考核规则，选择相应的考核指标、考核体系和考核模板，进行考核评分。</w:t>
      </w:r>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r w:rsidRPr="0038569A">
        <w:rPr>
          <w:rFonts w:ascii="宋体" w:hAnsi="宋体" w:hint="eastAsia"/>
          <w:b/>
          <w:sz w:val="28"/>
          <w:szCs w:val="28"/>
        </w:rPr>
        <w:t>考核规则</w:t>
      </w:r>
    </w:p>
    <w:p w:rsidR="00035D38" w:rsidRPr="0038569A" w:rsidRDefault="00035D38" w:rsidP="00035D38">
      <w:pPr>
        <w:spacing w:line="360" w:lineRule="auto"/>
        <w:ind w:firstLineChars="200" w:firstLine="560"/>
        <w:rPr>
          <w:rFonts w:ascii="宋体" w:hAnsi="宋体"/>
          <w:sz w:val="28"/>
          <w:szCs w:val="28"/>
        </w:rPr>
      </w:pPr>
      <w:r w:rsidRPr="0038569A">
        <w:rPr>
          <w:rFonts w:ascii="宋体" w:hAnsi="宋体" w:hint="eastAsia"/>
          <w:sz w:val="28"/>
          <w:szCs w:val="28"/>
        </w:rPr>
        <w:t>用户设立多个考核规则，在每个方案中可具体指定哪些是被考核人，哪些是考核人，即考核人构成模板，以及考核的项目。其中考核的项目包括：能力评估，和业绩评估。能力评估的各项选择一个指标组模板。</w:t>
      </w:r>
    </w:p>
    <w:p w:rsidR="00035D38" w:rsidRPr="0038569A" w:rsidRDefault="00035D38" w:rsidP="00035D38">
      <w:pPr>
        <w:spacing w:line="360" w:lineRule="auto"/>
        <w:ind w:firstLineChars="200" w:firstLine="560"/>
        <w:rPr>
          <w:rFonts w:ascii="宋体" w:hAnsi="宋体"/>
          <w:sz w:val="28"/>
          <w:szCs w:val="28"/>
        </w:rPr>
      </w:pPr>
      <w:r w:rsidRPr="0038569A">
        <w:rPr>
          <w:rFonts w:ascii="宋体" w:hAnsi="宋体" w:hint="eastAsia"/>
          <w:sz w:val="28"/>
          <w:szCs w:val="28"/>
        </w:rPr>
        <w:t>当一个规则被任务选中时，该规则不能删除，不能修改。当任务结束时，该限制性解除。</w:t>
      </w:r>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r w:rsidRPr="0038569A">
        <w:rPr>
          <w:rFonts w:ascii="宋体" w:hAnsi="宋体" w:hint="eastAsia"/>
          <w:b/>
          <w:sz w:val="28"/>
          <w:szCs w:val="28"/>
        </w:rPr>
        <w:t>绩效评分</w:t>
      </w:r>
    </w:p>
    <w:p w:rsidR="00035D38" w:rsidRPr="0038569A" w:rsidRDefault="00035D38" w:rsidP="00035D38">
      <w:pPr>
        <w:spacing w:line="360" w:lineRule="auto"/>
        <w:ind w:firstLineChars="200" w:firstLine="560"/>
        <w:rPr>
          <w:rFonts w:ascii="宋体" w:hAnsi="宋体"/>
          <w:sz w:val="28"/>
          <w:szCs w:val="28"/>
        </w:rPr>
      </w:pPr>
      <w:r w:rsidRPr="0038569A">
        <w:rPr>
          <w:rFonts w:ascii="宋体" w:hAnsi="宋体" w:hint="eastAsia"/>
          <w:sz w:val="28"/>
          <w:szCs w:val="28"/>
        </w:rPr>
        <w:t>选择相应的考核规则，记录管理教职工完成工作任务情况，并可按照自定义的评判标准进行综合打分。</w:t>
      </w:r>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r w:rsidRPr="0038569A">
        <w:rPr>
          <w:rFonts w:ascii="宋体" w:hAnsi="宋体" w:hint="eastAsia"/>
          <w:b/>
          <w:sz w:val="28"/>
          <w:szCs w:val="28"/>
        </w:rPr>
        <w:t>日常考核</w:t>
      </w:r>
    </w:p>
    <w:p w:rsidR="00035D38" w:rsidRPr="0038569A" w:rsidRDefault="00035D38" w:rsidP="00035D38">
      <w:pPr>
        <w:spacing w:line="360" w:lineRule="auto"/>
        <w:ind w:firstLineChars="200" w:firstLine="560"/>
        <w:rPr>
          <w:rFonts w:ascii="宋体" w:hAnsi="宋体"/>
          <w:sz w:val="28"/>
          <w:szCs w:val="28"/>
        </w:rPr>
      </w:pPr>
      <w:r w:rsidRPr="0038569A">
        <w:rPr>
          <w:rFonts w:ascii="宋体" w:hAnsi="宋体" w:hint="eastAsia"/>
          <w:sz w:val="28"/>
          <w:szCs w:val="28"/>
        </w:rPr>
        <w:t>按考核周期，新建，启动，审核，结束，汇总任务。在一次绩效考核中，每一个人可以采用多种考核方式和考核试卷。</w:t>
      </w:r>
    </w:p>
    <w:p w:rsidR="00035D38" w:rsidRPr="0038569A" w:rsidRDefault="00035D38" w:rsidP="00035D38">
      <w:pPr>
        <w:spacing w:line="360" w:lineRule="auto"/>
        <w:ind w:firstLineChars="200" w:firstLine="560"/>
        <w:rPr>
          <w:rFonts w:ascii="宋体" w:hAnsi="宋体"/>
          <w:sz w:val="28"/>
          <w:szCs w:val="28"/>
        </w:rPr>
      </w:pPr>
      <w:r w:rsidRPr="0038569A">
        <w:rPr>
          <w:rFonts w:ascii="宋体" w:hAnsi="宋体" w:hint="eastAsia"/>
          <w:sz w:val="28"/>
          <w:szCs w:val="28"/>
        </w:rPr>
        <w:t>记录部门领导对下属管理教职工下达工作任务，并根据任务完成情况进行日常考核扣分。</w:t>
      </w:r>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r w:rsidRPr="0038569A">
        <w:rPr>
          <w:rFonts w:ascii="宋体" w:hAnsi="宋体" w:hint="eastAsia"/>
          <w:b/>
          <w:sz w:val="28"/>
          <w:szCs w:val="28"/>
        </w:rPr>
        <w:t>人才计划遴选考核</w:t>
      </w:r>
    </w:p>
    <w:p w:rsidR="00035D38" w:rsidRPr="0038569A" w:rsidRDefault="00035D38" w:rsidP="00035D38">
      <w:pPr>
        <w:spacing w:line="360" w:lineRule="auto"/>
        <w:ind w:firstLineChars="200" w:firstLine="560"/>
        <w:rPr>
          <w:rFonts w:ascii="宋体" w:hAnsi="宋体"/>
          <w:sz w:val="28"/>
          <w:szCs w:val="28"/>
        </w:rPr>
      </w:pPr>
      <w:r w:rsidRPr="0038569A">
        <w:rPr>
          <w:rFonts w:ascii="宋体" w:hAnsi="宋体" w:hint="eastAsia"/>
          <w:sz w:val="28"/>
          <w:szCs w:val="28"/>
        </w:rPr>
        <w:t>设置各层次人才遴选考核规划；配置考核各级流程；对考核评分、考核相关材料、考核结果进行管理</w:t>
      </w:r>
    </w:p>
    <w:p w:rsidR="00035D38" w:rsidRPr="0038569A" w:rsidRDefault="00035D38" w:rsidP="00035D38">
      <w:pPr>
        <w:pStyle w:val="34"/>
        <w:numPr>
          <w:ilvl w:val="8"/>
          <w:numId w:val="18"/>
        </w:numPr>
        <w:spacing w:before="0" w:after="0"/>
        <w:rPr>
          <w:rFonts w:ascii="宋体" w:eastAsia="宋体" w:hAnsi="宋体"/>
          <w:sz w:val="28"/>
          <w:szCs w:val="28"/>
        </w:rPr>
      </w:pPr>
      <w:bookmarkStart w:id="987" w:name="_Toc203308743"/>
      <w:bookmarkStart w:id="988" w:name="_Toc234398508"/>
      <w:bookmarkStart w:id="989" w:name="_Toc251249110"/>
      <w:bookmarkStart w:id="990" w:name="_Toc331609765"/>
      <w:bookmarkStart w:id="991" w:name="_Toc333248679"/>
      <w:r w:rsidRPr="0038569A">
        <w:rPr>
          <w:rFonts w:ascii="宋体" w:eastAsia="宋体" w:hAnsi="宋体" w:hint="eastAsia"/>
          <w:sz w:val="28"/>
          <w:szCs w:val="28"/>
        </w:rPr>
        <w:lastRenderedPageBreak/>
        <w:t>薪酬福利管理</w:t>
      </w:r>
      <w:bookmarkEnd w:id="987"/>
      <w:bookmarkEnd w:id="988"/>
      <w:bookmarkEnd w:id="989"/>
      <w:bookmarkEnd w:id="990"/>
      <w:bookmarkEnd w:id="991"/>
    </w:p>
    <w:p w:rsidR="00035D38" w:rsidRPr="0038569A" w:rsidRDefault="00035D38" w:rsidP="00035D38">
      <w:pPr>
        <w:spacing w:line="360" w:lineRule="auto"/>
        <w:ind w:firstLine="435"/>
        <w:rPr>
          <w:rFonts w:ascii="宋体" w:hAnsi="宋体"/>
          <w:sz w:val="28"/>
          <w:szCs w:val="28"/>
        </w:rPr>
      </w:pPr>
      <w:r w:rsidRPr="0038569A">
        <w:rPr>
          <w:rFonts w:ascii="宋体" w:hAnsi="宋体" w:hint="eastAsia"/>
          <w:sz w:val="28"/>
          <w:szCs w:val="28"/>
        </w:rPr>
        <w:t>对教职工的薪酬福利进行全面管理，处理教职工工资、奖金、津贴、补助的计算、发放、统计分析等，详细记录学校福利政策、福利发放、经费往来、教职工个人福利情况等内容。</w:t>
      </w:r>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992" w:name="_Toc203308744"/>
      <w:bookmarkStart w:id="993" w:name="_Toc234398509"/>
      <w:r w:rsidRPr="0038569A">
        <w:rPr>
          <w:rFonts w:ascii="宋体" w:hAnsi="宋体" w:hint="eastAsia"/>
          <w:b/>
          <w:sz w:val="28"/>
          <w:szCs w:val="28"/>
        </w:rPr>
        <w:t>薪资设置</w:t>
      </w:r>
      <w:bookmarkEnd w:id="992"/>
      <w:bookmarkEnd w:id="993"/>
    </w:p>
    <w:p w:rsidR="00035D38" w:rsidRPr="0038569A" w:rsidRDefault="00035D38" w:rsidP="00035D38">
      <w:pPr>
        <w:spacing w:line="360" w:lineRule="auto"/>
        <w:ind w:firstLineChars="200" w:firstLine="560"/>
        <w:rPr>
          <w:rFonts w:ascii="宋体" w:hAnsi="宋体"/>
          <w:sz w:val="28"/>
          <w:szCs w:val="28"/>
        </w:rPr>
      </w:pPr>
      <w:r w:rsidRPr="0038569A">
        <w:rPr>
          <w:rFonts w:ascii="宋体" w:hAnsi="宋体" w:hint="eastAsia"/>
          <w:sz w:val="28"/>
          <w:szCs w:val="28"/>
        </w:rPr>
        <w:t>建立薪酬体系，设置各种薪资方案、薪资项、计算公式、发现方案等，作为薪资计算的基础数据。</w:t>
      </w:r>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994" w:name="_Toc203308745"/>
      <w:bookmarkStart w:id="995" w:name="_Toc234398510"/>
      <w:r w:rsidRPr="0038569A">
        <w:rPr>
          <w:rFonts w:ascii="宋体" w:hAnsi="宋体" w:hint="eastAsia"/>
          <w:b/>
          <w:sz w:val="28"/>
          <w:szCs w:val="28"/>
        </w:rPr>
        <w:t>薪资计算</w:t>
      </w:r>
      <w:bookmarkEnd w:id="994"/>
      <w:bookmarkEnd w:id="995"/>
    </w:p>
    <w:p w:rsidR="00035D38" w:rsidRPr="0038569A" w:rsidRDefault="00035D38" w:rsidP="00035D38">
      <w:pPr>
        <w:spacing w:line="360" w:lineRule="auto"/>
        <w:ind w:firstLineChars="200" w:firstLine="560"/>
        <w:rPr>
          <w:rFonts w:ascii="宋体" w:hAnsi="宋体"/>
          <w:sz w:val="28"/>
          <w:szCs w:val="28"/>
        </w:rPr>
      </w:pPr>
      <w:r w:rsidRPr="0038569A">
        <w:rPr>
          <w:rFonts w:ascii="宋体" w:hAnsi="宋体" w:hint="eastAsia"/>
          <w:sz w:val="28"/>
          <w:szCs w:val="28"/>
        </w:rPr>
        <w:t>实现薪资计算功能，包括劳动用工教职工的工资计算。</w:t>
      </w:r>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996" w:name="_Toc203308746"/>
      <w:bookmarkStart w:id="997" w:name="_Toc234398511"/>
      <w:r w:rsidRPr="0038569A">
        <w:rPr>
          <w:rFonts w:ascii="宋体" w:hAnsi="宋体" w:hint="eastAsia"/>
          <w:b/>
          <w:sz w:val="28"/>
          <w:szCs w:val="28"/>
        </w:rPr>
        <w:t>薪资发放</w:t>
      </w:r>
      <w:bookmarkEnd w:id="996"/>
      <w:bookmarkEnd w:id="997"/>
    </w:p>
    <w:p w:rsidR="00035D38" w:rsidRPr="0038569A" w:rsidRDefault="00035D38" w:rsidP="00035D38">
      <w:pPr>
        <w:spacing w:line="360" w:lineRule="auto"/>
        <w:ind w:firstLineChars="200" w:firstLine="560"/>
        <w:rPr>
          <w:rFonts w:ascii="宋体" w:hAnsi="宋体"/>
          <w:sz w:val="28"/>
          <w:szCs w:val="28"/>
        </w:rPr>
      </w:pPr>
      <w:r w:rsidRPr="0038569A">
        <w:rPr>
          <w:rFonts w:ascii="宋体" w:hAnsi="宋体" w:hint="eastAsia"/>
          <w:sz w:val="28"/>
          <w:szCs w:val="28"/>
        </w:rPr>
        <w:t>记录薪资发放状况，可以与银行系统相连，通过银行报盘完成薪资发放，也可以将数据导出为</w:t>
      </w:r>
      <w:r w:rsidRPr="0038569A">
        <w:rPr>
          <w:rFonts w:ascii="宋体" w:hAnsi="宋体"/>
          <w:sz w:val="28"/>
          <w:szCs w:val="28"/>
        </w:rPr>
        <w:t>WORD</w:t>
      </w:r>
      <w:r w:rsidRPr="0038569A">
        <w:rPr>
          <w:rFonts w:ascii="宋体" w:hAnsi="宋体" w:hint="eastAsia"/>
          <w:sz w:val="28"/>
          <w:szCs w:val="28"/>
        </w:rPr>
        <w:t>、TXT、EXCEL、XML等格式，传递给银行进行处理。包括：</w:t>
      </w:r>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998" w:name="_Toc203308747"/>
      <w:bookmarkStart w:id="999" w:name="_Toc234398512"/>
      <w:r w:rsidRPr="0038569A">
        <w:rPr>
          <w:rFonts w:ascii="宋体" w:hAnsi="宋体" w:hint="eastAsia"/>
          <w:b/>
          <w:sz w:val="28"/>
          <w:szCs w:val="28"/>
        </w:rPr>
        <w:t>自助薪资查询</w:t>
      </w:r>
      <w:bookmarkEnd w:id="998"/>
      <w:bookmarkEnd w:id="999"/>
    </w:p>
    <w:p w:rsidR="00035D38" w:rsidRPr="0038569A" w:rsidRDefault="00035D38" w:rsidP="00035D38">
      <w:pPr>
        <w:spacing w:line="360" w:lineRule="auto"/>
        <w:ind w:firstLineChars="200" w:firstLine="560"/>
        <w:rPr>
          <w:rFonts w:ascii="宋体" w:hAnsi="宋体"/>
          <w:sz w:val="28"/>
          <w:szCs w:val="28"/>
        </w:rPr>
      </w:pPr>
      <w:r w:rsidRPr="0038569A">
        <w:rPr>
          <w:rFonts w:ascii="宋体" w:hAnsi="宋体" w:hint="eastAsia"/>
          <w:sz w:val="28"/>
          <w:szCs w:val="28"/>
        </w:rPr>
        <w:t>教职工可网上查询个人当月薪资及薪资历史情况、个人福利累计情况等。</w:t>
      </w:r>
    </w:p>
    <w:p w:rsidR="00035D38" w:rsidRPr="0038569A" w:rsidRDefault="00035D38" w:rsidP="00035D38">
      <w:pPr>
        <w:pStyle w:val="34"/>
        <w:numPr>
          <w:ilvl w:val="8"/>
          <w:numId w:val="18"/>
        </w:numPr>
        <w:spacing w:before="0" w:after="0"/>
        <w:rPr>
          <w:rFonts w:ascii="宋体" w:eastAsia="宋体" w:hAnsi="宋体"/>
          <w:sz w:val="28"/>
          <w:szCs w:val="28"/>
        </w:rPr>
      </w:pPr>
      <w:bookmarkStart w:id="1000" w:name="_Toc203308748"/>
      <w:bookmarkStart w:id="1001" w:name="_Toc234398513"/>
      <w:bookmarkStart w:id="1002" w:name="_Toc251249111"/>
      <w:bookmarkStart w:id="1003" w:name="_Toc331609766"/>
      <w:bookmarkStart w:id="1004" w:name="_Toc333248680"/>
      <w:r w:rsidRPr="0038569A">
        <w:rPr>
          <w:rFonts w:ascii="宋体" w:eastAsia="宋体" w:hAnsi="宋体" w:hint="eastAsia"/>
          <w:sz w:val="28"/>
          <w:szCs w:val="28"/>
        </w:rPr>
        <w:t>社会保险管理</w:t>
      </w:r>
      <w:bookmarkEnd w:id="1000"/>
      <w:bookmarkEnd w:id="1001"/>
      <w:bookmarkEnd w:id="1002"/>
      <w:bookmarkEnd w:id="1003"/>
      <w:bookmarkEnd w:id="1004"/>
    </w:p>
    <w:p w:rsidR="00035D38" w:rsidRPr="0038569A" w:rsidRDefault="00035D38" w:rsidP="00035D38">
      <w:pPr>
        <w:spacing w:line="360" w:lineRule="auto"/>
        <w:ind w:firstLine="435"/>
        <w:rPr>
          <w:rFonts w:ascii="宋体" w:hAnsi="宋体"/>
          <w:sz w:val="28"/>
          <w:szCs w:val="28"/>
        </w:rPr>
      </w:pPr>
      <w:r w:rsidRPr="0038569A">
        <w:rPr>
          <w:rFonts w:ascii="宋体" w:hAnsi="宋体" w:hint="eastAsia"/>
          <w:sz w:val="28"/>
          <w:szCs w:val="28"/>
        </w:rPr>
        <w:t>实现教职工社会保险账号管理、费用计算管理、缴费管理等，处理教职工的社会保险基数管理、养老保险管理、公积金管理、医疗保险管理、失业保险管理、工伤保险管理、生育保险管理、教工子女医疗保险管理等。</w:t>
      </w:r>
    </w:p>
    <w:p w:rsidR="00035D38" w:rsidRPr="0038569A" w:rsidRDefault="00035D38" w:rsidP="00035D38">
      <w:pPr>
        <w:pStyle w:val="34"/>
        <w:numPr>
          <w:ilvl w:val="8"/>
          <w:numId w:val="18"/>
        </w:numPr>
        <w:spacing w:before="0" w:after="0"/>
        <w:rPr>
          <w:rFonts w:ascii="宋体" w:eastAsia="宋体" w:hAnsi="宋体"/>
          <w:sz w:val="28"/>
          <w:szCs w:val="28"/>
        </w:rPr>
      </w:pPr>
      <w:bookmarkStart w:id="1005" w:name="_Toc203308753"/>
      <w:bookmarkStart w:id="1006" w:name="_Toc234398517"/>
      <w:bookmarkStart w:id="1007" w:name="_Toc251249112"/>
      <w:bookmarkStart w:id="1008" w:name="_Toc331609767"/>
      <w:bookmarkStart w:id="1009" w:name="_Toc333248681"/>
      <w:r w:rsidRPr="0038569A">
        <w:rPr>
          <w:rFonts w:ascii="宋体" w:eastAsia="宋体" w:hAnsi="宋体" w:hint="eastAsia"/>
          <w:sz w:val="28"/>
          <w:szCs w:val="28"/>
        </w:rPr>
        <w:lastRenderedPageBreak/>
        <w:t>聘用合同管理</w:t>
      </w:r>
      <w:bookmarkEnd w:id="1005"/>
      <w:bookmarkEnd w:id="1006"/>
      <w:bookmarkEnd w:id="1007"/>
      <w:bookmarkEnd w:id="1008"/>
      <w:bookmarkEnd w:id="1009"/>
    </w:p>
    <w:p w:rsidR="00035D38" w:rsidRPr="0038569A" w:rsidRDefault="00035D38" w:rsidP="00035D38">
      <w:pPr>
        <w:spacing w:line="360" w:lineRule="auto"/>
        <w:ind w:firstLineChars="200" w:firstLine="560"/>
        <w:rPr>
          <w:rFonts w:ascii="宋体" w:hAnsi="宋体"/>
          <w:sz w:val="28"/>
          <w:szCs w:val="28"/>
        </w:rPr>
      </w:pPr>
      <w:r w:rsidRPr="0038569A">
        <w:rPr>
          <w:rFonts w:ascii="宋体" w:hAnsi="宋体" w:hint="eastAsia"/>
          <w:sz w:val="28"/>
          <w:szCs w:val="28"/>
        </w:rPr>
        <w:t>除了包括最基本的合同个人信息查阅、部门教职工合同管理、各类教职工合同管理、到期教职工合同管理外，还全面地反映教职工当前的最新人事合同状况及其合同历史资料，处理教职工所签订的劳动合同、培训协议、岗位协议及其它协议书。</w:t>
      </w:r>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1010" w:name="_Toc203308754"/>
      <w:bookmarkStart w:id="1011" w:name="_Toc234398518"/>
      <w:r w:rsidRPr="0038569A">
        <w:rPr>
          <w:rFonts w:ascii="宋体" w:hAnsi="宋体" w:hint="eastAsia"/>
          <w:b/>
          <w:sz w:val="28"/>
          <w:szCs w:val="28"/>
        </w:rPr>
        <w:t>合同台帐管理</w:t>
      </w:r>
      <w:bookmarkEnd w:id="1010"/>
      <w:bookmarkEnd w:id="1011"/>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1012" w:name="_Toc203308755"/>
      <w:bookmarkStart w:id="1013" w:name="_Toc234398519"/>
      <w:r w:rsidRPr="0038569A">
        <w:rPr>
          <w:rFonts w:ascii="宋体" w:hAnsi="宋体" w:hint="eastAsia"/>
          <w:b/>
          <w:sz w:val="28"/>
          <w:szCs w:val="28"/>
        </w:rPr>
        <w:t>合同签订管理</w:t>
      </w:r>
      <w:bookmarkEnd w:id="1012"/>
      <w:bookmarkEnd w:id="1013"/>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1014" w:name="_Toc203308756"/>
      <w:bookmarkStart w:id="1015" w:name="_Toc234398520"/>
      <w:r w:rsidRPr="0038569A">
        <w:rPr>
          <w:rFonts w:ascii="宋体" w:hAnsi="宋体" w:hint="eastAsia"/>
          <w:b/>
          <w:sz w:val="28"/>
          <w:szCs w:val="28"/>
        </w:rPr>
        <w:t>合同变更管理</w:t>
      </w:r>
      <w:bookmarkEnd w:id="1014"/>
      <w:bookmarkEnd w:id="1015"/>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1016" w:name="_Toc203308757"/>
      <w:bookmarkStart w:id="1017" w:name="_Toc234398521"/>
      <w:r w:rsidRPr="0038569A">
        <w:rPr>
          <w:rFonts w:ascii="宋体" w:hAnsi="宋体" w:hint="eastAsia"/>
          <w:b/>
          <w:sz w:val="28"/>
          <w:szCs w:val="28"/>
        </w:rPr>
        <w:t>合同续签</w:t>
      </w:r>
      <w:bookmarkEnd w:id="1016"/>
      <w:bookmarkEnd w:id="1017"/>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1018" w:name="_Toc203308758"/>
      <w:bookmarkStart w:id="1019" w:name="_Toc234398522"/>
      <w:r w:rsidRPr="0038569A">
        <w:rPr>
          <w:rFonts w:ascii="宋体" w:hAnsi="宋体" w:hint="eastAsia"/>
          <w:b/>
          <w:sz w:val="28"/>
          <w:szCs w:val="28"/>
        </w:rPr>
        <w:t>合同解除</w:t>
      </w:r>
      <w:bookmarkEnd w:id="1018"/>
      <w:bookmarkEnd w:id="1019"/>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1020" w:name="_Toc203308759"/>
      <w:bookmarkStart w:id="1021" w:name="_Toc234398523"/>
      <w:r w:rsidRPr="0038569A">
        <w:rPr>
          <w:rFonts w:ascii="宋体" w:hAnsi="宋体" w:hint="eastAsia"/>
          <w:b/>
          <w:sz w:val="28"/>
          <w:szCs w:val="28"/>
        </w:rPr>
        <w:t>合同终止</w:t>
      </w:r>
      <w:bookmarkEnd w:id="1020"/>
      <w:bookmarkEnd w:id="1021"/>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r w:rsidRPr="0038569A">
        <w:rPr>
          <w:rFonts w:ascii="宋体" w:hAnsi="宋体" w:hint="eastAsia"/>
          <w:b/>
          <w:sz w:val="28"/>
          <w:szCs w:val="28"/>
        </w:rPr>
        <w:t>合同到期提醒</w:t>
      </w:r>
    </w:p>
    <w:p w:rsidR="00035D38" w:rsidRPr="0038569A" w:rsidRDefault="00035D38" w:rsidP="00035D38">
      <w:pPr>
        <w:pStyle w:val="34"/>
        <w:numPr>
          <w:ilvl w:val="8"/>
          <w:numId w:val="18"/>
        </w:numPr>
        <w:spacing w:before="0" w:after="0"/>
        <w:rPr>
          <w:rFonts w:ascii="宋体" w:eastAsia="宋体" w:hAnsi="宋体"/>
          <w:sz w:val="28"/>
          <w:szCs w:val="28"/>
        </w:rPr>
      </w:pPr>
      <w:bookmarkStart w:id="1022" w:name="_Toc331609768"/>
      <w:bookmarkStart w:id="1023" w:name="_Toc333248682"/>
      <w:r w:rsidRPr="0038569A">
        <w:rPr>
          <w:rFonts w:ascii="宋体" w:eastAsia="宋体" w:hAnsi="宋体" w:hint="eastAsia"/>
          <w:sz w:val="28"/>
          <w:szCs w:val="28"/>
        </w:rPr>
        <w:t>其他人事服务</w:t>
      </w:r>
      <w:bookmarkEnd w:id="1022"/>
      <w:bookmarkEnd w:id="1023"/>
    </w:p>
    <w:p w:rsidR="00035D38" w:rsidRPr="0038569A" w:rsidRDefault="00035D38" w:rsidP="00035D38">
      <w:pPr>
        <w:spacing w:line="360" w:lineRule="auto"/>
        <w:ind w:firstLineChars="200" w:firstLine="560"/>
        <w:rPr>
          <w:rFonts w:ascii="宋体" w:hAnsi="宋体"/>
          <w:sz w:val="28"/>
          <w:szCs w:val="28"/>
        </w:rPr>
      </w:pPr>
      <w:r w:rsidRPr="0038569A">
        <w:rPr>
          <w:rFonts w:ascii="宋体" w:hAnsi="宋体" w:hint="eastAsia"/>
          <w:sz w:val="28"/>
          <w:szCs w:val="28"/>
        </w:rPr>
        <w:t>人事部门其他的人事服务包括：</w:t>
      </w:r>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r w:rsidRPr="0038569A">
        <w:rPr>
          <w:rFonts w:ascii="宋体" w:hAnsi="宋体" w:hint="eastAsia"/>
          <w:b/>
          <w:sz w:val="28"/>
          <w:szCs w:val="28"/>
        </w:rPr>
        <w:t>证明材料介绍信管理</w:t>
      </w:r>
    </w:p>
    <w:p w:rsidR="00035D38" w:rsidRPr="0038569A" w:rsidRDefault="00035D38" w:rsidP="00035D38">
      <w:pPr>
        <w:spacing w:line="360" w:lineRule="auto"/>
        <w:ind w:firstLineChars="200" w:firstLine="560"/>
        <w:rPr>
          <w:rFonts w:ascii="宋体" w:hAnsi="宋体"/>
          <w:sz w:val="28"/>
          <w:szCs w:val="28"/>
        </w:rPr>
      </w:pPr>
      <w:r w:rsidRPr="0038569A">
        <w:rPr>
          <w:rFonts w:ascii="宋体" w:hAnsi="宋体" w:hint="eastAsia"/>
          <w:sz w:val="28"/>
          <w:szCs w:val="28"/>
        </w:rPr>
        <w:t>登记维护各类证明材料、介绍信开具的情况信息；打印证明、介绍信。</w:t>
      </w:r>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r w:rsidRPr="0038569A">
        <w:rPr>
          <w:rFonts w:ascii="宋体" w:hAnsi="宋体" w:hint="eastAsia"/>
          <w:b/>
          <w:sz w:val="28"/>
          <w:szCs w:val="28"/>
        </w:rPr>
        <w:t>人事代理管理</w:t>
      </w:r>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r w:rsidRPr="0038569A">
        <w:rPr>
          <w:rFonts w:ascii="宋体" w:hAnsi="宋体" w:hint="eastAsia"/>
          <w:b/>
          <w:sz w:val="28"/>
          <w:szCs w:val="28"/>
        </w:rPr>
        <w:t>文书档案管理</w:t>
      </w:r>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r w:rsidRPr="0038569A">
        <w:rPr>
          <w:rFonts w:ascii="宋体" w:hAnsi="宋体" w:hint="eastAsia"/>
          <w:b/>
          <w:sz w:val="28"/>
          <w:szCs w:val="28"/>
        </w:rPr>
        <w:t>人员出国、境管理</w:t>
      </w:r>
    </w:p>
    <w:p w:rsidR="00035D38" w:rsidRPr="0038569A" w:rsidRDefault="00035D38" w:rsidP="00035D38">
      <w:pPr>
        <w:spacing w:line="360" w:lineRule="auto"/>
        <w:ind w:left="426"/>
        <w:rPr>
          <w:rFonts w:ascii="宋体" w:hAnsi="宋体"/>
          <w:sz w:val="28"/>
          <w:szCs w:val="28"/>
        </w:rPr>
      </w:pPr>
      <w:r w:rsidRPr="0038569A">
        <w:rPr>
          <w:rFonts w:ascii="宋体" w:hAnsi="宋体" w:hint="eastAsia"/>
          <w:sz w:val="28"/>
          <w:szCs w:val="28"/>
        </w:rPr>
        <w:t>能够与出国、境管理系统进行数据对接。</w:t>
      </w:r>
    </w:p>
    <w:p w:rsidR="00035D38" w:rsidRPr="0038569A" w:rsidRDefault="00035D38" w:rsidP="00035D38">
      <w:pPr>
        <w:spacing w:line="360" w:lineRule="auto"/>
        <w:ind w:left="426"/>
        <w:rPr>
          <w:rFonts w:ascii="宋体" w:hAnsi="宋体"/>
          <w:sz w:val="28"/>
          <w:szCs w:val="28"/>
        </w:rPr>
      </w:pPr>
    </w:p>
    <w:p w:rsidR="00035D38" w:rsidRPr="0038569A" w:rsidRDefault="00035D38" w:rsidP="00035D38">
      <w:pPr>
        <w:pStyle w:val="34"/>
        <w:numPr>
          <w:ilvl w:val="8"/>
          <w:numId w:val="18"/>
        </w:numPr>
        <w:spacing w:before="0" w:after="0"/>
        <w:rPr>
          <w:rFonts w:ascii="宋体" w:eastAsia="宋体" w:hAnsi="宋体"/>
          <w:sz w:val="28"/>
          <w:szCs w:val="28"/>
        </w:rPr>
      </w:pPr>
      <w:bookmarkStart w:id="1024" w:name="_Toc150700651"/>
      <w:bookmarkStart w:id="1025" w:name="_Toc331609769"/>
      <w:bookmarkStart w:id="1026" w:name="_Toc333248683"/>
      <w:r w:rsidRPr="0038569A">
        <w:rPr>
          <w:rFonts w:ascii="宋体" w:eastAsia="宋体" w:hAnsi="宋体" w:hint="eastAsia"/>
          <w:sz w:val="28"/>
          <w:szCs w:val="28"/>
        </w:rPr>
        <w:t>人事填表服务</w:t>
      </w:r>
      <w:bookmarkEnd w:id="1024"/>
      <w:bookmarkEnd w:id="1025"/>
      <w:bookmarkEnd w:id="1026"/>
    </w:p>
    <w:p w:rsidR="00035D38" w:rsidRPr="0038569A" w:rsidRDefault="00035D38" w:rsidP="00035D38">
      <w:pPr>
        <w:spacing w:line="360" w:lineRule="auto"/>
        <w:ind w:firstLineChars="200" w:firstLine="560"/>
        <w:rPr>
          <w:rFonts w:ascii="宋体" w:hAnsi="宋体"/>
          <w:sz w:val="28"/>
          <w:szCs w:val="28"/>
        </w:rPr>
      </w:pPr>
      <w:r w:rsidRPr="0038569A">
        <w:rPr>
          <w:rFonts w:ascii="宋体" w:hAnsi="宋体" w:hint="eastAsia"/>
          <w:sz w:val="28"/>
          <w:szCs w:val="28"/>
        </w:rPr>
        <w:t>本系统建立公共的填表服务功能，对各类的表格进行分类和统一管理。首先能够包括教职工的基本信息，可以避免教职工重复填写个人基本信息；其次，这个服务能够将表格中的数据共享给各个业务系统使用。</w:t>
      </w:r>
    </w:p>
    <w:p w:rsidR="00035D38" w:rsidRPr="0038569A" w:rsidRDefault="00035D38" w:rsidP="00035D38">
      <w:pPr>
        <w:widowControl w:val="0"/>
        <w:numPr>
          <w:ilvl w:val="0"/>
          <w:numId w:val="28"/>
        </w:numPr>
        <w:tabs>
          <w:tab w:val="num" w:pos="0"/>
        </w:tabs>
        <w:spacing w:after="0" w:line="360" w:lineRule="auto"/>
        <w:jc w:val="both"/>
        <w:rPr>
          <w:rFonts w:ascii="宋体" w:hAnsi="宋体"/>
          <w:sz w:val="28"/>
          <w:szCs w:val="28"/>
        </w:rPr>
      </w:pPr>
      <w:r w:rsidRPr="0038569A">
        <w:rPr>
          <w:rFonts w:ascii="宋体" w:hAnsi="宋体" w:hint="eastAsia"/>
          <w:sz w:val="28"/>
          <w:szCs w:val="28"/>
        </w:rPr>
        <w:t>高级专业技术职务聘任申报表</w:t>
      </w:r>
    </w:p>
    <w:p w:rsidR="00035D38" w:rsidRPr="0038569A" w:rsidRDefault="00035D38" w:rsidP="00035D38">
      <w:pPr>
        <w:widowControl w:val="0"/>
        <w:numPr>
          <w:ilvl w:val="0"/>
          <w:numId w:val="28"/>
        </w:numPr>
        <w:tabs>
          <w:tab w:val="num" w:pos="0"/>
        </w:tabs>
        <w:spacing w:after="0" w:line="360" w:lineRule="auto"/>
        <w:jc w:val="both"/>
        <w:rPr>
          <w:rFonts w:ascii="宋体" w:hAnsi="宋体"/>
          <w:sz w:val="28"/>
          <w:szCs w:val="28"/>
        </w:rPr>
      </w:pPr>
      <w:r w:rsidRPr="0038569A">
        <w:rPr>
          <w:rFonts w:ascii="宋体" w:hAnsi="宋体" w:hint="eastAsia"/>
          <w:sz w:val="28"/>
          <w:szCs w:val="28"/>
        </w:rPr>
        <w:t xml:space="preserve">高等学校教师职务聘任申报表　</w:t>
      </w:r>
    </w:p>
    <w:p w:rsidR="00035D38" w:rsidRPr="0038569A" w:rsidRDefault="00035D38" w:rsidP="00035D38">
      <w:pPr>
        <w:widowControl w:val="0"/>
        <w:numPr>
          <w:ilvl w:val="0"/>
          <w:numId w:val="28"/>
        </w:numPr>
        <w:tabs>
          <w:tab w:val="num" w:pos="0"/>
        </w:tabs>
        <w:spacing w:after="0" w:line="360" w:lineRule="auto"/>
        <w:jc w:val="both"/>
        <w:rPr>
          <w:rFonts w:ascii="宋体" w:hAnsi="宋体"/>
          <w:sz w:val="28"/>
          <w:szCs w:val="28"/>
        </w:rPr>
      </w:pPr>
      <w:r w:rsidRPr="0038569A">
        <w:rPr>
          <w:rFonts w:ascii="宋体" w:hAnsi="宋体" w:hint="eastAsia"/>
          <w:sz w:val="28"/>
          <w:szCs w:val="28"/>
        </w:rPr>
        <w:t>专业技术职务聘任申报表</w:t>
      </w:r>
    </w:p>
    <w:p w:rsidR="00035D38" w:rsidRPr="0038569A" w:rsidRDefault="00035D38" w:rsidP="00035D38">
      <w:pPr>
        <w:widowControl w:val="0"/>
        <w:numPr>
          <w:ilvl w:val="0"/>
          <w:numId w:val="28"/>
        </w:numPr>
        <w:tabs>
          <w:tab w:val="num" w:pos="0"/>
        </w:tabs>
        <w:spacing w:after="0" w:line="360" w:lineRule="auto"/>
        <w:jc w:val="both"/>
        <w:rPr>
          <w:rFonts w:ascii="宋体" w:hAnsi="宋体"/>
          <w:sz w:val="28"/>
          <w:szCs w:val="28"/>
        </w:rPr>
      </w:pPr>
      <w:r w:rsidRPr="0038569A">
        <w:rPr>
          <w:rFonts w:ascii="宋体" w:hAnsi="宋体" w:hint="eastAsia"/>
          <w:sz w:val="28"/>
          <w:szCs w:val="28"/>
        </w:rPr>
        <w:t>专业技术人员业务考绩档案</w:t>
      </w:r>
    </w:p>
    <w:p w:rsidR="00035D38" w:rsidRPr="0038569A" w:rsidRDefault="00035D38" w:rsidP="00035D38">
      <w:pPr>
        <w:widowControl w:val="0"/>
        <w:numPr>
          <w:ilvl w:val="0"/>
          <w:numId w:val="28"/>
        </w:numPr>
        <w:tabs>
          <w:tab w:val="num" w:pos="0"/>
        </w:tabs>
        <w:spacing w:after="0" w:line="360" w:lineRule="auto"/>
        <w:jc w:val="both"/>
        <w:rPr>
          <w:rFonts w:ascii="宋体" w:hAnsi="宋体"/>
          <w:sz w:val="28"/>
          <w:szCs w:val="28"/>
        </w:rPr>
      </w:pPr>
      <w:r w:rsidRPr="0038569A">
        <w:rPr>
          <w:rFonts w:ascii="宋体" w:hAnsi="宋体"/>
          <w:sz w:val="28"/>
          <w:szCs w:val="28"/>
        </w:rPr>
        <w:t>……</w:t>
      </w:r>
    </w:p>
    <w:p w:rsidR="00035D38" w:rsidRPr="0038569A" w:rsidRDefault="00035D38" w:rsidP="00035D38">
      <w:pPr>
        <w:spacing w:line="360" w:lineRule="auto"/>
        <w:rPr>
          <w:rFonts w:ascii="宋体" w:hAnsi="宋体"/>
          <w:sz w:val="28"/>
          <w:szCs w:val="28"/>
        </w:rPr>
      </w:pPr>
    </w:p>
    <w:p w:rsidR="00035D38" w:rsidRPr="0038569A" w:rsidRDefault="00035D38" w:rsidP="00035D38">
      <w:pPr>
        <w:pStyle w:val="34"/>
        <w:numPr>
          <w:ilvl w:val="8"/>
          <w:numId w:val="18"/>
        </w:numPr>
        <w:spacing w:before="0" w:after="0"/>
        <w:rPr>
          <w:rFonts w:ascii="宋体" w:eastAsia="宋体" w:hAnsi="宋体"/>
          <w:sz w:val="28"/>
          <w:szCs w:val="28"/>
        </w:rPr>
      </w:pPr>
      <w:bookmarkStart w:id="1027" w:name="_Toc203308762"/>
      <w:bookmarkStart w:id="1028" w:name="_Toc234398525"/>
      <w:bookmarkStart w:id="1029" w:name="_Toc251249113"/>
      <w:bookmarkStart w:id="1030" w:name="_Toc331609770"/>
      <w:bookmarkStart w:id="1031" w:name="_Toc333248684"/>
      <w:r w:rsidRPr="0038569A">
        <w:rPr>
          <w:rFonts w:ascii="宋体" w:eastAsia="宋体" w:hAnsi="宋体" w:hint="eastAsia"/>
          <w:sz w:val="28"/>
          <w:szCs w:val="28"/>
        </w:rPr>
        <w:t>人事统计分析</w:t>
      </w:r>
      <w:bookmarkEnd w:id="1027"/>
      <w:bookmarkEnd w:id="1028"/>
      <w:bookmarkEnd w:id="1029"/>
      <w:bookmarkEnd w:id="1030"/>
      <w:bookmarkEnd w:id="1031"/>
    </w:p>
    <w:p w:rsidR="00035D38" w:rsidRPr="0038569A" w:rsidRDefault="00035D38" w:rsidP="00035D38">
      <w:pPr>
        <w:spacing w:line="360" w:lineRule="auto"/>
        <w:ind w:firstLine="435"/>
        <w:rPr>
          <w:rFonts w:ascii="宋体" w:hAnsi="宋体"/>
          <w:sz w:val="28"/>
          <w:szCs w:val="28"/>
        </w:rPr>
      </w:pPr>
      <w:r w:rsidRPr="0038569A">
        <w:rPr>
          <w:rFonts w:ascii="宋体" w:hAnsi="宋体" w:hint="eastAsia"/>
          <w:sz w:val="28"/>
          <w:szCs w:val="28"/>
        </w:rPr>
        <w:t>统计分析主要包括上报数据、报表展现、统计分析三部分</w:t>
      </w:r>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1032" w:name="_Toc234398526"/>
      <w:r w:rsidRPr="0038569A">
        <w:rPr>
          <w:rFonts w:ascii="宋体" w:hAnsi="宋体" w:hint="eastAsia"/>
          <w:b/>
          <w:sz w:val="28"/>
          <w:szCs w:val="28"/>
        </w:rPr>
        <w:t>上报数据</w:t>
      </w:r>
      <w:bookmarkEnd w:id="1032"/>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1033" w:name="_Toc234398527"/>
      <w:r w:rsidRPr="0038569A">
        <w:rPr>
          <w:rFonts w:ascii="宋体" w:hAnsi="宋体" w:hint="eastAsia"/>
          <w:b/>
          <w:sz w:val="28"/>
          <w:szCs w:val="28"/>
        </w:rPr>
        <w:t>报表展现</w:t>
      </w:r>
      <w:bookmarkEnd w:id="1033"/>
    </w:p>
    <w:p w:rsidR="00035D38" w:rsidRPr="0038569A"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1034" w:name="_Toc234398528"/>
      <w:r w:rsidRPr="0038569A">
        <w:rPr>
          <w:rFonts w:ascii="宋体" w:hAnsi="宋体" w:hint="eastAsia"/>
          <w:b/>
          <w:sz w:val="28"/>
          <w:szCs w:val="28"/>
        </w:rPr>
        <w:t>统计分析</w:t>
      </w:r>
      <w:bookmarkEnd w:id="1034"/>
    </w:p>
    <w:p w:rsidR="00035D38" w:rsidRPr="0038569A" w:rsidRDefault="00035D38" w:rsidP="00035D38">
      <w:pPr>
        <w:spacing w:line="360" w:lineRule="auto"/>
        <w:ind w:firstLine="435"/>
        <w:rPr>
          <w:rFonts w:ascii="宋体" w:hAnsi="宋体"/>
          <w:sz w:val="28"/>
          <w:szCs w:val="28"/>
        </w:rPr>
      </w:pPr>
      <w:r w:rsidRPr="0038569A">
        <w:rPr>
          <w:rFonts w:ascii="宋体" w:hAnsi="宋体" w:hint="eastAsia"/>
          <w:sz w:val="28"/>
          <w:szCs w:val="28"/>
        </w:rPr>
        <w:t>能对系统内的教职工数据进行各类统计分析，完成如“学缘分析”、“教职工职称分布与学位关联分析”等复杂的统计分析。</w:t>
      </w:r>
    </w:p>
    <w:p w:rsidR="00035D38" w:rsidRPr="0038569A" w:rsidRDefault="00035D38" w:rsidP="00035D38">
      <w:pPr>
        <w:spacing w:line="360" w:lineRule="auto"/>
        <w:ind w:firstLineChars="200" w:firstLine="560"/>
        <w:rPr>
          <w:rFonts w:ascii="宋体" w:hAnsi="宋体"/>
          <w:sz w:val="28"/>
          <w:szCs w:val="28"/>
        </w:rPr>
      </w:pPr>
      <w:r w:rsidRPr="0038569A">
        <w:rPr>
          <w:rFonts w:ascii="宋体" w:hAnsi="宋体" w:hint="eastAsia"/>
          <w:sz w:val="28"/>
          <w:szCs w:val="28"/>
        </w:rPr>
        <w:t>提供强大、灵活的人事信息统计分析功能，可以自由组合统计内容和条件，并根据需要选择采用柱状图、饼图、曲线图的统计图</w:t>
      </w:r>
      <w:r w:rsidRPr="0038569A">
        <w:rPr>
          <w:rFonts w:ascii="宋体" w:hAnsi="宋体" w:hint="eastAsia"/>
          <w:sz w:val="28"/>
          <w:szCs w:val="28"/>
        </w:rPr>
        <w:lastRenderedPageBreak/>
        <w:t>表。查询结果同样可以进行统计分析，可任意制作花名册，统计结果可以以报表、图表方式输出，报表可输出成EXCEL、WORD 等格式，能够处理超宽花名册，提供自动排序和手工调整功能，提供报表的反查、审核功能。</w:t>
      </w:r>
    </w:p>
    <w:p w:rsidR="00035D38" w:rsidRPr="00C13153" w:rsidRDefault="00035D38" w:rsidP="00035D38">
      <w:pPr>
        <w:pStyle w:val="20"/>
        <w:numPr>
          <w:ilvl w:val="1"/>
          <w:numId w:val="18"/>
        </w:numPr>
        <w:spacing w:before="156" w:after="156" w:line="360" w:lineRule="auto"/>
        <w:jc w:val="both"/>
        <w:rPr>
          <w:rFonts w:ascii="宋体" w:hAnsi="宋体" w:cs="宋体"/>
          <w:sz w:val="28"/>
          <w:szCs w:val="28"/>
        </w:rPr>
      </w:pPr>
      <w:bookmarkStart w:id="1035" w:name="_Toc331609904"/>
      <w:bookmarkStart w:id="1036" w:name="_Toc333248685"/>
      <w:bookmarkStart w:id="1037" w:name="_Toc331609811"/>
      <w:r w:rsidRPr="00C13153">
        <w:rPr>
          <w:rFonts w:ascii="宋体" w:hAnsi="宋体" w:cs="宋体" w:hint="eastAsia"/>
          <w:sz w:val="28"/>
          <w:szCs w:val="28"/>
        </w:rPr>
        <w:t>数字迎新系统</w:t>
      </w:r>
      <w:bookmarkEnd w:id="1035"/>
      <w:bookmarkEnd w:id="1036"/>
    </w:p>
    <w:p w:rsidR="00035D38" w:rsidRPr="00C13153" w:rsidRDefault="00035D38" w:rsidP="00035D38">
      <w:pPr>
        <w:spacing w:line="360" w:lineRule="auto"/>
        <w:rPr>
          <w:rFonts w:ascii="宋体" w:hAnsi="宋体"/>
          <w:sz w:val="28"/>
          <w:szCs w:val="28"/>
        </w:rPr>
      </w:pPr>
    </w:p>
    <w:p w:rsidR="00035D38" w:rsidRPr="00C13153" w:rsidRDefault="00035D38" w:rsidP="00035D38">
      <w:pPr>
        <w:pStyle w:val="af7"/>
        <w:keepNext/>
        <w:keepLines/>
        <w:numPr>
          <w:ilvl w:val="0"/>
          <w:numId w:val="36"/>
        </w:numPr>
        <w:spacing w:before="260" w:after="260" w:line="360" w:lineRule="auto"/>
        <w:ind w:left="1260" w:firstLineChars="0"/>
        <w:outlineLvl w:val="1"/>
        <w:rPr>
          <w:rFonts w:ascii="宋体" w:hAnsi="宋体"/>
          <w:b/>
          <w:bCs/>
          <w:vanish/>
          <w:sz w:val="28"/>
          <w:szCs w:val="28"/>
        </w:rPr>
      </w:pPr>
      <w:bookmarkStart w:id="1038" w:name="_Toc309375518"/>
      <w:bookmarkStart w:id="1039" w:name="_Toc309905627"/>
      <w:bookmarkStart w:id="1040" w:name="_Toc310237001"/>
      <w:bookmarkStart w:id="1041" w:name="_Toc310237135"/>
      <w:bookmarkStart w:id="1042" w:name="_Toc310237268"/>
      <w:bookmarkStart w:id="1043" w:name="_Toc310262766"/>
      <w:bookmarkStart w:id="1044" w:name="_Toc310262938"/>
      <w:bookmarkStart w:id="1045" w:name="_Toc310340897"/>
      <w:bookmarkStart w:id="1046" w:name="_Toc310341072"/>
      <w:bookmarkStart w:id="1047" w:name="_Toc310341244"/>
      <w:bookmarkStart w:id="1048" w:name="_Toc310343095"/>
      <w:bookmarkStart w:id="1049" w:name="_Toc321392676"/>
      <w:bookmarkStart w:id="1050" w:name="_Toc321392968"/>
      <w:bookmarkStart w:id="1051" w:name="_Toc321393037"/>
      <w:bookmarkStart w:id="1052" w:name="_Toc321394523"/>
      <w:bookmarkStart w:id="1053" w:name="_Toc321402831"/>
      <w:bookmarkStart w:id="1054" w:name="_Toc321402900"/>
      <w:bookmarkStart w:id="1055" w:name="_Toc321412723"/>
      <w:bookmarkStart w:id="1056" w:name="_Toc321414437"/>
      <w:bookmarkStart w:id="1057" w:name="_Toc321414634"/>
      <w:bookmarkStart w:id="1058" w:name="_Toc321478051"/>
      <w:bookmarkStart w:id="1059" w:name="_Toc321478202"/>
      <w:bookmarkStart w:id="1060" w:name="_Toc321484532"/>
      <w:bookmarkStart w:id="1061" w:name="_Toc321484847"/>
      <w:bookmarkStart w:id="1062" w:name="_Toc321485162"/>
      <w:bookmarkStart w:id="1063" w:name="_Toc323088387"/>
      <w:bookmarkStart w:id="1064" w:name="_Toc323088547"/>
      <w:bookmarkStart w:id="1065" w:name="_Toc323088707"/>
      <w:bookmarkStart w:id="1066" w:name="_Toc323088900"/>
      <w:bookmarkStart w:id="1067" w:name="_Toc323089060"/>
      <w:bookmarkStart w:id="1068" w:name="_Toc323216928"/>
      <w:bookmarkStart w:id="1069" w:name="_Toc325020294"/>
      <w:bookmarkStart w:id="1070" w:name="_Toc325922990"/>
      <w:bookmarkStart w:id="1071" w:name="_Toc325923690"/>
      <w:bookmarkStart w:id="1072" w:name="_Toc325927660"/>
      <w:bookmarkStart w:id="1073" w:name="_Toc331274539"/>
      <w:bookmarkStart w:id="1074" w:name="_Toc331348785"/>
      <w:bookmarkStart w:id="1075" w:name="_Toc331410807"/>
      <w:bookmarkStart w:id="1076" w:name="_Toc331605516"/>
      <w:bookmarkStart w:id="1077" w:name="_Toc331607475"/>
      <w:bookmarkStart w:id="1078" w:name="_Toc331609269"/>
      <w:bookmarkStart w:id="1079" w:name="_Toc331609588"/>
      <w:bookmarkStart w:id="1080" w:name="_Toc331609905"/>
      <w:bookmarkStart w:id="1081" w:name="_Toc332909767"/>
      <w:bookmarkStart w:id="1082" w:name="_Toc332910149"/>
      <w:bookmarkStart w:id="1083" w:name="_Toc332910718"/>
      <w:bookmarkStart w:id="1084" w:name="_Toc332911772"/>
      <w:bookmarkStart w:id="1085" w:name="_Toc332912153"/>
      <w:bookmarkStart w:id="1086" w:name="_Toc332912535"/>
      <w:bookmarkStart w:id="1087" w:name="_Toc332914953"/>
      <w:bookmarkStart w:id="1088" w:name="_Toc332915891"/>
      <w:bookmarkStart w:id="1089" w:name="_Toc332960485"/>
      <w:bookmarkStart w:id="1090" w:name="_Toc332964141"/>
      <w:bookmarkStart w:id="1091" w:name="_Toc332964575"/>
      <w:bookmarkStart w:id="1092" w:name="_Toc332967548"/>
      <w:bookmarkStart w:id="1093" w:name="_Toc332971662"/>
      <w:bookmarkStart w:id="1094" w:name="_Toc332972098"/>
      <w:bookmarkStart w:id="1095" w:name="_Toc332974410"/>
      <w:bookmarkStart w:id="1096" w:name="_Toc332981815"/>
      <w:bookmarkStart w:id="1097" w:name="_Toc333248686"/>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p>
    <w:p w:rsidR="00035D38" w:rsidRPr="00C13153" w:rsidRDefault="00035D38" w:rsidP="00035D38">
      <w:pPr>
        <w:pStyle w:val="af7"/>
        <w:keepNext/>
        <w:keepLines/>
        <w:numPr>
          <w:ilvl w:val="0"/>
          <w:numId w:val="36"/>
        </w:numPr>
        <w:spacing w:before="260" w:after="260" w:line="360" w:lineRule="auto"/>
        <w:ind w:left="1260" w:firstLineChars="0"/>
        <w:outlineLvl w:val="1"/>
        <w:rPr>
          <w:rFonts w:ascii="宋体" w:hAnsi="宋体"/>
          <w:b/>
          <w:bCs/>
          <w:vanish/>
          <w:sz w:val="28"/>
          <w:szCs w:val="28"/>
        </w:rPr>
      </w:pPr>
      <w:bookmarkStart w:id="1098" w:name="_Toc309375519"/>
      <w:bookmarkStart w:id="1099" w:name="_Toc309905628"/>
      <w:bookmarkStart w:id="1100" w:name="_Toc310237002"/>
      <w:bookmarkStart w:id="1101" w:name="_Toc310237136"/>
      <w:bookmarkStart w:id="1102" w:name="_Toc310237269"/>
      <w:bookmarkStart w:id="1103" w:name="_Toc310262767"/>
      <w:bookmarkStart w:id="1104" w:name="_Toc310262939"/>
      <w:bookmarkStart w:id="1105" w:name="_Toc310340898"/>
      <w:bookmarkStart w:id="1106" w:name="_Toc310341073"/>
      <w:bookmarkStart w:id="1107" w:name="_Toc310341245"/>
      <w:bookmarkStart w:id="1108" w:name="_Toc310343096"/>
      <w:bookmarkStart w:id="1109" w:name="_Toc321392677"/>
      <w:bookmarkStart w:id="1110" w:name="_Toc321392969"/>
      <w:bookmarkStart w:id="1111" w:name="_Toc321393038"/>
      <w:bookmarkStart w:id="1112" w:name="_Toc321394524"/>
      <w:bookmarkStart w:id="1113" w:name="_Toc321402832"/>
      <w:bookmarkStart w:id="1114" w:name="_Toc321402901"/>
      <w:bookmarkStart w:id="1115" w:name="_Toc321412724"/>
      <w:bookmarkStart w:id="1116" w:name="_Toc321414438"/>
      <w:bookmarkStart w:id="1117" w:name="_Toc321414635"/>
      <w:bookmarkStart w:id="1118" w:name="_Toc321478052"/>
      <w:bookmarkStart w:id="1119" w:name="_Toc321478203"/>
      <w:bookmarkStart w:id="1120" w:name="_Toc321484533"/>
      <w:bookmarkStart w:id="1121" w:name="_Toc321484848"/>
      <w:bookmarkStart w:id="1122" w:name="_Toc321485163"/>
      <w:bookmarkStart w:id="1123" w:name="_Toc323088388"/>
      <w:bookmarkStart w:id="1124" w:name="_Toc323088548"/>
      <w:bookmarkStart w:id="1125" w:name="_Toc323088708"/>
      <w:bookmarkStart w:id="1126" w:name="_Toc323088901"/>
      <w:bookmarkStart w:id="1127" w:name="_Toc323089061"/>
      <w:bookmarkStart w:id="1128" w:name="_Toc323216929"/>
      <w:bookmarkStart w:id="1129" w:name="_Toc325020295"/>
      <w:bookmarkStart w:id="1130" w:name="_Toc325922991"/>
      <w:bookmarkStart w:id="1131" w:name="_Toc325923691"/>
      <w:bookmarkStart w:id="1132" w:name="_Toc325927661"/>
      <w:bookmarkStart w:id="1133" w:name="_Toc331274540"/>
      <w:bookmarkStart w:id="1134" w:name="_Toc331348786"/>
      <w:bookmarkStart w:id="1135" w:name="_Toc331410808"/>
      <w:bookmarkStart w:id="1136" w:name="_Toc331605517"/>
      <w:bookmarkStart w:id="1137" w:name="_Toc331607476"/>
      <w:bookmarkStart w:id="1138" w:name="_Toc331609270"/>
      <w:bookmarkStart w:id="1139" w:name="_Toc331609589"/>
      <w:bookmarkStart w:id="1140" w:name="_Toc331609906"/>
      <w:bookmarkStart w:id="1141" w:name="_Toc332909768"/>
      <w:bookmarkStart w:id="1142" w:name="_Toc332910150"/>
      <w:bookmarkStart w:id="1143" w:name="_Toc332910719"/>
      <w:bookmarkStart w:id="1144" w:name="_Toc332911773"/>
      <w:bookmarkStart w:id="1145" w:name="_Toc332912154"/>
      <w:bookmarkStart w:id="1146" w:name="_Toc332912536"/>
      <w:bookmarkStart w:id="1147" w:name="_Toc332914954"/>
      <w:bookmarkStart w:id="1148" w:name="_Toc332915892"/>
      <w:bookmarkStart w:id="1149" w:name="_Toc332960486"/>
      <w:bookmarkStart w:id="1150" w:name="_Toc332964142"/>
      <w:bookmarkStart w:id="1151" w:name="_Toc332964576"/>
      <w:bookmarkStart w:id="1152" w:name="_Toc332967549"/>
      <w:bookmarkStart w:id="1153" w:name="_Toc332971663"/>
      <w:bookmarkStart w:id="1154" w:name="_Toc332972099"/>
      <w:bookmarkStart w:id="1155" w:name="_Toc332974411"/>
      <w:bookmarkStart w:id="1156" w:name="_Toc332981816"/>
      <w:bookmarkStart w:id="1157" w:name="_Toc33324868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p>
    <w:p w:rsidR="00035D38" w:rsidRPr="00C13153" w:rsidRDefault="00035D38" w:rsidP="00035D38">
      <w:pPr>
        <w:pStyle w:val="af7"/>
        <w:keepNext/>
        <w:keepLines/>
        <w:numPr>
          <w:ilvl w:val="0"/>
          <w:numId w:val="36"/>
        </w:numPr>
        <w:spacing w:before="260" w:after="260" w:line="360" w:lineRule="auto"/>
        <w:ind w:left="1260" w:firstLineChars="0"/>
        <w:outlineLvl w:val="1"/>
        <w:rPr>
          <w:rFonts w:ascii="宋体" w:hAnsi="宋体"/>
          <w:b/>
          <w:bCs/>
          <w:vanish/>
          <w:sz w:val="28"/>
          <w:szCs w:val="28"/>
        </w:rPr>
      </w:pPr>
      <w:bookmarkStart w:id="1158" w:name="_Toc309375520"/>
      <w:bookmarkStart w:id="1159" w:name="_Toc309905629"/>
      <w:bookmarkStart w:id="1160" w:name="_Toc310237003"/>
      <w:bookmarkStart w:id="1161" w:name="_Toc310237137"/>
      <w:bookmarkStart w:id="1162" w:name="_Toc310237270"/>
      <w:bookmarkStart w:id="1163" w:name="_Toc310262768"/>
      <w:bookmarkStart w:id="1164" w:name="_Toc310262940"/>
      <w:bookmarkStart w:id="1165" w:name="_Toc310340899"/>
      <w:bookmarkStart w:id="1166" w:name="_Toc310341074"/>
      <w:bookmarkStart w:id="1167" w:name="_Toc310341246"/>
      <w:bookmarkStart w:id="1168" w:name="_Toc310343097"/>
      <w:bookmarkStart w:id="1169" w:name="_Toc321392678"/>
      <w:bookmarkStart w:id="1170" w:name="_Toc321392970"/>
      <w:bookmarkStart w:id="1171" w:name="_Toc321393039"/>
      <w:bookmarkStart w:id="1172" w:name="_Toc321394525"/>
      <w:bookmarkStart w:id="1173" w:name="_Toc321402833"/>
      <w:bookmarkStart w:id="1174" w:name="_Toc321402902"/>
      <w:bookmarkStart w:id="1175" w:name="_Toc321412725"/>
      <w:bookmarkStart w:id="1176" w:name="_Toc321414439"/>
      <w:bookmarkStart w:id="1177" w:name="_Toc321414636"/>
      <w:bookmarkStart w:id="1178" w:name="_Toc321478053"/>
      <w:bookmarkStart w:id="1179" w:name="_Toc321478204"/>
      <w:bookmarkStart w:id="1180" w:name="_Toc321484534"/>
      <w:bookmarkStart w:id="1181" w:name="_Toc321484849"/>
      <w:bookmarkStart w:id="1182" w:name="_Toc321485164"/>
      <w:bookmarkStart w:id="1183" w:name="_Toc323088389"/>
      <w:bookmarkStart w:id="1184" w:name="_Toc323088549"/>
      <w:bookmarkStart w:id="1185" w:name="_Toc323088709"/>
      <w:bookmarkStart w:id="1186" w:name="_Toc323088902"/>
      <w:bookmarkStart w:id="1187" w:name="_Toc323089062"/>
      <w:bookmarkStart w:id="1188" w:name="_Toc323216930"/>
      <w:bookmarkStart w:id="1189" w:name="_Toc325020296"/>
      <w:bookmarkStart w:id="1190" w:name="_Toc325922992"/>
      <w:bookmarkStart w:id="1191" w:name="_Toc325923692"/>
      <w:bookmarkStart w:id="1192" w:name="_Toc325927662"/>
      <w:bookmarkStart w:id="1193" w:name="_Toc331274541"/>
      <w:bookmarkStart w:id="1194" w:name="_Toc331348787"/>
      <w:bookmarkStart w:id="1195" w:name="_Toc331410809"/>
      <w:bookmarkStart w:id="1196" w:name="_Toc331605518"/>
      <w:bookmarkStart w:id="1197" w:name="_Toc331607477"/>
      <w:bookmarkStart w:id="1198" w:name="_Toc331609271"/>
      <w:bookmarkStart w:id="1199" w:name="_Toc331609590"/>
      <w:bookmarkStart w:id="1200" w:name="_Toc331609907"/>
      <w:bookmarkStart w:id="1201" w:name="_Toc332909769"/>
      <w:bookmarkStart w:id="1202" w:name="_Toc332910151"/>
      <w:bookmarkStart w:id="1203" w:name="_Toc332910720"/>
      <w:bookmarkStart w:id="1204" w:name="_Toc332911774"/>
      <w:bookmarkStart w:id="1205" w:name="_Toc332912155"/>
      <w:bookmarkStart w:id="1206" w:name="_Toc332912537"/>
      <w:bookmarkStart w:id="1207" w:name="_Toc332914955"/>
      <w:bookmarkStart w:id="1208" w:name="_Toc332915893"/>
      <w:bookmarkStart w:id="1209" w:name="_Toc332960487"/>
      <w:bookmarkStart w:id="1210" w:name="_Toc332964143"/>
      <w:bookmarkStart w:id="1211" w:name="_Toc332964577"/>
      <w:bookmarkStart w:id="1212" w:name="_Toc332967550"/>
      <w:bookmarkStart w:id="1213" w:name="_Toc332971664"/>
      <w:bookmarkStart w:id="1214" w:name="_Toc332972100"/>
      <w:bookmarkStart w:id="1215" w:name="_Toc332974412"/>
      <w:bookmarkStart w:id="1216" w:name="_Toc332981817"/>
      <w:bookmarkStart w:id="1217" w:name="_Toc333248688"/>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p>
    <w:p w:rsidR="00035D38" w:rsidRPr="00C13153" w:rsidRDefault="00035D38" w:rsidP="00035D38">
      <w:pPr>
        <w:pStyle w:val="af7"/>
        <w:keepNext/>
        <w:keepLines/>
        <w:numPr>
          <w:ilvl w:val="0"/>
          <w:numId w:val="36"/>
        </w:numPr>
        <w:spacing w:before="260" w:after="260" w:line="360" w:lineRule="auto"/>
        <w:ind w:left="1260" w:firstLineChars="0"/>
        <w:outlineLvl w:val="1"/>
        <w:rPr>
          <w:rFonts w:ascii="宋体" w:hAnsi="宋体"/>
          <w:b/>
          <w:bCs/>
          <w:vanish/>
          <w:sz w:val="28"/>
          <w:szCs w:val="28"/>
        </w:rPr>
      </w:pPr>
      <w:bookmarkStart w:id="1218" w:name="_Toc309375521"/>
      <w:bookmarkStart w:id="1219" w:name="_Toc309905630"/>
      <w:bookmarkStart w:id="1220" w:name="_Toc310237004"/>
      <w:bookmarkStart w:id="1221" w:name="_Toc310237138"/>
      <w:bookmarkStart w:id="1222" w:name="_Toc310237271"/>
      <w:bookmarkStart w:id="1223" w:name="_Toc310262769"/>
      <w:bookmarkStart w:id="1224" w:name="_Toc310262941"/>
      <w:bookmarkStart w:id="1225" w:name="_Toc310340900"/>
      <w:bookmarkStart w:id="1226" w:name="_Toc310341075"/>
      <w:bookmarkStart w:id="1227" w:name="_Toc310341247"/>
      <w:bookmarkStart w:id="1228" w:name="_Toc310343098"/>
      <w:bookmarkStart w:id="1229" w:name="_Toc321392679"/>
      <w:bookmarkStart w:id="1230" w:name="_Toc321392971"/>
      <w:bookmarkStart w:id="1231" w:name="_Toc321393040"/>
      <w:bookmarkStart w:id="1232" w:name="_Toc321394526"/>
      <w:bookmarkStart w:id="1233" w:name="_Toc321402834"/>
      <w:bookmarkStart w:id="1234" w:name="_Toc321402903"/>
      <w:bookmarkStart w:id="1235" w:name="_Toc321412726"/>
      <w:bookmarkStart w:id="1236" w:name="_Toc321414440"/>
      <w:bookmarkStart w:id="1237" w:name="_Toc321414637"/>
      <w:bookmarkStart w:id="1238" w:name="_Toc321478054"/>
      <w:bookmarkStart w:id="1239" w:name="_Toc321478205"/>
      <w:bookmarkStart w:id="1240" w:name="_Toc321484535"/>
      <w:bookmarkStart w:id="1241" w:name="_Toc321484850"/>
      <w:bookmarkStart w:id="1242" w:name="_Toc321485165"/>
      <w:bookmarkStart w:id="1243" w:name="_Toc323088390"/>
      <w:bookmarkStart w:id="1244" w:name="_Toc323088550"/>
      <w:bookmarkStart w:id="1245" w:name="_Toc323088710"/>
      <w:bookmarkStart w:id="1246" w:name="_Toc323088903"/>
      <w:bookmarkStart w:id="1247" w:name="_Toc323089063"/>
      <w:bookmarkStart w:id="1248" w:name="_Toc323216931"/>
      <w:bookmarkStart w:id="1249" w:name="_Toc325020297"/>
      <w:bookmarkStart w:id="1250" w:name="_Toc325922993"/>
      <w:bookmarkStart w:id="1251" w:name="_Toc325923693"/>
      <w:bookmarkStart w:id="1252" w:name="_Toc325927663"/>
      <w:bookmarkStart w:id="1253" w:name="_Toc331274542"/>
      <w:bookmarkStart w:id="1254" w:name="_Toc331348788"/>
      <w:bookmarkStart w:id="1255" w:name="_Toc331410810"/>
      <w:bookmarkStart w:id="1256" w:name="_Toc331605519"/>
      <w:bookmarkStart w:id="1257" w:name="_Toc331607478"/>
      <w:bookmarkStart w:id="1258" w:name="_Toc331609272"/>
      <w:bookmarkStart w:id="1259" w:name="_Toc331609591"/>
      <w:bookmarkStart w:id="1260" w:name="_Toc331609908"/>
      <w:bookmarkStart w:id="1261" w:name="_Toc332909770"/>
      <w:bookmarkStart w:id="1262" w:name="_Toc332910152"/>
      <w:bookmarkStart w:id="1263" w:name="_Toc332910721"/>
      <w:bookmarkStart w:id="1264" w:name="_Toc332911775"/>
      <w:bookmarkStart w:id="1265" w:name="_Toc332912156"/>
      <w:bookmarkStart w:id="1266" w:name="_Toc332912538"/>
      <w:bookmarkStart w:id="1267" w:name="_Toc332914956"/>
      <w:bookmarkStart w:id="1268" w:name="_Toc332915894"/>
      <w:bookmarkStart w:id="1269" w:name="_Toc332960488"/>
      <w:bookmarkStart w:id="1270" w:name="_Toc332964144"/>
      <w:bookmarkStart w:id="1271" w:name="_Toc332964578"/>
      <w:bookmarkStart w:id="1272" w:name="_Toc332967551"/>
      <w:bookmarkStart w:id="1273" w:name="_Toc332971665"/>
      <w:bookmarkStart w:id="1274" w:name="_Toc332972101"/>
      <w:bookmarkStart w:id="1275" w:name="_Toc332974413"/>
      <w:bookmarkStart w:id="1276" w:name="_Toc332981818"/>
      <w:bookmarkStart w:id="1277" w:name="_Toc333248689"/>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p>
    <w:p w:rsidR="00035D38" w:rsidRPr="00C13153" w:rsidRDefault="00035D38" w:rsidP="00035D38">
      <w:pPr>
        <w:pStyle w:val="af7"/>
        <w:keepNext/>
        <w:keepLines/>
        <w:numPr>
          <w:ilvl w:val="0"/>
          <w:numId w:val="34"/>
        </w:numPr>
        <w:spacing w:before="260" w:after="260" w:line="360" w:lineRule="auto"/>
        <w:ind w:firstLineChars="0"/>
        <w:outlineLvl w:val="1"/>
        <w:rPr>
          <w:rFonts w:ascii="宋体" w:hAnsi="宋体"/>
          <w:b/>
          <w:bCs/>
          <w:vanish/>
          <w:sz w:val="28"/>
          <w:szCs w:val="28"/>
        </w:rPr>
      </w:pPr>
      <w:bookmarkStart w:id="1278" w:name="_Toc309375522"/>
      <w:bookmarkStart w:id="1279" w:name="_Toc309905631"/>
      <w:bookmarkStart w:id="1280" w:name="_Toc310237005"/>
      <w:bookmarkStart w:id="1281" w:name="_Toc310237139"/>
      <w:bookmarkStart w:id="1282" w:name="_Toc310237272"/>
      <w:bookmarkStart w:id="1283" w:name="_Toc310262770"/>
      <w:bookmarkStart w:id="1284" w:name="_Toc310262942"/>
      <w:bookmarkStart w:id="1285" w:name="_Toc310340901"/>
      <w:bookmarkStart w:id="1286" w:name="_Toc310341076"/>
      <w:bookmarkStart w:id="1287" w:name="_Toc310341248"/>
      <w:bookmarkStart w:id="1288" w:name="_Toc310343099"/>
      <w:bookmarkStart w:id="1289" w:name="_Toc321392680"/>
      <w:bookmarkStart w:id="1290" w:name="_Toc321392972"/>
      <w:bookmarkStart w:id="1291" w:name="_Toc321393041"/>
      <w:bookmarkStart w:id="1292" w:name="_Toc321394527"/>
      <w:bookmarkStart w:id="1293" w:name="_Toc321402835"/>
      <w:bookmarkStart w:id="1294" w:name="_Toc321402904"/>
      <w:bookmarkStart w:id="1295" w:name="_Toc321412727"/>
      <w:bookmarkStart w:id="1296" w:name="_Toc321414441"/>
      <w:bookmarkStart w:id="1297" w:name="_Toc321414638"/>
      <w:bookmarkStart w:id="1298" w:name="_Toc321478055"/>
      <w:bookmarkStart w:id="1299" w:name="_Toc321478206"/>
      <w:bookmarkStart w:id="1300" w:name="_Toc321484536"/>
      <w:bookmarkStart w:id="1301" w:name="_Toc321484851"/>
      <w:bookmarkStart w:id="1302" w:name="_Toc321485166"/>
      <w:bookmarkStart w:id="1303" w:name="_Toc323088391"/>
      <w:bookmarkStart w:id="1304" w:name="_Toc323088551"/>
      <w:bookmarkStart w:id="1305" w:name="_Toc323088711"/>
      <w:bookmarkStart w:id="1306" w:name="_Toc323088904"/>
      <w:bookmarkStart w:id="1307" w:name="_Toc323089064"/>
      <w:bookmarkStart w:id="1308" w:name="_Toc323216932"/>
      <w:bookmarkStart w:id="1309" w:name="_Toc325020298"/>
      <w:bookmarkStart w:id="1310" w:name="_Toc325922994"/>
      <w:bookmarkStart w:id="1311" w:name="_Toc325923694"/>
      <w:bookmarkStart w:id="1312" w:name="_Toc325927664"/>
      <w:bookmarkStart w:id="1313" w:name="_Toc331274543"/>
      <w:bookmarkStart w:id="1314" w:name="_Toc331348789"/>
      <w:bookmarkStart w:id="1315" w:name="_Toc331410811"/>
      <w:bookmarkStart w:id="1316" w:name="_Toc331605520"/>
      <w:bookmarkStart w:id="1317" w:name="_Toc331607479"/>
      <w:bookmarkStart w:id="1318" w:name="_Toc331609273"/>
      <w:bookmarkStart w:id="1319" w:name="_Toc331609592"/>
      <w:bookmarkStart w:id="1320" w:name="_Toc331609909"/>
      <w:bookmarkStart w:id="1321" w:name="_Toc332909771"/>
      <w:bookmarkStart w:id="1322" w:name="_Toc332910153"/>
      <w:bookmarkStart w:id="1323" w:name="_Toc332910722"/>
      <w:bookmarkStart w:id="1324" w:name="_Toc332911776"/>
      <w:bookmarkStart w:id="1325" w:name="_Toc332912157"/>
      <w:bookmarkStart w:id="1326" w:name="_Toc332912539"/>
      <w:bookmarkStart w:id="1327" w:name="_Toc332914957"/>
      <w:bookmarkStart w:id="1328" w:name="_Toc332915895"/>
      <w:bookmarkStart w:id="1329" w:name="_Toc332960489"/>
      <w:bookmarkStart w:id="1330" w:name="_Toc332964145"/>
      <w:bookmarkStart w:id="1331" w:name="_Toc332964579"/>
      <w:bookmarkStart w:id="1332" w:name="_Toc332967552"/>
      <w:bookmarkStart w:id="1333" w:name="_Toc332971666"/>
      <w:bookmarkStart w:id="1334" w:name="_Toc332972102"/>
      <w:bookmarkStart w:id="1335" w:name="_Toc332974414"/>
      <w:bookmarkStart w:id="1336" w:name="_Toc332981819"/>
      <w:bookmarkStart w:id="1337" w:name="_Toc333248690"/>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p>
    <w:p w:rsidR="00035D38" w:rsidRPr="00C13153" w:rsidRDefault="00035D38" w:rsidP="00035D38">
      <w:pPr>
        <w:pStyle w:val="af7"/>
        <w:keepNext/>
        <w:keepLines/>
        <w:numPr>
          <w:ilvl w:val="0"/>
          <w:numId w:val="35"/>
        </w:numPr>
        <w:spacing w:before="260" w:after="260" w:line="360" w:lineRule="auto"/>
        <w:ind w:firstLineChars="0"/>
        <w:outlineLvl w:val="1"/>
        <w:rPr>
          <w:rFonts w:ascii="宋体" w:hAnsi="宋体"/>
          <w:b/>
          <w:bCs/>
          <w:vanish/>
          <w:sz w:val="28"/>
          <w:szCs w:val="28"/>
        </w:rPr>
      </w:pPr>
      <w:bookmarkStart w:id="1338" w:name="_Toc309375523"/>
      <w:bookmarkStart w:id="1339" w:name="_Toc309905632"/>
      <w:bookmarkStart w:id="1340" w:name="_Toc310237006"/>
      <w:bookmarkStart w:id="1341" w:name="_Toc310237140"/>
      <w:bookmarkStart w:id="1342" w:name="_Toc310237273"/>
      <w:bookmarkStart w:id="1343" w:name="_Toc310262771"/>
      <w:bookmarkStart w:id="1344" w:name="_Toc310262943"/>
      <w:bookmarkStart w:id="1345" w:name="_Toc310340902"/>
      <w:bookmarkStart w:id="1346" w:name="_Toc310341077"/>
      <w:bookmarkStart w:id="1347" w:name="_Toc310341249"/>
      <w:bookmarkStart w:id="1348" w:name="_Toc310343100"/>
      <w:bookmarkStart w:id="1349" w:name="_Toc321392681"/>
      <w:bookmarkStart w:id="1350" w:name="_Toc321392973"/>
      <w:bookmarkStart w:id="1351" w:name="_Toc321393042"/>
      <w:bookmarkStart w:id="1352" w:name="_Toc321394528"/>
      <w:bookmarkStart w:id="1353" w:name="_Toc321402836"/>
      <w:bookmarkStart w:id="1354" w:name="_Toc321402905"/>
      <w:bookmarkStart w:id="1355" w:name="_Toc321412728"/>
      <w:bookmarkStart w:id="1356" w:name="_Toc321414442"/>
      <w:bookmarkStart w:id="1357" w:name="_Toc321414639"/>
      <w:bookmarkStart w:id="1358" w:name="_Toc321478056"/>
      <w:bookmarkStart w:id="1359" w:name="_Toc321478207"/>
      <w:bookmarkStart w:id="1360" w:name="_Toc321484537"/>
      <w:bookmarkStart w:id="1361" w:name="_Toc321484852"/>
      <w:bookmarkStart w:id="1362" w:name="_Toc321485167"/>
      <w:bookmarkStart w:id="1363" w:name="_Toc323088392"/>
      <w:bookmarkStart w:id="1364" w:name="_Toc323088552"/>
      <w:bookmarkStart w:id="1365" w:name="_Toc323088712"/>
      <w:bookmarkStart w:id="1366" w:name="_Toc323088905"/>
      <w:bookmarkStart w:id="1367" w:name="_Toc323089065"/>
      <w:bookmarkStart w:id="1368" w:name="_Toc323216933"/>
      <w:bookmarkStart w:id="1369" w:name="_Toc325020299"/>
      <w:bookmarkStart w:id="1370" w:name="_Toc325922995"/>
      <w:bookmarkStart w:id="1371" w:name="_Toc325923695"/>
      <w:bookmarkStart w:id="1372" w:name="_Toc325927665"/>
      <w:bookmarkStart w:id="1373" w:name="_Toc331274544"/>
      <w:bookmarkStart w:id="1374" w:name="_Toc331348790"/>
      <w:bookmarkStart w:id="1375" w:name="_Toc331410812"/>
      <w:bookmarkStart w:id="1376" w:name="_Toc331605521"/>
      <w:bookmarkStart w:id="1377" w:name="_Toc331607480"/>
      <w:bookmarkStart w:id="1378" w:name="_Toc331609274"/>
      <w:bookmarkStart w:id="1379" w:name="_Toc331609593"/>
      <w:bookmarkStart w:id="1380" w:name="_Toc331609910"/>
      <w:bookmarkStart w:id="1381" w:name="_Toc332909772"/>
      <w:bookmarkStart w:id="1382" w:name="_Toc332910154"/>
      <w:bookmarkStart w:id="1383" w:name="_Toc332910723"/>
      <w:bookmarkStart w:id="1384" w:name="_Toc332911777"/>
      <w:bookmarkStart w:id="1385" w:name="_Toc332912158"/>
      <w:bookmarkStart w:id="1386" w:name="_Toc332912540"/>
      <w:bookmarkStart w:id="1387" w:name="_Toc332914958"/>
      <w:bookmarkStart w:id="1388" w:name="_Toc332915896"/>
      <w:bookmarkStart w:id="1389" w:name="_Toc332960490"/>
      <w:bookmarkStart w:id="1390" w:name="_Toc332964146"/>
      <w:bookmarkStart w:id="1391" w:name="_Toc332964580"/>
      <w:bookmarkStart w:id="1392" w:name="_Toc332967553"/>
      <w:bookmarkStart w:id="1393" w:name="_Toc332971667"/>
      <w:bookmarkStart w:id="1394" w:name="_Toc332972103"/>
      <w:bookmarkStart w:id="1395" w:name="_Toc332974415"/>
      <w:bookmarkStart w:id="1396" w:name="_Toc332981820"/>
      <w:bookmarkStart w:id="1397" w:name="_Toc333248691"/>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p>
    <w:p w:rsidR="00035D38" w:rsidRPr="00C13153" w:rsidRDefault="00035D38" w:rsidP="00035D38">
      <w:pPr>
        <w:pStyle w:val="34"/>
        <w:numPr>
          <w:ilvl w:val="8"/>
          <w:numId w:val="18"/>
        </w:numPr>
        <w:spacing w:before="0" w:after="0"/>
        <w:rPr>
          <w:rFonts w:ascii="宋体" w:eastAsia="宋体" w:hAnsi="宋体"/>
          <w:sz w:val="28"/>
          <w:szCs w:val="28"/>
        </w:rPr>
      </w:pPr>
      <w:bookmarkStart w:id="1398" w:name="_Toc321485168"/>
      <w:bookmarkStart w:id="1399" w:name="_Toc331609911"/>
      <w:bookmarkStart w:id="1400" w:name="_Toc333248692"/>
      <w:r w:rsidRPr="00C13153">
        <w:rPr>
          <w:rFonts w:ascii="宋体" w:eastAsia="宋体" w:hAnsi="宋体" w:hint="eastAsia"/>
          <w:sz w:val="28"/>
          <w:szCs w:val="28"/>
        </w:rPr>
        <w:t>总体框架</w:t>
      </w:r>
      <w:bookmarkEnd w:id="1398"/>
      <w:bookmarkEnd w:id="1399"/>
      <w:bookmarkEnd w:id="1400"/>
    </w:p>
    <w:p w:rsidR="00035D38" w:rsidRPr="00C13153" w:rsidRDefault="00035D38" w:rsidP="00035D38">
      <w:pPr>
        <w:spacing w:line="360" w:lineRule="auto"/>
        <w:ind w:firstLineChars="200" w:firstLine="560"/>
        <w:rPr>
          <w:rStyle w:val="widthline1"/>
          <w:rFonts w:ascii="宋体" w:hAnsi="宋体"/>
          <w:sz w:val="28"/>
          <w:szCs w:val="28"/>
        </w:rPr>
      </w:pPr>
      <w:r w:rsidRPr="00C13153">
        <w:rPr>
          <w:rStyle w:val="widthline1"/>
          <w:rFonts w:ascii="宋体" w:hAnsi="宋体" w:hint="eastAsia"/>
          <w:sz w:val="28"/>
          <w:szCs w:val="28"/>
        </w:rPr>
        <w:t>数字迎新系统采用B/S技术开发、涉及新生入学管理各环节，面向各院系、职能部处以及新生的综合服务系统。系统以实现迎新业务中各职能部处间的数据共享和流动，明确各职能部处在迎新过程中的职责和业务管理范围为主要目标，使迎新工作流程更为有序，实现新生入学数据与学校其他相关系统数据的无缝连接，为新生提供方便、高效、“一站式”的入学报到环境和服务。</w:t>
      </w:r>
    </w:p>
    <w:p w:rsidR="00035D38" w:rsidRPr="00C13153" w:rsidRDefault="00E82DDF" w:rsidP="00035D38">
      <w:pPr>
        <w:spacing w:line="360" w:lineRule="auto"/>
        <w:ind w:firstLineChars="200" w:firstLine="562"/>
        <w:rPr>
          <w:rFonts w:ascii="宋体" w:hAnsi="宋体"/>
          <w:b/>
          <w:bCs/>
          <w:color w:val="333399"/>
          <w:sz w:val="28"/>
          <w:szCs w:val="28"/>
        </w:rPr>
      </w:pPr>
      <w:r>
        <w:rPr>
          <w:rFonts w:ascii="宋体" w:hAnsi="宋体"/>
          <w:b/>
          <w:bCs/>
          <w:noProof/>
          <w:color w:val="333399"/>
          <w:sz w:val="28"/>
          <w:szCs w:val="28"/>
        </w:rPr>
      </w:r>
      <w:r>
        <w:rPr>
          <w:rFonts w:ascii="宋体" w:hAnsi="宋体"/>
          <w:b/>
          <w:bCs/>
          <w:noProof/>
          <w:color w:val="333399"/>
          <w:sz w:val="28"/>
          <w:szCs w:val="28"/>
        </w:rPr>
        <w:pict>
          <v:group id="画布 81" o:spid="_x0000_s1026" editas="canvas" style="width:468.85pt;height:473.25pt;mso-position-horizontal-relative:char;mso-position-vertical-relative:line" coordsize="59543,60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">
            <v:shape id="_x0000_s1027" type="#_x0000_t75" style="position:absolute;width:59543;height:60102;visibility:visible;mso-wrap-style:square">
              <v:fill o:detectmouseclick="t"/>
              <v:path o:connecttype="none"/>
            </v:shape>
            <v:shapetype id="_x0000_t202" coordsize="21600,21600" o:spt="202" path="m,l,21600r21600,l21600,xe">
              <v:stroke joinstyle="miter"/>
              <v:path gradientshapeok="t" o:connecttype="rect"/>
            </v:shapetype>
            <v:shape id="Text Box 4" o:spid="_x0000_s1028" type="#_x0000_t202" style="position:absolute;left:527;top:50;width:58959;height:16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fJ9MQA&#10;AADbAAAADwAAAGRycy9kb3ducmV2LnhtbERPTWvCQBC9C/6HZYReRDdKTUuaNYgQ7KEUanvxNslO&#10;k9DsbJLdavLvu4eCx8f7TrPRtOJKg2ssK9isIxDEpdUNVwq+PvPVMwjnkTW2lknBRA6y/XyWYqLt&#10;jT/oevaVCCHsElRQe98lUrqyJoNubTviwH3bwaAPcKikHvAWwk0rt1EUS4MNh4YaOzrWVP6cf42C&#10;U/FYTGXc9+Nbvmza99PO5E8XpR4W4+EFhKfR38X/7letYBfWhy/hB8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nyfTEAAAA2wAAAA8AAAAAAAAAAAAAAAAAmAIAAGRycy9k&#10;b3ducmV2LnhtbFBLBQYAAAAABAAEAPUAAACJAwAAAAA=&#10;" fillcolor="#ff9" strokecolor="#669">
              <v:stroke dashstyle="dash"/>
              <v:textbox>
                <w:txbxContent>
                  <w:p w:rsidR="00E70EA1" w:rsidRPr="00EE6ADE" w:rsidRDefault="00E70EA1" w:rsidP="00035D38">
                    <w:pPr>
                      <w:rPr>
                        <w:b/>
                        <w:color w:val="17365D"/>
                      </w:rPr>
                    </w:pPr>
                    <w:r w:rsidRPr="00EE6ADE">
                      <w:rPr>
                        <w:rFonts w:hint="eastAsia"/>
                        <w:b/>
                        <w:color w:val="17365D"/>
                      </w:rPr>
                      <w:t>迎新数据准备</w:t>
                    </w:r>
                  </w:p>
                </w:txbxContent>
              </v:textbox>
            </v:shape>
            <v:shape id="Text Box 5" o:spid="_x0000_s1029" type="#_x0000_t202" style="position:absolute;left:50;top:28778;width:46863;height:21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tsb8YA&#10;AADbAAAADwAAAGRycy9kb3ducmV2LnhtbESPQWvCQBSE7wX/w/KEXkqzsagtqauIEOJBCmovvT2z&#10;r0lo9m3Mrkn8965Q8DjMzDfMYjWYWnTUusqygkkUgyDOra64UPB9TF8/QDiPrLG2TAqu5GC1HD0t&#10;MNG25z11B1+IAGGXoILS+yaR0uUlGXSRbYiD92tbgz7ItpC6xT7ATS3f4nguDVYcFkpsaFNS/ne4&#10;GAXZaXq65vPzedilL1X9lc1M+v6j1PN4WH+C8DT4R/i/vdUKZhO4fwk/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Ctsb8YAAADbAAAADwAAAAAAAAAAAAAAAACYAgAAZHJz&#10;L2Rvd25yZXYueG1sUEsFBgAAAAAEAAQA9QAAAIsDAAAAAA==&#10;" fillcolor="#ff9" strokecolor="#669">
              <v:stroke dashstyle="dash"/>
              <v:textbox>
                <w:txbxContent>
                  <w:p w:rsidR="00E70EA1" w:rsidRPr="00EE6ADE" w:rsidRDefault="00E70EA1" w:rsidP="00035D38">
                    <w:pPr>
                      <w:rPr>
                        <w:b/>
                        <w:color w:val="17365D"/>
                      </w:rPr>
                    </w:pPr>
                    <w:r w:rsidRPr="00EE6ADE">
                      <w:rPr>
                        <w:rFonts w:hint="eastAsia"/>
                        <w:b/>
                        <w:color w:val="17365D"/>
                      </w:rPr>
                      <w:t>迎新现场及各服务场所</w:t>
                    </w:r>
                  </w:p>
                </w:txbxContent>
              </v:textbox>
            </v:shape>
            <v:shape id="Text Box 6" o:spid="_x0000_s1030" type="#_x0000_t202" style="position:absolute;left:50;top:53124;width:46863;height:6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nyGMUA&#10;AADbAAAADwAAAGRycy9kb3ducmV2LnhtbESPT4vCMBTE74LfITxhL7Kmin+WrlFkoehBFqxe9vZs&#10;nm2xealN1PrtjbDgcZiZ3zDzZWsqcaPGlZYVDAcRCOLM6pJzBYd98vkFwnlkjZVlUvAgB8tFtzPH&#10;WNs77+iW+lwECLsYFRTe17GULivIoBvYmjh4J9sY9EE2udQN3gPcVHIURVNpsOSwUGBNPwVl5/Rq&#10;FKyP4+Mjm14u7Tbpl9XvemKS2Z9SH7129Q3CU+vf4f/2RiuYjOD1JfwA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fIYxQAAANsAAAAPAAAAAAAAAAAAAAAAAJgCAABkcnMv&#10;ZG93bnJldi54bWxQSwUGAAAAAAQABAD1AAAAigMAAAAA&#10;" fillcolor="#ff9" strokecolor="#669">
              <v:stroke dashstyle="dash"/>
              <v:textbox>
                <w:txbxContent>
                  <w:p w:rsidR="00E70EA1" w:rsidRPr="00EE6ADE" w:rsidRDefault="00E70EA1" w:rsidP="00035D38">
                    <w:pPr>
                      <w:rPr>
                        <w:b/>
                        <w:color w:val="17365D"/>
                      </w:rPr>
                    </w:pPr>
                    <w:r w:rsidRPr="00EE6ADE">
                      <w:rPr>
                        <w:rFonts w:hint="eastAsia"/>
                        <w:b/>
                        <w:color w:val="17365D"/>
                      </w:rPr>
                      <w:t>迎新后</w:t>
                    </w:r>
                  </w:p>
                </w:txbxContent>
              </v:textbox>
            </v:shape>
            <v:shape id="Text Box 7" o:spid="_x0000_s1031" type="#_x0000_t202" style="position:absolute;left:37198;top:18783;width:9715;height:8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54psUA&#10;AADbAAAADwAAAGRycy9kb3ducmV2LnhtbESPQWvCQBSE7wX/w/IEL0E3mkY0dZUiluZWGgu9PrKv&#10;STD7NuxuNf77bqHQ4zAz3zC7w2h6cSXnO8sKlosUBHFtdceNgo/zy3wDwgdkjb1lUnAnD4f95GGH&#10;hbY3fqdrFRoRIewLVNCGMBRS+rolg35hB+LofVlnMETpGqkd3iLc9HKVpmtpsOO40OJAx5bqS/Vt&#10;FJyb7TH/XCXbcvPWZXdnk9Pja6LUbDo+P4EINIb/8F+71AryDH6/xB8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LnimxQAAANsAAAAPAAAAAAAAAAAAAAAAAJgCAABkcnMv&#10;ZG93bnJldi54bWxQSwUGAAAAAAQABAD1AAAAigMAAAAA&#10;" fillcolor="#ff6">
              <v:stroke dashstyle="dash"/>
              <v:textbox>
                <w:txbxContent>
                  <w:p w:rsidR="00E70EA1" w:rsidRPr="000E2745" w:rsidRDefault="00E70EA1" w:rsidP="00035D38">
                    <w:pPr>
                      <w:ind w:firstLineChars="50" w:firstLine="110"/>
                    </w:pPr>
                    <w:r>
                      <w:rPr>
                        <w:rFonts w:hint="eastAsia"/>
                      </w:rPr>
                      <w:t>接站车队</w:t>
                    </w:r>
                  </w:p>
                </w:txbxContent>
              </v:textbox>
            </v:shape>
            <v:rect id="Rectangle 8" o:spid="_x0000_s1032" style="position:absolute;left:6718;top:55105;width:39243;height:3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gSCcQA&#10;AADbAAAADwAAAGRycy9kb3ducmV2LnhtbESPT2sCMRTE74LfITzBm2YrKnZrFBEEpQfp2ktvj83b&#10;P3XzsiTR3fbTN0LB4zAzv2HW29404k7O15YVvEwTEMS51TWXCj4vh8kKhA/IGhvLpOCHPGw3w8Ea&#10;U207/qB7FkoRIexTVFCF0KZS+rwig35qW+LoFdYZDFG6UmqHXYSbRs6SZCkN1hwXKmxpX1F+zW5G&#10;wbU7/y70vPji0+XVfb8fs+K0zJQaj/rdG4hAfXiG/9tHrWAxh8eX+A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YEgnEAAAA2wAAAA8AAAAAAAAAAAAAAAAAmAIAAGRycy9k&#10;b3ducmV2LnhtbFBLBQYAAAAABAAEAPUAAACJAwAAAAA=&#10;" fillcolor="#fc0">
              <v:textbox>
                <w:txbxContent>
                  <w:p w:rsidR="00E70EA1" w:rsidRDefault="00E70EA1" w:rsidP="00035D38">
                    <w:r>
                      <w:rPr>
                        <w:rFonts w:ascii="宋体" w:hAnsi="宋体"/>
                      </w:rPr>
                      <w:t>○</w:t>
                    </w:r>
                    <w:r>
                      <w:rPr>
                        <w:rFonts w:hint="eastAsia"/>
                      </w:rPr>
                      <w:t>入学教育管理</w:t>
                    </w:r>
                    <w:r>
                      <w:rPr>
                        <w:rFonts w:hint="eastAsia"/>
                      </w:rPr>
                      <w:t xml:space="preserve"> </w:t>
                    </w:r>
                    <w:r>
                      <w:rPr>
                        <w:rFonts w:ascii="宋体" w:hAnsi="宋体"/>
                      </w:rPr>
                      <w:t>○</w:t>
                    </w:r>
                    <w:r>
                      <w:rPr>
                        <w:rFonts w:hint="eastAsia"/>
                      </w:rPr>
                      <w:t>心理测验</w:t>
                    </w:r>
                    <w:r>
                      <w:rPr>
                        <w:rFonts w:hint="eastAsia"/>
                      </w:rPr>
                      <w:t xml:space="preserve">     </w:t>
                    </w:r>
                    <w:r>
                      <w:rPr>
                        <w:rFonts w:ascii="宋体" w:hAnsi="宋体"/>
                      </w:rPr>
                      <w:t>○</w:t>
                    </w:r>
                    <w:r>
                      <w:rPr>
                        <w:rFonts w:hint="eastAsia"/>
                      </w:rPr>
                      <w:t>数据转储</w:t>
                    </w:r>
                    <w:r>
                      <w:rPr>
                        <w:rFonts w:hint="eastAsia"/>
                      </w:rPr>
                      <w:t>/</w:t>
                    </w:r>
                    <w:r>
                      <w:rPr>
                        <w:rFonts w:hint="eastAsia"/>
                      </w:rPr>
                      <w:t>同步</w:t>
                    </w:r>
                  </w:p>
                  <w:p w:rsidR="00E70EA1" w:rsidRDefault="00E70EA1" w:rsidP="00035D38"/>
                </w:txbxContent>
              </v:textbox>
            </v:rect>
            <v:shapetype id="_x0000_t109" coordsize="21600,21600" o:spt="109" path="m,l,21600r21600,l21600,xe">
              <v:stroke joinstyle="miter"/>
              <v:path gradientshapeok="t" o:connecttype="rect"/>
            </v:shapetype>
            <v:shape id="AutoShape 9" o:spid="_x0000_s1033" type="#_x0000_t109" style="position:absolute;left:38442;top:23482;width:6757;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Dz+8QA&#10;AADbAAAADwAAAGRycy9kb3ducmV2LnhtbESPQWvCQBSE74L/YXmCN91YsJXUTVChoHgoWg89vmaf&#10;SWr2bdhdk/jvu4VCj8PMfMOs88E0oiPna8sKFvMEBHFhdc2lgsvH22wFwgdkjY1lUvAgD3k2Hq0x&#10;1bbnE3XnUIoIYZ+igiqENpXSFxUZ9HPbEkfvap3BEKUrpXbYR7hp5FOSPEuDNceFClvaVVTcznej&#10;4Ot9gfjZbx6nNjnebwd33X6/dEpNJ8PmFUSgIfyH/9p7rWC5hN8v8Qf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g8/vEAAAA2wAAAA8AAAAAAAAAAAAAAAAAmAIAAGRycy9k&#10;b3ducmV2LnhtbFBLBQYAAAAABAAEAPUAAACJAwAAAAA=&#10;" fillcolor="#fc0">
              <v:textbox inset="0,0,0,0">
                <w:txbxContent>
                  <w:p w:rsidR="00E70EA1" w:rsidRPr="00B415D9" w:rsidRDefault="00E70EA1" w:rsidP="00035D38">
                    <w:pPr>
                      <w:rPr>
                        <w:szCs w:val="21"/>
                      </w:rPr>
                    </w:pPr>
                    <w:r w:rsidRPr="00B415D9">
                      <w:rPr>
                        <w:rFonts w:hint="eastAsia"/>
                        <w:szCs w:val="21"/>
                      </w:rPr>
                      <w:t>接站服务</w:t>
                    </w: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10" o:spid="_x0000_s1034" type="#_x0000_t114" style="position:absolute;left:47625;top:17881;width:11868;height:1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AJ9cQA&#10;AADbAAAADwAAAGRycy9kb3ducmV2LnhtbESPQWvCQBSE7wX/w/IEb3VjwRBSVxFB1IvQxECPj+wz&#10;CWbfhuw2if/eLRR6HGbmG2azm0wrBupdY1nBahmBIC6tbrhScMuP7wkI55E1tpZJwZMc7Laztw2m&#10;2o78RUPmKxEg7FJUUHvfpVK6siaDbmk74uDdbW/QB9lXUvc4Brhp5UcUxdJgw2Ghxo4ONZWP7Mco&#10;uLSX1bMoT3GXf1+T6Fw8DklxU2oxn/afIDxN/j/81z5rBesYfr+EHyC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gCfXEAAAA2wAAAA8AAAAAAAAAAAAAAAAAmAIAAGRycy9k&#10;b3ducmV2LnhtbFBLBQYAAAAABAAEAPUAAACJAwAAAAA=&#10;" fillcolor="#cc0">
              <v:textbox inset="0,0,0,0">
                <w:txbxContent>
                  <w:p w:rsidR="00E70EA1" w:rsidRPr="00EE6ADE" w:rsidRDefault="00E70EA1" w:rsidP="00035D38">
                    <w:pPr>
                      <w:rPr>
                        <w:b/>
                        <w:color w:val="17365D"/>
                        <w:sz w:val="28"/>
                        <w:szCs w:val="28"/>
                      </w:rPr>
                    </w:pPr>
                    <w:r w:rsidRPr="00EE6ADE">
                      <w:rPr>
                        <w:rFonts w:hint="eastAsia"/>
                        <w:b/>
                        <w:color w:val="17365D"/>
                        <w:sz w:val="28"/>
                        <w:szCs w:val="28"/>
                      </w:rPr>
                      <w:t>统计分析：</w:t>
                    </w:r>
                  </w:p>
                  <w:p w:rsidR="00E70EA1" w:rsidRPr="0066336B" w:rsidRDefault="00E70EA1" w:rsidP="00035D38">
                    <w:pPr>
                      <w:rPr>
                        <w:szCs w:val="21"/>
                      </w:rPr>
                    </w:pPr>
                    <w:r w:rsidRPr="0066336B">
                      <w:rPr>
                        <w:rFonts w:hint="eastAsia"/>
                        <w:szCs w:val="21"/>
                      </w:rPr>
                      <w:t>新生到站方式统计</w:t>
                    </w:r>
                  </w:p>
                  <w:p w:rsidR="00E70EA1" w:rsidRPr="0066336B" w:rsidRDefault="00E70EA1" w:rsidP="00035D38">
                    <w:pPr>
                      <w:rPr>
                        <w:szCs w:val="21"/>
                      </w:rPr>
                    </w:pPr>
                    <w:r w:rsidRPr="0066336B">
                      <w:rPr>
                        <w:rFonts w:hint="eastAsia"/>
                        <w:szCs w:val="21"/>
                      </w:rPr>
                      <w:t>新生接站人数统计</w:t>
                    </w:r>
                  </w:p>
                  <w:p w:rsidR="00E70EA1" w:rsidRPr="0066336B" w:rsidRDefault="00E70EA1" w:rsidP="00035D38">
                    <w:pPr>
                      <w:rPr>
                        <w:szCs w:val="21"/>
                      </w:rPr>
                    </w:pPr>
                    <w:r w:rsidRPr="0066336B">
                      <w:rPr>
                        <w:rFonts w:hint="eastAsia"/>
                        <w:szCs w:val="21"/>
                      </w:rPr>
                      <w:t>新生陪同人数统计</w:t>
                    </w:r>
                  </w:p>
                </w:txbxContent>
              </v:textbox>
            </v:shape>
            <v:group id="Group 11" o:spid="_x0000_s1035" style="position:absolute;left:9194;top:6375;width:26480;height:7468" coordorigin="3420,2746" coordsize="4170,11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AutoShape 12" o:spid="_x0000_s1036" type="#_x0000_t132" style="position:absolute;left:3420;top:2746;width:1104;height:1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Vi1L4A&#10;AADbAAAADwAAAGRycy9kb3ducmV2LnhtbERPzYrCMBC+L/gOYQRva2rRVapRRBA86MHqAwzN2Bab&#10;SUmirT69OQh7/Pj+V5veNOJJzteWFUzGCQjiwuqaSwXXy/53AcIHZI2NZVLwIg+b9eBnhZm2HZ/p&#10;mYdSxBD2GSqoQmgzKX1RkUE/ti1x5G7WGQwRulJqh10MN41Mk+RPGqw5NlTY0q6i4p4/jIJ2fz2d&#10;nbzlvO389Hh6p81unio1GvbbJYhAffgXf90HrWAWx8Yv8QfI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W1YtS+AAAA2wAAAA8AAAAAAAAAAAAAAAAAmAIAAGRycy9kb3ducmV2&#10;LnhtbFBLBQYAAAAABAAEAPUAAACDAwAAAAA=&#10;" fillcolor="#fc9">
                <v:textbox>
                  <w:txbxContent>
                    <w:p w:rsidR="00E70EA1" w:rsidRDefault="00E70EA1" w:rsidP="00035D38">
                      <w:pPr>
                        <w:rPr>
                          <w:sz w:val="18"/>
                          <w:szCs w:val="18"/>
                        </w:rPr>
                      </w:pPr>
                      <w:r>
                        <w:rPr>
                          <w:rFonts w:hint="eastAsia"/>
                          <w:sz w:val="18"/>
                          <w:szCs w:val="18"/>
                        </w:rPr>
                        <w:t>新</w:t>
                      </w:r>
                      <w:r>
                        <w:rPr>
                          <w:rFonts w:hint="eastAsia"/>
                          <w:sz w:val="18"/>
                          <w:szCs w:val="18"/>
                        </w:rPr>
                        <w:t xml:space="preserve">    </w:t>
                      </w:r>
                      <w:r>
                        <w:rPr>
                          <w:rFonts w:hint="eastAsia"/>
                          <w:sz w:val="18"/>
                          <w:szCs w:val="18"/>
                        </w:rPr>
                        <w:t>生</w:t>
                      </w:r>
                    </w:p>
                    <w:p w:rsidR="00E70EA1" w:rsidRDefault="00E70EA1" w:rsidP="00035D38">
                      <w:pPr>
                        <w:rPr>
                          <w:sz w:val="18"/>
                          <w:szCs w:val="18"/>
                        </w:rPr>
                      </w:pPr>
                      <w:r>
                        <w:rPr>
                          <w:rFonts w:hint="eastAsia"/>
                          <w:sz w:val="18"/>
                          <w:szCs w:val="18"/>
                        </w:rPr>
                        <w:t>录取数据库</w:t>
                      </w:r>
                    </w:p>
                  </w:txbxContent>
                </v:textbox>
              </v:shape>
              <v:line id="Line 13" o:spid="_x0000_s1037" style="position:absolute;visibility:visible;mso-wrap-style:square" from="4526,2899" to="4710,2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kYYcQAAADbAAAADwAAAGRycy9kb3ducmV2LnhtbESPzWrDMBCE74W8g9hAb42cQprYiRJK&#10;TaCHppAfct5YW8vUWhlLddS3rwKFHIeZ+YZZbaJtxUC9bxwrmE4yEMSV0w3XCk7H7dMChA/IGlvH&#10;pOCXPGzWo4cVFtpdeU/DIdQiQdgXqMCE0BVS+sqQRT9xHXHyvlxvMSTZ11L3eE1w28rnLHuRFhtO&#10;CwY7ejNUfR9+rIK5KfdyLsuP42c5NNM87uL5kiv1OI6vSxCBYriH/9vvWsEsh9uX9A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6RhhxAAAANsAAAAPAAAAAAAAAAAA&#10;AAAAAKECAABkcnMvZG93bnJldi54bWxQSwUGAAAAAAQABAD5AAAAkgMAAAAA&#10;">
                <v:stroke endarrow="block"/>
              </v:line>
              <v:line id="Line 14" o:spid="_x0000_s1038" style="position:absolute;flip:y;visibility:visible;mso-wrap-style:square" from="7106,2899" to="7590,2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n7D8QAAADbAAAADwAAAGRycy9kb3ducmV2LnhtbESPwWrCQBCG74W+wzKFXoJuWkFqdJW2&#10;VigUD1UPHofsNAnNzobsqOnbdw6Cx+Gf/5tvFqshtOZMfWoiO3ga52CIy+gbrhwc9pvRC5gkyB7b&#10;yOTgjxKslvd3Cyx8vPA3nXdSGYVwKtBBLdIV1qaypoBpHDtizX5iH1B07Cvre7woPLT2Oc+nNmDD&#10;eqHGjt5rKn93p6Aamy2vJ5PsLdgsm9HHUb5yK849PgyvczBCg9yWr+1P72Cq9vqLAs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GfsPxAAAANsAAAAPAAAAAAAAAAAA&#10;AAAAAKECAABkcnMvZG93bnJldi54bWxQSwUGAAAAAAQABAD5AAAAkgMAAAAA&#10;">
                <v:stroke endarrow="block"/>
              </v:line>
            </v:group>
            <v:shape id="AutoShape 15" o:spid="_x0000_s1039" type="#_x0000_t109" style="position:absolute;left:17386;top:30759;width:14287;height:4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c/RcQA&#10;AADbAAAADwAAAGRycy9kb3ducmV2LnhtbESPT4vCMBTE7wt+h/AEb2vaPbhLNYoKwoqHxT8Hj8/m&#10;2Vabl5LEtn57s7Cwx2FmfsPMFr2pRUvOV5YVpOMEBHFudcWFgtNx8/4FwgdkjbVlUvAkD4v54G2G&#10;mbYd76k9hEJECPsMFZQhNJmUPi/JoB/bhjh6V+sMhihdIbXDLsJNLT+SZCINVhwXSmxoXVJ+PzyM&#10;gstPinjuls99k+we9627rm6frVKjYb+cggjUh//wX/tbK5ik8Psl/gA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3P0XEAAAA2wAAAA8AAAAAAAAAAAAAAAAAmAIAAGRycy9k&#10;b3ducmV2LnhtbFBLBQYAAAAABAAEAPUAAACJAwAAAAA=&#10;" fillcolor="#fc0">
              <v:textbox inset="0,0,0,0">
                <w:txbxContent>
                  <w:p w:rsidR="00E70EA1" w:rsidRPr="005009ED" w:rsidRDefault="00E70EA1" w:rsidP="00035D38">
                    <w:pPr>
                      <w:jc w:val="center"/>
                      <w:rPr>
                        <w:szCs w:val="21"/>
                      </w:rPr>
                    </w:pPr>
                    <w:r w:rsidRPr="005009ED">
                      <w:rPr>
                        <w:rFonts w:hint="eastAsia"/>
                        <w:szCs w:val="21"/>
                      </w:rPr>
                      <w:t>各院系</w:t>
                    </w:r>
                  </w:p>
                  <w:p w:rsidR="00E70EA1" w:rsidRPr="005009ED" w:rsidRDefault="00E70EA1" w:rsidP="00035D38">
                    <w:pPr>
                      <w:jc w:val="center"/>
                      <w:rPr>
                        <w:szCs w:val="21"/>
                      </w:rPr>
                    </w:pPr>
                    <w:r w:rsidRPr="005009ED">
                      <w:rPr>
                        <w:rFonts w:hint="eastAsia"/>
                        <w:szCs w:val="21"/>
                      </w:rPr>
                      <w:t>电子报到</w:t>
                    </w:r>
                    <w:r>
                      <w:rPr>
                        <w:rFonts w:hint="eastAsia"/>
                        <w:szCs w:val="21"/>
                      </w:rPr>
                      <w:t xml:space="preserve">  </w:t>
                    </w:r>
                    <w:r>
                      <w:rPr>
                        <w:rFonts w:hint="eastAsia"/>
                        <w:szCs w:val="21"/>
                      </w:rPr>
                      <w:t>资料领取</w:t>
                    </w:r>
                  </w:p>
                </w:txbxContent>
              </v:textbox>
            </v:shape>
            <v:shape id="AutoShape 16" o:spid="_x0000_s1040" type="#_x0000_t132" style="position:absolute;left:1098;top:3028;width:6845;height:8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Gfg8IA&#10;AADbAAAADwAAAGRycy9kb3ducmV2LnhtbESPQYvCMBSE74L/ITzBm6YWcaVrWkQQ9rAe7PoDHs2z&#10;Ldu8lCTa7v56Iwgeh5n5htkVo+nEnZxvLStYLRMQxJXVLdcKLj/HxRaED8gaO8uk4I88FPl0ssNM&#10;24HPdC9DLSKEfYYKmhD6TEpfNWTQL21PHL2rdQZDlK6W2uEQ4aaTaZJspMGW40KDPR0aqn7Lm1HQ&#10;Hy+ns5PXkveDX3+f/tPu8JEqNZ+N+08QgcbwDr/aX1rBJoXnl/gD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MZ+DwgAAANsAAAAPAAAAAAAAAAAAAAAAAJgCAABkcnMvZG93&#10;bnJldi54bWxQSwUGAAAAAAQABAD1AAAAhwMAAAAA&#10;" fillcolor="#fc9">
              <v:textbox>
                <w:txbxContent>
                  <w:p w:rsidR="00E70EA1" w:rsidRDefault="00E70EA1" w:rsidP="00035D38">
                    <w:pPr>
                      <w:rPr>
                        <w:sz w:val="18"/>
                        <w:szCs w:val="18"/>
                      </w:rPr>
                    </w:pPr>
                    <w:r>
                      <w:rPr>
                        <w:rFonts w:hint="eastAsia"/>
                        <w:sz w:val="18"/>
                        <w:szCs w:val="18"/>
                      </w:rPr>
                      <w:t>各省招生办数据库</w:t>
                    </w:r>
                  </w:p>
                </w:txbxContent>
              </v:textbox>
            </v:shape>
            <v:shapetype id="_x0000_t32" coordsize="21600,21600" o:spt="32" o:oned="t" path="m,l21600,21600e" filled="f">
              <v:path arrowok="t" fillok="f" o:connecttype="none"/>
              <o:lock v:ext="edit" shapetype="t"/>
            </v:shapetype>
            <v:shape id="AutoShape 17" o:spid="_x0000_s1041" type="#_x0000_t32" style="position:absolute;left:7943;top:7219;width:1251;height:28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OnpcMAAADbAAAADwAAAGRycy9kb3ducmV2LnhtbESPwWrDMBBE74X8g9hAb42cFkxwI5sQ&#10;SOihNDTpoce1tbVNpJWRVMf9+yhQyHGYeTPMupqsESP50DtWsFxkIIgbp3tuFXyddk8rECEiazSO&#10;ScEfBajK2cMaC+0u/EnjMbYilXAoUEEX41BIGZqOLIaFG4iT9+O8xZikb6X2eEnl1sjnLMulxZ7T&#10;QocDbTtqzsdfqyBvvg+mfp+o3m8Pvna5GfXHTqnH+bR5BRFpivfwP/2mE/cCty/pB8jy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Tp6XDAAAA2wAAAA8AAAAAAAAAAAAA&#10;AAAAoQIAAGRycy9kb3ducmV2LnhtbFBLBQYAAAAABAAEAPkAAACRAwAAAAA=&#10;" strokeweight="3pt">
              <v:stroke endarrow="block"/>
            </v:shape>
            <v:shape id="AutoShape 18" o:spid="_x0000_s1042" type="#_x0000_t114" style="position:absolute;left:47625;top:30759;width:11868;height:29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4pMQA&#10;AADbAAAADwAAAGRycy9kb3ducmV2LnhtbESPQWvCQBSE7wX/w/IEb3VjkRBSVxFB1IvQxECPj+wz&#10;CWbfhuw2if/eLRR6HGbmG2azm0wrBupdY1nBahmBIC6tbrhScMuP7wkI55E1tpZJwZMc7Laztw2m&#10;2o78RUPmKxEg7FJUUHvfpVK6siaDbmk74uDdbW/QB9lXUvc4Brhp5UcUxdJgw2Ghxo4ONZWP7Mco&#10;uLSX1bMoT3GXf1+T6Fw8DklxU2oxn/afIDxN/j/81z5rBfEafr+EHyC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S+KTEAAAA2wAAAA8AAAAAAAAAAAAAAAAAmAIAAGRycy9k&#10;b3ducmV2LnhtbFBLBQYAAAAABAAEAPUAAACJAwAAAAA=&#10;" fillcolor="#cc0">
              <v:textbox inset="0,0,0,0">
                <w:txbxContent>
                  <w:p w:rsidR="00E70EA1" w:rsidRPr="00EE6ADE" w:rsidRDefault="00E70EA1" w:rsidP="00035D38">
                    <w:pPr>
                      <w:rPr>
                        <w:b/>
                        <w:color w:val="17365D"/>
                        <w:sz w:val="28"/>
                        <w:szCs w:val="28"/>
                      </w:rPr>
                    </w:pPr>
                    <w:r w:rsidRPr="00EE6ADE">
                      <w:rPr>
                        <w:rFonts w:hint="eastAsia"/>
                        <w:b/>
                        <w:color w:val="17365D"/>
                        <w:sz w:val="28"/>
                        <w:szCs w:val="28"/>
                      </w:rPr>
                      <w:t>统计分析：</w:t>
                    </w:r>
                  </w:p>
                  <w:p w:rsidR="00E70EA1" w:rsidRPr="00195BAB" w:rsidRDefault="00E70EA1" w:rsidP="00035D38">
                    <w:pPr>
                      <w:rPr>
                        <w:szCs w:val="21"/>
                      </w:rPr>
                    </w:pPr>
                    <w:r w:rsidRPr="00195BAB">
                      <w:rPr>
                        <w:rFonts w:hint="eastAsia"/>
                        <w:szCs w:val="21"/>
                      </w:rPr>
                      <w:t>已报到总数</w:t>
                    </w:r>
                  </w:p>
                  <w:p w:rsidR="00E70EA1" w:rsidRDefault="00E70EA1" w:rsidP="00035D38">
                    <w:pPr>
                      <w:rPr>
                        <w:szCs w:val="21"/>
                      </w:rPr>
                    </w:pPr>
                    <w:r w:rsidRPr="00195BAB">
                      <w:rPr>
                        <w:rFonts w:hint="eastAsia"/>
                        <w:szCs w:val="21"/>
                      </w:rPr>
                      <w:t>未报到总数</w:t>
                    </w:r>
                  </w:p>
                  <w:p w:rsidR="00E70EA1" w:rsidRPr="00195BAB" w:rsidRDefault="00E70EA1" w:rsidP="00035D38">
                    <w:pPr>
                      <w:rPr>
                        <w:szCs w:val="21"/>
                      </w:rPr>
                    </w:pPr>
                    <w:r>
                      <w:rPr>
                        <w:rFonts w:hint="eastAsia"/>
                        <w:szCs w:val="21"/>
                      </w:rPr>
                      <w:t>未报到原因分析</w:t>
                    </w:r>
                  </w:p>
                  <w:p w:rsidR="00E70EA1" w:rsidRPr="00195BAB" w:rsidRDefault="00E70EA1" w:rsidP="00035D38">
                    <w:pPr>
                      <w:rPr>
                        <w:szCs w:val="21"/>
                      </w:rPr>
                    </w:pPr>
                    <w:r w:rsidRPr="00195BAB">
                      <w:rPr>
                        <w:rFonts w:hint="eastAsia"/>
                        <w:szCs w:val="21"/>
                      </w:rPr>
                      <w:t>已缴费总数</w:t>
                    </w:r>
                  </w:p>
                  <w:p w:rsidR="00E70EA1" w:rsidRDefault="00E70EA1" w:rsidP="00035D38">
                    <w:pPr>
                      <w:rPr>
                        <w:szCs w:val="21"/>
                      </w:rPr>
                    </w:pPr>
                    <w:r w:rsidRPr="00195BAB">
                      <w:rPr>
                        <w:rFonts w:hint="eastAsia"/>
                        <w:szCs w:val="21"/>
                      </w:rPr>
                      <w:t>未缴费分组名单</w:t>
                    </w:r>
                  </w:p>
                  <w:p w:rsidR="00E70EA1" w:rsidRPr="005009ED" w:rsidRDefault="00E70EA1" w:rsidP="00035D38">
                    <w:pPr>
                      <w:rPr>
                        <w:szCs w:val="21"/>
                      </w:rPr>
                    </w:pPr>
                    <w:r w:rsidRPr="005009ED">
                      <w:rPr>
                        <w:rFonts w:hint="eastAsia"/>
                        <w:szCs w:val="21"/>
                      </w:rPr>
                      <w:t>应签到总数</w:t>
                    </w:r>
                  </w:p>
                  <w:p w:rsidR="00E70EA1" w:rsidRPr="005009ED" w:rsidRDefault="00E70EA1" w:rsidP="00035D38">
                    <w:pPr>
                      <w:rPr>
                        <w:szCs w:val="21"/>
                      </w:rPr>
                    </w:pPr>
                    <w:r w:rsidRPr="005009ED">
                      <w:rPr>
                        <w:rFonts w:hint="eastAsia"/>
                        <w:szCs w:val="21"/>
                      </w:rPr>
                      <w:t>实到总数</w:t>
                    </w:r>
                  </w:p>
                  <w:p w:rsidR="00E70EA1" w:rsidRDefault="00E70EA1" w:rsidP="00035D38">
                    <w:pPr>
                      <w:rPr>
                        <w:szCs w:val="21"/>
                      </w:rPr>
                    </w:pPr>
                    <w:r w:rsidRPr="005009ED">
                      <w:rPr>
                        <w:rFonts w:hint="eastAsia"/>
                        <w:szCs w:val="21"/>
                      </w:rPr>
                      <w:t>体检合格总数</w:t>
                    </w:r>
                  </w:p>
                  <w:p w:rsidR="00E70EA1" w:rsidRDefault="00E70EA1" w:rsidP="00035D38">
                    <w:pPr>
                      <w:rPr>
                        <w:szCs w:val="21"/>
                      </w:rPr>
                    </w:pPr>
                    <w:r>
                      <w:rPr>
                        <w:szCs w:val="21"/>
                      </w:rPr>
                      <w:t>……</w:t>
                    </w:r>
                  </w:p>
                </w:txbxContent>
              </v:textbox>
            </v:shape>
            <v:rect id="Rectangle 19" o:spid="_x0000_s1043" style="position:absolute;left:17386;top:1022;width:16097;height:150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9L8UA&#10;AADbAAAADwAAAGRycy9kb3ducmV2LnhtbESPT2sCMRTE74LfIbyCN81WdGm3RhFBUHooXXvp7bF5&#10;+6duXpYkuqufvikUPA4z8xtmtRlMK67kfGNZwfMsAUFcWN1wpeDrtJ++gPABWWNrmRTcyMNmPR6t&#10;MNO250+65qESEcI+QwV1CF0mpS9qMuhntiOOXmmdwRClq6R22Ee4aeU8SVJpsOG4UGNHu5qKc34x&#10;Cs79x32pF+U3H0+v7uf9kJfHNFdq8jRs30AEGsIj/N8+aAXpEv6+xB8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H0vxQAAANsAAAAPAAAAAAAAAAAAAAAAAJgCAABkcnMv&#10;ZG93bnJldi54bWxQSwUGAAAAAAQABAD1AAAAigMAAAAA&#10;" fillcolor="#fc0">
              <v:textbox>
                <w:txbxContent>
                  <w:p w:rsidR="00E70EA1" w:rsidRPr="00A148CE" w:rsidRDefault="00E70EA1" w:rsidP="00035D38">
                    <w:pPr>
                      <w:jc w:val="center"/>
                      <w:rPr>
                        <w:szCs w:val="21"/>
                      </w:rPr>
                    </w:pPr>
                    <w:r w:rsidRPr="00A148CE">
                      <w:rPr>
                        <w:rFonts w:hint="eastAsia"/>
                        <w:szCs w:val="21"/>
                      </w:rPr>
                      <w:t>学生处</w:t>
                    </w:r>
                  </w:p>
                  <w:p w:rsidR="00E70EA1" w:rsidRPr="00AC43D8" w:rsidRDefault="00E70EA1" w:rsidP="00035D38">
                    <w:pPr>
                      <w:widowControl w:val="0"/>
                      <w:numPr>
                        <w:ilvl w:val="0"/>
                        <w:numId w:val="25"/>
                      </w:numPr>
                      <w:spacing w:after="0" w:line="240" w:lineRule="auto"/>
                      <w:jc w:val="both"/>
                      <w:rPr>
                        <w:szCs w:val="21"/>
                      </w:rPr>
                    </w:pPr>
                    <w:r w:rsidRPr="00AC43D8">
                      <w:rPr>
                        <w:rFonts w:hint="eastAsia"/>
                        <w:szCs w:val="21"/>
                      </w:rPr>
                      <w:t>数据整理</w:t>
                    </w:r>
                  </w:p>
                  <w:p w:rsidR="00E70EA1" w:rsidRPr="00AC43D8" w:rsidRDefault="00E70EA1" w:rsidP="00035D38">
                    <w:pPr>
                      <w:widowControl w:val="0"/>
                      <w:numPr>
                        <w:ilvl w:val="0"/>
                        <w:numId w:val="25"/>
                      </w:numPr>
                      <w:spacing w:after="0" w:line="240" w:lineRule="auto"/>
                      <w:jc w:val="both"/>
                      <w:rPr>
                        <w:szCs w:val="21"/>
                      </w:rPr>
                    </w:pPr>
                    <w:r w:rsidRPr="00AC43D8">
                      <w:rPr>
                        <w:rFonts w:hint="eastAsia"/>
                        <w:szCs w:val="21"/>
                      </w:rPr>
                      <w:t>打印录取通知书</w:t>
                    </w:r>
                  </w:p>
                  <w:p w:rsidR="00E70EA1" w:rsidRPr="00AC43D8" w:rsidRDefault="00E70EA1" w:rsidP="00035D38">
                    <w:pPr>
                      <w:widowControl w:val="0"/>
                      <w:numPr>
                        <w:ilvl w:val="0"/>
                        <w:numId w:val="25"/>
                      </w:numPr>
                      <w:spacing w:after="0" w:line="240" w:lineRule="auto"/>
                      <w:jc w:val="both"/>
                      <w:rPr>
                        <w:szCs w:val="21"/>
                      </w:rPr>
                    </w:pPr>
                    <w:r w:rsidRPr="00AC43D8">
                      <w:rPr>
                        <w:rFonts w:hint="eastAsia"/>
                        <w:szCs w:val="21"/>
                      </w:rPr>
                      <w:t>新生学号生成</w:t>
                    </w:r>
                  </w:p>
                  <w:p w:rsidR="00E70EA1" w:rsidRPr="00AC43D8" w:rsidRDefault="00E70EA1" w:rsidP="00035D38">
                    <w:pPr>
                      <w:widowControl w:val="0"/>
                      <w:numPr>
                        <w:ilvl w:val="0"/>
                        <w:numId w:val="25"/>
                      </w:numPr>
                      <w:spacing w:after="0" w:line="240" w:lineRule="auto"/>
                      <w:jc w:val="both"/>
                      <w:rPr>
                        <w:szCs w:val="21"/>
                      </w:rPr>
                    </w:pPr>
                    <w:r w:rsidRPr="00AC43D8">
                      <w:rPr>
                        <w:rFonts w:hint="eastAsia"/>
                        <w:szCs w:val="21"/>
                      </w:rPr>
                      <w:t>邮寄通知书、卡、迎新系统访问说明</w:t>
                    </w:r>
                  </w:p>
                  <w:p w:rsidR="00E70EA1" w:rsidRDefault="00E70EA1" w:rsidP="00035D38"/>
                </w:txbxContent>
              </v:textbox>
            </v:rect>
            <v:rect id="Rectangle 20" o:spid="_x0000_s1044" style="position:absolute;left:527;top:18783;width:36004;height:8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rjWMUA&#10;AADbAAAADwAAAGRycy9kb3ducmV2LnhtbESPT2sCMRTE74V+h/AKvdVsRRddjSKCoHgoXXvp7bF5&#10;+6duXpYkuls/vSkUPA4z8xtmuR5MK67kfGNZwfsoAUFcWN1wpeDrtHubgfABWWNrmRT8kof16vlp&#10;iZm2PX/SNQ+ViBD2GSqoQ+gyKX1Rk0E/sh1x9ErrDIYoXSW1wz7CTSvHSZJKgw3HhRo72tZUnPOL&#10;UXDuP25TPSm/+XCau5/jPi8Paa7U68uwWYAINIRH+L+91wrSFP6+xB8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KuNYxQAAANsAAAAPAAAAAAAAAAAAAAAAAJgCAABkcnMv&#10;ZG93bnJldi54bWxQSwUGAAAAAAQABAD1AAAAigMAAAAA&#10;" fillcolor="#fc0">
              <v:textbox>
                <w:txbxContent>
                  <w:p w:rsidR="00E70EA1" w:rsidRPr="00A148CE" w:rsidRDefault="00E70EA1" w:rsidP="00035D38">
                    <w:pPr>
                      <w:jc w:val="center"/>
                      <w:rPr>
                        <w:szCs w:val="21"/>
                      </w:rPr>
                    </w:pPr>
                    <w:r w:rsidRPr="00A148CE">
                      <w:rPr>
                        <w:rFonts w:hint="eastAsia"/>
                        <w:szCs w:val="21"/>
                      </w:rPr>
                      <w:t>新</w:t>
                    </w:r>
                    <w:r>
                      <w:rPr>
                        <w:rFonts w:hint="eastAsia"/>
                        <w:szCs w:val="21"/>
                      </w:rPr>
                      <w:t>生收到录取通知书后</w:t>
                    </w:r>
                  </w:p>
                  <w:p w:rsidR="00E70EA1" w:rsidRDefault="00E70EA1" w:rsidP="00035D38">
                    <w:pPr>
                      <w:rPr>
                        <w:rFonts w:ascii="宋体" w:hAnsi="宋体"/>
                      </w:rPr>
                    </w:pPr>
                    <w:r>
                      <w:rPr>
                        <w:rFonts w:ascii="宋体" w:hAnsi="宋体"/>
                      </w:rPr>
                      <w:t>○</w:t>
                    </w:r>
                    <w:r>
                      <w:rPr>
                        <w:rFonts w:ascii="宋体" w:hAnsi="宋体" w:hint="eastAsia"/>
                      </w:rPr>
                      <w:t xml:space="preserve">录取信息查看    </w:t>
                    </w:r>
                    <w:r>
                      <w:rPr>
                        <w:rFonts w:ascii="宋体" w:hAnsi="宋体"/>
                      </w:rPr>
                      <w:t>○</w:t>
                    </w:r>
                    <w:r>
                      <w:rPr>
                        <w:rFonts w:ascii="宋体" w:hAnsi="宋体" w:hint="eastAsia"/>
                      </w:rPr>
                      <w:t xml:space="preserve">自然信息修改    </w:t>
                    </w:r>
                    <w:r>
                      <w:rPr>
                        <w:rFonts w:ascii="宋体" w:hAnsi="宋体"/>
                      </w:rPr>
                      <w:t>○</w:t>
                    </w:r>
                    <w:r>
                      <w:rPr>
                        <w:rFonts w:ascii="宋体" w:hAnsi="宋体" w:hint="eastAsia"/>
                      </w:rPr>
                      <w:t>须知公告查看</w:t>
                    </w:r>
                  </w:p>
                  <w:p w:rsidR="00E70EA1" w:rsidRDefault="00E70EA1" w:rsidP="00035D38">
                    <w:pPr>
                      <w:rPr>
                        <w:rFonts w:ascii="宋体" w:hAnsi="宋体"/>
                      </w:rPr>
                    </w:pPr>
                    <w:r>
                      <w:rPr>
                        <w:rFonts w:ascii="宋体" w:hAnsi="宋体"/>
                      </w:rPr>
                      <w:t>○</w:t>
                    </w:r>
                    <w:r>
                      <w:rPr>
                        <w:rFonts w:ascii="宋体" w:hAnsi="宋体" w:hint="eastAsia"/>
                      </w:rPr>
                      <w:t xml:space="preserve">困难生登记打印  </w:t>
                    </w:r>
                    <w:r>
                      <w:rPr>
                        <w:rFonts w:ascii="宋体" w:hAnsi="宋体"/>
                      </w:rPr>
                      <w:t>○</w:t>
                    </w:r>
                    <w:r>
                      <w:rPr>
                        <w:rFonts w:ascii="宋体" w:hAnsi="宋体" w:hint="eastAsia"/>
                      </w:rPr>
                      <w:t xml:space="preserve">抵校信息登记    </w:t>
                    </w:r>
                    <w:r>
                      <w:rPr>
                        <w:rFonts w:ascii="宋体" w:hAnsi="宋体"/>
                      </w:rPr>
                      <w:t>○</w:t>
                    </w:r>
                    <w:r>
                      <w:rPr>
                        <w:rFonts w:ascii="宋体" w:hAnsi="宋体" w:hint="eastAsia"/>
                      </w:rPr>
                      <w:t>服装预订</w:t>
                    </w:r>
                  </w:p>
                  <w:p w:rsidR="00E70EA1" w:rsidRDefault="00E70EA1" w:rsidP="00035D38">
                    <w:pPr>
                      <w:rPr>
                        <w:rFonts w:ascii="宋体" w:hAnsi="宋体"/>
                      </w:rPr>
                    </w:pPr>
                    <w:r>
                      <w:rPr>
                        <w:rFonts w:ascii="宋体" w:hAnsi="宋体"/>
                      </w:rPr>
                      <w:t>○</w:t>
                    </w:r>
                    <w:r>
                      <w:rPr>
                        <w:rFonts w:ascii="宋体" w:hAnsi="宋体" w:hint="eastAsia"/>
                      </w:rPr>
                      <w:t xml:space="preserve">师生留言交流    </w:t>
                    </w:r>
                    <w:r>
                      <w:rPr>
                        <w:rFonts w:ascii="宋体" w:hAnsi="宋体"/>
                      </w:rPr>
                      <w:t>○</w:t>
                    </w:r>
                    <w:r>
                      <w:rPr>
                        <w:rFonts w:ascii="宋体" w:hAnsi="宋体" w:hint="eastAsia"/>
                      </w:rPr>
                      <w:t xml:space="preserve">校区电子地图    </w:t>
                    </w:r>
                    <w:r>
                      <w:rPr>
                        <w:rFonts w:ascii="宋体" w:hAnsi="宋体"/>
                      </w:rPr>
                      <w:t>○</w:t>
                    </w:r>
                    <w:r>
                      <w:rPr>
                        <w:rFonts w:ascii="宋体" w:hAnsi="宋体" w:hint="eastAsia"/>
                      </w:rPr>
                      <w:t>报到表打印</w:t>
                    </w:r>
                  </w:p>
                  <w:p w:rsidR="00E70EA1" w:rsidRPr="00B15BC7" w:rsidRDefault="00E70EA1" w:rsidP="00035D38">
                    <w:pPr>
                      <w:rPr>
                        <w:sz w:val="18"/>
                        <w:szCs w:val="18"/>
                      </w:rPr>
                    </w:pPr>
                  </w:p>
                  <w:p w:rsidR="00E70EA1" w:rsidRPr="00B15BC7" w:rsidRDefault="00E70EA1" w:rsidP="00035D38">
                    <w:pPr>
                      <w:rPr>
                        <w:sz w:val="18"/>
                        <w:szCs w:val="18"/>
                      </w:rPr>
                    </w:pPr>
                  </w:p>
                  <w:p w:rsidR="00E70EA1" w:rsidRPr="00B15BC7" w:rsidRDefault="00E70EA1" w:rsidP="00035D38">
                    <w:pPr>
                      <w:rPr>
                        <w:sz w:val="18"/>
                        <w:szCs w:val="18"/>
                      </w:rPr>
                    </w:pPr>
                  </w:p>
                  <w:p w:rsidR="00E70EA1" w:rsidRDefault="00E70EA1" w:rsidP="00035D38"/>
                </w:txbxContent>
              </v:textbox>
            </v:rect>
            <v:shape id="AutoShape 21" o:spid="_x0000_s1045" type="#_x0000_t109" style="position:absolute;left:2343;top:44551;width:1123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ICqsQA&#10;AADbAAAADwAAAGRycy9kb3ducmV2LnhtbESPT4vCMBTE78J+h/CEvWmqB5WuUXRBUPYg/jns8dk8&#10;22rzUpLY1m9vFhY8DjPzG2a+7EwlGnK+tKxgNExAEGdWl5wrOJ82gxkIH5A1VpZJwZM8LBcfvTmm&#10;2rZ8oOYYchEh7FNUUIRQp1L6rCCDfmhr4uhdrTMYonS51A7bCDeVHCfJRBosOS4UWNN3Qdn9+DAK&#10;LvsR4m+7eh7q5Odx37nr+jZtlPrsd6svEIG68A7/t7dawWQKf1/iD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SAqrEAAAA2wAAAA8AAAAAAAAAAAAAAAAAmAIAAGRycy9k&#10;b3ducmV2LnhtbFBLBQYAAAAABAAEAPUAAACJAwAAAAA=&#10;" fillcolor="#fc0">
              <v:textbox inset="0,0,0,0">
                <w:txbxContent>
                  <w:p w:rsidR="00E70EA1" w:rsidRDefault="00E70EA1" w:rsidP="00035D38">
                    <w:pPr>
                      <w:jc w:val="center"/>
                      <w:rPr>
                        <w:szCs w:val="21"/>
                      </w:rPr>
                    </w:pPr>
                    <w:r>
                      <w:rPr>
                        <w:rFonts w:hint="eastAsia"/>
                        <w:szCs w:val="21"/>
                      </w:rPr>
                      <w:t>人武部</w:t>
                    </w:r>
                  </w:p>
                  <w:p w:rsidR="00E70EA1" w:rsidRPr="005009ED" w:rsidRDefault="00E70EA1" w:rsidP="00035D38">
                    <w:pPr>
                      <w:jc w:val="center"/>
                      <w:rPr>
                        <w:szCs w:val="21"/>
                      </w:rPr>
                    </w:pPr>
                    <w:r w:rsidRPr="005009ED">
                      <w:rPr>
                        <w:rFonts w:hint="eastAsia"/>
                        <w:szCs w:val="21"/>
                      </w:rPr>
                      <w:t>购买军训服</w:t>
                    </w:r>
                  </w:p>
                </w:txbxContent>
              </v:textbox>
            </v:shape>
            <v:shape id="AutoShape 22" o:spid="_x0000_s1046" type="#_x0000_t109" style="position:absolute;left:19005;top:37953;width:11233;height:4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2W2MIA&#10;AADbAAAADwAAAGRycy9kb3ducmV2LnhtbERPu2rDMBTdC/0HcQvdajkZ0uJaCWkhkNAh2O3Q8ca6&#10;fiTWlZEU2/n7aCh0PJx3vplNL0ZyvrOsYJGkIIgrqztuFPx8717eQPiArLG3TApu5GGzfnzIMdN2&#10;4oLGMjQihrDPUEEbwpBJ6auWDPrEDsSRq60zGCJ0jdQOpxhuerlM05U02HFsaHGgz5aqS3k1Ck7H&#10;BeLvtL0VQ/p1vRxc/XF+HZV6fpq37yACzeFf/OfeawWrODZ+iT9A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jZbYwgAAANsAAAAPAAAAAAAAAAAAAAAAAJgCAABkcnMvZG93&#10;bnJldi54bWxQSwUGAAAAAAQABAD1AAAAhwMAAAAA&#10;" fillcolor="#fc0">
              <v:textbox inset="0,0,0,0">
                <w:txbxContent>
                  <w:p w:rsidR="00E70EA1" w:rsidRDefault="00E70EA1" w:rsidP="00035D38">
                    <w:pPr>
                      <w:jc w:val="center"/>
                      <w:rPr>
                        <w:szCs w:val="21"/>
                      </w:rPr>
                    </w:pPr>
                    <w:r>
                      <w:rPr>
                        <w:rFonts w:hint="eastAsia"/>
                        <w:szCs w:val="21"/>
                      </w:rPr>
                      <w:t>财务处</w:t>
                    </w:r>
                  </w:p>
                  <w:p w:rsidR="00E70EA1" w:rsidRDefault="00E70EA1" w:rsidP="00035D38">
                    <w:pPr>
                      <w:jc w:val="center"/>
                      <w:rPr>
                        <w:szCs w:val="21"/>
                      </w:rPr>
                    </w:pPr>
                    <w:r>
                      <w:rPr>
                        <w:rFonts w:hint="eastAsia"/>
                        <w:szCs w:val="21"/>
                      </w:rPr>
                      <w:t>缴费、领取收据</w:t>
                    </w:r>
                  </w:p>
                  <w:p w:rsidR="00E70EA1" w:rsidRPr="005009ED" w:rsidRDefault="00E70EA1" w:rsidP="00035D38">
                    <w:pPr>
                      <w:jc w:val="center"/>
                      <w:rPr>
                        <w:szCs w:val="21"/>
                      </w:rPr>
                    </w:pPr>
                  </w:p>
                </w:txbxContent>
              </v:textbox>
            </v:shape>
            <v:shape id="AutoShape 23" o:spid="_x0000_s1047" type="#_x0000_t109" style="position:absolute;left:2343;top:37953;width:11233;height:4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EzQ8UA&#10;AADbAAAADwAAAGRycy9kb3ducmV2LnhtbESPQWvCQBSE74L/YXmCN93Yg62pm6BCQfFQtB56fM0+&#10;k9Ts27C7JvHfdwuFHoeZ+YZZ54NpREfO15YVLOYJCOLC6ppLBZePt9kLCB+QNTaWScGDPOTZeLTG&#10;VNueT9SdQykihH2KCqoQ2lRKX1Rk0M9tSxy9q3UGQ5SulNphH+GmkU9JspQGa44LFba0q6i4ne9G&#10;wdf7AvGz3zxObXK83w7uuv1+7pSaTobNK4hAQ/gP/7X3WsFyBb9f4g+Q2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wTNDxQAAANsAAAAPAAAAAAAAAAAAAAAAAJgCAABkcnMv&#10;ZG93bnJldi54bWxQSwUGAAAAAAQABAD1AAAAigMAAAAA&#10;" fillcolor="#fc0">
              <v:textbox inset="0,0,0,0">
                <w:txbxContent>
                  <w:p w:rsidR="00E70EA1" w:rsidRPr="005009ED" w:rsidRDefault="00E70EA1" w:rsidP="00035D38">
                    <w:pPr>
                      <w:jc w:val="center"/>
                      <w:rPr>
                        <w:szCs w:val="21"/>
                      </w:rPr>
                    </w:pPr>
                    <w:r>
                      <w:rPr>
                        <w:rFonts w:hint="eastAsia"/>
                        <w:szCs w:val="21"/>
                      </w:rPr>
                      <w:t>宿管处</w:t>
                    </w:r>
                  </w:p>
                  <w:p w:rsidR="00E70EA1" w:rsidRPr="005009ED" w:rsidRDefault="00E70EA1" w:rsidP="00035D38">
                    <w:pPr>
                      <w:jc w:val="center"/>
                      <w:rPr>
                        <w:szCs w:val="21"/>
                      </w:rPr>
                    </w:pPr>
                    <w:r w:rsidRPr="005009ED">
                      <w:rPr>
                        <w:rFonts w:hint="eastAsia"/>
                        <w:szCs w:val="21"/>
                      </w:rPr>
                      <w:t>领取钥匙、登记</w:t>
                    </w:r>
                  </w:p>
                </w:txbxContent>
              </v:textbox>
            </v:shape>
            <v:shape id="AutoShape 24" o:spid="_x0000_s1048" type="#_x0000_t109" style="position:absolute;left:33483;top:37953;width:11233;height:4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MA8AA&#10;AADbAAAADwAAAGRycy9kb3ducmV2LnhtbERPy4rCMBTdD/gP4QruxtRZqFSjqDCguBh8LFxem2tb&#10;bW5KEtv692Yx4PJw3vNlZyrRkPOlZQWjYQKCOLO65FzB+fT7PQXhA7LGyjIpeJGH5aL3NcdU25YP&#10;1BxDLmII+xQVFCHUqZQ+K8igH9qaOHI36wyGCF0utcM2hptK/iTJWBosOTYUWNOmoOxxfBoF178R&#10;4qVdvQ51sn8+du62vk8apQb9bjUDEagLH/G/e6sVTOL6+CX+ALl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yIMA8AAAADbAAAADwAAAAAAAAAAAAAAAACYAgAAZHJzL2Rvd25y&#10;ZXYueG1sUEsFBgAAAAAEAAQA9QAAAIUDAAAAAA==&#10;" fillcolor="#fc0">
              <v:textbox inset="0,0,0,0">
                <w:txbxContent>
                  <w:p w:rsidR="00E70EA1" w:rsidRPr="005009ED" w:rsidRDefault="00E70EA1" w:rsidP="00035D38">
                    <w:pPr>
                      <w:jc w:val="center"/>
                      <w:rPr>
                        <w:szCs w:val="21"/>
                      </w:rPr>
                    </w:pPr>
                    <w:r w:rsidRPr="005009ED">
                      <w:rPr>
                        <w:rFonts w:hint="eastAsia"/>
                        <w:szCs w:val="21"/>
                      </w:rPr>
                      <w:t>校医院</w:t>
                    </w:r>
                  </w:p>
                  <w:p w:rsidR="00E70EA1" w:rsidRPr="005009ED" w:rsidRDefault="00E70EA1" w:rsidP="00035D38">
                    <w:pPr>
                      <w:jc w:val="center"/>
                      <w:rPr>
                        <w:szCs w:val="21"/>
                      </w:rPr>
                    </w:pPr>
                    <w:r>
                      <w:rPr>
                        <w:rFonts w:hint="eastAsia"/>
                        <w:szCs w:val="21"/>
                      </w:rPr>
                      <w:t>体检、</w:t>
                    </w:r>
                    <w:r w:rsidRPr="005009ED">
                      <w:rPr>
                        <w:rFonts w:hint="eastAsia"/>
                        <w:szCs w:val="21"/>
                      </w:rPr>
                      <w:t>登记</w:t>
                    </w:r>
                  </w:p>
                </w:txbxContent>
              </v:textbox>
            </v:shape>
            <v:shape id="AutoShape 25" o:spid="_x0000_s1049" type="#_x0000_t109" style="position:absolute;left:19005;top:44551;width:1123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6pmMQA&#10;AADbAAAADwAAAGRycy9kb3ducmV2LnhtbESPQWvCQBSE7wX/w/KE3uomPVRJ3QQVhJYeitpDj6/Z&#10;ZxLNvg27axL/fVcQPA4z8w2zLEbTip6cbywrSGcJCOLS6oYrBT+H7csChA/IGlvLpOBKHop88rTE&#10;TNuBd9TvQyUihH2GCuoQukxKX9Zk0M9sRxy9o3UGQ5SuktrhEOGmla9J8iYNNhwXauxoU1N53l+M&#10;gr/vFPF3WF13XfJ1OX+64/o075V6no6rdxCBxvAI39sfWsE8hduX+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uqZjEAAAA2wAAAA8AAAAAAAAAAAAAAAAAmAIAAGRycy9k&#10;b3ducmV2LnhtbFBLBQYAAAAABAAEAPUAAACJAwAAAAA=&#10;" fillcolor="#fc0">
              <v:textbox inset="0,0,0,0">
                <w:txbxContent>
                  <w:p w:rsidR="00E70EA1" w:rsidRDefault="00E70EA1" w:rsidP="00035D38">
                    <w:pPr>
                      <w:jc w:val="center"/>
                      <w:rPr>
                        <w:szCs w:val="21"/>
                      </w:rPr>
                    </w:pPr>
                    <w:r>
                      <w:rPr>
                        <w:rFonts w:hint="eastAsia"/>
                        <w:szCs w:val="21"/>
                      </w:rPr>
                      <w:t>保险公司</w:t>
                    </w:r>
                  </w:p>
                  <w:p w:rsidR="00E70EA1" w:rsidRDefault="00E70EA1" w:rsidP="00035D38">
                    <w:pPr>
                      <w:jc w:val="center"/>
                      <w:rPr>
                        <w:szCs w:val="21"/>
                      </w:rPr>
                    </w:pPr>
                    <w:r>
                      <w:rPr>
                        <w:rFonts w:hint="eastAsia"/>
                        <w:szCs w:val="21"/>
                      </w:rPr>
                      <w:t>办理保险、交费</w:t>
                    </w:r>
                  </w:p>
                  <w:p w:rsidR="00E70EA1" w:rsidRPr="005009ED" w:rsidRDefault="00E70EA1" w:rsidP="00035D38">
                    <w:pPr>
                      <w:jc w:val="center"/>
                      <w:rPr>
                        <w:szCs w:val="21"/>
                      </w:rPr>
                    </w:pPr>
                  </w:p>
                </w:txbxContent>
              </v:textbox>
            </v:shape>
            <v:shape id="AutoShape 26" o:spid="_x0000_s1050" type="#_x0000_t109" style="position:absolute;left:33483;top:44551;width:1123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w378UA&#10;AADbAAAADwAAAGRycy9kb3ducmV2LnhtbESPQWvCQBSE7wX/w/IKvdVNPGiJriEVCpUeirYHj6/Z&#10;Z5Im+zbsrkn8911B6HGYmW+YTT6ZTgzkfGNZQTpPQBCXVjdcKfj+ent+AeEDssbOMim4kod8O3vY&#10;YKbtyAcajqESEcI+QwV1CH0mpS9rMujntieO3tk6gyFKV0ntcIxw08lFkiylwYbjQo097Woq2+PF&#10;KPj5TBFPY3E99MnHpd278+vvalDq6XEq1iACTeE/fG+/awWrBdy+xB8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DfvxQAAANsAAAAPAAAAAAAAAAAAAAAAAJgCAABkcnMv&#10;ZG93bnJldi54bWxQSwUGAAAAAAQABAD1AAAAigMAAAAA&#10;" fillcolor="#fc0">
              <v:textbox inset="0,0,0,0">
                <w:txbxContent>
                  <w:p w:rsidR="00E70EA1" w:rsidRDefault="00E70EA1" w:rsidP="00035D38">
                    <w:pPr>
                      <w:jc w:val="center"/>
                      <w:rPr>
                        <w:szCs w:val="21"/>
                      </w:rPr>
                    </w:pPr>
                    <w:r>
                      <w:rPr>
                        <w:rFonts w:hint="eastAsia"/>
                        <w:szCs w:val="21"/>
                      </w:rPr>
                      <w:t>保卫处</w:t>
                    </w:r>
                  </w:p>
                  <w:p w:rsidR="00E70EA1" w:rsidRDefault="00E70EA1" w:rsidP="00035D38">
                    <w:pPr>
                      <w:jc w:val="center"/>
                      <w:rPr>
                        <w:szCs w:val="21"/>
                      </w:rPr>
                    </w:pPr>
                    <w:r>
                      <w:rPr>
                        <w:rFonts w:hint="eastAsia"/>
                        <w:szCs w:val="21"/>
                      </w:rPr>
                      <w:t>户口办理</w:t>
                    </w:r>
                  </w:p>
                  <w:p w:rsidR="00E70EA1" w:rsidRPr="005009ED" w:rsidRDefault="00E70EA1" w:rsidP="00035D38">
                    <w:pPr>
                      <w:jc w:val="center"/>
                      <w:rPr>
                        <w:szCs w:val="21"/>
                      </w:rPr>
                    </w:pPr>
                  </w:p>
                </w:txbxContent>
              </v:textbox>
            </v:shape>
            <v:rect id="Rectangle 27" o:spid="_x0000_s1051" style="position:absolute;left:35674;top:1022;width:22098;height:150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TWHcUA&#10;AADbAAAADwAAAGRycy9kb3ducmV2LnhtbESPT2sCMRTE74LfITzBm2bVanVrlFIQlB5K1156e2ze&#10;/qmblyWJ7rafvikIPQ4z8xtmu+9NI27kfG1ZwWyagCDOra65VPBxPkzWIHxA1thYJgXf5GG/Gw62&#10;mGrb8TvdslCKCGGfooIqhDaV0ucVGfRT2xJHr7DOYIjSlVI77CLcNHKeJCtpsOa4UGFLLxXll+xq&#10;FFy6t5+lfig++XTeuK/XY1acVplS41H//AQiUB/+w/f2USt4XMDfl/gD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hNYdxQAAANsAAAAPAAAAAAAAAAAAAAAAAJgCAABkcnMv&#10;ZG93bnJldi54bWxQSwUGAAAAAAQABAD1AAAAigMAAAAA&#10;" fillcolor="#fc0">
              <v:textbox>
                <w:txbxContent>
                  <w:p w:rsidR="00E70EA1" w:rsidRPr="00A148CE" w:rsidRDefault="00E70EA1" w:rsidP="00035D38">
                    <w:pPr>
                      <w:jc w:val="center"/>
                      <w:rPr>
                        <w:szCs w:val="21"/>
                      </w:rPr>
                    </w:pPr>
                    <w:r>
                      <w:rPr>
                        <w:rFonts w:hint="eastAsia"/>
                        <w:szCs w:val="21"/>
                      </w:rPr>
                      <w:t>各职能部（处）</w:t>
                    </w:r>
                  </w:p>
                  <w:p w:rsidR="00E70EA1" w:rsidRPr="00AC43D8" w:rsidRDefault="00E70EA1" w:rsidP="00035D38">
                    <w:pPr>
                      <w:widowControl w:val="0"/>
                      <w:numPr>
                        <w:ilvl w:val="0"/>
                        <w:numId w:val="25"/>
                      </w:numPr>
                      <w:spacing w:after="0" w:line="240" w:lineRule="auto"/>
                      <w:jc w:val="both"/>
                      <w:rPr>
                        <w:szCs w:val="21"/>
                      </w:rPr>
                    </w:pPr>
                    <w:r w:rsidRPr="00AC43D8">
                      <w:rPr>
                        <w:rFonts w:hint="eastAsia"/>
                        <w:szCs w:val="21"/>
                      </w:rPr>
                      <w:t>一卡通</w:t>
                    </w:r>
                    <w:r w:rsidRPr="00AC43D8">
                      <w:rPr>
                        <w:rFonts w:hint="eastAsia"/>
                        <w:szCs w:val="21"/>
                      </w:rPr>
                      <w:t xml:space="preserve">      </w:t>
                    </w:r>
                    <w:r w:rsidRPr="00AC43D8">
                      <w:rPr>
                        <w:rFonts w:hint="eastAsia"/>
                        <w:szCs w:val="21"/>
                      </w:rPr>
                      <w:t>名单下载制卡</w:t>
                    </w:r>
                  </w:p>
                  <w:p w:rsidR="00E70EA1" w:rsidRPr="00AC43D8" w:rsidRDefault="00E70EA1" w:rsidP="00035D38">
                    <w:pPr>
                      <w:widowControl w:val="0"/>
                      <w:numPr>
                        <w:ilvl w:val="0"/>
                        <w:numId w:val="25"/>
                      </w:numPr>
                      <w:spacing w:after="0" w:line="240" w:lineRule="auto"/>
                      <w:jc w:val="both"/>
                      <w:rPr>
                        <w:szCs w:val="21"/>
                      </w:rPr>
                    </w:pPr>
                    <w:r w:rsidRPr="00AC43D8">
                      <w:rPr>
                        <w:rFonts w:hint="eastAsia"/>
                        <w:szCs w:val="21"/>
                      </w:rPr>
                      <w:t>图书馆</w:t>
                    </w:r>
                    <w:r w:rsidRPr="00AC43D8">
                      <w:rPr>
                        <w:rFonts w:hint="eastAsia"/>
                        <w:szCs w:val="21"/>
                      </w:rPr>
                      <w:t xml:space="preserve">      </w:t>
                    </w:r>
                    <w:r w:rsidRPr="00AC43D8">
                      <w:rPr>
                        <w:rFonts w:hint="eastAsia"/>
                        <w:szCs w:val="21"/>
                      </w:rPr>
                      <w:t>名单查询下载</w:t>
                    </w:r>
                  </w:p>
                  <w:p w:rsidR="00E70EA1" w:rsidRPr="00AC43D8" w:rsidRDefault="00E70EA1" w:rsidP="00035D38">
                    <w:pPr>
                      <w:widowControl w:val="0"/>
                      <w:numPr>
                        <w:ilvl w:val="0"/>
                        <w:numId w:val="25"/>
                      </w:numPr>
                      <w:spacing w:after="0" w:line="240" w:lineRule="auto"/>
                      <w:jc w:val="both"/>
                      <w:rPr>
                        <w:szCs w:val="21"/>
                      </w:rPr>
                    </w:pPr>
                    <w:r w:rsidRPr="00AC43D8">
                      <w:rPr>
                        <w:rFonts w:hint="eastAsia"/>
                        <w:szCs w:val="21"/>
                      </w:rPr>
                      <w:t>教务处</w:t>
                    </w:r>
                    <w:r w:rsidRPr="00AC43D8">
                      <w:rPr>
                        <w:rFonts w:hint="eastAsia"/>
                        <w:szCs w:val="21"/>
                      </w:rPr>
                      <w:t xml:space="preserve">      </w:t>
                    </w:r>
                    <w:r w:rsidRPr="00AC43D8">
                      <w:rPr>
                        <w:rFonts w:hint="eastAsia"/>
                        <w:szCs w:val="21"/>
                      </w:rPr>
                      <w:t>名单查询下载</w:t>
                    </w:r>
                  </w:p>
                  <w:p w:rsidR="00E70EA1" w:rsidRPr="00AC43D8" w:rsidRDefault="00E70EA1" w:rsidP="00035D38">
                    <w:pPr>
                      <w:widowControl w:val="0"/>
                      <w:numPr>
                        <w:ilvl w:val="0"/>
                        <w:numId w:val="25"/>
                      </w:numPr>
                      <w:spacing w:after="0" w:line="240" w:lineRule="auto"/>
                      <w:jc w:val="both"/>
                      <w:rPr>
                        <w:szCs w:val="21"/>
                      </w:rPr>
                    </w:pPr>
                    <w:r>
                      <w:rPr>
                        <w:rFonts w:hint="eastAsia"/>
                        <w:szCs w:val="21"/>
                      </w:rPr>
                      <w:t>宿管</w:t>
                    </w:r>
                    <w:r w:rsidRPr="00AC43D8">
                      <w:rPr>
                        <w:rFonts w:hint="eastAsia"/>
                        <w:szCs w:val="21"/>
                      </w:rPr>
                      <w:t>处</w:t>
                    </w:r>
                    <w:r w:rsidRPr="00AC43D8">
                      <w:rPr>
                        <w:rFonts w:hint="eastAsia"/>
                        <w:szCs w:val="21"/>
                      </w:rPr>
                      <w:t xml:space="preserve">      </w:t>
                    </w:r>
                    <w:r w:rsidRPr="00AC43D8">
                      <w:rPr>
                        <w:rFonts w:hint="eastAsia"/>
                        <w:szCs w:val="21"/>
                      </w:rPr>
                      <w:t>宿舍分配、导入</w:t>
                    </w:r>
                  </w:p>
                  <w:p w:rsidR="00E70EA1" w:rsidRPr="00AC43D8" w:rsidRDefault="00E70EA1" w:rsidP="00035D38">
                    <w:pPr>
                      <w:widowControl w:val="0"/>
                      <w:numPr>
                        <w:ilvl w:val="0"/>
                        <w:numId w:val="25"/>
                      </w:numPr>
                      <w:spacing w:after="0" w:line="240" w:lineRule="auto"/>
                      <w:jc w:val="both"/>
                      <w:rPr>
                        <w:szCs w:val="21"/>
                      </w:rPr>
                    </w:pPr>
                    <w:r w:rsidRPr="00AC43D8">
                      <w:rPr>
                        <w:rFonts w:hint="eastAsia"/>
                        <w:szCs w:val="21"/>
                      </w:rPr>
                      <w:t>财务处</w:t>
                    </w:r>
                    <w:r w:rsidRPr="00AC43D8">
                      <w:rPr>
                        <w:rFonts w:hint="eastAsia"/>
                        <w:szCs w:val="21"/>
                      </w:rPr>
                      <w:t xml:space="preserve">      </w:t>
                    </w:r>
                    <w:r w:rsidRPr="00AC43D8">
                      <w:rPr>
                        <w:rFonts w:hint="eastAsia"/>
                        <w:szCs w:val="21"/>
                      </w:rPr>
                      <w:t>缴费数据导入</w:t>
                    </w:r>
                  </w:p>
                  <w:p w:rsidR="00E70EA1" w:rsidRPr="00AC43D8" w:rsidRDefault="00E70EA1" w:rsidP="00035D38">
                    <w:pPr>
                      <w:widowControl w:val="0"/>
                      <w:numPr>
                        <w:ilvl w:val="0"/>
                        <w:numId w:val="25"/>
                      </w:numPr>
                      <w:spacing w:after="0" w:line="240" w:lineRule="auto"/>
                      <w:jc w:val="both"/>
                      <w:rPr>
                        <w:szCs w:val="21"/>
                      </w:rPr>
                    </w:pPr>
                    <w:r w:rsidRPr="00AC43D8">
                      <w:rPr>
                        <w:rFonts w:hint="eastAsia"/>
                        <w:szCs w:val="21"/>
                      </w:rPr>
                      <w:t>各院系</w:t>
                    </w:r>
                    <w:r w:rsidRPr="00AC43D8">
                      <w:rPr>
                        <w:rFonts w:hint="eastAsia"/>
                        <w:szCs w:val="21"/>
                      </w:rPr>
                      <w:t xml:space="preserve">      </w:t>
                    </w:r>
                    <w:r w:rsidRPr="00AC43D8">
                      <w:rPr>
                        <w:rFonts w:hint="eastAsia"/>
                        <w:szCs w:val="21"/>
                      </w:rPr>
                      <w:t>本院新生查询下载</w:t>
                    </w:r>
                  </w:p>
                  <w:p w:rsidR="00E70EA1" w:rsidRDefault="00E70EA1" w:rsidP="00035D38"/>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8" o:spid="_x0000_s1052" type="#_x0000_t34" style="position:absolute;left:43015;top:15074;width:2750;height:466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5EsQAAADbAAAADwAAAGRycy9kb3ducmV2LnhtbESPQWvCQBSE7wX/w/KE3upGaapEVxFB&#10;EHqx6kFvz+xzE82+DdltEv99t1DocZiZb5jFqreVaKnxpWMF41ECgjh3umSj4HTcvs1A+ICssXJM&#10;Cp7kYbUcvCww067jL2oPwYgIYZ+hgiKEOpPS5wVZ9CNXE0fv5hqLIcrGSN1gF+G2kpMk+ZAWS44L&#10;Bda0KSh/HL6tgs9wu07STVru7pfL6dy1Zr9OjVKvw349BxGoD//hv/ZOK5i+w++X+APk8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4TkSxAAAANsAAAAPAAAAAAAAAAAA&#10;AAAAAKECAABkcnMvZG93bnJldi54bWxQSwUGAAAAAAQABAD5AAAAkgMAAAAA&#10;" adj="10775">
              <v:stroke endarrow="block"/>
            </v:shape>
            <v:shape id="AutoShape 29" o:spid="_x0000_s1053" type="#_x0000_t34" style="position:absolute;left:31762;top:20466;width:3061;height:1752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uWR8UAAADbAAAADwAAAGRycy9kb3ducmV2LnhtbESPQWvCQBSE74L/YXmF3nTTQluJrqJC&#10;IQdLMSri7ZF9zcZm34bsRuO/7woFj8PMfMPMFr2txYVaXzlW8DJOQBAXTldcKtjvPkcTED4ga6wd&#10;k4IbeVjMh4MZptpdeUuXPJQiQtinqMCE0KRS+sKQRT92DXH0flxrMUTZllK3eI1wW8vXJHmXFiuO&#10;CwYbWhsqfvPOKjgdvsrN7XuVLzHLOrNfn7vj5qzU81O/nIII1IdH+L+daQUfb3D/En+A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TuWR8UAAADbAAAADwAAAAAAAAAA&#10;AAAAAAChAgAAZHJzL2Rvd25yZXYueG1sUEsFBgAAAAAEAAQA+QAAAJMDAAAAAA==&#10;">
              <v:stroke endarrow="block"/>
            </v:shape>
            <v:shape id="AutoShape 30" o:spid="_x0000_s1054" type="#_x0000_t34" style="position:absolute;left:14739;top:28155;width:3022;height:1656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GJYcUAAADbAAAADwAAAGRycy9kb3ducmV2LnhtbESPT2vCQBTE7wW/w/IEb3WjB1uiq/iH&#10;QmkPbaIXb8/sM4lm34bsmsRv3y0IHoeZ+Q2zWPWmEi01rrSsYDKOQBBnVpecKzjsP17fQTiPrLGy&#10;TAru5GC1HLwsMNa244Ta1OciQNjFqKDwvo6ldFlBBt3Y1sTBO9vGoA+yyaVusAtwU8lpFM2kwZLD&#10;QoE1bQvKrunNKEiin016d1/H7elSd9+/u7NLbKvUaNiv5yA89f4ZfrQ/tYK3Gfx/CT9A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hGJYcUAAADbAAAADwAAAAAAAAAA&#10;AAAAAAChAgAAZHJzL2Rvd25yZXYueG1sUEsFBgAAAAAEAAQA+QAAAJMDAAAAAA==&#10;" adj="10755">
              <v:stroke endarrow="block"/>
            </v:shape>
            <v:shape id="AutoShape 31" o:spid="_x0000_s1055" type="#_x0000_t34" style="position:absolute;left:30309;top:29152;width:3022;height:1457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cS4cEAAADbAAAADwAAAGRycy9kb3ducmV2LnhtbESPwYrCQBBE7wv+w9DC3taJHlSio4gg&#10;eMqyKoq3JtMmwUxPyLQa/95ZEDwWVfWKmi87V6s7taHybGA4SEAR595WXBg47Dc/U1BBkC3WnsnA&#10;kwIsF72vOabWP/iP7jspVIRwSNFAKdKkWoe8JIdh4Bvi6F1861CibAttW3xEuKv1KEnG2mHFcaHE&#10;htYl5dfdzRn4PXfrzfGasRyr6SlbjUnsNjPmu9+tZqCEOvmE3+2tNTCZwP+X+AP04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FxLhwQAAANsAAAAPAAAAAAAAAAAAAAAA&#10;AKECAABkcnMvZG93bnJldi54bWxQSwUGAAAAAAQABAD5AAAAjwMAAAAA&#10;" adj="10755">
              <v:stroke endarrow="block"/>
            </v:shape>
            <v:shape id="AutoShape 32" o:spid="_x0000_s1056" type="#_x0000_t32" style="position:absolute;left:24530;top:34931;width:95;height:30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B38EAAADbAAAADwAAAGRycy9kb3ducmV2LnhtbERPy4rCMBTdC/MP4Q6409RZ+KhGGQZG&#10;RHHhg6K7S3OnLdPclCRq9evNQnB5OO/ZojW1uJLzlWUFg34Cgji3uuJCwfHw2xuD8AFZY22ZFNzJ&#10;w2L+0Zlhqu2Nd3Tdh0LEEPYpKihDaFIpfV6SQd+3DXHk/qwzGCJ0hdQObzHc1PIrSYbSYMWxocSG&#10;fkrK//cXo+C0mVyye7aldTaYrM/ojH8clkp1P9vvKYhAbXiLX+6VVjCKY+OX+APk/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qAHfwQAAANsAAAAPAAAAAAAAAAAAAAAA&#10;AKECAABkcnMvZG93bnJldi54bWxQSwUGAAAAAAQABAD5AAAAjwMAAAAA&#10;">
              <v:stroke endarrow="block"/>
            </v:shape>
            <v:shape id="AutoShape 33" o:spid="_x0000_s1057" type="#_x0000_t32" style="position:absolute;left:23482;top:50076;width:6;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kRMQAAADbAAAADwAAAGRycy9kb3ducmV2LnhtbESPQWvCQBSE74L/YXmF3nSjh9pEVymC&#10;pSgeqiXU2yP7TILZt2F31dhf3xUEj8PMfMPMFp1pxIWcry0rGA0TEMSF1TWXCn72q8E7CB+QNTaW&#10;ScGNPCzm/d4MM22v/E2XXShFhLDPUEEVQptJ6YuKDPqhbYmjd7TOYIjSlVI7vEa4aeQ4Sd6kwZrj&#10;QoUtLSsqTruzUfC7Sc/5Ld/SOh+l6wM64//2n0q9vnQfUxCBuvAMP9pfWsEkhfuX+AP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5KRExAAAANsAAAAPAAAAAAAAAAAA&#10;AAAAAKECAABkcnMvZG93bnJldi54bWxQSwUGAAAAAAQABAD5AAAAkgMAAAAA&#10;">
              <v:stroke endarrow="block"/>
            </v:shape>
            <v:shape id="AutoShape 34" o:spid="_x0000_s1058" type="#_x0000_t32" style="position:absolute;left:12700;top:13843;width:5829;height:49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t9/sIAAADbAAAADwAAAGRycy9kb3ducmV2LnhtbERPy2rCQBTdF/yH4QrdNRO7KJpmEkSw&#10;FEsXPgjt7pK5TYKZO2Fm1NivdxaCy8N55+VoenEm5zvLCmZJCoK4trrjRsFhv36Zg/ABWWNvmRRc&#10;yUNZTJ5yzLS98JbOu9CIGMI+QwVtCEMmpa9bMugTOxBH7s86gyFC10jt8BLDTS9f0/RNGuw4NrQ4&#10;0Kql+rg7GQU/X4tTda2+aVPNFptfdMb/7z+Uep6Oy3cQgcbwEN/dn1rBPK6PX+IP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wt9/sIAAADbAAAADwAAAAAAAAAAAAAA&#10;AAChAgAAZHJzL2Rvd25yZXYueG1sUEsFBgAAAAAEAAQA+QAAAJADAAAAAA==&#10;">
              <v:stroke endarrow="block"/>
            </v:shape>
            <w10:wrap type="none"/>
            <w10:anchorlock/>
          </v:group>
        </w:pict>
      </w:r>
    </w:p>
    <w:p w:rsidR="00035D38" w:rsidRPr="00C13153" w:rsidRDefault="00035D38" w:rsidP="00035D38">
      <w:pPr>
        <w:spacing w:line="360" w:lineRule="auto"/>
        <w:ind w:firstLineChars="200" w:firstLine="562"/>
        <w:rPr>
          <w:rFonts w:ascii="宋体" w:hAnsi="宋体"/>
          <w:b/>
          <w:bCs/>
          <w:color w:val="333399"/>
          <w:sz w:val="28"/>
          <w:szCs w:val="28"/>
        </w:rPr>
      </w:pPr>
    </w:p>
    <w:p w:rsidR="00035D38" w:rsidRPr="00C13153" w:rsidRDefault="00035D38" w:rsidP="00035D38">
      <w:pPr>
        <w:pStyle w:val="34"/>
        <w:numPr>
          <w:ilvl w:val="8"/>
          <w:numId w:val="18"/>
        </w:numPr>
        <w:spacing w:before="0" w:after="0"/>
        <w:rPr>
          <w:rFonts w:ascii="宋体" w:eastAsia="宋体" w:hAnsi="宋体"/>
          <w:sz w:val="28"/>
          <w:szCs w:val="28"/>
        </w:rPr>
      </w:pPr>
      <w:bookmarkStart w:id="1401" w:name="_Toc321485169"/>
      <w:bookmarkStart w:id="1402" w:name="_Toc331609912"/>
      <w:bookmarkStart w:id="1403" w:name="_Toc333248693"/>
      <w:r w:rsidRPr="00C13153">
        <w:rPr>
          <w:rFonts w:ascii="宋体" w:eastAsia="宋体" w:hAnsi="宋体" w:hint="eastAsia"/>
          <w:sz w:val="28"/>
          <w:szCs w:val="28"/>
        </w:rPr>
        <w:t>系统特色</w:t>
      </w:r>
      <w:bookmarkEnd w:id="1401"/>
      <w:bookmarkEnd w:id="1402"/>
      <w:bookmarkEnd w:id="1403"/>
    </w:p>
    <w:p w:rsidR="00035D38" w:rsidRPr="00C13153" w:rsidRDefault="00035D38" w:rsidP="00035D38">
      <w:pPr>
        <w:widowControl w:val="0"/>
        <w:numPr>
          <w:ilvl w:val="0"/>
          <w:numId w:val="38"/>
        </w:numPr>
        <w:spacing w:after="0" w:line="360" w:lineRule="auto"/>
        <w:rPr>
          <w:rFonts w:ascii="宋体" w:hAnsi="宋体"/>
          <w:sz w:val="28"/>
          <w:szCs w:val="28"/>
        </w:rPr>
      </w:pPr>
      <w:r w:rsidRPr="00C13153">
        <w:rPr>
          <w:rFonts w:ascii="宋体" w:hAnsi="宋体" w:hint="eastAsia"/>
          <w:sz w:val="28"/>
          <w:szCs w:val="28"/>
        </w:rPr>
        <w:t>报到流程的灵活配置</w:t>
      </w:r>
    </w:p>
    <w:p w:rsidR="00035D38" w:rsidRPr="00C13153" w:rsidRDefault="00035D38" w:rsidP="00035D38">
      <w:pPr>
        <w:widowControl w:val="0"/>
        <w:numPr>
          <w:ilvl w:val="0"/>
          <w:numId w:val="38"/>
        </w:numPr>
        <w:spacing w:after="0" w:line="360" w:lineRule="auto"/>
        <w:rPr>
          <w:rFonts w:ascii="宋体" w:hAnsi="宋体"/>
          <w:sz w:val="28"/>
          <w:szCs w:val="28"/>
        </w:rPr>
      </w:pPr>
      <w:r w:rsidRPr="00C13153">
        <w:rPr>
          <w:rFonts w:ascii="宋体" w:hAnsi="宋体" w:hint="eastAsia"/>
          <w:sz w:val="28"/>
          <w:szCs w:val="28"/>
        </w:rPr>
        <w:t>结合校园一卡通实现“一站式”和“自助式”相结合的新生报到管理与服务</w:t>
      </w:r>
    </w:p>
    <w:p w:rsidR="00035D38" w:rsidRPr="00C13153" w:rsidRDefault="00035D38" w:rsidP="00035D38">
      <w:pPr>
        <w:widowControl w:val="0"/>
        <w:numPr>
          <w:ilvl w:val="0"/>
          <w:numId w:val="38"/>
        </w:numPr>
        <w:spacing w:after="0" w:line="360" w:lineRule="auto"/>
        <w:rPr>
          <w:rStyle w:val="widthline1"/>
          <w:rFonts w:ascii="宋体" w:hAnsi="宋体"/>
          <w:sz w:val="28"/>
          <w:szCs w:val="28"/>
        </w:rPr>
      </w:pPr>
      <w:r w:rsidRPr="00C13153">
        <w:rPr>
          <w:rFonts w:ascii="宋体" w:hAnsi="宋体" w:hint="eastAsia"/>
          <w:sz w:val="28"/>
          <w:szCs w:val="28"/>
        </w:rPr>
        <w:t>系统客户端全面支持Ipad、安卓智能终端。</w:t>
      </w:r>
    </w:p>
    <w:p w:rsidR="00035D38" w:rsidRPr="00C13153" w:rsidRDefault="00035D38" w:rsidP="00035D38">
      <w:pPr>
        <w:pStyle w:val="34"/>
        <w:numPr>
          <w:ilvl w:val="8"/>
          <w:numId w:val="18"/>
        </w:numPr>
        <w:spacing w:before="0" w:after="0"/>
        <w:rPr>
          <w:rFonts w:ascii="宋体" w:eastAsia="宋体" w:hAnsi="宋体"/>
          <w:sz w:val="28"/>
          <w:szCs w:val="28"/>
        </w:rPr>
      </w:pPr>
      <w:bookmarkStart w:id="1404" w:name="_Toc321485170"/>
      <w:bookmarkStart w:id="1405" w:name="_Toc331609913"/>
      <w:bookmarkStart w:id="1406" w:name="_Toc333248694"/>
      <w:r w:rsidRPr="00C13153">
        <w:rPr>
          <w:rFonts w:ascii="宋体" w:eastAsia="宋体" w:hAnsi="宋体" w:hint="eastAsia"/>
          <w:sz w:val="28"/>
          <w:szCs w:val="28"/>
        </w:rPr>
        <w:lastRenderedPageBreak/>
        <w:t>面向新生的服务</w:t>
      </w:r>
      <w:bookmarkEnd w:id="1404"/>
      <w:bookmarkEnd w:id="1405"/>
      <w:bookmarkEnd w:id="1406"/>
    </w:p>
    <w:p w:rsidR="00035D38" w:rsidRPr="00C13153" w:rsidRDefault="00035D38" w:rsidP="00035D38">
      <w:pPr>
        <w:spacing w:line="360" w:lineRule="auto"/>
        <w:ind w:firstLineChars="450" w:firstLine="1260"/>
        <w:rPr>
          <w:rFonts w:ascii="宋体" w:hAnsi="宋体"/>
          <w:sz w:val="28"/>
          <w:szCs w:val="28"/>
        </w:rPr>
      </w:pPr>
      <w:r w:rsidRPr="00C13153">
        <w:rPr>
          <w:rFonts w:ascii="宋体" w:hAnsi="宋体" w:hint="eastAsia"/>
          <w:sz w:val="28"/>
          <w:szCs w:val="28"/>
        </w:rPr>
        <w:t>新生在收到录取通知书以后，能够通过录取号登录数字迎新系统。</w:t>
      </w:r>
    </w:p>
    <w:p w:rsidR="00035D38" w:rsidRPr="00C13153" w:rsidRDefault="00035D38" w:rsidP="00035D38">
      <w:pPr>
        <w:pStyle w:val="af7"/>
        <w:numPr>
          <w:ilvl w:val="0"/>
          <w:numId w:val="26"/>
        </w:numPr>
        <w:spacing w:line="360" w:lineRule="auto"/>
        <w:ind w:left="1260" w:firstLineChars="0"/>
        <w:rPr>
          <w:rFonts w:ascii="宋体" w:hAnsi="宋体"/>
          <w:sz w:val="28"/>
          <w:szCs w:val="28"/>
        </w:rPr>
      </w:pPr>
      <w:r w:rsidRPr="00C13153">
        <w:rPr>
          <w:rFonts w:ascii="宋体" w:hAnsi="宋体" w:hint="eastAsia"/>
          <w:sz w:val="28"/>
          <w:szCs w:val="28"/>
        </w:rPr>
        <w:t>查看入学须知电子，查看各类通知、通告，查看校区的电子地图，其他相关电子表格、文档下载；</w:t>
      </w:r>
    </w:p>
    <w:p w:rsidR="00035D38" w:rsidRPr="00C13153" w:rsidRDefault="00035D38" w:rsidP="00035D38">
      <w:pPr>
        <w:pStyle w:val="af7"/>
        <w:numPr>
          <w:ilvl w:val="0"/>
          <w:numId w:val="26"/>
        </w:numPr>
        <w:spacing w:line="360" w:lineRule="auto"/>
        <w:ind w:left="1260" w:firstLineChars="0"/>
        <w:rPr>
          <w:rFonts w:ascii="宋体" w:hAnsi="宋体"/>
          <w:sz w:val="28"/>
          <w:szCs w:val="28"/>
        </w:rPr>
      </w:pPr>
      <w:r w:rsidRPr="00C13153">
        <w:rPr>
          <w:rFonts w:ascii="宋体" w:hAnsi="宋体" w:hint="eastAsia"/>
          <w:sz w:val="28"/>
          <w:szCs w:val="28"/>
        </w:rPr>
        <w:t>核对本人的学籍信息；查看本人住宿房间、相关辅导员信息；修改补充自然信息；打印报到流程表；</w:t>
      </w:r>
    </w:p>
    <w:p w:rsidR="00035D38" w:rsidRPr="00C13153" w:rsidRDefault="00035D38" w:rsidP="00035D38">
      <w:pPr>
        <w:pStyle w:val="af7"/>
        <w:numPr>
          <w:ilvl w:val="0"/>
          <w:numId w:val="26"/>
        </w:numPr>
        <w:spacing w:line="360" w:lineRule="auto"/>
        <w:ind w:left="1260" w:firstLineChars="0"/>
        <w:rPr>
          <w:rFonts w:ascii="宋体" w:hAnsi="宋体"/>
          <w:sz w:val="28"/>
          <w:szCs w:val="28"/>
        </w:rPr>
      </w:pPr>
      <w:r w:rsidRPr="00C13153">
        <w:rPr>
          <w:rFonts w:ascii="宋体" w:hAnsi="宋体" w:hint="eastAsia"/>
          <w:sz w:val="28"/>
          <w:szCs w:val="28"/>
        </w:rPr>
        <w:t>登记本人具体的抵校方式、日期、车次等信息；</w:t>
      </w:r>
    </w:p>
    <w:p w:rsidR="00035D38" w:rsidRPr="00C13153" w:rsidRDefault="00035D38" w:rsidP="00035D38">
      <w:pPr>
        <w:pStyle w:val="af7"/>
        <w:numPr>
          <w:ilvl w:val="0"/>
          <w:numId w:val="26"/>
        </w:numPr>
        <w:spacing w:line="360" w:lineRule="auto"/>
        <w:ind w:left="1260" w:firstLineChars="0"/>
        <w:rPr>
          <w:rFonts w:ascii="宋体" w:hAnsi="宋体"/>
          <w:sz w:val="28"/>
          <w:szCs w:val="28"/>
        </w:rPr>
      </w:pPr>
      <w:r w:rsidRPr="00C13153">
        <w:rPr>
          <w:rFonts w:ascii="宋体" w:hAnsi="宋体" w:hint="eastAsia"/>
          <w:sz w:val="28"/>
          <w:szCs w:val="28"/>
        </w:rPr>
        <w:t>登记军训服装尺寸相关信息；</w:t>
      </w:r>
    </w:p>
    <w:p w:rsidR="00035D38" w:rsidRPr="00C13153" w:rsidRDefault="00035D38" w:rsidP="00035D38">
      <w:pPr>
        <w:pStyle w:val="af7"/>
        <w:numPr>
          <w:ilvl w:val="0"/>
          <w:numId w:val="26"/>
        </w:numPr>
        <w:spacing w:line="360" w:lineRule="auto"/>
        <w:ind w:left="1260" w:firstLineChars="0"/>
        <w:rPr>
          <w:rFonts w:ascii="宋体" w:hAnsi="宋体"/>
          <w:sz w:val="28"/>
          <w:szCs w:val="28"/>
        </w:rPr>
      </w:pPr>
      <w:r w:rsidRPr="00C13153">
        <w:rPr>
          <w:rFonts w:ascii="宋体" w:hAnsi="宋体" w:hint="eastAsia"/>
          <w:sz w:val="28"/>
          <w:szCs w:val="28"/>
        </w:rPr>
        <w:t>申请“绿色通道”；申请困难生，登记、打印家庭情况调查表；</w:t>
      </w:r>
    </w:p>
    <w:p w:rsidR="00035D38" w:rsidRPr="00C13153" w:rsidRDefault="00035D38" w:rsidP="00035D38">
      <w:pPr>
        <w:pStyle w:val="af7"/>
        <w:numPr>
          <w:ilvl w:val="0"/>
          <w:numId w:val="26"/>
        </w:numPr>
        <w:spacing w:line="360" w:lineRule="auto"/>
        <w:ind w:left="1260" w:firstLineChars="0"/>
        <w:rPr>
          <w:rFonts w:ascii="宋体" w:hAnsi="宋体"/>
          <w:sz w:val="28"/>
          <w:szCs w:val="28"/>
        </w:rPr>
      </w:pPr>
      <w:r w:rsidRPr="00C13153">
        <w:rPr>
          <w:rFonts w:ascii="宋体" w:hAnsi="宋体" w:hint="eastAsia"/>
          <w:sz w:val="28"/>
          <w:szCs w:val="28"/>
        </w:rPr>
        <w:t>与本人的院系辅导员进行留言交流。</w:t>
      </w:r>
    </w:p>
    <w:p w:rsidR="00035D38" w:rsidRPr="00C13153" w:rsidRDefault="00035D38" w:rsidP="00035D38">
      <w:pPr>
        <w:pStyle w:val="34"/>
        <w:numPr>
          <w:ilvl w:val="8"/>
          <w:numId w:val="18"/>
        </w:numPr>
        <w:spacing w:before="0" w:after="0"/>
        <w:rPr>
          <w:rFonts w:ascii="宋体" w:eastAsia="宋体" w:hAnsi="宋体"/>
          <w:sz w:val="28"/>
          <w:szCs w:val="28"/>
        </w:rPr>
      </w:pPr>
      <w:bookmarkStart w:id="1407" w:name="_Toc321485171"/>
      <w:bookmarkStart w:id="1408" w:name="_Toc331609914"/>
      <w:bookmarkStart w:id="1409" w:name="_Toc333248695"/>
      <w:r w:rsidRPr="00C13153">
        <w:rPr>
          <w:rFonts w:ascii="宋体" w:eastAsia="宋体" w:hAnsi="宋体" w:hint="eastAsia"/>
          <w:sz w:val="28"/>
          <w:szCs w:val="28"/>
        </w:rPr>
        <w:t>面向职能部处的管理</w:t>
      </w:r>
      <w:bookmarkEnd w:id="1407"/>
      <w:bookmarkEnd w:id="1408"/>
      <w:bookmarkEnd w:id="1409"/>
    </w:p>
    <w:p w:rsidR="00035D38" w:rsidRPr="00C13153" w:rsidRDefault="00035D38" w:rsidP="00035D38">
      <w:pPr>
        <w:pStyle w:val="af7"/>
        <w:numPr>
          <w:ilvl w:val="0"/>
          <w:numId w:val="27"/>
        </w:numPr>
        <w:spacing w:line="360" w:lineRule="auto"/>
        <w:ind w:left="1200" w:firstLineChars="0"/>
        <w:rPr>
          <w:rFonts w:ascii="宋体" w:hAnsi="宋体"/>
          <w:sz w:val="28"/>
          <w:szCs w:val="28"/>
        </w:rPr>
      </w:pPr>
      <w:r w:rsidRPr="00C13153">
        <w:rPr>
          <w:rFonts w:ascii="宋体" w:hAnsi="宋体" w:hint="eastAsia"/>
          <w:sz w:val="28"/>
          <w:szCs w:val="28"/>
        </w:rPr>
        <w:t>学生处：导入各省招生数据到数字迎新系统，正式录取名单信息整理；打印新生录取通知书；自动生成新生学号；登记新生档案接收、转交情况；审核学生申请的</w:t>
      </w:r>
      <w:r w:rsidRPr="00C13153">
        <w:rPr>
          <w:rFonts w:ascii="宋体" w:hAnsi="宋体"/>
          <w:sz w:val="28"/>
          <w:szCs w:val="28"/>
        </w:rPr>
        <w:t>“</w:t>
      </w:r>
      <w:r w:rsidRPr="00C13153">
        <w:rPr>
          <w:rFonts w:ascii="宋体" w:hAnsi="宋体" w:hint="eastAsia"/>
          <w:sz w:val="28"/>
          <w:szCs w:val="28"/>
        </w:rPr>
        <w:t>绿色通道</w:t>
      </w:r>
      <w:r w:rsidRPr="00C13153">
        <w:rPr>
          <w:rFonts w:ascii="宋体" w:hAnsi="宋体"/>
          <w:sz w:val="28"/>
          <w:szCs w:val="28"/>
        </w:rPr>
        <w:t>”</w:t>
      </w:r>
      <w:r w:rsidRPr="00C13153">
        <w:rPr>
          <w:rFonts w:ascii="宋体" w:hAnsi="宋体" w:hint="eastAsia"/>
          <w:sz w:val="28"/>
          <w:szCs w:val="28"/>
        </w:rPr>
        <w:t>信息；发布通知公告。查询统计困难生信息、查询统计新生报到情况、查询统计新生体检信息等。</w:t>
      </w:r>
    </w:p>
    <w:p w:rsidR="00035D38" w:rsidRPr="00C13153" w:rsidRDefault="00035D38" w:rsidP="00035D38">
      <w:pPr>
        <w:pStyle w:val="af7"/>
        <w:numPr>
          <w:ilvl w:val="0"/>
          <w:numId w:val="27"/>
        </w:numPr>
        <w:spacing w:line="360" w:lineRule="auto"/>
        <w:ind w:left="1200" w:firstLineChars="0"/>
        <w:rPr>
          <w:rFonts w:ascii="宋体" w:hAnsi="宋体"/>
          <w:sz w:val="28"/>
          <w:szCs w:val="28"/>
        </w:rPr>
      </w:pPr>
      <w:r w:rsidRPr="00C13153">
        <w:rPr>
          <w:rFonts w:ascii="宋体" w:hAnsi="宋体" w:hint="eastAsia"/>
          <w:sz w:val="28"/>
          <w:szCs w:val="28"/>
        </w:rPr>
        <w:t xml:space="preserve">宿管处：导入新生宿舍分配结果导入数字迎新系统。查询下载新生名单数据。 </w:t>
      </w:r>
    </w:p>
    <w:p w:rsidR="00035D38" w:rsidRPr="00C13153" w:rsidRDefault="00035D38" w:rsidP="00035D38">
      <w:pPr>
        <w:pStyle w:val="af7"/>
        <w:numPr>
          <w:ilvl w:val="0"/>
          <w:numId w:val="27"/>
        </w:numPr>
        <w:spacing w:line="360" w:lineRule="auto"/>
        <w:ind w:left="1200" w:firstLineChars="0"/>
        <w:rPr>
          <w:rFonts w:ascii="宋体" w:hAnsi="宋体"/>
          <w:sz w:val="28"/>
          <w:szCs w:val="28"/>
        </w:rPr>
      </w:pPr>
      <w:r w:rsidRPr="00C13153">
        <w:rPr>
          <w:rFonts w:ascii="宋体" w:hAnsi="宋体" w:hint="eastAsia"/>
          <w:sz w:val="28"/>
          <w:szCs w:val="28"/>
        </w:rPr>
        <w:t>财务处：同步或导入新生缴费情况信息。查询统计新生报到情况。</w:t>
      </w:r>
    </w:p>
    <w:p w:rsidR="00035D38" w:rsidRPr="00C13153" w:rsidRDefault="00035D38" w:rsidP="00035D38">
      <w:pPr>
        <w:pStyle w:val="af7"/>
        <w:numPr>
          <w:ilvl w:val="0"/>
          <w:numId w:val="27"/>
        </w:numPr>
        <w:spacing w:line="360" w:lineRule="auto"/>
        <w:ind w:left="1200" w:firstLineChars="0"/>
        <w:rPr>
          <w:rFonts w:ascii="宋体" w:hAnsi="宋体"/>
          <w:sz w:val="28"/>
          <w:szCs w:val="28"/>
        </w:rPr>
      </w:pPr>
      <w:r w:rsidRPr="00C13153">
        <w:rPr>
          <w:rFonts w:ascii="宋体" w:hAnsi="宋体" w:hint="eastAsia"/>
          <w:sz w:val="28"/>
          <w:szCs w:val="28"/>
        </w:rPr>
        <w:lastRenderedPageBreak/>
        <w:t>接站部门：查询统计新生抵校方式、陪同人数信息；查询统计时间段内新生到站的人数信息；</w:t>
      </w:r>
    </w:p>
    <w:p w:rsidR="00035D38" w:rsidRPr="00C13153" w:rsidRDefault="00035D38" w:rsidP="00035D38">
      <w:pPr>
        <w:pStyle w:val="af7"/>
        <w:numPr>
          <w:ilvl w:val="0"/>
          <w:numId w:val="27"/>
        </w:numPr>
        <w:spacing w:line="360" w:lineRule="auto"/>
        <w:ind w:left="1200" w:firstLineChars="0"/>
        <w:rPr>
          <w:rFonts w:ascii="宋体" w:hAnsi="宋体"/>
          <w:sz w:val="28"/>
          <w:szCs w:val="28"/>
        </w:rPr>
      </w:pPr>
      <w:r w:rsidRPr="00C13153">
        <w:rPr>
          <w:rFonts w:ascii="宋体" w:hAnsi="宋体" w:hint="eastAsia"/>
          <w:sz w:val="28"/>
          <w:szCs w:val="28"/>
        </w:rPr>
        <w:t>各院系：新生电子报到扫描登记。新生留言咨询回复。通知书、档案材料收缴，资料物品、校园卡发放。查询统计新生报到情况。</w:t>
      </w:r>
    </w:p>
    <w:p w:rsidR="00035D38" w:rsidRPr="00C13153" w:rsidRDefault="00035D38" w:rsidP="00035D38">
      <w:pPr>
        <w:pStyle w:val="af7"/>
        <w:numPr>
          <w:ilvl w:val="0"/>
          <w:numId w:val="27"/>
        </w:numPr>
        <w:spacing w:line="360" w:lineRule="auto"/>
        <w:ind w:left="1200" w:firstLineChars="0"/>
        <w:rPr>
          <w:rFonts w:ascii="宋体" w:hAnsi="宋体"/>
          <w:sz w:val="28"/>
          <w:szCs w:val="28"/>
        </w:rPr>
      </w:pPr>
      <w:r w:rsidRPr="00C13153">
        <w:rPr>
          <w:rFonts w:ascii="宋体" w:hAnsi="宋体" w:hint="eastAsia"/>
          <w:sz w:val="28"/>
          <w:szCs w:val="28"/>
        </w:rPr>
        <w:t>人武部：查询新生预订军训服装信息。军训服装发放登记。</w:t>
      </w:r>
    </w:p>
    <w:p w:rsidR="00035D38" w:rsidRPr="00C13153" w:rsidRDefault="00035D38" w:rsidP="00035D38">
      <w:pPr>
        <w:pStyle w:val="af7"/>
        <w:numPr>
          <w:ilvl w:val="0"/>
          <w:numId w:val="27"/>
        </w:numPr>
        <w:spacing w:line="360" w:lineRule="auto"/>
        <w:ind w:left="1200" w:firstLineChars="0"/>
        <w:rPr>
          <w:rFonts w:ascii="宋体" w:hAnsi="宋体"/>
          <w:sz w:val="28"/>
          <w:szCs w:val="28"/>
        </w:rPr>
      </w:pPr>
      <w:r w:rsidRPr="00C13153">
        <w:rPr>
          <w:rFonts w:ascii="宋体" w:hAnsi="宋体" w:hint="eastAsia"/>
          <w:sz w:val="28"/>
          <w:szCs w:val="28"/>
        </w:rPr>
        <w:t>后勤物业：登记宿舍钥匙领用情况。查询统计新生报到情况。查询下载新生名单。</w:t>
      </w:r>
    </w:p>
    <w:p w:rsidR="00035D38" w:rsidRPr="00C13153" w:rsidRDefault="00035D38" w:rsidP="00035D38">
      <w:pPr>
        <w:pStyle w:val="af7"/>
        <w:numPr>
          <w:ilvl w:val="0"/>
          <w:numId w:val="27"/>
        </w:numPr>
        <w:spacing w:line="360" w:lineRule="auto"/>
        <w:ind w:left="1200" w:firstLineChars="0"/>
        <w:rPr>
          <w:rFonts w:ascii="宋体" w:hAnsi="宋体"/>
          <w:sz w:val="28"/>
          <w:szCs w:val="28"/>
        </w:rPr>
      </w:pPr>
      <w:r w:rsidRPr="00C13153">
        <w:rPr>
          <w:rFonts w:ascii="宋体" w:hAnsi="宋体" w:hint="eastAsia"/>
          <w:sz w:val="28"/>
          <w:szCs w:val="28"/>
        </w:rPr>
        <w:t>校医院：打印新生体检表，登记新生体检结果。查询导出新生需复检的名单。</w:t>
      </w:r>
    </w:p>
    <w:p w:rsidR="00035D38" w:rsidRPr="00C13153" w:rsidRDefault="00035D38" w:rsidP="00035D38">
      <w:pPr>
        <w:pStyle w:val="af7"/>
        <w:numPr>
          <w:ilvl w:val="0"/>
          <w:numId w:val="27"/>
        </w:numPr>
        <w:spacing w:line="360" w:lineRule="auto"/>
        <w:ind w:left="1200" w:firstLineChars="0"/>
        <w:rPr>
          <w:rFonts w:ascii="宋体" w:hAnsi="宋体"/>
          <w:sz w:val="28"/>
          <w:szCs w:val="28"/>
        </w:rPr>
      </w:pPr>
      <w:r w:rsidRPr="00C13153">
        <w:rPr>
          <w:rFonts w:ascii="宋体" w:hAnsi="宋体" w:hint="eastAsia"/>
          <w:sz w:val="28"/>
          <w:szCs w:val="28"/>
        </w:rPr>
        <w:t>一卡通、图书馆、教务处、网络中心等其他部门：查询下载新生名单数据，查询统计新生报到情况及其他统计信息。</w:t>
      </w:r>
    </w:p>
    <w:p w:rsidR="00035D38" w:rsidRPr="00C13153" w:rsidRDefault="00035D38" w:rsidP="00035D38">
      <w:pPr>
        <w:pStyle w:val="34"/>
        <w:numPr>
          <w:ilvl w:val="8"/>
          <w:numId w:val="18"/>
        </w:numPr>
        <w:spacing w:before="0" w:after="0"/>
        <w:rPr>
          <w:rFonts w:ascii="宋体" w:eastAsia="宋体" w:hAnsi="宋体"/>
          <w:sz w:val="28"/>
          <w:szCs w:val="28"/>
        </w:rPr>
      </w:pPr>
      <w:bookmarkStart w:id="1410" w:name="_Toc321485172"/>
      <w:bookmarkStart w:id="1411" w:name="_Toc331609915"/>
      <w:bookmarkStart w:id="1412" w:name="_Toc333248696"/>
      <w:r w:rsidRPr="00C13153">
        <w:rPr>
          <w:rFonts w:ascii="宋体" w:eastAsia="宋体" w:hAnsi="宋体" w:hint="eastAsia"/>
          <w:sz w:val="28"/>
          <w:szCs w:val="28"/>
        </w:rPr>
        <w:t>面向校领导查询统计</w:t>
      </w:r>
      <w:bookmarkEnd w:id="1410"/>
      <w:bookmarkEnd w:id="1411"/>
      <w:bookmarkEnd w:id="1412"/>
    </w:p>
    <w:p w:rsidR="00035D38" w:rsidRPr="00C13153" w:rsidRDefault="00035D38" w:rsidP="00035D38">
      <w:pPr>
        <w:pStyle w:val="af7"/>
        <w:numPr>
          <w:ilvl w:val="0"/>
          <w:numId w:val="43"/>
        </w:numPr>
        <w:spacing w:line="360" w:lineRule="auto"/>
        <w:ind w:firstLineChars="0"/>
        <w:rPr>
          <w:rFonts w:ascii="宋体" w:hAnsi="宋体"/>
          <w:sz w:val="28"/>
          <w:szCs w:val="28"/>
        </w:rPr>
      </w:pPr>
      <w:r w:rsidRPr="00C13153">
        <w:rPr>
          <w:rFonts w:ascii="宋体" w:hAnsi="宋体" w:hint="eastAsia"/>
          <w:sz w:val="28"/>
          <w:szCs w:val="28"/>
        </w:rPr>
        <w:t>“绿色通道”名单查询统计</w:t>
      </w:r>
    </w:p>
    <w:p w:rsidR="00035D38" w:rsidRPr="00C13153" w:rsidRDefault="00035D38" w:rsidP="00035D38">
      <w:pPr>
        <w:pStyle w:val="af7"/>
        <w:numPr>
          <w:ilvl w:val="0"/>
          <w:numId w:val="43"/>
        </w:numPr>
        <w:spacing w:line="360" w:lineRule="auto"/>
        <w:ind w:firstLineChars="0"/>
        <w:rPr>
          <w:rFonts w:ascii="宋体" w:hAnsi="宋体"/>
          <w:sz w:val="28"/>
          <w:szCs w:val="28"/>
        </w:rPr>
      </w:pPr>
      <w:r w:rsidRPr="00C13153">
        <w:rPr>
          <w:rFonts w:ascii="宋体" w:hAnsi="宋体" w:hint="eastAsia"/>
          <w:sz w:val="28"/>
          <w:szCs w:val="28"/>
        </w:rPr>
        <w:t>困难生情况统计</w:t>
      </w:r>
    </w:p>
    <w:p w:rsidR="00035D38" w:rsidRPr="00C13153" w:rsidRDefault="00035D38" w:rsidP="00035D38">
      <w:pPr>
        <w:pStyle w:val="af7"/>
        <w:numPr>
          <w:ilvl w:val="0"/>
          <w:numId w:val="43"/>
        </w:numPr>
        <w:spacing w:line="360" w:lineRule="auto"/>
        <w:ind w:firstLineChars="0"/>
        <w:rPr>
          <w:rFonts w:ascii="宋体" w:hAnsi="宋体"/>
          <w:sz w:val="28"/>
          <w:szCs w:val="28"/>
        </w:rPr>
      </w:pPr>
      <w:r w:rsidRPr="00C13153">
        <w:rPr>
          <w:rFonts w:ascii="宋体" w:hAnsi="宋体" w:hint="eastAsia"/>
          <w:sz w:val="28"/>
          <w:szCs w:val="28"/>
        </w:rPr>
        <w:t>新生到站情况查询统计</w:t>
      </w:r>
    </w:p>
    <w:p w:rsidR="00035D38" w:rsidRPr="00C13153" w:rsidRDefault="00035D38" w:rsidP="00035D38">
      <w:pPr>
        <w:pStyle w:val="af7"/>
        <w:numPr>
          <w:ilvl w:val="0"/>
          <w:numId w:val="43"/>
        </w:numPr>
        <w:spacing w:line="360" w:lineRule="auto"/>
        <w:ind w:firstLineChars="0"/>
        <w:rPr>
          <w:rFonts w:ascii="宋体" w:hAnsi="宋体"/>
          <w:sz w:val="28"/>
          <w:szCs w:val="28"/>
        </w:rPr>
      </w:pPr>
      <w:r w:rsidRPr="00C13153">
        <w:rPr>
          <w:rFonts w:ascii="宋体" w:hAnsi="宋体" w:hint="eastAsia"/>
          <w:sz w:val="28"/>
          <w:szCs w:val="28"/>
        </w:rPr>
        <w:t>新生报到情况统计</w:t>
      </w:r>
    </w:p>
    <w:p w:rsidR="00035D38" w:rsidRPr="00C13153" w:rsidRDefault="00035D38" w:rsidP="00035D38">
      <w:pPr>
        <w:pStyle w:val="af7"/>
        <w:numPr>
          <w:ilvl w:val="0"/>
          <w:numId w:val="43"/>
        </w:numPr>
        <w:spacing w:line="360" w:lineRule="auto"/>
        <w:ind w:firstLineChars="0"/>
        <w:rPr>
          <w:rFonts w:ascii="宋体" w:hAnsi="宋体"/>
          <w:sz w:val="28"/>
          <w:szCs w:val="28"/>
        </w:rPr>
      </w:pPr>
      <w:r w:rsidRPr="00C13153">
        <w:rPr>
          <w:rFonts w:ascii="宋体" w:hAnsi="宋体" w:hint="eastAsia"/>
          <w:sz w:val="28"/>
          <w:szCs w:val="28"/>
        </w:rPr>
        <w:t>手续办理情况统计</w:t>
      </w:r>
    </w:p>
    <w:p w:rsidR="00035D38" w:rsidRPr="00C13153" w:rsidRDefault="00035D38" w:rsidP="00035D38">
      <w:pPr>
        <w:pStyle w:val="af7"/>
        <w:numPr>
          <w:ilvl w:val="0"/>
          <w:numId w:val="43"/>
        </w:numPr>
        <w:spacing w:line="360" w:lineRule="auto"/>
        <w:ind w:firstLineChars="0"/>
        <w:rPr>
          <w:rFonts w:ascii="宋体" w:hAnsi="宋体"/>
          <w:sz w:val="28"/>
          <w:szCs w:val="28"/>
        </w:rPr>
      </w:pPr>
      <w:r w:rsidRPr="00C13153">
        <w:rPr>
          <w:rFonts w:ascii="宋体" w:hAnsi="宋体" w:hint="eastAsia"/>
          <w:sz w:val="28"/>
          <w:szCs w:val="28"/>
        </w:rPr>
        <w:t>新生缴费情况统计</w:t>
      </w:r>
    </w:p>
    <w:p w:rsidR="00035D38" w:rsidRPr="00C13153" w:rsidRDefault="00035D38" w:rsidP="00035D38">
      <w:pPr>
        <w:pStyle w:val="af7"/>
        <w:numPr>
          <w:ilvl w:val="0"/>
          <w:numId w:val="43"/>
        </w:numPr>
        <w:spacing w:line="360" w:lineRule="auto"/>
        <w:ind w:firstLineChars="0"/>
        <w:rPr>
          <w:rFonts w:ascii="宋体" w:hAnsi="宋体"/>
          <w:sz w:val="28"/>
          <w:szCs w:val="28"/>
        </w:rPr>
      </w:pPr>
      <w:r w:rsidRPr="00C13153">
        <w:rPr>
          <w:rFonts w:ascii="宋体" w:hAnsi="宋体" w:hint="eastAsia"/>
          <w:sz w:val="28"/>
          <w:szCs w:val="28"/>
        </w:rPr>
        <w:t>新生住宿信息查询等。</w:t>
      </w:r>
    </w:p>
    <w:p w:rsidR="00035D38" w:rsidRPr="00C13153" w:rsidRDefault="00035D38" w:rsidP="00035D38">
      <w:pPr>
        <w:pStyle w:val="20"/>
        <w:numPr>
          <w:ilvl w:val="1"/>
          <w:numId w:val="18"/>
        </w:numPr>
        <w:spacing w:before="156" w:after="156" w:line="360" w:lineRule="auto"/>
        <w:jc w:val="both"/>
        <w:rPr>
          <w:rFonts w:ascii="宋体" w:hAnsi="宋体" w:cs="宋体"/>
          <w:sz w:val="28"/>
          <w:szCs w:val="28"/>
        </w:rPr>
      </w:pPr>
      <w:bookmarkStart w:id="1413" w:name="_Toc333248697"/>
      <w:r w:rsidRPr="00C13153">
        <w:rPr>
          <w:rFonts w:ascii="宋体" w:hAnsi="宋体" w:cs="宋体" w:hint="eastAsia"/>
          <w:sz w:val="28"/>
          <w:szCs w:val="28"/>
        </w:rPr>
        <w:lastRenderedPageBreak/>
        <w:t>数字离校服务系统</w:t>
      </w:r>
      <w:bookmarkEnd w:id="1037"/>
      <w:bookmarkEnd w:id="1413"/>
    </w:p>
    <w:p w:rsidR="00035D38" w:rsidRPr="00C13153" w:rsidRDefault="00035D38" w:rsidP="00035D38">
      <w:pPr>
        <w:pStyle w:val="af7"/>
        <w:keepNext/>
        <w:keepLines/>
        <w:numPr>
          <w:ilvl w:val="0"/>
          <w:numId w:val="36"/>
        </w:numPr>
        <w:spacing w:before="260" w:after="260" w:line="360" w:lineRule="auto"/>
        <w:ind w:left="1260" w:firstLineChars="0"/>
        <w:outlineLvl w:val="1"/>
        <w:rPr>
          <w:rFonts w:ascii="宋体" w:hAnsi="宋体"/>
          <w:b/>
          <w:bCs/>
          <w:vanish/>
          <w:sz w:val="28"/>
          <w:szCs w:val="28"/>
        </w:rPr>
      </w:pPr>
      <w:bookmarkStart w:id="1414" w:name="_Toc321393013"/>
      <w:bookmarkStart w:id="1415" w:name="_Toc321393082"/>
      <w:bookmarkStart w:id="1416" w:name="_Toc321394568"/>
      <w:bookmarkStart w:id="1417" w:name="_Toc321402876"/>
      <w:bookmarkStart w:id="1418" w:name="_Toc321402945"/>
      <w:bookmarkStart w:id="1419" w:name="_Toc321412768"/>
      <w:bookmarkStart w:id="1420" w:name="_Toc321414482"/>
      <w:bookmarkStart w:id="1421" w:name="_Toc321414679"/>
      <w:bookmarkStart w:id="1422" w:name="_Toc321478178"/>
      <w:bookmarkStart w:id="1423" w:name="_Toc321478329"/>
      <w:bookmarkStart w:id="1424" w:name="_Toc321484815"/>
      <w:bookmarkStart w:id="1425" w:name="_Toc321485130"/>
      <w:bookmarkStart w:id="1426" w:name="_Toc321485445"/>
      <w:bookmarkStart w:id="1427" w:name="_Toc323088422"/>
      <w:bookmarkStart w:id="1428" w:name="_Toc323088582"/>
      <w:bookmarkStart w:id="1429" w:name="_Toc323088742"/>
      <w:bookmarkStart w:id="1430" w:name="_Toc323088935"/>
      <w:bookmarkStart w:id="1431" w:name="_Toc323089095"/>
      <w:bookmarkStart w:id="1432" w:name="_Toc323216963"/>
      <w:bookmarkStart w:id="1433" w:name="_Toc325020329"/>
      <w:bookmarkStart w:id="1434" w:name="_Toc325923025"/>
      <w:bookmarkStart w:id="1435" w:name="_Toc325923725"/>
      <w:bookmarkStart w:id="1436" w:name="_Toc325927695"/>
      <w:bookmarkStart w:id="1437" w:name="_Toc331274560"/>
      <w:bookmarkStart w:id="1438" w:name="_Toc331348692"/>
      <w:bookmarkStart w:id="1439" w:name="_Toc331410714"/>
      <w:bookmarkStart w:id="1440" w:name="_Toc331605423"/>
      <w:bookmarkStart w:id="1441" w:name="_Toc331607382"/>
      <w:bookmarkStart w:id="1442" w:name="_Toc331609176"/>
      <w:bookmarkStart w:id="1443" w:name="_Toc331609495"/>
      <w:bookmarkStart w:id="1444" w:name="_Toc331609812"/>
      <w:bookmarkStart w:id="1445" w:name="_Toc332909779"/>
      <w:bookmarkStart w:id="1446" w:name="_Toc332910161"/>
      <w:bookmarkStart w:id="1447" w:name="_Toc332910730"/>
      <w:bookmarkStart w:id="1448" w:name="_Toc332911784"/>
      <w:bookmarkStart w:id="1449" w:name="_Toc332912165"/>
      <w:bookmarkStart w:id="1450" w:name="_Toc332912547"/>
      <w:bookmarkStart w:id="1451" w:name="_Toc332914965"/>
      <w:bookmarkStart w:id="1452" w:name="_Toc332915903"/>
      <w:bookmarkStart w:id="1453" w:name="_Toc332960497"/>
      <w:bookmarkStart w:id="1454" w:name="_Toc332964153"/>
      <w:bookmarkStart w:id="1455" w:name="_Toc332964587"/>
      <w:bookmarkStart w:id="1456" w:name="_Toc332967560"/>
      <w:bookmarkStart w:id="1457" w:name="_Toc332971674"/>
      <w:bookmarkStart w:id="1458" w:name="_Toc332972110"/>
      <w:bookmarkStart w:id="1459" w:name="_Toc332974422"/>
      <w:bookmarkStart w:id="1460" w:name="_Toc332981827"/>
      <w:bookmarkStart w:id="1461" w:name="_Toc333248698"/>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p>
    <w:p w:rsidR="00035D38" w:rsidRPr="00C13153" w:rsidRDefault="00035D38" w:rsidP="00035D38">
      <w:pPr>
        <w:pStyle w:val="af7"/>
        <w:keepNext/>
        <w:keepLines/>
        <w:numPr>
          <w:ilvl w:val="0"/>
          <w:numId w:val="36"/>
        </w:numPr>
        <w:spacing w:before="260" w:after="260" w:line="360" w:lineRule="auto"/>
        <w:ind w:left="1260" w:firstLineChars="0"/>
        <w:outlineLvl w:val="1"/>
        <w:rPr>
          <w:rFonts w:ascii="宋体" w:hAnsi="宋体"/>
          <w:b/>
          <w:bCs/>
          <w:vanish/>
          <w:sz w:val="28"/>
          <w:szCs w:val="28"/>
        </w:rPr>
      </w:pPr>
      <w:bookmarkStart w:id="1462" w:name="_Toc321393014"/>
      <w:bookmarkStart w:id="1463" w:name="_Toc321393083"/>
      <w:bookmarkStart w:id="1464" w:name="_Toc321394569"/>
      <w:bookmarkStart w:id="1465" w:name="_Toc321402877"/>
      <w:bookmarkStart w:id="1466" w:name="_Toc321402946"/>
      <w:bookmarkStart w:id="1467" w:name="_Toc321412769"/>
      <w:bookmarkStart w:id="1468" w:name="_Toc321414483"/>
      <w:bookmarkStart w:id="1469" w:name="_Toc321414680"/>
      <w:bookmarkStart w:id="1470" w:name="_Toc321478179"/>
      <w:bookmarkStart w:id="1471" w:name="_Toc321478330"/>
      <w:bookmarkStart w:id="1472" w:name="_Toc321484816"/>
      <w:bookmarkStart w:id="1473" w:name="_Toc321485131"/>
      <w:bookmarkStart w:id="1474" w:name="_Toc321485446"/>
      <w:bookmarkStart w:id="1475" w:name="_Toc323088423"/>
      <w:bookmarkStart w:id="1476" w:name="_Toc323088583"/>
      <w:bookmarkStart w:id="1477" w:name="_Toc323088743"/>
      <w:bookmarkStart w:id="1478" w:name="_Toc323088936"/>
      <w:bookmarkStart w:id="1479" w:name="_Toc323089096"/>
      <w:bookmarkStart w:id="1480" w:name="_Toc323216964"/>
      <w:bookmarkStart w:id="1481" w:name="_Toc325020330"/>
      <w:bookmarkStart w:id="1482" w:name="_Toc325923026"/>
      <w:bookmarkStart w:id="1483" w:name="_Toc325923726"/>
      <w:bookmarkStart w:id="1484" w:name="_Toc325927696"/>
      <w:bookmarkStart w:id="1485" w:name="_Toc331274561"/>
      <w:bookmarkStart w:id="1486" w:name="_Toc331348693"/>
      <w:bookmarkStart w:id="1487" w:name="_Toc331410715"/>
      <w:bookmarkStart w:id="1488" w:name="_Toc331605424"/>
      <w:bookmarkStart w:id="1489" w:name="_Toc331607383"/>
      <w:bookmarkStart w:id="1490" w:name="_Toc331609177"/>
      <w:bookmarkStart w:id="1491" w:name="_Toc331609496"/>
      <w:bookmarkStart w:id="1492" w:name="_Toc331609813"/>
      <w:bookmarkStart w:id="1493" w:name="_Toc332909780"/>
      <w:bookmarkStart w:id="1494" w:name="_Toc332910162"/>
      <w:bookmarkStart w:id="1495" w:name="_Toc332910731"/>
      <w:bookmarkStart w:id="1496" w:name="_Toc332911785"/>
      <w:bookmarkStart w:id="1497" w:name="_Toc332912166"/>
      <w:bookmarkStart w:id="1498" w:name="_Toc332912548"/>
      <w:bookmarkStart w:id="1499" w:name="_Toc332914966"/>
      <w:bookmarkStart w:id="1500" w:name="_Toc332915904"/>
      <w:bookmarkStart w:id="1501" w:name="_Toc332960498"/>
      <w:bookmarkStart w:id="1502" w:name="_Toc332964154"/>
      <w:bookmarkStart w:id="1503" w:name="_Toc332964588"/>
      <w:bookmarkStart w:id="1504" w:name="_Toc332967561"/>
      <w:bookmarkStart w:id="1505" w:name="_Toc332971675"/>
      <w:bookmarkStart w:id="1506" w:name="_Toc332972111"/>
      <w:bookmarkStart w:id="1507" w:name="_Toc332974423"/>
      <w:bookmarkStart w:id="1508" w:name="_Toc332981828"/>
      <w:bookmarkStart w:id="1509" w:name="_Toc333248699"/>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p>
    <w:p w:rsidR="00035D38" w:rsidRPr="00C13153" w:rsidRDefault="00035D38" w:rsidP="00035D38">
      <w:pPr>
        <w:pStyle w:val="af7"/>
        <w:keepNext/>
        <w:keepLines/>
        <w:numPr>
          <w:ilvl w:val="0"/>
          <w:numId w:val="36"/>
        </w:numPr>
        <w:spacing w:before="260" w:after="260" w:line="360" w:lineRule="auto"/>
        <w:ind w:left="1260" w:firstLineChars="0"/>
        <w:outlineLvl w:val="1"/>
        <w:rPr>
          <w:rFonts w:ascii="宋体" w:hAnsi="宋体"/>
          <w:b/>
          <w:bCs/>
          <w:vanish/>
          <w:sz w:val="28"/>
          <w:szCs w:val="28"/>
        </w:rPr>
      </w:pPr>
      <w:bookmarkStart w:id="1510" w:name="_Toc321393015"/>
      <w:bookmarkStart w:id="1511" w:name="_Toc321393084"/>
      <w:bookmarkStart w:id="1512" w:name="_Toc321394570"/>
      <w:bookmarkStart w:id="1513" w:name="_Toc321402878"/>
      <w:bookmarkStart w:id="1514" w:name="_Toc321402947"/>
      <w:bookmarkStart w:id="1515" w:name="_Toc321412770"/>
      <w:bookmarkStart w:id="1516" w:name="_Toc321414484"/>
      <w:bookmarkStart w:id="1517" w:name="_Toc321414681"/>
      <w:bookmarkStart w:id="1518" w:name="_Toc321478180"/>
      <w:bookmarkStart w:id="1519" w:name="_Toc321478331"/>
      <w:bookmarkStart w:id="1520" w:name="_Toc321484817"/>
      <w:bookmarkStart w:id="1521" w:name="_Toc321485132"/>
      <w:bookmarkStart w:id="1522" w:name="_Toc321485447"/>
      <w:bookmarkStart w:id="1523" w:name="_Toc323088424"/>
      <w:bookmarkStart w:id="1524" w:name="_Toc323088584"/>
      <w:bookmarkStart w:id="1525" w:name="_Toc323088744"/>
      <w:bookmarkStart w:id="1526" w:name="_Toc323088937"/>
      <w:bookmarkStart w:id="1527" w:name="_Toc323089097"/>
      <w:bookmarkStart w:id="1528" w:name="_Toc323216965"/>
      <w:bookmarkStart w:id="1529" w:name="_Toc325020331"/>
      <w:bookmarkStart w:id="1530" w:name="_Toc325923027"/>
      <w:bookmarkStart w:id="1531" w:name="_Toc325923727"/>
      <w:bookmarkStart w:id="1532" w:name="_Toc325927697"/>
      <w:bookmarkStart w:id="1533" w:name="_Toc331274562"/>
      <w:bookmarkStart w:id="1534" w:name="_Toc331348694"/>
      <w:bookmarkStart w:id="1535" w:name="_Toc331410716"/>
      <w:bookmarkStart w:id="1536" w:name="_Toc331605425"/>
      <w:bookmarkStart w:id="1537" w:name="_Toc331607384"/>
      <w:bookmarkStart w:id="1538" w:name="_Toc331609178"/>
      <w:bookmarkStart w:id="1539" w:name="_Toc331609497"/>
      <w:bookmarkStart w:id="1540" w:name="_Toc331609814"/>
      <w:bookmarkStart w:id="1541" w:name="_Toc332909781"/>
      <w:bookmarkStart w:id="1542" w:name="_Toc332910163"/>
      <w:bookmarkStart w:id="1543" w:name="_Toc332910732"/>
      <w:bookmarkStart w:id="1544" w:name="_Toc332911786"/>
      <w:bookmarkStart w:id="1545" w:name="_Toc332912167"/>
      <w:bookmarkStart w:id="1546" w:name="_Toc332912549"/>
      <w:bookmarkStart w:id="1547" w:name="_Toc332914967"/>
      <w:bookmarkStart w:id="1548" w:name="_Toc332915905"/>
      <w:bookmarkStart w:id="1549" w:name="_Toc332960499"/>
      <w:bookmarkStart w:id="1550" w:name="_Toc332964155"/>
      <w:bookmarkStart w:id="1551" w:name="_Toc332964589"/>
      <w:bookmarkStart w:id="1552" w:name="_Toc332967562"/>
      <w:bookmarkStart w:id="1553" w:name="_Toc332971676"/>
      <w:bookmarkStart w:id="1554" w:name="_Toc332972112"/>
      <w:bookmarkStart w:id="1555" w:name="_Toc332974424"/>
      <w:bookmarkStart w:id="1556" w:name="_Toc332981829"/>
      <w:bookmarkStart w:id="1557" w:name="_Toc333248700"/>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p>
    <w:p w:rsidR="00035D38" w:rsidRPr="00C13153" w:rsidRDefault="00035D38" w:rsidP="00035D38">
      <w:pPr>
        <w:pStyle w:val="af7"/>
        <w:keepNext/>
        <w:keepLines/>
        <w:numPr>
          <w:ilvl w:val="0"/>
          <w:numId w:val="36"/>
        </w:numPr>
        <w:spacing w:before="260" w:after="260" w:line="360" w:lineRule="auto"/>
        <w:ind w:left="1260" w:firstLineChars="0"/>
        <w:outlineLvl w:val="1"/>
        <w:rPr>
          <w:rFonts w:ascii="宋体" w:hAnsi="宋体"/>
          <w:b/>
          <w:bCs/>
          <w:vanish/>
          <w:sz w:val="28"/>
          <w:szCs w:val="28"/>
        </w:rPr>
      </w:pPr>
      <w:bookmarkStart w:id="1558" w:name="_Toc321393016"/>
      <w:bookmarkStart w:id="1559" w:name="_Toc321393085"/>
      <w:bookmarkStart w:id="1560" w:name="_Toc321394571"/>
      <w:bookmarkStart w:id="1561" w:name="_Toc321402879"/>
      <w:bookmarkStart w:id="1562" w:name="_Toc321402948"/>
      <w:bookmarkStart w:id="1563" w:name="_Toc321412771"/>
      <w:bookmarkStart w:id="1564" w:name="_Toc321414485"/>
      <w:bookmarkStart w:id="1565" w:name="_Toc321414682"/>
      <w:bookmarkStart w:id="1566" w:name="_Toc321478181"/>
      <w:bookmarkStart w:id="1567" w:name="_Toc321478332"/>
      <w:bookmarkStart w:id="1568" w:name="_Toc321484818"/>
      <w:bookmarkStart w:id="1569" w:name="_Toc321485133"/>
      <w:bookmarkStart w:id="1570" w:name="_Toc321485448"/>
      <w:bookmarkStart w:id="1571" w:name="_Toc323088425"/>
      <w:bookmarkStart w:id="1572" w:name="_Toc323088585"/>
      <w:bookmarkStart w:id="1573" w:name="_Toc323088745"/>
      <w:bookmarkStart w:id="1574" w:name="_Toc323088938"/>
      <w:bookmarkStart w:id="1575" w:name="_Toc323089098"/>
      <w:bookmarkStart w:id="1576" w:name="_Toc323216966"/>
      <w:bookmarkStart w:id="1577" w:name="_Toc325020332"/>
      <w:bookmarkStart w:id="1578" w:name="_Toc325923028"/>
      <w:bookmarkStart w:id="1579" w:name="_Toc325923728"/>
      <w:bookmarkStart w:id="1580" w:name="_Toc325927698"/>
      <w:bookmarkStart w:id="1581" w:name="_Toc331274563"/>
      <w:bookmarkStart w:id="1582" w:name="_Toc331348695"/>
      <w:bookmarkStart w:id="1583" w:name="_Toc331410717"/>
      <w:bookmarkStart w:id="1584" w:name="_Toc331605426"/>
      <w:bookmarkStart w:id="1585" w:name="_Toc331607385"/>
      <w:bookmarkStart w:id="1586" w:name="_Toc331609179"/>
      <w:bookmarkStart w:id="1587" w:name="_Toc331609498"/>
      <w:bookmarkStart w:id="1588" w:name="_Toc331609815"/>
      <w:bookmarkStart w:id="1589" w:name="_Toc332909782"/>
      <w:bookmarkStart w:id="1590" w:name="_Toc332910164"/>
      <w:bookmarkStart w:id="1591" w:name="_Toc332910733"/>
      <w:bookmarkStart w:id="1592" w:name="_Toc332911787"/>
      <w:bookmarkStart w:id="1593" w:name="_Toc332912168"/>
      <w:bookmarkStart w:id="1594" w:name="_Toc332912550"/>
      <w:bookmarkStart w:id="1595" w:name="_Toc332914968"/>
      <w:bookmarkStart w:id="1596" w:name="_Toc332915906"/>
      <w:bookmarkStart w:id="1597" w:name="_Toc332960500"/>
      <w:bookmarkStart w:id="1598" w:name="_Toc332964156"/>
      <w:bookmarkStart w:id="1599" w:name="_Toc332964590"/>
      <w:bookmarkStart w:id="1600" w:name="_Toc332967563"/>
      <w:bookmarkStart w:id="1601" w:name="_Toc332971677"/>
      <w:bookmarkStart w:id="1602" w:name="_Toc332972113"/>
      <w:bookmarkStart w:id="1603" w:name="_Toc332974425"/>
      <w:bookmarkStart w:id="1604" w:name="_Toc332981830"/>
      <w:bookmarkStart w:id="1605" w:name="_Toc333248701"/>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rsidR="00035D38" w:rsidRPr="00C13153" w:rsidRDefault="00035D38" w:rsidP="00035D38">
      <w:pPr>
        <w:pStyle w:val="af7"/>
        <w:keepNext/>
        <w:keepLines/>
        <w:numPr>
          <w:ilvl w:val="0"/>
          <w:numId w:val="34"/>
        </w:numPr>
        <w:spacing w:before="260" w:after="260" w:line="360" w:lineRule="auto"/>
        <w:ind w:firstLineChars="0"/>
        <w:outlineLvl w:val="1"/>
        <w:rPr>
          <w:rFonts w:ascii="宋体" w:hAnsi="宋体"/>
          <w:b/>
          <w:bCs/>
          <w:vanish/>
          <w:sz w:val="28"/>
          <w:szCs w:val="28"/>
        </w:rPr>
      </w:pPr>
      <w:bookmarkStart w:id="1606" w:name="_Toc321393017"/>
      <w:bookmarkStart w:id="1607" w:name="_Toc321393086"/>
      <w:bookmarkStart w:id="1608" w:name="_Toc321394572"/>
      <w:bookmarkStart w:id="1609" w:name="_Toc321402880"/>
      <w:bookmarkStart w:id="1610" w:name="_Toc321402949"/>
      <w:bookmarkStart w:id="1611" w:name="_Toc321412772"/>
      <w:bookmarkStart w:id="1612" w:name="_Toc321414486"/>
      <w:bookmarkStart w:id="1613" w:name="_Toc321414683"/>
      <w:bookmarkStart w:id="1614" w:name="_Toc321478182"/>
      <w:bookmarkStart w:id="1615" w:name="_Toc321478333"/>
      <w:bookmarkStart w:id="1616" w:name="_Toc321484819"/>
      <w:bookmarkStart w:id="1617" w:name="_Toc321485134"/>
      <w:bookmarkStart w:id="1618" w:name="_Toc321485449"/>
      <w:bookmarkStart w:id="1619" w:name="_Toc323088426"/>
      <w:bookmarkStart w:id="1620" w:name="_Toc323088586"/>
      <w:bookmarkStart w:id="1621" w:name="_Toc323088746"/>
      <w:bookmarkStart w:id="1622" w:name="_Toc323088939"/>
      <w:bookmarkStart w:id="1623" w:name="_Toc323089099"/>
      <w:bookmarkStart w:id="1624" w:name="_Toc323216967"/>
      <w:bookmarkStart w:id="1625" w:name="_Toc325020333"/>
      <w:bookmarkStart w:id="1626" w:name="_Toc325923029"/>
      <w:bookmarkStart w:id="1627" w:name="_Toc325923729"/>
      <w:bookmarkStart w:id="1628" w:name="_Toc325927699"/>
      <w:bookmarkStart w:id="1629" w:name="_Toc331274564"/>
      <w:bookmarkStart w:id="1630" w:name="_Toc331348696"/>
      <w:bookmarkStart w:id="1631" w:name="_Toc331410718"/>
      <w:bookmarkStart w:id="1632" w:name="_Toc331605427"/>
      <w:bookmarkStart w:id="1633" w:name="_Toc331607386"/>
      <w:bookmarkStart w:id="1634" w:name="_Toc331609180"/>
      <w:bookmarkStart w:id="1635" w:name="_Toc331609499"/>
      <w:bookmarkStart w:id="1636" w:name="_Toc331609816"/>
      <w:bookmarkStart w:id="1637" w:name="_Toc332909783"/>
      <w:bookmarkStart w:id="1638" w:name="_Toc332910165"/>
      <w:bookmarkStart w:id="1639" w:name="_Toc332910734"/>
      <w:bookmarkStart w:id="1640" w:name="_Toc332911788"/>
      <w:bookmarkStart w:id="1641" w:name="_Toc332912169"/>
      <w:bookmarkStart w:id="1642" w:name="_Toc332912551"/>
      <w:bookmarkStart w:id="1643" w:name="_Toc332914969"/>
      <w:bookmarkStart w:id="1644" w:name="_Toc332915907"/>
      <w:bookmarkStart w:id="1645" w:name="_Toc332960501"/>
      <w:bookmarkStart w:id="1646" w:name="_Toc332964157"/>
      <w:bookmarkStart w:id="1647" w:name="_Toc332964591"/>
      <w:bookmarkStart w:id="1648" w:name="_Toc332967564"/>
      <w:bookmarkStart w:id="1649" w:name="_Toc332971678"/>
      <w:bookmarkStart w:id="1650" w:name="_Toc332972114"/>
      <w:bookmarkStart w:id="1651" w:name="_Toc332974426"/>
      <w:bookmarkStart w:id="1652" w:name="_Toc332981831"/>
      <w:bookmarkStart w:id="1653" w:name="_Toc333248702"/>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p>
    <w:p w:rsidR="00035D38" w:rsidRPr="00C13153" w:rsidRDefault="00035D38" w:rsidP="00035D38">
      <w:pPr>
        <w:pStyle w:val="af7"/>
        <w:keepNext/>
        <w:keepLines/>
        <w:numPr>
          <w:ilvl w:val="0"/>
          <w:numId w:val="35"/>
        </w:numPr>
        <w:spacing w:before="260" w:after="260" w:line="360" w:lineRule="auto"/>
        <w:ind w:firstLineChars="0"/>
        <w:outlineLvl w:val="1"/>
        <w:rPr>
          <w:rFonts w:ascii="宋体" w:hAnsi="宋体"/>
          <w:b/>
          <w:bCs/>
          <w:vanish/>
          <w:sz w:val="28"/>
          <w:szCs w:val="28"/>
        </w:rPr>
      </w:pPr>
      <w:bookmarkStart w:id="1654" w:name="_Toc321393018"/>
      <w:bookmarkStart w:id="1655" w:name="_Toc321393087"/>
      <w:bookmarkStart w:id="1656" w:name="_Toc321394573"/>
      <w:bookmarkStart w:id="1657" w:name="_Toc321402881"/>
      <w:bookmarkStart w:id="1658" w:name="_Toc321402950"/>
      <w:bookmarkStart w:id="1659" w:name="_Toc321412773"/>
      <w:bookmarkStart w:id="1660" w:name="_Toc321414487"/>
      <w:bookmarkStart w:id="1661" w:name="_Toc321414684"/>
      <w:bookmarkStart w:id="1662" w:name="_Toc321478183"/>
      <w:bookmarkStart w:id="1663" w:name="_Toc321478334"/>
      <w:bookmarkStart w:id="1664" w:name="_Toc321484820"/>
      <w:bookmarkStart w:id="1665" w:name="_Toc321485135"/>
      <w:bookmarkStart w:id="1666" w:name="_Toc321485450"/>
      <w:bookmarkStart w:id="1667" w:name="_Toc323088427"/>
      <w:bookmarkStart w:id="1668" w:name="_Toc323088587"/>
      <w:bookmarkStart w:id="1669" w:name="_Toc323088747"/>
      <w:bookmarkStart w:id="1670" w:name="_Toc323088940"/>
      <w:bookmarkStart w:id="1671" w:name="_Toc323089100"/>
      <w:bookmarkStart w:id="1672" w:name="_Toc323216968"/>
      <w:bookmarkStart w:id="1673" w:name="_Toc325020334"/>
      <w:bookmarkStart w:id="1674" w:name="_Toc325923030"/>
      <w:bookmarkStart w:id="1675" w:name="_Toc325923730"/>
      <w:bookmarkStart w:id="1676" w:name="_Toc325927700"/>
      <w:bookmarkStart w:id="1677" w:name="_Toc331274565"/>
      <w:bookmarkStart w:id="1678" w:name="_Toc331348697"/>
      <w:bookmarkStart w:id="1679" w:name="_Toc331410719"/>
      <w:bookmarkStart w:id="1680" w:name="_Toc331605428"/>
      <w:bookmarkStart w:id="1681" w:name="_Toc331607387"/>
      <w:bookmarkStart w:id="1682" w:name="_Toc331609181"/>
      <w:bookmarkStart w:id="1683" w:name="_Toc331609500"/>
      <w:bookmarkStart w:id="1684" w:name="_Toc331609817"/>
      <w:bookmarkStart w:id="1685" w:name="_Toc332909784"/>
      <w:bookmarkStart w:id="1686" w:name="_Toc332910166"/>
      <w:bookmarkStart w:id="1687" w:name="_Toc332910735"/>
      <w:bookmarkStart w:id="1688" w:name="_Toc332911789"/>
      <w:bookmarkStart w:id="1689" w:name="_Toc332912170"/>
      <w:bookmarkStart w:id="1690" w:name="_Toc332912552"/>
      <w:bookmarkStart w:id="1691" w:name="_Toc332914970"/>
      <w:bookmarkStart w:id="1692" w:name="_Toc332915908"/>
      <w:bookmarkStart w:id="1693" w:name="_Toc332960502"/>
      <w:bookmarkStart w:id="1694" w:name="_Toc332964158"/>
      <w:bookmarkStart w:id="1695" w:name="_Toc332964592"/>
      <w:bookmarkStart w:id="1696" w:name="_Toc332967565"/>
      <w:bookmarkStart w:id="1697" w:name="_Toc332971679"/>
      <w:bookmarkStart w:id="1698" w:name="_Toc332972115"/>
      <w:bookmarkStart w:id="1699" w:name="_Toc332974427"/>
      <w:bookmarkStart w:id="1700" w:name="_Toc332981832"/>
      <w:bookmarkStart w:id="1701" w:name="_Toc33324870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p>
    <w:p w:rsidR="00035D38" w:rsidRPr="00C13153" w:rsidRDefault="00035D38" w:rsidP="00035D38">
      <w:pPr>
        <w:pStyle w:val="34"/>
        <w:numPr>
          <w:ilvl w:val="8"/>
          <w:numId w:val="18"/>
        </w:numPr>
        <w:spacing w:before="0" w:after="0"/>
        <w:rPr>
          <w:rFonts w:ascii="宋体" w:eastAsia="宋体" w:hAnsi="宋体"/>
          <w:sz w:val="28"/>
          <w:szCs w:val="28"/>
        </w:rPr>
      </w:pPr>
      <w:bookmarkStart w:id="1702" w:name="_Toc321485451"/>
      <w:bookmarkStart w:id="1703" w:name="_Toc331609818"/>
      <w:bookmarkStart w:id="1704" w:name="_Toc333248704"/>
      <w:r w:rsidRPr="00C13153">
        <w:rPr>
          <w:rFonts w:ascii="宋体" w:eastAsia="宋体" w:hAnsi="宋体" w:hint="eastAsia"/>
          <w:sz w:val="28"/>
          <w:szCs w:val="28"/>
        </w:rPr>
        <w:t>总体框架</w:t>
      </w:r>
      <w:bookmarkEnd w:id="1702"/>
      <w:bookmarkEnd w:id="1703"/>
      <w:bookmarkEnd w:id="1704"/>
    </w:p>
    <w:p w:rsidR="00035D38" w:rsidRPr="00C13153" w:rsidRDefault="00035D38" w:rsidP="00035D38">
      <w:pPr>
        <w:pStyle w:val="affffc"/>
        <w:ind w:firstLine="560"/>
        <w:rPr>
          <w:rFonts w:ascii="宋体" w:hAnsi="宋体"/>
          <w:sz w:val="28"/>
          <w:szCs w:val="28"/>
        </w:rPr>
      </w:pPr>
      <w:r w:rsidRPr="00C13153">
        <w:rPr>
          <w:rFonts w:ascii="宋体" w:hAnsi="宋体"/>
          <w:sz w:val="28"/>
          <w:szCs w:val="28"/>
        </w:rPr>
        <w:t>离校系统</w:t>
      </w:r>
      <w:r w:rsidRPr="00C13153">
        <w:rPr>
          <w:rFonts w:ascii="宋体" w:hAnsi="宋体" w:hint="eastAsia"/>
          <w:sz w:val="28"/>
          <w:szCs w:val="28"/>
        </w:rPr>
        <w:t>方便</w:t>
      </w:r>
      <w:r w:rsidRPr="00C13153">
        <w:rPr>
          <w:rFonts w:ascii="宋体" w:hAnsi="宋体"/>
          <w:sz w:val="28"/>
          <w:szCs w:val="28"/>
        </w:rPr>
        <w:t>毕业生</w:t>
      </w:r>
      <w:r w:rsidRPr="00C13153">
        <w:rPr>
          <w:rFonts w:ascii="宋体" w:hAnsi="宋体" w:hint="eastAsia"/>
          <w:sz w:val="28"/>
          <w:szCs w:val="28"/>
        </w:rPr>
        <w:t>进行</w:t>
      </w:r>
      <w:r w:rsidRPr="00C13153">
        <w:rPr>
          <w:rFonts w:ascii="宋体" w:hAnsi="宋体"/>
          <w:sz w:val="28"/>
          <w:szCs w:val="28"/>
        </w:rPr>
        <w:t>离校手续的办理，</w:t>
      </w:r>
      <w:r w:rsidRPr="00C13153">
        <w:rPr>
          <w:rFonts w:ascii="宋体" w:hAnsi="宋体" w:hint="eastAsia"/>
          <w:sz w:val="28"/>
          <w:szCs w:val="28"/>
        </w:rPr>
        <w:t>涉及学生离校管理各个环节，面向学校各院系、部门以及全体毕业学生提供综合管理服务。</w:t>
      </w:r>
    </w:p>
    <w:p w:rsidR="00035D38" w:rsidRPr="00C13153" w:rsidRDefault="00035D38" w:rsidP="00035D38">
      <w:pPr>
        <w:pStyle w:val="affffc"/>
        <w:ind w:firstLine="560"/>
        <w:rPr>
          <w:rFonts w:ascii="宋体" w:hAnsi="宋体"/>
          <w:sz w:val="28"/>
          <w:szCs w:val="28"/>
        </w:rPr>
      </w:pPr>
      <w:r w:rsidRPr="00C13153">
        <w:rPr>
          <w:rFonts w:ascii="宋体" w:hAnsi="宋体" w:hint="eastAsia"/>
          <w:sz w:val="28"/>
          <w:szCs w:val="28"/>
        </w:rPr>
        <w:t>在与毕业生离校相关的各部门之间实现数据的共享和流动，并明确各部门的责任和业务管理范围；离校服务将学生毕业数据转换为校友数据加入校友数据库，实现毕业生数据与校友库数据的无缝连接。</w:t>
      </w:r>
    </w:p>
    <w:p w:rsidR="00035D38" w:rsidRPr="00C13153" w:rsidRDefault="00035D38" w:rsidP="00035D38">
      <w:pPr>
        <w:pStyle w:val="affffc"/>
        <w:ind w:firstLine="560"/>
        <w:rPr>
          <w:rFonts w:ascii="宋体" w:hAnsi="宋体"/>
          <w:sz w:val="28"/>
          <w:szCs w:val="28"/>
        </w:rPr>
      </w:pPr>
      <w:r w:rsidRPr="00C13153">
        <w:rPr>
          <w:rFonts w:ascii="宋体" w:hAnsi="宋体" w:hint="eastAsia"/>
          <w:sz w:val="28"/>
          <w:szCs w:val="28"/>
        </w:rPr>
        <w:t>总体业务流程如下：</w:t>
      </w:r>
    </w:p>
    <w:p w:rsidR="00035D38" w:rsidRPr="00C13153" w:rsidRDefault="00035D38" w:rsidP="00035D38">
      <w:pPr>
        <w:spacing w:line="360" w:lineRule="auto"/>
        <w:rPr>
          <w:rFonts w:ascii="宋体" w:hAnsi="宋体"/>
          <w:sz w:val="28"/>
          <w:szCs w:val="28"/>
        </w:rPr>
      </w:pPr>
      <w:r>
        <w:rPr>
          <w:rFonts w:ascii="宋体" w:hAnsi="宋体"/>
          <w:noProof/>
          <w:sz w:val="28"/>
          <w:szCs w:val="28"/>
        </w:rPr>
        <w:drawing>
          <wp:inline distT="0" distB="0" distL="0" distR="0">
            <wp:extent cx="5486400" cy="3480435"/>
            <wp:effectExtent l="0" t="0" r="0" b="5715"/>
            <wp:docPr id="11" name="图片 11" descr="说明: l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说明: lx.JP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3480435"/>
                    </a:xfrm>
                    <a:prstGeom prst="rect">
                      <a:avLst/>
                    </a:prstGeom>
                    <a:noFill/>
                    <a:ln>
                      <a:noFill/>
                    </a:ln>
                  </pic:spPr>
                </pic:pic>
              </a:graphicData>
            </a:graphic>
          </wp:inline>
        </w:drawing>
      </w:r>
    </w:p>
    <w:p w:rsidR="00035D38" w:rsidRPr="00C13153" w:rsidRDefault="00035D38" w:rsidP="00035D38">
      <w:pPr>
        <w:pStyle w:val="34"/>
        <w:numPr>
          <w:ilvl w:val="8"/>
          <w:numId w:val="18"/>
        </w:numPr>
        <w:spacing w:before="0" w:after="0"/>
        <w:rPr>
          <w:rFonts w:ascii="宋体" w:eastAsia="宋体" w:hAnsi="宋体"/>
          <w:sz w:val="28"/>
          <w:szCs w:val="28"/>
        </w:rPr>
      </w:pPr>
      <w:bookmarkStart w:id="1705" w:name="_Toc321485452"/>
      <w:bookmarkStart w:id="1706" w:name="_Toc331609819"/>
      <w:bookmarkStart w:id="1707" w:name="_Toc333248705"/>
      <w:r w:rsidRPr="00C13153">
        <w:rPr>
          <w:rFonts w:ascii="宋体" w:eastAsia="宋体" w:hAnsi="宋体" w:hint="eastAsia"/>
          <w:sz w:val="28"/>
          <w:szCs w:val="28"/>
        </w:rPr>
        <w:t>系统特色</w:t>
      </w:r>
      <w:bookmarkEnd w:id="1705"/>
      <w:bookmarkEnd w:id="1706"/>
      <w:bookmarkEnd w:id="1707"/>
    </w:p>
    <w:p w:rsidR="00035D38" w:rsidRPr="00C13153" w:rsidRDefault="00035D38" w:rsidP="00035D38">
      <w:pPr>
        <w:widowControl w:val="0"/>
        <w:numPr>
          <w:ilvl w:val="0"/>
          <w:numId w:val="37"/>
        </w:numPr>
        <w:spacing w:before="100" w:beforeAutospacing="1" w:after="100" w:afterAutospacing="1" w:line="360" w:lineRule="auto"/>
        <w:jc w:val="both"/>
        <w:rPr>
          <w:rFonts w:ascii="宋体" w:hAnsi="宋体"/>
          <w:sz w:val="28"/>
          <w:szCs w:val="28"/>
        </w:rPr>
      </w:pPr>
      <w:r w:rsidRPr="00C13153">
        <w:rPr>
          <w:rFonts w:ascii="宋体" w:hAnsi="宋体" w:hint="eastAsia"/>
          <w:sz w:val="28"/>
          <w:szCs w:val="28"/>
        </w:rPr>
        <w:t>丰富的第三方数据接口与应用系统接口，多种数据导入与同</w:t>
      </w:r>
      <w:r w:rsidRPr="00C13153">
        <w:rPr>
          <w:rFonts w:ascii="宋体" w:hAnsi="宋体" w:hint="eastAsia"/>
          <w:sz w:val="28"/>
          <w:szCs w:val="28"/>
        </w:rPr>
        <w:lastRenderedPageBreak/>
        <w:t>步多式。</w:t>
      </w:r>
    </w:p>
    <w:p w:rsidR="00035D38" w:rsidRPr="00C13153" w:rsidRDefault="00035D38" w:rsidP="00035D38">
      <w:pPr>
        <w:widowControl w:val="0"/>
        <w:numPr>
          <w:ilvl w:val="0"/>
          <w:numId w:val="37"/>
        </w:numPr>
        <w:spacing w:before="100" w:beforeAutospacing="1" w:after="100" w:afterAutospacing="1" w:line="360" w:lineRule="auto"/>
        <w:jc w:val="both"/>
        <w:rPr>
          <w:rFonts w:ascii="宋体" w:hAnsi="宋体"/>
          <w:sz w:val="28"/>
          <w:szCs w:val="28"/>
        </w:rPr>
      </w:pPr>
      <w:r w:rsidRPr="00C13153">
        <w:rPr>
          <w:rFonts w:ascii="宋体" w:hAnsi="宋体" w:hint="eastAsia"/>
          <w:sz w:val="28"/>
          <w:szCs w:val="28"/>
        </w:rPr>
        <w:t>提供完全无纸化的离校手续的网上办理和审核。</w:t>
      </w:r>
    </w:p>
    <w:p w:rsidR="00035D38" w:rsidRPr="00C13153" w:rsidRDefault="00035D38" w:rsidP="00035D38">
      <w:pPr>
        <w:widowControl w:val="0"/>
        <w:numPr>
          <w:ilvl w:val="0"/>
          <w:numId w:val="37"/>
        </w:numPr>
        <w:spacing w:before="100" w:beforeAutospacing="1" w:after="100" w:afterAutospacing="1" w:line="360" w:lineRule="auto"/>
        <w:jc w:val="both"/>
        <w:rPr>
          <w:rFonts w:ascii="宋体" w:hAnsi="宋体"/>
          <w:sz w:val="28"/>
          <w:szCs w:val="28"/>
        </w:rPr>
      </w:pPr>
      <w:r w:rsidRPr="00C13153">
        <w:rPr>
          <w:rFonts w:ascii="宋体" w:hAnsi="宋体" w:hint="eastAsia"/>
          <w:sz w:val="28"/>
          <w:szCs w:val="28"/>
        </w:rPr>
        <w:t>离校审核部门、审核人员、审核流程完全自定义。</w:t>
      </w:r>
    </w:p>
    <w:p w:rsidR="00035D38" w:rsidRPr="00C13153" w:rsidRDefault="00035D38" w:rsidP="00035D38">
      <w:pPr>
        <w:pStyle w:val="34"/>
        <w:numPr>
          <w:ilvl w:val="8"/>
          <w:numId w:val="18"/>
        </w:numPr>
        <w:spacing w:before="0" w:after="0"/>
        <w:rPr>
          <w:rFonts w:ascii="宋体" w:eastAsia="宋体" w:hAnsi="宋体"/>
          <w:sz w:val="28"/>
          <w:szCs w:val="28"/>
        </w:rPr>
      </w:pPr>
      <w:bookmarkStart w:id="1708" w:name="_Toc269460239"/>
      <w:bookmarkStart w:id="1709" w:name="_Toc269460377"/>
      <w:bookmarkStart w:id="1710" w:name="_Toc294401303"/>
      <w:bookmarkStart w:id="1711" w:name="_Toc331609820"/>
      <w:bookmarkStart w:id="1712" w:name="_Toc333248706"/>
      <w:r w:rsidRPr="00C13153">
        <w:rPr>
          <w:rFonts w:ascii="宋体" w:eastAsia="宋体" w:hAnsi="宋体" w:hint="eastAsia"/>
          <w:sz w:val="28"/>
          <w:szCs w:val="28"/>
        </w:rPr>
        <w:t>离校名单管理</w:t>
      </w:r>
      <w:bookmarkEnd w:id="1708"/>
      <w:bookmarkEnd w:id="1709"/>
      <w:bookmarkEnd w:id="1710"/>
      <w:bookmarkEnd w:id="1711"/>
      <w:bookmarkEnd w:id="1712"/>
    </w:p>
    <w:p w:rsidR="00035D38" w:rsidRPr="00C13153" w:rsidRDefault="00035D38" w:rsidP="00035D38">
      <w:pPr>
        <w:spacing w:line="360" w:lineRule="auto"/>
        <w:ind w:firstLine="482"/>
        <w:rPr>
          <w:rFonts w:ascii="宋体" w:hAnsi="宋体"/>
          <w:sz w:val="28"/>
          <w:szCs w:val="28"/>
        </w:rPr>
      </w:pPr>
      <w:r w:rsidRPr="00C13153">
        <w:rPr>
          <w:rFonts w:ascii="宋体" w:hAnsi="宋体" w:hint="eastAsia"/>
          <w:sz w:val="28"/>
          <w:szCs w:val="28"/>
        </w:rPr>
        <w:t>离校名单数据的生成，系统提供三种方式：</w:t>
      </w:r>
    </w:p>
    <w:p w:rsidR="00035D38" w:rsidRPr="00C13153" w:rsidRDefault="00035D38" w:rsidP="00035D38">
      <w:pPr>
        <w:spacing w:line="360" w:lineRule="auto"/>
        <w:ind w:firstLine="482"/>
        <w:rPr>
          <w:rFonts w:ascii="宋体" w:hAnsi="宋体"/>
          <w:sz w:val="28"/>
          <w:szCs w:val="28"/>
        </w:rPr>
      </w:pPr>
      <w:r w:rsidRPr="00C13153">
        <w:rPr>
          <w:rFonts w:ascii="宋体" w:hAnsi="宋体" w:hint="eastAsia"/>
          <w:sz w:val="28"/>
          <w:szCs w:val="28"/>
        </w:rPr>
        <w:t>一是可由系统提供的WebService自动从应用系统中，根据设定的参数和条件，通过轮循的方式自动采集可毕业离校的学生数据。</w:t>
      </w:r>
    </w:p>
    <w:p w:rsidR="00035D38" w:rsidRPr="00C13153" w:rsidRDefault="00035D38" w:rsidP="00035D38">
      <w:pPr>
        <w:spacing w:line="360" w:lineRule="auto"/>
        <w:ind w:firstLine="482"/>
        <w:rPr>
          <w:rFonts w:ascii="宋体" w:hAnsi="宋体"/>
          <w:sz w:val="28"/>
          <w:szCs w:val="28"/>
        </w:rPr>
      </w:pPr>
      <w:r w:rsidRPr="00C13153">
        <w:rPr>
          <w:rFonts w:ascii="宋体" w:hAnsi="宋体" w:hint="eastAsia"/>
          <w:sz w:val="28"/>
          <w:szCs w:val="28"/>
        </w:rPr>
        <w:t>二是系统也提供Excel批量改入的方式，生成毕业离校的学生名单。</w:t>
      </w:r>
    </w:p>
    <w:p w:rsidR="00035D38" w:rsidRPr="00C13153" w:rsidRDefault="00035D38" w:rsidP="00035D38">
      <w:pPr>
        <w:spacing w:line="360" w:lineRule="auto"/>
        <w:ind w:firstLine="482"/>
        <w:rPr>
          <w:rFonts w:ascii="宋体" w:hAnsi="宋体"/>
          <w:sz w:val="28"/>
          <w:szCs w:val="28"/>
        </w:rPr>
      </w:pPr>
      <w:r w:rsidRPr="00C13153">
        <w:rPr>
          <w:rFonts w:ascii="宋体" w:hAnsi="宋体" w:hint="eastAsia"/>
          <w:sz w:val="28"/>
          <w:szCs w:val="28"/>
        </w:rPr>
        <w:t>三是通过同步接口同步教务系统（或公共数据库）的学生基本信息，依据学生基本信息生成离校名单。</w:t>
      </w:r>
    </w:p>
    <w:p w:rsidR="00035D38" w:rsidRPr="00C13153" w:rsidRDefault="00035D38" w:rsidP="00035D38">
      <w:pPr>
        <w:spacing w:line="360" w:lineRule="auto"/>
        <w:ind w:firstLine="482"/>
        <w:rPr>
          <w:rFonts w:ascii="宋体" w:hAnsi="宋体"/>
          <w:sz w:val="28"/>
          <w:szCs w:val="28"/>
        </w:rPr>
      </w:pPr>
      <w:r w:rsidRPr="00C13153">
        <w:rPr>
          <w:rFonts w:ascii="宋体" w:hAnsi="宋体" w:hint="eastAsia"/>
          <w:sz w:val="28"/>
          <w:szCs w:val="28"/>
        </w:rPr>
        <w:t>管理人员可以通过此管理模块对基本信息进行维护。包括批量导入、名单录入、查询统计等功能。</w:t>
      </w:r>
    </w:p>
    <w:p w:rsidR="00035D38" w:rsidRPr="00C13153" w:rsidRDefault="00035D38" w:rsidP="00035D38">
      <w:pPr>
        <w:pStyle w:val="34"/>
        <w:numPr>
          <w:ilvl w:val="8"/>
          <w:numId w:val="18"/>
        </w:numPr>
        <w:spacing w:before="0" w:after="0"/>
        <w:rPr>
          <w:rFonts w:ascii="宋体" w:eastAsia="宋体" w:hAnsi="宋体"/>
          <w:sz w:val="28"/>
          <w:szCs w:val="28"/>
        </w:rPr>
      </w:pPr>
      <w:bookmarkStart w:id="1713" w:name="_Toc269460240"/>
      <w:bookmarkStart w:id="1714" w:name="_Toc269460378"/>
      <w:bookmarkStart w:id="1715" w:name="_Toc294401304"/>
      <w:bookmarkStart w:id="1716" w:name="_Toc331609821"/>
      <w:bookmarkStart w:id="1717" w:name="_Toc333248707"/>
      <w:r w:rsidRPr="00C13153">
        <w:rPr>
          <w:rFonts w:ascii="宋体" w:eastAsia="宋体" w:hAnsi="宋体" w:hint="eastAsia"/>
          <w:sz w:val="28"/>
          <w:szCs w:val="28"/>
        </w:rPr>
        <w:t>离校流程管理</w:t>
      </w:r>
      <w:bookmarkEnd w:id="1713"/>
      <w:bookmarkEnd w:id="1714"/>
      <w:bookmarkEnd w:id="1715"/>
      <w:bookmarkEnd w:id="1716"/>
      <w:bookmarkEnd w:id="1717"/>
    </w:p>
    <w:p w:rsidR="00035D38" w:rsidRPr="00C13153" w:rsidRDefault="00035D38" w:rsidP="00035D38">
      <w:pPr>
        <w:numPr>
          <w:ilvl w:val="0"/>
          <w:numId w:val="45"/>
        </w:numPr>
        <w:spacing w:after="0" w:line="360" w:lineRule="auto"/>
        <w:rPr>
          <w:rFonts w:ascii="宋体" w:hAnsi="宋体" w:cs="Arial"/>
          <w:b/>
          <w:color w:val="000000"/>
          <w:sz w:val="28"/>
          <w:szCs w:val="28"/>
        </w:rPr>
      </w:pPr>
      <w:r w:rsidRPr="00C13153">
        <w:rPr>
          <w:rFonts w:ascii="宋体" w:hAnsi="宋体" w:cs="Arial" w:hint="eastAsia"/>
          <w:b/>
          <w:color w:val="000000"/>
          <w:sz w:val="28"/>
          <w:szCs w:val="28"/>
        </w:rPr>
        <w:t>离校审核部门设置</w:t>
      </w:r>
    </w:p>
    <w:p w:rsidR="00035D38" w:rsidRPr="00C13153" w:rsidRDefault="00035D38" w:rsidP="00035D38">
      <w:pPr>
        <w:spacing w:line="360" w:lineRule="auto"/>
        <w:ind w:firstLine="482"/>
        <w:rPr>
          <w:rFonts w:ascii="宋体" w:hAnsi="宋体"/>
          <w:sz w:val="28"/>
          <w:szCs w:val="28"/>
        </w:rPr>
      </w:pPr>
      <w:r w:rsidRPr="00C13153">
        <w:rPr>
          <w:rFonts w:ascii="宋体" w:hAnsi="宋体" w:hint="eastAsia"/>
          <w:sz w:val="28"/>
          <w:szCs w:val="28"/>
        </w:rPr>
        <w:t>定义各类学生离校时所需要进行审核的部门信息。包括审核部门名称，联系人，联系方式，数据接口。</w:t>
      </w:r>
    </w:p>
    <w:p w:rsidR="00035D38" w:rsidRPr="00C13153" w:rsidRDefault="00035D38" w:rsidP="00035D38">
      <w:pPr>
        <w:spacing w:line="360" w:lineRule="auto"/>
        <w:ind w:firstLine="482"/>
        <w:rPr>
          <w:rFonts w:ascii="宋体" w:hAnsi="宋体"/>
          <w:sz w:val="28"/>
          <w:szCs w:val="28"/>
        </w:rPr>
      </w:pPr>
      <w:r w:rsidRPr="00C13153">
        <w:rPr>
          <w:rFonts w:ascii="宋体" w:hAnsi="宋体" w:hint="eastAsia"/>
          <w:sz w:val="28"/>
          <w:szCs w:val="28"/>
        </w:rPr>
        <w:t>在定义审核部门时，可以获取该审核部门业务系统的数据接口。例如WS接口、XML数据接口。</w:t>
      </w:r>
    </w:p>
    <w:p w:rsidR="00035D38" w:rsidRPr="00C13153" w:rsidRDefault="00035D38" w:rsidP="00035D38">
      <w:pPr>
        <w:numPr>
          <w:ilvl w:val="0"/>
          <w:numId w:val="45"/>
        </w:numPr>
        <w:spacing w:after="0" w:line="360" w:lineRule="auto"/>
        <w:rPr>
          <w:rFonts w:ascii="宋体" w:hAnsi="宋体" w:cs="Arial"/>
          <w:b/>
          <w:color w:val="000000"/>
          <w:sz w:val="28"/>
          <w:szCs w:val="28"/>
        </w:rPr>
      </w:pPr>
      <w:r w:rsidRPr="00C13153">
        <w:rPr>
          <w:rFonts w:ascii="宋体" w:hAnsi="宋体" w:cs="Arial" w:hint="eastAsia"/>
          <w:b/>
          <w:color w:val="000000"/>
          <w:sz w:val="28"/>
          <w:szCs w:val="28"/>
        </w:rPr>
        <w:lastRenderedPageBreak/>
        <w:t>离校流程设置</w:t>
      </w:r>
    </w:p>
    <w:p w:rsidR="00035D38" w:rsidRPr="00C13153" w:rsidRDefault="00035D38" w:rsidP="00035D38">
      <w:pPr>
        <w:spacing w:line="360" w:lineRule="auto"/>
        <w:ind w:firstLine="482"/>
        <w:rPr>
          <w:rFonts w:ascii="宋体" w:hAnsi="宋体"/>
          <w:sz w:val="28"/>
          <w:szCs w:val="28"/>
        </w:rPr>
      </w:pPr>
      <w:r w:rsidRPr="00C13153">
        <w:rPr>
          <w:rFonts w:ascii="宋体" w:hAnsi="宋体" w:hint="eastAsia"/>
          <w:sz w:val="28"/>
          <w:szCs w:val="28"/>
        </w:rPr>
        <w:t>定义学生离校的审核流程。可根据学生类型定义出不同的离校流程。例如：例如本科生从教务处启动，经过学生处、图书馆、财务处等部门会审，通过后到学院终审，完成整个离校手续的办理；研究生需要依次经过研究生院、论文办、档案馆、人事处、财务处、学院等部门审核。</w:t>
      </w:r>
    </w:p>
    <w:p w:rsidR="00035D38" w:rsidRPr="00C13153" w:rsidRDefault="00035D38" w:rsidP="00035D38">
      <w:pPr>
        <w:spacing w:line="360" w:lineRule="auto"/>
        <w:ind w:firstLine="482"/>
        <w:rPr>
          <w:rFonts w:ascii="宋体" w:hAnsi="宋体"/>
          <w:sz w:val="28"/>
          <w:szCs w:val="28"/>
        </w:rPr>
      </w:pPr>
      <w:r w:rsidRPr="00C13153">
        <w:rPr>
          <w:rFonts w:ascii="宋体" w:hAnsi="宋体" w:hint="eastAsia"/>
          <w:sz w:val="28"/>
          <w:szCs w:val="28"/>
        </w:rPr>
        <w:t>系统提供了灵活的自定义离校流程的功能，同时还提供各审核部门在审核时的先后依赖关系设置，既系统有设置各部门的审核层次的功能。</w:t>
      </w:r>
    </w:p>
    <w:p w:rsidR="00035D38" w:rsidRPr="00C13153" w:rsidRDefault="00035D38" w:rsidP="00035D38">
      <w:pPr>
        <w:numPr>
          <w:ilvl w:val="0"/>
          <w:numId w:val="45"/>
        </w:numPr>
        <w:spacing w:after="0" w:line="360" w:lineRule="auto"/>
        <w:rPr>
          <w:rFonts w:ascii="宋体" w:hAnsi="宋体" w:cs="Arial"/>
          <w:b/>
          <w:color w:val="000000"/>
          <w:sz w:val="28"/>
          <w:szCs w:val="28"/>
        </w:rPr>
      </w:pPr>
      <w:r w:rsidRPr="00C13153">
        <w:rPr>
          <w:rFonts w:ascii="宋体" w:hAnsi="宋体" w:cs="Arial" w:hint="eastAsia"/>
          <w:b/>
          <w:color w:val="000000"/>
          <w:sz w:val="28"/>
          <w:szCs w:val="28"/>
        </w:rPr>
        <w:t>离校流程人员管理</w:t>
      </w:r>
    </w:p>
    <w:p w:rsidR="00035D38" w:rsidRPr="00C13153" w:rsidRDefault="00035D38" w:rsidP="00035D38">
      <w:pPr>
        <w:spacing w:line="360" w:lineRule="auto"/>
        <w:ind w:firstLine="482"/>
        <w:rPr>
          <w:rFonts w:ascii="宋体" w:hAnsi="宋体"/>
          <w:sz w:val="28"/>
          <w:szCs w:val="28"/>
        </w:rPr>
      </w:pPr>
      <w:r w:rsidRPr="00C13153">
        <w:rPr>
          <w:rFonts w:ascii="宋体" w:hAnsi="宋体" w:hint="eastAsia"/>
          <w:sz w:val="28"/>
          <w:szCs w:val="28"/>
        </w:rPr>
        <w:t>设置每个离校流程的负责人。每个离校审核部门都可以设置有多人进行负责。</w:t>
      </w:r>
    </w:p>
    <w:p w:rsidR="00035D38" w:rsidRPr="00C13153" w:rsidRDefault="00035D38" w:rsidP="00035D38">
      <w:pPr>
        <w:pStyle w:val="34"/>
        <w:numPr>
          <w:ilvl w:val="8"/>
          <w:numId w:val="18"/>
        </w:numPr>
        <w:spacing w:before="0" w:after="0"/>
        <w:rPr>
          <w:rFonts w:ascii="宋体" w:eastAsia="宋体" w:hAnsi="宋体"/>
          <w:sz w:val="28"/>
          <w:szCs w:val="28"/>
        </w:rPr>
      </w:pPr>
      <w:bookmarkStart w:id="1718" w:name="_Toc269460241"/>
      <w:bookmarkStart w:id="1719" w:name="_Toc269460379"/>
      <w:bookmarkStart w:id="1720" w:name="_Toc294401305"/>
      <w:bookmarkStart w:id="1721" w:name="_Toc331609822"/>
      <w:bookmarkStart w:id="1722" w:name="_Toc333248708"/>
      <w:r w:rsidRPr="00C13153">
        <w:rPr>
          <w:rFonts w:ascii="宋体" w:eastAsia="宋体" w:hAnsi="宋体" w:hint="eastAsia"/>
          <w:sz w:val="28"/>
          <w:szCs w:val="28"/>
        </w:rPr>
        <w:t>离校手续办理</w:t>
      </w:r>
      <w:bookmarkEnd w:id="1718"/>
      <w:bookmarkEnd w:id="1719"/>
      <w:bookmarkEnd w:id="1720"/>
      <w:bookmarkEnd w:id="1721"/>
      <w:bookmarkEnd w:id="1722"/>
    </w:p>
    <w:p w:rsidR="00035D38" w:rsidRPr="00C13153" w:rsidRDefault="00035D38" w:rsidP="00035D38">
      <w:pPr>
        <w:numPr>
          <w:ilvl w:val="0"/>
          <w:numId w:val="45"/>
        </w:numPr>
        <w:spacing w:after="0" w:line="360" w:lineRule="auto"/>
        <w:rPr>
          <w:rFonts w:ascii="宋体" w:hAnsi="宋体"/>
          <w:sz w:val="28"/>
          <w:szCs w:val="28"/>
        </w:rPr>
      </w:pPr>
      <w:r w:rsidRPr="00C13153">
        <w:rPr>
          <w:rFonts w:ascii="宋体" w:hAnsi="宋体" w:cs="Arial" w:hint="eastAsia"/>
          <w:b/>
          <w:color w:val="000000"/>
          <w:sz w:val="28"/>
          <w:szCs w:val="28"/>
        </w:rPr>
        <w:t>离校手续部门审核</w:t>
      </w:r>
    </w:p>
    <w:p w:rsidR="00035D38" w:rsidRPr="00C13153" w:rsidRDefault="00035D38" w:rsidP="00035D38">
      <w:pPr>
        <w:spacing w:line="360" w:lineRule="auto"/>
        <w:ind w:firstLine="482"/>
        <w:rPr>
          <w:rFonts w:ascii="宋体" w:hAnsi="宋体"/>
          <w:sz w:val="28"/>
          <w:szCs w:val="28"/>
        </w:rPr>
      </w:pPr>
      <w:r w:rsidRPr="00C13153">
        <w:rPr>
          <w:rFonts w:ascii="宋体" w:hAnsi="宋体" w:hint="eastAsia"/>
          <w:sz w:val="28"/>
          <w:szCs w:val="28"/>
        </w:rPr>
        <w:t>各部门负责人通过系统审核离校学生在本部门的手续办理通过或不通过。系统提供二种审核方式：</w:t>
      </w:r>
    </w:p>
    <w:p w:rsidR="00035D38" w:rsidRPr="00C13153" w:rsidRDefault="00035D38" w:rsidP="00035D38">
      <w:pPr>
        <w:spacing w:line="360" w:lineRule="auto"/>
        <w:ind w:firstLine="482"/>
        <w:rPr>
          <w:rFonts w:ascii="宋体" w:hAnsi="宋体"/>
          <w:sz w:val="28"/>
          <w:szCs w:val="28"/>
        </w:rPr>
      </w:pPr>
      <w:r w:rsidRPr="00C13153">
        <w:rPr>
          <w:rFonts w:ascii="宋体" w:hAnsi="宋体" w:hint="eastAsia"/>
          <w:sz w:val="28"/>
          <w:szCs w:val="28"/>
        </w:rPr>
        <w:t>如果一个部门有应用系统并且能够提供数据接口的方式同步数据，系统能够自动审核离校学生在该部门的手续状态。</w:t>
      </w:r>
    </w:p>
    <w:p w:rsidR="00035D38" w:rsidRPr="00C13153" w:rsidRDefault="00035D38" w:rsidP="00035D38">
      <w:pPr>
        <w:spacing w:line="360" w:lineRule="auto"/>
        <w:ind w:firstLine="482"/>
        <w:rPr>
          <w:rFonts w:ascii="宋体" w:hAnsi="宋体"/>
          <w:sz w:val="28"/>
          <w:szCs w:val="28"/>
        </w:rPr>
      </w:pPr>
      <w:r w:rsidRPr="00C13153">
        <w:rPr>
          <w:rFonts w:ascii="宋体" w:hAnsi="宋体" w:hint="eastAsia"/>
          <w:sz w:val="28"/>
          <w:szCs w:val="28"/>
        </w:rPr>
        <w:lastRenderedPageBreak/>
        <w:t>对于没有应用系统支持或者在审核部门设置时没有定义数据接口的业务部门，系统提供用户手动审核的方式。手动审核时，可以逐条审核，也可批量审核。</w:t>
      </w:r>
    </w:p>
    <w:p w:rsidR="00035D38" w:rsidRPr="00C13153" w:rsidRDefault="00035D38" w:rsidP="00035D38">
      <w:pPr>
        <w:numPr>
          <w:ilvl w:val="0"/>
          <w:numId w:val="45"/>
        </w:numPr>
        <w:spacing w:after="0" w:line="360" w:lineRule="auto"/>
        <w:rPr>
          <w:rFonts w:ascii="宋体" w:hAnsi="宋体" w:cs="Arial"/>
          <w:b/>
          <w:color w:val="000000"/>
          <w:sz w:val="28"/>
          <w:szCs w:val="28"/>
        </w:rPr>
      </w:pPr>
      <w:r w:rsidRPr="00C13153">
        <w:rPr>
          <w:rFonts w:ascii="宋体" w:hAnsi="宋体" w:cs="Arial" w:hint="eastAsia"/>
          <w:b/>
          <w:color w:val="000000"/>
          <w:sz w:val="28"/>
          <w:szCs w:val="28"/>
        </w:rPr>
        <w:t>离校情况查询</w:t>
      </w:r>
    </w:p>
    <w:p w:rsidR="00035D38" w:rsidRPr="00C13153" w:rsidRDefault="00035D38" w:rsidP="00035D38">
      <w:pPr>
        <w:widowControl w:val="0"/>
        <w:numPr>
          <w:ilvl w:val="0"/>
          <w:numId w:val="48"/>
        </w:numPr>
        <w:spacing w:after="0" w:line="360" w:lineRule="auto"/>
        <w:jc w:val="both"/>
        <w:rPr>
          <w:rFonts w:ascii="宋体" w:hAnsi="宋体"/>
          <w:sz w:val="28"/>
          <w:szCs w:val="28"/>
        </w:rPr>
      </w:pPr>
      <w:r w:rsidRPr="00C13153">
        <w:rPr>
          <w:rFonts w:ascii="宋体" w:hAnsi="宋体" w:hint="eastAsia"/>
          <w:sz w:val="28"/>
          <w:szCs w:val="28"/>
        </w:rPr>
        <w:t>实现对离校手续办理情况的综合查询。</w:t>
      </w:r>
    </w:p>
    <w:p w:rsidR="00035D38" w:rsidRPr="00C13153" w:rsidRDefault="00035D38" w:rsidP="00035D38">
      <w:pPr>
        <w:widowControl w:val="0"/>
        <w:numPr>
          <w:ilvl w:val="0"/>
          <w:numId w:val="48"/>
        </w:numPr>
        <w:spacing w:after="0" w:line="360" w:lineRule="auto"/>
        <w:jc w:val="both"/>
        <w:rPr>
          <w:rFonts w:ascii="宋体" w:hAnsi="宋体"/>
          <w:sz w:val="28"/>
          <w:szCs w:val="28"/>
        </w:rPr>
      </w:pPr>
      <w:r w:rsidRPr="00C13153">
        <w:rPr>
          <w:rFonts w:ascii="宋体" w:hAnsi="宋体" w:hint="eastAsia"/>
          <w:sz w:val="28"/>
          <w:szCs w:val="28"/>
        </w:rPr>
        <w:t>离校学生可以查询本人离校手续的办理情况。</w:t>
      </w:r>
    </w:p>
    <w:p w:rsidR="00035D38" w:rsidRPr="00C13153" w:rsidRDefault="00035D38" w:rsidP="00035D38">
      <w:pPr>
        <w:widowControl w:val="0"/>
        <w:numPr>
          <w:ilvl w:val="0"/>
          <w:numId w:val="48"/>
        </w:numPr>
        <w:spacing w:after="0" w:line="360" w:lineRule="auto"/>
        <w:jc w:val="both"/>
        <w:rPr>
          <w:rFonts w:ascii="宋体" w:hAnsi="宋体"/>
          <w:sz w:val="28"/>
          <w:szCs w:val="28"/>
        </w:rPr>
      </w:pPr>
      <w:r w:rsidRPr="00C13153">
        <w:rPr>
          <w:rFonts w:ascii="宋体" w:hAnsi="宋体" w:hint="eastAsia"/>
          <w:sz w:val="28"/>
          <w:szCs w:val="28"/>
        </w:rPr>
        <w:t>各个业务部门可以查询所有学生的在部门的离校手续办理情况。</w:t>
      </w:r>
    </w:p>
    <w:p w:rsidR="00035D38" w:rsidRPr="00C13153" w:rsidRDefault="00035D38" w:rsidP="00035D38">
      <w:pPr>
        <w:widowControl w:val="0"/>
        <w:numPr>
          <w:ilvl w:val="0"/>
          <w:numId w:val="48"/>
        </w:numPr>
        <w:spacing w:after="0" w:line="360" w:lineRule="auto"/>
        <w:jc w:val="both"/>
        <w:rPr>
          <w:rFonts w:ascii="宋体" w:hAnsi="宋体"/>
          <w:sz w:val="28"/>
          <w:szCs w:val="28"/>
        </w:rPr>
      </w:pPr>
      <w:r w:rsidRPr="00C13153">
        <w:rPr>
          <w:rFonts w:ascii="宋体" w:hAnsi="宋体" w:hint="eastAsia"/>
          <w:sz w:val="28"/>
          <w:szCs w:val="28"/>
        </w:rPr>
        <w:t>学校领导、部处可以查询全校学生的离校手续办理情况。</w:t>
      </w:r>
    </w:p>
    <w:p w:rsidR="00035D38" w:rsidRPr="00C13153" w:rsidRDefault="00035D38" w:rsidP="00035D38">
      <w:pPr>
        <w:widowControl w:val="0"/>
        <w:numPr>
          <w:ilvl w:val="0"/>
          <w:numId w:val="48"/>
        </w:numPr>
        <w:spacing w:after="0" w:line="360" w:lineRule="auto"/>
        <w:jc w:val="both"/>
        <w:rPr>
          <w:rFonts w:ascii="宋体" w:hAnsi="宋体"/>
          <w:sz w:val="28"/>
          <w:szCs w:val="28"/>
        </w:rPr>
      </w:pPr>
      <w:r w:rsidRPr="00C13153">
        <w:rPr>
          <w:rFonts w:ascii="宋体" w:hAnsi="宋体" w:hint="eastAsia"/>
          <w:sz w:val="28"/>
          <w:szCs w:val="28"/>
        </w:rPr>
        <w:t>通过离校办理查询，学生可以知道需要去哪些部门办理手续，哪些部门不需要，提高服务质量，同时减少各部处的工作。</w:t>
      </w:r>
    </w:p>
    <w:p w:rsidR="00035D38" w:rsidRPr="00C13153" w:rsidRDefault="00035D38" w:rsidP="00035D38">
      <w:pPr>
        <w:numPr>
          <w:ilvl w:val="0"/>
          <w:numId w:val="45"/>
        </w:numPr>
        <w:spacing w:after="0" w:line="360" w:lineRule="auto"/>
        <w:rPr>
          <w:rFonts w:ascii="宋体" w:hAnsi="宋体" w:cs="Arial"/>
          <w:b/>
          <w:color w:val="000000"/>
          <w:sz w:val="28"/>
          <w:szCs w:val="28"/>
        </w:rPr>
      </w:pPr>
      <w:r w:rsidRPr="00C13153">
        <w:rPr>
          <w:rFonts w:ascii="宋体" w:hAnsi="宋体" w:cs="Arial" w:hint="eastAsia"/>
          <w:b/>
          <w:color w:val="000000"/>
          <w:sz w:val="28"/>
          <w:szCs w:val="28"/>
        </w:rPr>
        <w:t>户口迁出办理</w:t>
      </w:r>
    </w:p>
    <w:p w:rsidR="00035D38" w:rsidRPr="00C13153" w:rsidRDefault="00035D38" w:rsidP="00035D38">
      <w:pPr>
        <w:spacing w:line="360" w:lineRule="auto"/>
        <w:ind w:firstLine="482"/>
        <w:rPr>
          <w:rFonts w:ascii="宋体" w:hAnsi="宋体"/>
          <w:sz w:val="28"/>
          <w:szCs w:val="28"/>
        </w:rPr>
      </w:pPr>
      <w:r w:rsidRPr="00C13153">
        <w:rPr>
          <w:rFonts w:ascii="宋体" w:hAnsi="宋体" w:hint="eastAsia"/>
          <w:sz w:val="28"/>
          <w:szCs w:val="28"/>
        </w:rPr>
        <w:t>对离校学生的户口迁出情况进行登记、维护、查询和统计。</w:t>
      </w:r>
    </w:p>
    <w:p w:rsidR="00035D38" w:rsidRPr="00C13153" w:rsidRDefault="00035D38" w:rsidP="00035D38">
      <w:pPr>
        <w:pStyle w:val="34"/>
        <w:numPr>
          <w:ilvl w:val="8"/>
          <w:numId w:val="18"/>
        </w:numPr>
        <w:spacing w:before="0" w:after="0"/>
        <w:rPr>
          <w:rFonts w:ascii="宋体" w:eastAsia="宋体" w:hAnsi="宋体"/>
          <w:sz w:val="28"/>
          <w:szCs w:val="28"/>
        </w:rPr>
      </w:pPr>
      <w:bookmarkStart w:id="1723" w:name="_Toc269460242"/>
      <w:bookmarkStart w:id="1724" w:name="_Toc269460380"/>
      <w:bookmarkStart w:id="1725" w:name="_Toc294401306"/>
      <w:bookmarkStart w:id="1726" w:name="_Toc331609823"/>
      <w:bookmarkStart w:id="1727" w:name="_Toc333248709"/>
      <w:r w:rsidRPr="00C13153">
        <w:rPr>
          <w:rFonts w:ascii="宋体" w:eastAsia="宋体" w:hAnsi="宋体" w:hint="eastAsia"/>
          <w:sz w:val="28"/>
          <w:szCs w:val="28"/>
        </w:rPr>
        <w:t>离校情况分析</w:t>
      </w:r>
      <w:bookmarkEnd w:id="1723"/>
      <w:bookmarkEnd w:id="1724"/>
      <w:bookmarkEnd w:id="1725"/>
      <w:bookmarkEnd w:id="1726"/>
      <w:bookmarkEnd w:id="1727"/>
    </w:p>
    <w:p w:rsidR="00035D38" w:rsidRPr="00C13153" w:rsidRDefault="00035D38" w:rsidP="00035D38">
      <w:pPr>
        <w:numPr>
          <w:ilvl w:val="0"/>
          <w:numId w:val="45"/>
        </w:numPr>
        <w:spacing w:after="0" w:line="360" w:lineRule="auto"/>
        <w:rPr>
          <w:rFonts w:ascii="宋体" w:hAnsi="宋体" w:cs="Arial"/>
          <w:b/>
          <w:color w:val="000000"/>
          <w:sz w:val="28"/>
          <w:szCs w:val="28"/>
        </w:rPr>
      </w:pPr>
      <w:r w:rsidRPr="00C13153">
        <w:rPr>
          <w:rFonts w:ascii="宋体" w:hAnsi="宋体" w:cs="Arial" w:hint="eastAsia"/>
          <w:b/>
          <w:color w:val="000000"/>
          <w:sz w:val="28"/>
          <w:szCs w:val="28"/>
        </w:rPr>
        <w:t>离校情况统计</w:t>
      </w:r>
    </w:p>
    <w:p w:rsidR="00035D38" w:rsidRPr="00C13153" w:rsidRDefault="00035D38" w:rsidP="00035D38">
      <w:pPr>
        <w:spacing w:line="360" w:lineRule="auto"/>
        <w:ind w:firstLine="482"/>
        <w:rPr>
          <w:rFonts w:ascii="宋体" w:hAnsi="宋体"/>
          <w:sz w:val="28"/>
          <w:szCs w:val="28"/>
        </w:rPr>
      </w:pPr>
      <w:r w:rsidRPr="00C13153">
        <w:rPr>
          <w:rFonts w:ascii="宋体" w:hAnsi="宋体" w:hint="eastAsia"/>
          <w:sz w:val="28"/>
          <w:szCs w:val="28"/>
        </w:rPr>
        <w:t>对离校的情况进行多角度统计分析。</w:t>
      </w:r>
    </w:p>
    <w:p w:rsidR="00035D38" w:rsidRPr="00C13153" w:rsidRDefault="00035D38" w:rsidP="00035D38">
      <w:pPr>
        <w:spacing w:line="360" w:lineRule="auto"/>
        <w:ind w:firstLine="482"/>
        <w:rPr>
          <w:rFonts w:ascii="宋体" w:hAnsi="宋体"/>
          <w:sz w:val="28"/>
          <w:szCs w:val="28"/>
        </w:rPr>
      </w:pPr>
      <w:r w:rsidRPr="00C13153">
        <w:rPr>
          <w:rFonts w:ascii="宋体" w:hAnsi="宋体" w:hint="eastAsia"/>
          <w:sz w:val="28"/>
          <w:szCs w:val="28"/>
        </w:rPr>
        <w:t>包括离校手续办理率、离校名单同期比等等。</w:t>
      </w:r>
    </w:p>
    <w:p w:rsidR="00035D38" w:rsidRPr="00C13153" w:rsidRDefault="00035D38" w:rsidP="00035D38">
      <w:pPr>
        <w:spacing w:line="360" w:lineRule="auto"/>
        <w:ind w:firstLine="482"/>
        <w:rPr>
          <w:rFonts w:ascii="宋体" w:hAnsi="宋体"/>
          <w:sz w:val="28"/>
          <w:szCs w:val="28"/>
        </w:rPr>
      </w:pPr>
      <w:r w:rsidRPr="00C13153">
        <w:rPr>
          <w:rFonts w:ascii="宋体" w:hAnsi="宋体" w:hint="eastAsia"/>
          <w:sz w:val="28"/>
          <w:szCs w:val="28"/>
        </w:rPr>
        <w:t>可以按照院系、班级、专业、民族、生源地等多种条件和角度对学生的离校情况进行统计分析。</w:t>
      </w:r>
    </w:p>
    <w:p w:rsidR="00035D38" w:rsidRPr="00C13153" w:rsidRDefault="00035D38" w:rsidP="00035D38">
      <w:pPr>
        <w:pStyle w:val="34"/>
        <w:numPr>
          <w:ilvl w:val="8"/>
          <w:numId w:val="18"/>
        </w:numPr>
        <w:spacing w:before="0" w:after="0"/>
        <w:rPr>
          <w:rFonts w:ascii="宋体" w:eastAsia="宋体" w:hAnsi="宋体"/>
          <w:sz w:val="28"/>
          <w:szCs w:val="28"/>
        </w:rPr>
      </w:pPr>
      <w:bookmarkStart w:id="1728" w:name="_Toc269460243"/>
      <w:bookmarkStart w:id="1729" w:name="_Toc269460381"/>
      <w:bookmarkStart w:id="1730" w:name="_Toc294401307"/>
      <w:bookmarkStart w:id="1731" w:name="_Toc331609824"/>
      <w:bookmarkStart w:id="1732" w:name="_Toc333248710"/>
      <w:r w:rsidRPr="00C13153">
        <w:rPr>
          <w:rFonts w:ascii="宋体" w:eastAsia="宋体" w:hAnsi="宋体" w:hint="eastAsia"/>
          <w:sz w:val="28"/>
          <w:szCs w:val="28"/>
        </w:rPr>
        <w:lastRenderedPageBreak/>
        <w:t>离校数据转移</w:t>
      </w:r>
      <w:bookmarkEnd w:id="1728"/>
      <w:bookmarkEnd w:id="1729"/>
      <w:bookmarkEnd w:id="1730"/>
      <w:bookmarkEnd w:id="1731"/>
      <w:bookmarkEnd w:id="1732"/>
    </w:p>
    <w:p w:rsidR="00035D38" w:rsidRPr="00841844" w:rsidRDefault="00035D38" w:rsidP="00035D38">
      <w:pPr>
        <w:spacing w:line="360" w:lineRule="auto"/>
        <w:ind w:firstLine="482"/>
        <w:rPr>
          <w:rFonts w:ascii="宋体" w:hAnsi="宋体"/>
          <w:sz w:val="28"/>
          <w:szCs w:val="28"/>
        </w:rPr>
      </w:pPr>
      <w:r w:rsidRPr="00C13153">
        <w:rPr>
          <w:rFonts w:ascii="宋体" w:hAnsi="宋体" w:hint="eastAsia"/>
          <w:sz w:val="28"/>
          <w:szCs w:val="28"/>
        </w:rPr>
        <w:t>系统提供数据接口或者通过数据交换平台或者通过导出Excel方式，把离校名单数据同步给需要的各业部门的系统。例如：《一卡通系统》、《校友系统》</w:t>
      </w:r>
      <w:r>
        <w:rPr>
          <w:rFonts w:ascii="宋体" w:hAnsi="宋体" w:hint="eastAsia"/>
          <w:sz w:val="28"/>
          <w:szCs w:val="28"/>
        </w:rPr>
        <w:t>。</w:t>
      </w:r>
    </w:p>
    <w:p w:rsidR="00035D38" w:rsidRPr="000B3B63" w:rsidRDefault="00035D38" w:rsidP="00035D38">
      <w:pPr>
        <w:pStyle w:val="20"/>
        <w:numPr>
          <w:ilvl w:val="1"/>
          <w:numId w:val="18"/>
        </w:numPr>
        <w:spacing w:before="156" w:after="156" w:line="360" w:lineRule="auto"/>
        <w:jc w:val="both"/>
        <w:rPr>
          <w:rFonts w:asciiTheme="minorEastAsia" w:eastAsiaTheme="minorEastAsia" w:hAnsiTheme="minorEastAsia" w:cs="宋体"/>
          <w:sz w:val="28"/>
          <w:szCs w:val="28"/>
        </w:rPr>
      </w:pPr>
      <w:bookmarkStart w:id="1733" w:name="_Toc333248711"/>
      <w:r w:rsidRPr="000B3B63">
        <w:rPr>
          <w:rFonts w:asciiTheme="minorEastAsia" w:eastAsiaTheme="minorEastAsia" w:hAnsiTheme="minorEastAsia" w:cs="宋体" w:hint="eastAsia"/>
          <w:sz w:val="28"/>
          <w:szCs w:val="28"/>
        </w:rPr>
        <w:t>学生工作管理系统</w:t>
      </w:r>
      <w:bookmarkEnd w:id="902"/>
      <w:bookmarkEnd w:id="903"/>
      <w:bookmarkEnd w:id="1733"/>
    </w:p>
    <w:p w:rsidR="00035D38" w:rsidRPr="000B3B63" w:rsidRDefault="00035D38" w:rsidP="00035D38">
      <w:pPr>
        <w:pStyle w:val="af7"/>
        <w:keepNext/>
        <w:keepLines/>
        <w:numPr>
          <w:ilvl w:val="0"/>
          <w:numId w:val="36"/>
        </w:numPr>
        <w:spacing w:before="260" w:after="260" w:line="360" w:lineRule="auto"/>
        <w:ind w:left="1260" w:firstLineChars="0"/>
        <w:outlineLvl w:val="1"/>
        <w:rPr>
          <w:rFonts w:asciiTheme="minorEastAsia" w:eastAsiaTheme="minorEastAsia" w:hAnsiTheme="minorEastAsia"/>
          <w:b/>
          <w:bCs/>
          <w:vanish/>
          <w:sz w:val="28"/>
          <w:szCs w:val="28"/>
        </w:rPr>
      </w:pPr>
      <w:bookmarkStart w:id="1734" w:name="_Toc321392986"/>
      <w:bookmarkStart w:id="1735" w:name="_Toc321393055"/>
      <w:bookmarkStart w:id="1736" w:name="_Toc321394541"/>
      <w:bookmarkStart w:id="1737" w:name="_Toc321402849"/>
      <w:bookmarkStart w:id="1738" w:name="_Toc321402918"/>
      <w:bookmarkStart w:id="1739" w:name="_Toc321412741"/>
      <w:bookmarkStart w:id="1740" w:name="_Toc321414455"/>
      <w:bookmarkStart w:id="1741" w:name="_Toc321414652"/>
      <w:bookmarkStart w:id="1742" w:name="_Toc321478071"/>
      <w:bookmarkStart w:id="1743" w:name="_Toc321478222"/>
      <w:bookmarkStart w:id="1744" w:name="_Toc321484553"/>
      <w:bookmarkStart w:id="1745" w:name="_Toc321484868"/>
      <w:bookmarkStart w:id="1746" w:name="_Toc321485183"/>
      <w:bookmarkStart w:id="1747" w:name="_Toc323088401"/>
      <w:bookmarkStart w:id="1748" w:name="_Toc323088561"/>
      <w:bookmarkStart w:id="1749" w:name="_Toc323088721"/>
      <w:bookmarkStart w:id="1750" w:name="_Toc323088914"/>
      <w:bookmarkStart w:id="1751" w:name="_Toc323089074"/>
      <w:bookmarkStart w:id="1752" w:name="_Toc323216942"/>
      <w:bookmarkStart w:id="1753" w:name="_Toc325020308"/>
      <w:bookmarkStart w:id="1754" w:name="_Toc325923004"/>
      <w:bookmarkStart w:id="1755" w:name="_Toc325923704"/>
      <w:bookmarkStart w:id="1756" w:name="_Toc325927674"/>
      <w:bookmarkStart w:id="1757" w:name="_Toc331274525"/>
      <w:bookmarkStart w:id="1758" w:name="_Toc331348601"/>
      <w:bookmarkStart w:id="1759" w:name="_Toc331410623"/>
      <w:bookmarkStart w:id="1760" w:name="_Toc331605332"/>
      <w:bookmarkStart w:id="1761" w:name="_Toc331607291"/>
      <w:bookmarkStart w:id="1762" w:name="_Toc331609085"/>
      <w:bookmarkStart w:id="1763" w:name="_Toc331609404"/>
      <w:bookmarkStart w:id="1764" w:name="_Toc331609721"/>
      <w:bookmarkStart w:id="1765" w:name="_Toc332909793"/>
      <w:bookmarkStart w:id="1766" w:name="_Toc332910175"/>
      <w:bookmarkStart w:id="1767" w:name="_Toc332910744"/>
      <w:bookmarkStart w:id="1768" w:name="_Toc332911798"/>
      <w:bookmarkStart w:id="1769" w:name="_Toc332912179"/>
      <w:bookmarkStart w:id="1770" w:name="_Toc332912561"/>
      <w:bookmarkStart w:id="1771" w:name="_Toc332914979"/>
      <w:bookmarkStart w:id="1772" w:name="_Toc332915917"/>
      <w:bookmarkStart w:id="1773" w:name="_Toc332960511"/>
      <w:bookmarkStart w:id="1774" w:name="_Toc332964167"/>
      <w:bookmarkStart w:id="1775" w:name="_Toc332964601"/>
      <w:bookmarkStart w:id="1776" w:name="_Toc332967574"/>
      <w:bookmarkStart w:id="1777" w:name="_Toc332971688"/>
      <w:bookmarkStart w:id="1778" w:name="_Toc332972124"/>
      <w:bookmarkStart w:id="1779" w:name="_Toc332974436"/>
      <w:bookmarkStart w:id="1780" w:name="_Toc332981841"/>
      <w:bookmarkStart w:id="1781" w:name="_Toc333248712"/>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p>
    <w:p w:rsidR="00035D38" w:rsidRPr="000B3B63" w:rsidRDefault="00035D38" w:rsidP="00035D38">
      <w:pPr>
        <w:pStyle w:val="af7"/>
        <w:keepNext/>
        <w:keepLines/>
        <w:numPr>
          <w:ilvl w:val="0"/>
          <w:numId w:val="36"/>
        </w:numPr>
        <w:spacing w:before="260" w:after="260" w:line="360" w:lineRule="auto"/>
        <w:ind w:left="1260" w:firstLineChars="0"/>
        <w:outlineLvl w:val="1"/>
        <w:rPr>
          <w:rFonts w:asciiTheme="minorEastAsia" w:eastAsiaTheme="minorEastAsia" w:hAnsiTheme="minorEastAsia"/>
          <w:b/>
          <w:bCs/>
          <w:vanish/>
          <w:sz w:val="28"/>
          <w:szCs w:val="28"/>
        </w:rPr>
      </w:pPr>
      <w:bookmarkStart w:id="1782" w:name="_Toc321392987"/>
      <w:bookmarkStart w:id="1783" w:name="_Toc321393056"/>
      <w:bookmarkStart w:id="1784" w:name="_Toc321394542"/>
      <w:bookmarkStart w:id="1785" w:name="_Toc321402850"/>
      <w:bookmarkStart w:id="1786" w:name="_Toc321402919"/>
      <w:bookmarkStart w:id="1787" w:name="_Toc321412742"/>
      <w:bookmarkStart w:id="1788" w:name="_Toc321414456"/>
      <w:bookmarkStart w:id="1789" w:name="_Toc321414653"/>
      <w:bookmarkStart w:id="1790" w:name="_Toc321478072"/>
      <w:bookmarkStart w:id="1791" w:name="_Toc321478223"/>
      <w:bookmarkStart w:id="1792" w:name="_Toc321484554"/>
      <w:bookmarkStart w:id="1793" w:name="_Toc321484869"/>
      <w:bookmarkStart w:id="1794" w:name="_Toc321485184"/>
      <w:bookmarkStart w:id="1795" w:name="_Toc323088402"/>
      <w:bookmarkStart w:id="1796" w:name="_Toc323088562"/>
      <w:bookmarkStart w:id="1797" w:name="_Toc323088722"/>
      <w:bookmarkStart w:id="1798" w:name="_Toc323088915"/>
      <w:bookmarkStart w:id="1799" w:name="_Toc323089075"/>
      <w:bookmarkStart w:id="1800" w:name="_Toc323216943"/>
      <w:bookmarkStart w:id="1801" w:name="_Toc325020309"/>
      <w:bookmarkStart w:id="1802" w:name="_Toc325923005"/>
      <w:bookmarkStart w:id="1803" w:name="_Toc325923705"/>
      <w:bookmarkStart w:id="1804" w:name="_Toc325927675"/>
      <w:bookmarkStart w:id="1805" w:name="_Toc331274526"/>
      <w:bookmarkStart w:id="1806" w:name="_Toc331348602"/>
      <w:bookmarkStart w:id="1807" w:name="_Toc331410624"/>
      <w:bookmarkStart w:id="1808" w:name="_Toc331605333"/>
      <w:bookmarkStart w:id="1809" w:name="_Toc331607292"/>
      <w:bookmarkStart w:id="1810" w:name="_Toc331609086"/>
      <w:bookmarkStart w:id="1811" w:name="_Toc331609405"/>
      <w:bookmarkStart w:id="1812" w:name="_Toc331609722"/>
      <w:bookmarkStart w:id="1813" w:name="_Toc332909794"/>
      <w:bookmarkStart w:id="1814" w:name="_Toc332910176"/>
      <w:bookmarkStart w:id="1815" w:name="_Toc332910745"/>
      <w:bookmarkStart w:id="1816" w:name="_Toc332911799"/>
      <w:bookmarkStart w:id="1817" w:name="_Toc332912180"/>
      <w:bookmarkStart w:id="1818" w:name="_Toc332912562"/>
      <w:bookmarkStart w:id="1819" w:name="_Toc332914980"/>
      <w:bookmarkStart w:id="1820" w:name="_Toc332915918"/>
      <w:bookmarkStart w:id="1821" w:name="_Toc332960512"/>
      <w:bookmarkStart w:id="1822" w:name="_Toc332964168"/>
      <w:bookmarkStart w:id="1823" w:name="_Toc332964602"/>
      <w:bookmarkStart w:id="1824" w:name="_Toc332967575"/>
      <w:bookmarkStart w:id="1825" w:name="_Toc332971689"/>
      <w:bookmarkStart w:id="1826" w:name="_Toc332972125"/>
      <w:bookmarkStart w:id="1827" w:name="_Toc332974437"/>
      <w:bookmarkStart w:id="1828" w:name="_Toc332981842"/>
      <w:bookmarkStart w:id="1829" w:name="_Toc333248713"/>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p>
    <w:p w:rsidR="00035D38" w:rsidRPr="000B3B63" w:rsidRDefault="00035D38" w:rsidP="00035D38">
      <w:pPr>
        <w:pStyle w:val="af7"/>
        <w:keepNext/>
        <w:keepLines/>
        <w:numPr>
          <w:ilvl w:val="0"/>
          <w:numId w:val="36"/>
        </w:numPr>
        <w:spacing w:before="260" w:after="260" w:line="360" w:lineRule="auto"/>
        <w:ind w:left="1260" w:firstLineChars="0"/>
        <w:outlineLvl w:val="1"/>
        <w:rPr>
          <w:rFonts w:asciiTheme="minorEastAsia" w:eastAsiaTheme="minorEastAsia" w:hAnsiTheme="minorEastAsia"/>
          <w:b/>
          <w:bCs/>
          <w:vanish/>
          <w:sz w:val="28"/>
          <w:szCs w:val="28"/>
        </w:rPr>
      </w:pPr>
      <w:bookmarkStart w:id="1830" w:name="_Toc321392988"/>
      <w:bookmarkStart w:id="1831" w:name="_Toc321393057"/>
      <w:bookmarkStart w:id="1832" w:name="_Toc321394543"/>
      <w:bookmarkStart w:id="1833" w:name="_Toc321402851"/>
      <w:bookmarkStart w:id="1834" w:name="_Toc321402920"/>
      <w:bookmarkStart w:id="1835" w:name="_Toc321412743"/>
      <w:bookmarkStart w:id="1836" w:name="_Toc321414457"/>
      <w:bookmarkStart w:id="1837" w:name="_Toc321414654"/>
      <w:bookmarkStart w:id="1838" w:name="_Toc321478073"/>
      <w:bookmarkStart w:id="1839" w:name="_Toc321478224"/>
      <w:bookmarkStart w:id="1840" w:name="_Toc321484555"/>
      <w:bookmarkStart w:id="1841" w:name="_Toc321484870"/>
      <w:bookmarkStart w:id="1842" w:name="_Toc321485185"/>
      <w:bookmarkStart w:id="1843" w:name="_Toc323088403"/>
      <w:bookmarkStart w:id="1844" w:name="_Toc323088563"/>
      <w:bookmarkStart w:id="1845" w:name="_Toc323088723"/>
      <w:bookmarkStart w:id="1846" w:name="_Toc323088916"/>
      <w:bookmarkStart w:id="1847" w:name="_Toc323089076"/>
      <w:bookmarkStart w:id="1848" w:name="_Toc323216944"/>
      <w:bookmarkStart w:id="1849" w:name="_Toc325020310"/>
      <w:bookmarkStart w:id="1850" w:name="_Toc325923006"/>
      <w:bookmarkStart w:id="1851" w:name="_Toc325923706"/>
      <w:bookmarkStart w:id="1852" w:name="_Toc325927676"/>
      <w:bookmarkStart w:id="1853" w:name="_Toc331274527"/>
      <w:bookmarkStart w:id="1854" w:name="_Toc331348603"/>
      <w:bookmarkStart w:id="1855" w:name="_Toc331410625"/>
      <w:bookmarkStart w:id="1856" w:name="_Toc331605334"/>
      <w:bookmarkStart w:id="1857" w:name="_Toc331607293"/>
      <w:bookmarkStart w:id="1858" w:name="_Toc331609087"/>
      <w:bookmarkStart w:id="1859" w:name="_Toc331609406"/>
      <w:bookmarkStart w:id="1860" w:name="_Toc331609723"/>
      <w:bookmarkStart w:id="1861" w:name="_Toc332909795"/>
      <w:bookmarkStart w:id="1862" w:name="_Toc332910177"/>
      <w:bookmarkStart w:id="1863" w:name="_Toc332910746"/>
      <w:bookmarkStart w:id="1864" w:name="_Toc332911800"/>
      <w:bookmarkStart w:id="1865" w:name="_Toc332912181"/>
      <w:bookmarkStart w:id="1866" w:name="_Toc332912563"/>
      <w:bookmarkStart w:id="1867" w:name="_Toc332914981"/>
      <w:bookmarkStart w:id="1868" w:name="_Toc332915919"/>
      <w:bookmarkStart w:id="1869" w:name="_Toc332960513"/>
      <w:bookmarkStart w:id="1870" w:name="_Toc332964169"/>
      <w:bookmarkStart w:id="1871" w:name="_Toc332964603"/>
      <w:bookmarkStart w:id="1872" w:name="_Toc332967576"/>
      <w:bookmarkStart w:id="1873" w:name="_Toc332971690"/>
      <w:bookmarkStart w:id="1874" w:name="_Toc332972126"/>
      <w:bookmarkStart w:id="1875" w:name="_Toc332974438"/>
      <w:bookmarkStart w:id="1876" w:name="_Toc332981843"/>
      <w:bookmarkStart w:id="1877" w:name="_Toc333248714"/>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p>
    <w:p w:rsidR="00035D38" w:rsidRPr="000B3B63" w:rsidRDefault="00035D38" w:rsidP="00035D38">
      <w:pPr>
        <w:pStyle w:val="af7"/>
        <w:keepNext/>
        <w:keepLines/>
        <w:numPr>
          <w:ilvl w:val="0"/>
          <w:numId w:val="36"/>
        </w:numPr>
        <w:spacing w:before="260" w:after="260" w:line="360" w:lineRule="auto"/>
        <w:ind w:left="1260" w:firstLineChars="0"/>
        <w:outlineLvl w:val="1"/>
        <w:rPr>
          <w:rFonts w:asciiTheme="minorEastAsia" w:eastAsiaTheme="minorEastAsia" w:hAnsiTheme="minorEastAsia"/>
          <w:b/>
          <w:bCs/>
          <w:vanish/>
          <w:sz w:val="28"/>
          <w:szCs w:val="28"/>
        </w:rPr>
      </w:pPr>
      <w:bookmarkStart w:id="1878" w:name="_Toc321392989"/>
      <w:bookmarkStart w:id="1879" w:name="_Toc321393058"/>
      <w:bookmarkStart w:id="1880" w:name="_Toc321394544"/>
      <w:bookmarkStart w:id="1881" w:name="_Toc321402852"/>
      <w:bookmarkStart w:id="1882" w:name="_Toc321402921"/>
      <w:bookmarkStart w:id="1883" w:name="_Toc321412744"/>
      <w:bookmarkStart w:id="1884" w:name="_Toc321414458"/>
      <w:bookmarkStart w:id="1885" w:name="_Toc321414655"/>
      <w:bookmarkStart w:id="1886" w:name="_Toc321478074"/>
      <w:bookmarkStart w:id="1887" w:name="_Toc321478225"/>
      <w:bookmarkStart w:id="1888" w:name="_Toc321484556"/>
      <w:bookmarkStart w:id="1889" w:name="_Toc321484871"/>
      <w:bookmarkStart w:id="1890" w:name="_Toc321485186"/>
      <w:bookmarkStart w:id="1891" w:name="_Toc323088404"/>
      <w:bookmarkStart w:id="1892" w:name="_Toc323088564"/>
      <w:bookmarkStart w:id="1893" w:name="_Toc323088724"/>
      <w:bookmarkStart w:id="1894" w:name="_Toc323088917"/>
      <w:bookmarkStart w:id="1895" w:name="_Toc323089077"/>
      <w:bookmarkStart w:id="1896" w:name="_Toc323216945"/>
      <w:bookmarkStart w:id="1897" w:name="_Toc325020311"/>
      <w:bookmarkStart w:id="1898" w:name="_Toc325923007"/>
      <w:bookmarkStart w:id="1899" w:name="_Toc325923707"/>
      <w:bookmarkStart w:id="1900" w:name="_Toc325927677"/>
      <w:bookmarkStart w:id="1901" w:name="_Toc331274528"/>
      <w:bookmarkStart w:id="1902" w:name="_Toc331348604"/>
      <w:bookmarkStart w:id="1903" w:name="_Toc331410626"/>
      <w:bookmarkStart w:id="1904" w:name="_Toc331605335"/>
      <w:bookmarkStart w:id="1905" w:name="_Toc331607294"/>
      <w:bookmarkStart w:id="1906" w:name="_Toc331609088"/>
      <w:bookmarkStart w:id="1907" w:name="_Toc331609407"/>
      <w:bookmarkStart w:id="1908" w:name="_Toc331609724"/>
      <w:bookmarkStart w:id="1909" w:name="_Toc332909796"/>
      <w:bookmarkStart w:id="1910" w:name="_Toc332910178"/>
      <w:bookmarkStart w:id="1911" w:name="_Toc332910747"/>
      <w:bookmarkStart w:id="1912" w:name="_Toc332911801"/>
      <w:bookmarkStart w:id="1913" w:name="_Toc332912182"/>
      <w:bookmarkStart w:id="1914" w:name="_Toc332912564"/>
      <w:bookmarkStart w:id="1915" w:name="_Toc332914982"/>
      <w:bookmarkStart w:id="1916" w:name="_Toc332915920"/>
      <w:bookmarkStart w:id="1917" w:name="_Toc332960514"/>
      <w:bookmarkStart w:id="1918" w:name="_Toc332964170"/>
      <w:bookmarkStart w:id="1919" w:name="_Toc332964604"/>
      <w:bookmarkStart w:id="1920" w:name="_Toc332967577"/>
      <w:bookmarkStart w:id="1921" w:name="_Toc332971691"/>
      <w:bookmarkStart w:id="1922" w:name="_Toc332972127"/>
      <w:bookmarkStart w:id="1923" w:name="_Toc332974439"/>
      <w:bookmarkStart w:id="1924" w:name="_Toc332981844"/>
      <w:bookmarkStart w:id="1925" w:name="_Toc333248715"/>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p>
    <w:p w:rsidR="00035D38" w:rsidRPr="000B3B63" w:rsidRDefault="00035D38" w:rsidP="00035D38">
      <w:pPr>
        <w:pStyle w:val="af7"/>
        <w:keepNext/>
        <w:keepLines/>
        <w:numPr>
          <w:ilvl w:val="0"/>
          <w:numId w:val="34"/>
        </w:numPr>
        <w:spacing w:before="260" w:after="260" w:line="360" w:lineRule="auto"/>
        <w:ind w:firstLineChars="0"/>
        <w:outlineLvl w:val="1"/>
        <w:rPr>
          <w:rFonts w:asciiTheme="minorEastAsia" w:eastAsiaTheme="minorEastAsia" w:hAnsiTheme="minorEastAsia"/>
          <w:b/>
          <w:bCs/>
          <w:vanish/>
          <w:sz w:val="28"/>
          <w:szCs w:val="28"/>
        </w:rPr>
      </w:pPr>
      <w:bookmarkStart w:id="1926" w:name="_Toc321392990"/>
      <w:bookmarkStart w:id="1927" w:name="_Toc321393059"/>
      <w:bookmarkStart w:id="1928" w:name="_Toc321394545"/>
      <w:bookmarkStart w:id="1929" w:name="_Toc321402853"/>
      <w:bookmarkStart w:id="1930" w:name="_Toc321402922"/>
      <w:bookmarkStart w:id="1931" w:name="_Toc321412745"/>
      <w:bookmarkStart w:id="1932" w:name="_Toc321414459"/>
      <w:bookmarkStart w:id="1933" w:name="_Toc321414656"/>
      <w:bookmarkStart w:id="1934" w:name="_Toc321478075"/>
      <w:bookmarkStart w:id="1935" w:name="_Toc321478226"/>
      <w:bookmarkStart w:id="1936" w:name="_Toc321484557"/>
      <w:bookmarkStart w:id="1937" w:name="_Toc321484872"/>
      <w:bookmarkStart w:id="1938" w:name="_Toc321485187"/>
      <w:bookmarkStart w:id="1939" w:name="_Toc323088405"/>
      <w:bookmarkStart w:id="1940" w:name="_Toc323088565"/>
      <w:bookmarkStart w:id="1941" w:name="_Toc323088725"/>
      <w:bookmarkStart w:id="1942" w:name="_Toc323088918"/>
      <w:bookmarkStart w:id="1943" w:name="_Toc323089078"/>
      <w:bookmarkStart w:id="1944" w:name="_Toc323216946"/>
      <w:bookmarkStart w:id="1945" w:name="_Toc325020312"/>
      <w:bookmarkStart w:id="1946" w:name="_Toc325923008"/>
      <w:bookmarkStart w:id="1947" w:name="_Toc325923708"/>
      <w:bookmarkStart w:id="1948" w:name="_Toc325927678"/>
      <w:bookmarkStart w:id="1949" w:name="_Toc331274529"/>
      <w:bookmarkStart w:id="1950" w:name="_Toc331348605"/>
      <w:bookmarkStart w:id="1951" w:name="_Toc331410627"/>
      <w:bookmarkStart w:id="1952" w:name="_Toc331605336"/>
      <w:bookmarkStart w:id="1953" w:name="_Toc331607295"/>
      <w:bookmarkStart w:id="1954" w:name="_Toc331609089"/>
      <w:bookmarkStart w:id="1955" w:name="_Toc331609408"/>
      <w:bookmarkStart w:id="1956" w:name="_Toc331609725"/>
      <w:bookmarkStart w:id="1957" w:name="_Toc332909797"/>
      <w:bookmarkStart w:id="1958" w:name="_Toc332910179"/>
      <w:bookmarkStart w:id="1959" w:name="_Toc332910748"/>
      <w:bookmarkStart w:id="1960" w:name="_Toc332911802"/>
      <w:bookmarkStart w:id="1961" w:name="_Toc332912183"/>
      <w:bookmarkStart w:id="1962" w:name="_Toc332912565"/>
      <w:bookmarkStart w:id="1963" w:name="_Toc332914983"/>
      <w:bookmarkStart w:id="1964" w:name="_Toc332915921"/>
      <w:bookmarkStart w:id="1965" w:name="_Toc332960515"/>
      <w:bookmarkStart w:id="1966" w:name="_Toc332964171"/>
      <w:bookmarkStart w:id="1967" w:name="_Toc332964605"/>
      <w:bookmarkStart w:id="1968" w:name="_Toc332967578"/>
      <w:bookmarkStart w:id="1969" w:name="_Toc332971692"/>
      <w:bookmarkStart w:id="1970" w:name="_Toc332972128"/>
      <w:bookmarkStart w:id="1971" w:name="_Toc332974440"/>
      <w:bookmarkStart w:id="1972" w:name="_Toc332981845"/>
      <w:bookmarkStart w:id="1973" w:name="_Toc333248716"/>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p>
    <w:p w:rsidR="00035D38" w:rsidRPr="000B3B63" w:rsidRDefault="00035D38" w:rsidP="00035D38">
      <w:pPr>
        <w:pStyle w:val="af7"/>
        <w:keepNext/>
        <w:keepLines/>
        <w:numPr>
          <w:ilvl w:val="0"/>
          <w:numId w:val="35"/>
        </w:numPr>
        <w:spacing w:before="260" w:after="260" w:line="360" w:lineRule="auto"/>
        <w:ind w:firstLineChars="0"/>
        <w:outlineLvl w:val="1"/>
        <w:rPr>
          <w:rFonts w:asciiTheme="minorEastAsia" w:eastAsiaTheme="minorEastAsia" w:hAnsiTheme="minorEastAsia"/>
          <w:b/>
          <w:bCs/>
          <w:vanish/>
          <w:sz w:val="28"/>
          <w:szCs w:val="28"/>
        </w:rPr>
      </w:pPr>
      <w:bookmarkStart w:id="1974" w:name="_Toc321392991"/>
      <w:bookmarkStart w:id="1975" w:name="_Toc321393060"/>
      <w:bookmarkStart w:id="1976" w:name="_Toc321394546"/>
      <w:bookmarkStart w:id="1977" w:name="_Toc321402854"/>
      <w:bookmarkStart w:id="1978" w:name="_Toc321402923"/>
      <w:bookmarkStart w:id="1979" w:name="_Toc321412746"/>
      <w:bookmarkStart w:id="1980" w:name="_Toc321414460"/>
      <w:bookmarkStart w:id="1981" w:name="_Toc321414657"/>
      <w:bookmarkStart w:id="1982" w:name="_Toc321478076"/>
      <w:bookmarkStart w:id="1983" w:name="_Toc321478227"/>
      <w:bookmarkStart w:id="1984" w:name="_Toc321484558"/>
      <w:bookmarkStart w:id="1985" w:name="_Toc321484873"/>
      <w:bookmarkStart w:id="1986" w:name="_Toc321485188"/>
      <w:bookmarkStart w:id="1987" w:name="_Toc323088406"/>
      <w:bookmarkStart w:id="1988" w:name="_Toc323088566"/>
      <w:bookmarkStart w:id="1989" w:name="_Toc323088726"/>
      <w:bookmarkStart w:id="1990" w:name="_Toc323088919"/>
      <w:bookmarkStart w:id="1991" w:name="_Toc323089079"/>
      <w:bookmarkStart w:id="1992" w:name="_Toc323216947"/>
      <w:bookmarkStart w:id="1993" w:name="_Toc325020313"/>
      <w:bookmarkStart w:id="1994" w:name="_Toc325923009"/>
      <w:bookmarkStart w:id="1995" w:name="_Toc325923709"/>
      <w:bookmarkStart w:id="1996" w:name="_Toc325927679"/>
      <w:bookmarkStart w:id="1997" w:name="_Toc331274530"/>
      <w:bookmarkStart w:id="1998" w:name="_Toc331348606"/>
      <w:bookmarkStart w:id="1999" w:name="_Toc331410628"/>
      <w:bookmarkStart w:id="2000" w:name="_Toc331605337"/>
      <w:bookmarkStart w:id="2001" w:name="_Toc331607296"/>
      <w:bookmarkStart w:id="2002" w:name="_Toc331609090"/>
      <w:bookmarkStart w:id="2003" w:name="_Toc331609409"/>
      <w:bookmarkStart w:id="2004" w:name="_Toc331609726"/>
      <w:bookmarkStart w:id="2005" w:name="_Toc332909798"/>
      <w:bookmarkStart w:id="2006" w:name="_Toc332910180"/>
      <w:bookmarkStart w:id="2007" w:name="_Toc332910749"/>
      <w:bookmarkStart w:id="2008" w:name="_Toc332911803"/>
      <w:bookmarkStart w:id="2009" w:name="_Toc332912184"/>
      <w:bookmarkStart w:id="2010" w:name="_Toc332912566"/>
      <w:bookmarkStart w:id="2011" w:name="_Toc332914984"/>
      <w:bookmarkStart w:id="2012" w:name="_Toc332915922"/>
      <w:bookmarkStart w:id="2013" w:name="_Toc332960516"/>
      <w:bookmarkStart w:id="2014" w:name="_Toc332964172"/>
      <w:bookmarkStart w:id="2015" w:name="_Toc332964606"/>
      <w:bookmarkStart w:id="2016" w:name="_Toc332967579"/>
      <w:bookmarkStart w:id="2017" w:name="_Toc332971693"/>
      <w:bookmarkStart w:id="2018" w:name="_Toc332972129"/>
      <w:bookmarkStart w:id="2019" w:name="_Toc332974441"/>
      <w:bookmarkStart w:id="2020" w:name="_Toc332981846"/>
      <w:bookmarkStart w:id="2021" w:name="_Toc333248717"/>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2022" w:name="_Toc321485189"/>
      <w:bookmarkStart w:id="2023" w:name="_Toc331609727"/>
      <w:bookmarkStart w:id="2024" w:name="_Toc333248718"/>
      <w:r w:rsidRPr="000B3B63">
        <w:rPr>
          <w:rFonts w:asciiTheme="minorEastAsia" w:eastAsiaTheme="minorEastAsia" w:hAnsiTheme="minorEastAsia" w:hint="eastAsia"/>
          <w:sz w:val="28"/>
          <w:szCs w:val="28"/>
        </w:rPr>
        <w:t>总体框架</w:t>
      </w:r>
      <w:bookmarkEnd w:id="2022"/>
      <w:bookmarkEnd w:id="2023"/>
      <w:bookmarkEnd w:id="2024"/>
    </w:p>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sz w:val="28"/>
          <w:szCs w:val="28"/>
        </w:rPr>
        <w:object w:dxaOrig="7634" w:dyaOrig="5932">
          <v:shape id="_x0000_i1044" type="#_x0000_t75" style="width:406.3pt;height:295.35pt" o:ole="">
            <v:imagedata r:id="rId72" o:title=""/>
          </v:shape>
          <o:OLEObject Type="Embed" ProgID="Visio.Drawing.11" ShapeID="_x0000_i1044" DrawAspect="Content" ObjectID="_1424527969" r:id="rId73"/>
        </w:objec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2025" w:name="_Toc189332625"/>
      <w:bookmarkStart w:id="2026" w:name="_Toc189361752"/>
      <w:bookmarkStart w:id="2027" w:name="_Toc321485191"/>
      <w:bookmarkStart w:id="2028" w:name="_Toc331609728"/>
      <w:bookmarkStart w:id="2029" w:name="_Toc333248719"/>
      <w:r w:rsidRPr="000B3B63">
        <w:rPr>
          <w:rFonts w:asciiTheme="minorEastAsia" w:eastAsiaTheme="minorEastAsia" w:hAnsiTheme="minorEastAsia" w:hint="eastAsia"/>
          <w:sz w:val="28"/>
          <w:szCs w:val="28"/>
        </w:rPr>
        <w:t>基本信息管理</w:t>
      </w:r>
      <w:bookmarkEnd w:id="2025"/>
      <w:bookmarkEnd w:id="2026"/>
      <w:bookmarkEnd w:id="2027"/>
      <w:bookmarkEnd w:id="2028"/>
      <w:bookmarkEnd w:id="2029"/>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学生的基本信息是学生管理工作的基础，直接关系到所有学生工作业务能否顺畅的开展，同时也是向上级部门、学校领导进行工作汇报的直接数据来源。</w:t>
      </w:r>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lastRenderedPageBreak/>
        <w:t>学生基本信息管理，主要维护学生个人的基本信息，解决基本信息的初始化、组织批量学生基本信息确认、处理日常学生基本信息变更等问题。同时可以进行学生班级的编制维护查询以及学籍异动的维护/查询。</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2030" w:name="_Toc189332629"/>
      <w:bookmarkStart w:id="2031" w:name="_Toc189361753"/>
      <w:bookmarkStart w:id="2032" w:name="_Toc321485200"/>
      <w:bookmarkStart w:id="2033" w:name="_Toc331609729"/>
      <w:bookmarkStart w:id="2034" w:name="_Toc333248720"/>
      <w:r w:rsidRPr="000B3B63">
        <w:rPr>
          <w:rFonts w:asciiTheme="minorEastAsia" w:eastAsiaTheme="minorEastAsia" w:hAnsiTheme="minorEastAsia" w:hint="eastAsia"/>
          <w:sz w:val="28"/>
          <w:szCs w:val="28"/>
        </w:rPr>
        <w:t>扩展信息管理</w:t>
      </w:r>
      <w:bookmarkEnd w:id="2030"/>
      <w:bookmarkEnd w:id="2031"/>
      <w:bookmarkEnd w:id="2032"/>
      <w:bookmarkEnd w:id="2033"/>
      <w:bookmarkEnd w:id="2034"/>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为了能够全面了解学生的情况，对学生的家庭成员、教育经历、工作经历、培训经历、社会实践、其他校内外奖励、语言能力、校外证书情况进行系统登记，统一管理。</w:t>
      </w:r>
    </w:p>
    <w:p w:rsidR="00035D38" w:rsidRPr="000B3B63" w:rsidRDefault="00035D38" w:rsidP="00035D38">
      <w:pPr>
        <w:spacing w:line="360" w:lineRule="auto"/>
        <w:rPr>
          <w:rFonts w:asciiTheme="minorEastAsia" w:hAnsiTheme="minorEastAsia"/>
          <w:sz w:val="28"/>
          <w:szCs w:val="28"/>
        </w:rPr>
      </w:pPr>
      <w:bookmarkStart w:id="2035" w:name="_Toc189332632"/>
      <w:bookmarkStart w:id="2036" w:name="_Toc189361754"/>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2037" w:name="_Toc261837432"/>
      <w:bookmarkStart w:id="2038" w:name="_Toc321485205"/>
      <w:bookmarkStart w:id="2039" w:name="_Toc331609730"/>
      <w:bookmarkStart w:id="2040" w:name="_Toc333248721"/>
      <w:r w:rsidRPr="000B3B63">
        <w:rPr>
          <w:rFonts w:asciiTheme="minorEastAsia" w:eastAsiaTheme="minorEastAsia" w:hAnsiTheme="minorEastAsia" w:hint="eastAsia"/>
          <w:sz w:val="28"/>
          <w:szCs w:val="28"/>
        </w:rPr>
        <w:t>学生档案管理</w:t>
      </w:r>
      <w:bookmarkEnd w:id="2037"/>
      <w:bookmarkEnd w:id="2038"/>
      <w:bookmarkEnd w:id="2039"/>
      <w:bookmarkEnd w:id="2040"/>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学生档案是学生个人各方面情况的综合反映，具有以下几个方面的作用：</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 xml:space="preserve">    1、依据作用：学生通过在校几年时间的学习后走向社会，用人单位要全面地了解学生，除了直接考察了解学生的现状外，还有一个重要的手段，就是通过查阅学生档案来了解学生的全部情况。</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 xml:space="preserve">    2、凭证作用：学生档案不仅是用人单位选拔任用学生的一个重要依据，而且还具有重要的凭证作用，它是将来组织人事部门在日常工作经常要查考的重要材料和原始记录。</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lastRenderedPageBreak/>
        <w:t xml:space="preserve">    3、参考作用：高校学生档案记载了学生的一段重要经历，反映了学生的真实情况，对于学生今后的成长进步具有重要的参考作用。</w:t>
      </w:r>
    </w:p>
    <w:p w:rsidR="00035D38" w:rsidRPr="000B3B63" w:rsidRDefault="00035D38" w:rsidP="00035D38">
      <w:pPr>
        <w:spacing w:line="360" w:lineRule="auto"/>
        <w:ind w:firstLine="420"/>
        <w:rPr>
          <w:rFonts w:asciiTheme="minorEastAsia" w:hAnsiTheme="minorEastAsia"/>
          <w:b/>
          <w:sz w:val="28"/>
          <w:szCs w:val="28"/>
        </w:rPr>
      </w:pPr>
      <w:bookmarkStart w:id="2041" w:name="_Toc321485206"/>
      <w:r w:rsidRPr="000B3B63">
        <w:rPr>
          <w:rFonts w:asciiTheme="minorEastAsia" w:hAnsiTheme="minorEastAsia" w:hint="eastAsia"/>
          <w:b/>
          <w:sz w:val="28"/>
          <w:szCs w:val="28"/>
        </w:rPr>
        <w:t>档案材料清单维护</w:t>
      </w:r>
      <w:bookmarkEnd w:id="2041"/>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设置学生档案中需要保存的相关材料清单信息。</w:t>
      </w:r>
    </w:p>
    <w:p w:rsidR="00035D38" w:rsidRPr="000B3B63" w:rsidRDefault="00035D38" w:rsidP="00035D38">
      <w:pPr>
        <w:spacing w:line="360" w:lineRule="auto"/>
        <w:ind w:firstLine="420"/>
        <w:rPr>
          <w:rFonts w:asciiTheme="minorEastAsia" w:hAnsiTheme="minorEastAsia"/>
          <w:b/>
          <w:sz w:val="28"/>
          <w:szCs w:val="28"/>
        </w:rPr>
      </w:pPr>
      <w:bookmarkStart w:id="2042" w:name="_Toc321485207"/>
      <w:r w:rsidRPr="000B3B63">
        <w:rPr>
          <w:rFonts w:asciiTheme="minorEastAsia" w:hAnsiTheme="minorEastAsia" w:hint="eastAsia"/>
          <w:b/>
          <w:sz w:val="28"/>
          <w:szCs w:val="28"/>
        </w:rPr>
        <w:t>学生建档管理</w:t>
      </w:r>
      <w:bookmarkEnd w:id="2042"/>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学校学生档案管理老师或者院系学生档案管理老师在系统中录入学生档案的接收情况以及档案材料清单来建档。</w:t>
      </w:r>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对于新生建档，涉及批量操作，不建议逐人在系统中建档。建议在系统中下载导入模版，组织人员将学生的档案目录信息写入导入文件（Excel格式），学校学生档案管理老师或者院系学生档案管理老师将整理好的导入文件，在系统中通过导入的方式进行批量建档的操作。</w:t>
      </w:r>
      <w:bookmarkStart w:id="2043" w:name="_Toc321485208"/>
    </w:p>
    <w:p w:rsidR="00035D38" w:rsidRPr="000B3B63" w:rsidRDefault="00035D38" w:rsidP="00035D38">
      <w:pPr>
        <w:spacing w:line="360" w:lineRule="auto"/>
        <w:ind w:firstLine="420"/>
        <w:rPr>
          <w:rFonts w:asciiTheme="minorEastAsia" w:hAnsiTheme="minorEastAsia"/>
          <w:b/>
          <w:sz w:val="28"/>
          <w:szCs w:val="28"/>
        </w:rPr>
      </w:pPr>
      <w:r w:rsidRPr="000B3B63">
        <w:rPr>
          <w:rFonts w:asciiTheme="minorEastAsia" w:hAnsiTheme="minorEastAsia" w:hint="eastAsia"/>
          <w:b/>
          <w:sz w:val="28"/>
          <w:szCs w:val="28"/>
        </w:rPr>
        <w:t>学生档案补充管理</w:t>
      </w:r>
      <w:bookmarkEnd w:id="2043"/>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对学生档案内容进行维护补充，主要包括学生的奖惩信息补充至学生档案。</w:t>
      </w:r>
    </w:p>
    <w:p w:rsidR="00035D38" w:rsidRPr="000B3B63" w:rsidRDefault="00035D38" w:rsidP="00035D38">
      <w:pPr>
        <w:spacing w:line="360" w:lineRule="auto"/>
        <w:ind w:firstLine="420"/>
        <w:rPr>
          <w:rFonts w:asciiTheme="minorEastAsia" w:hAnsiTheme="minorEastAsia"/>
          <w:b/>
          <w:sz w:val="28"/>
          <w:szCs w:val="28"/>
        </w:rPr>
      </w:pPr>
      <w:bookmarkStart w:id="2044" w:name="_Toc321485209"/>
      <w:r w:rsidRPr="000B3B63">
        <w:rPr>
          <w:rFonts w:asciiTheme="minorEastAsia" w:hAnsiTheme="minorEastAsia" w:hint="eastAsia"/>
          <w:b/>
          <w:sz w:val="28"/>
          <w:szCs w:val="28"/>
        </w:rPr>
        <w:t>学生档案借阅管理</w:t>
      </w:r>
      <w:bookmarkEnd w:id="2044"/>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学校学生档案管理老师或者院系学生档案管理老师在系统中登记学生档案的借阅情况。</w:t>
      </w:r>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lastRenderedPageBreak/>
        <w:t>特殊情况，学生档案需要借出，学校学生档案管理老师或者院系学生档案管理老师在系统中登记学生档案的借出情况，并可以方便查询借出未归还情况。</w:t>
      </w:r>
    </w:p>
    <w:p w:rsidR="00035D38" w:rsidRPr="000B3B63" w:rsidRDefault="00035D38" w:rsidP="00035D38">
      <w:pPr>
        <w:spacing w:line="360" w:lineRule="auto"/>
        <w:ind w:firstLine="420"/>
        <w:rPr>
          <w:rFonts w:asciiTheme="minorEastAsia" w:hAnsiTheme="minorEastAsia"/>
          <w:b/>
          <w:sz w:val="28"/>
          <w:szCs w:val="28"/>
        </w:rPr>
      </w:pPr>
      <w:bookmarkStart w:id="2045" w:name="_Toc321485210"/>
      <w:r w:rsidRPr="000B3B63">
        <w:rPr>
          <w:rFonts w:asciiTheme="minorEastAsia" w:hAnsiTheme="minorEastAsia" w:hint="eastAsia"/>
          <w:b/>
          <w:sz w:val="28"/>
          <w:szCs w:val="28"/>
        </w:rPr>
        <w:t>学生档案转出管理</w:t>
      </w:r>
      <w:bookmarkEnd w:id="2045"/>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学生因退学、转学等情况需要档案转出，学校学生档案管理老师或者院系学生档案管理老师在系统中登记学生档案的调档情况。</w:t>
      </w:r>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学生因毕业等情况需要批量调档，学校学生档案管理老师或者院系学生档案管理老师先圈定需要毕业交寄的学生档案清单，批量操作后逐个记录档案的交寄情况。</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2046" w:name="_Toc321485211"/>
      <w:bookmarkStart w:id="2047" w:name="_Toc331609731"/>
      <w:bookmarkStart w:id="2048" w:name="_Toc333248722"/>
      <w:r w:rsidRPr="000B3B63">
        <w:rPr>
          <w:rFonts w:asciiTheme="minorEastAsia" w:eastAsiaTheme="minorEastAsia" w:hAnsiTheme="minorEastAsia" w:hint="eastAsia"/>
          <w:sz w:val="28"/>
          <w:szCs w:val="28"/>
        </w:rPr>
        <w:t>综合素质测评管理</w:t>
      </w:r>
      <w:bookmarkEnd w:id="2035"/>
      <w:bookmarkEnd w:id="2036"/>
      <w:bookmarkEnd w:id="2046"/>
      <w:bookmarkEnd w:id="2047"/>
      <w:bookmarkEnd w:id="2048"/>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综合素质测评的过程一般采用学生自评、班级同学互评和辅导员评定相结合的方式。对综合测评的结果一般进行年级专业排名或者班级排名。</w:t>
      </w:r>
    </w:p>
    <w:p w:rsidR="00035D38" w:rsidRPr="000B3B63" w:rsidRDefault="00035D38" w:rsidP="00035D38">
      <w:pPr>
        <w:spacing w:line="360" w:lineRule="auto"/>
        <w:ind w:firstLine="420"/>
        <w:rPr>
          <w:rFonts w:asciiTheme="minorEastAsia" w:hAnsiTheme="minorEastAsia"/>
          <w:b/>
          <w:sz w:val="28"/>
          <w:szCs w:val="28"/>
        </w:rPr>
      </w:pPr>
      <w:bookmarkStart w:id="2049" w:name="_Toc321485212"/>
      <w:r w:rsidRPr="000B3B63">
        <w:rPr>
          <w:rFonts w:asciiTheme="minorEastAsia" w:hAnsiTheme="minorEastAsia" w:hint="eastAsia"/>
          <w:b/>
          <w:sz w:val="28"/>
          <w:szCs w:val="28"/>
        </w:rPr>
        <w:t>测评因子管理</w:t>
      </w:r>
      <w:bookmarkEnd w:id="2049"/>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学校综合测评管理老师针对不同年级可以设置不同的测评方案，每套测评方案可以由用户自行定义方案组成细则：每个测评项的计算方法、权重、最高分、最低分、小数位数、是否需要排名等信息。</w:t>
      </w:r>
    </w:p>
    <w:p w:rsidR="00035D38" w:rsidRPr="000B3B63" w:rsidRDefault="00035D38" w:rsidP="00035D38">
      <w:pPr>
        <w:spacing w:line="360" w:lineRule="auto"/>
        <w:ind w:firstLine="420"/>
        <w:rPr>
          <w:rFonts w:asciiTheme="minorEastAsia" w:hAnsiTheme="minorEastAsia"/>
          <w:b/>
          <w:sz w:val="28"/>
          <w:szCs w:val="28"/>
        </w:rPr>
      </w:pPr>
      <w:bookmarkStart w:id="2050" w:name="_Toc321485213"/>
      <w:r w:rsidRPr="000B3B63">
        <w:rPr>
          <w:rFonts w:asciiTheme="minorEastAsia" w:hAnsiTheme="minorEastAsia" w:hint="eastAsia"/>
          <w:b/>
          <w:sz w:val="28"/>
          <w:szCs w:val="28"/>
        </w:rPr>
        <w:t>参评环节设置</w:t>
      </w:r>
      <w:bookmarkEnd w:id="2050"/>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lastRenderedPageBreak/>
        <w:t>学校综合测评管理老师设置每套测评方案目前需要使用的学年学期，测评过程中每个测评环节需哪些人员参与，参与测评人员的测评结果占学生整个测评的权重，每个测评环节的可操作时间段。</w:t>
      </w:r>
    </w:p>
    <w:p w:rsidR="00035D38" w:rsidRPr="000B3B63" w:rsidRDefault="00035D38" w:rsidP="00035D38">
      <w:pPr>
        <w:spacing w:line="360" w:lineRule="auto"/>
        <w:ind w:firstLine="420"/>
        <w:rPr>
          <w:rFonts w:asciiTheme="minorEastAsia" w:hAnsiTheme="minorEastAsia"/>
          <w:b/>
          <w:sz w:val="28"/>
          <w:szCs w:val="28"/>
        </w:rPr>
      </w:pPr>
      <w:bookmarkStart w:id="2051" w:name="_Toc321485214"/>
      <w:r w:rsidRPr="000B3B63">
        <w:rPr>
          <w:rFonts w:asciiTheme="minorEastAsia" w:hAnsiTheme="minorEastAsia" w:hint="eastAsia"/>
          <w:b/>
          <w:sz w:val="28"/>
          <w:szCs w:val="28"/>
        </w:rPr>
        <w:t>学生自评</w:t>
      </w:r>
      <w:bookmarkEnd w:id="2051"/>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根据学校综合测评管理老师设置的时间段和测评环节，学生进行系统录入自我评测的结果，如果涉及到学习成绩，在条件成熟的情况下，可以从其他系统获取来自动计算。</w:t>
      </w:r>
    </w:p>
    <w:p w:rsidR="00035D38" w:rsidRPr="000B3B63" w:rsidRDefault="00035D38" w:rsidP="00035D38">
      <w:pPr>
        <w:spacing w:line="360" w:lineRule="auto"/>
        <w:ind w:firstLine="420"/>
        <w:rPr>
          <w:rFonts w:asciiTheme="minorEastAsia" w:hAnsiTheme="minorEastAsia"/>
          <w:b/>
          <w:sz w:val="28"/>
          <w:szCs w:val="28"/>
        </w:rPr>
      </w:pPr>
      <w:bookmarkStart w:id="2052" w:name="_Toc321485215"/>
      <w:r w:rsidRPr="000B3B63">
        <w:rPr>
          <w:rFonts w:asciiTheme="minorEastAsia" w:hAnsiTheme="minorEastAsia" w:hint="eastAsia"/>
          <w:b/>
          <w:sz w:val="28"/>
          <w:szCs w:val="28"/>
        </w:rPr>
        <w:t>班级初评</w:t>
      </w:r>
      <w:bookmarkEnd w:id="2052"/>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班级组织学生进行互评或者组织班级评测小组对班级学生进行评定后的结果，由辅导员代替录入本系统。</w:t>
      </w:r>
    </w:p>
    <w:p w:rsidR="00035D38" w:rsidRPr="000B3B63" w:rsidRDefault="00035D38" w:rsidP="00035D38">
      <w:pPr>
        <w:spacing w:line="360" w:lineRule="auto"/>
        <w:ind w:firstLine="420"/>
        <w:rPr>
          <w:rFonts w:asciiTheme="minorEastAsia" w:hAnsiTheme="minorEastAsia"/>
          <w:b/>
          <w:sz w:val="28"/>
          <w:szCs w:val="28"/>
        </w:rPr>
      </w:pPr>
      <w:bookmarkStart w:id="2053" w:name="_Toc321485216"/>
      <w:r w:rsidRPr="000B3B63">
        <w:rPr>
          <w:rFonts w:asciiTheme="minorEastAsia" w:hAnsiTheme="minorEastAsia" w:hint="eastAsia"/>
          <w:b/>
          <w:sz w:val="28"/>
          <w:szCs w:val="28"/>
        </w:rPr>
        <w:t>辅导员评定</w:t>
      </w:r>
      <w:bookmarkEnd w:id="2053"/>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辅导员根据所带学生的日常表现情况，以及学生自评意见、班级初评意见对学生进行测评认定，将各项信息录入本系统。</w:t>
      </w:r>
    </w:p>
    <w:p w:rsidR="00035D38" w:rsidRPr="000B3B63" w:rsidRDefault="00035D38" w:rsidP="00035D38">
      <w:pPr>
        <w:spacing w:line="360" w:lineRule="auto"/>
        <w:ind w:firstLine="420"/>
        <w:rPr>
          <w:rFonts w:asciiTheme="minorEastAsia" w:hAnsiTheme="minorEastAsia"/>
          <w:b/>
          <w:sz w:val="28"/>
          <w:szCs w:val="28"/>
        </w:rPr>
      </w:pPr>
      <w:bookmarkStart w:id="2054" w:name="_Toc321485217"/>
      <w:r w:rsidRPr="000B3B63">
        <w:rPr>
          <w:rFonts w:asciiTheme="minorEastAsia" w:hAnsiTheme="minorEastAsia" w:hint="eastAsia"/>
          <w:b/>
          <w:sz w:val="28"/>
          <w:szCs w:val="28"/>
        </w:rPr>
        <w:t>成绩计算及排名</w:t>
      </w:r>
      <w:bookmarkEnd w:id="2054"/>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学校综合测评管理老师在全校综合测评整个工作完成后，进行全校参评学生测评总成绩计算：计算每个学生最终获得的分数、班级排名、年级专业排名、院系排名。</w:t>
      </w:r>
    </w:p>
    <w:p w:rsidR="00035D38" w:rsidRPr="000B3B63" w:rsidRDefault="00035D38" w:rsidP="00035D38">
      <w:pPr>
        <w:spacing w:line="360" w:lineRule="auto"/>
        <w:ind w:firstLine="420"/>
        <w:rPr>
          <w:rFonts w:asciiTheme="minorEastAsia" w:hAnsiTheme="minorEastAsia"/>
          <w:b/>
          <w:sz w:val="28"/>
          <w:szCs w:val="28"/>
        </w:rPr>
      </w:pPr>
      <w:bookmarkStart w:id="2055" w:name="_Toc321485218"/>
      <w:r w:rsidRPr="000B3B63">
        <w:rPr>
          <w:rFonts w:asciiTheme="minorEastAsia" w:hAnsiTheme="minorEastAsia" w:hint="eastAsia"/>
          <w:b/>
          <w:sz w:val="28"/>
          <w:szCs w:val="28"/>
        </w:rPr>
        <w:t>测评排名查询</w:t>
      </w:r>
      <w:bookmarkEnd w:id="2055"/>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lastRenderedPageBreak/>
        <w:t>学生、辅导员、院系学工负责人、学校综合测评管理老师可以查看已经评定完成的学生综合测评成绩以及各项排名。</w:t>
      </w:r>
    </w:p>
    <w:p w:rsidR="00035D38" w:rsidRPr="000B3B63" w:rsidRDefault="00035D38" w:rsidP="00035D38">
      <w:pPr>
        <w:widowControl w:val="0"/>
        <w:numPr>
          <w:ilvl w:val="0"/>
          <w:numId w:val="44"/>
        </w:numPr>
        <w:spacing w:before="100" w:beforeAutospacing="1" w:after="100" w:afterAutospacing="1" w:line="360" w:lineRule="auto"/>
        <w:jc w:val="both"/>
        <w:rPr>
          <w:rFonts w:asciiTheme="minorEastAsia" w:hAnsiTheme="minorEastAsia"/>
          <w:sz w:val="28"/>
          <w:szCs w:val="28"/>
        </w:rPr>
      </w:pPr>
      <w:r w:rsidRPr="000B3B63">
        <w:rPr>
          <w:rFonts w:asciiTheme="minorEastAsia" w:hAnsiTheme="minorEastAsia" w:hint="eastAsia"/>
          <w:sz w:val="28"/>
          <w:szCs w:val="28"/>
        </w:rPr>
        <w:t>测评方案由用户自行定义，适应管理的调整。</w:t>
      </w:r>
    </w:p>
    <w:p w:rsidR="00035D38" w:rsidRPr="000B3B63" w:rsidRDefault="00035D38" w:rsidP="00035D38">
      <w:pPr>
        <w:widowControl w:val="0"/>
        <w:numPr>
          <w:ilvl w:val="0"/>
          <w:numId w:val="44"/>
        </w:numPr>
        <w:spacing w:before="100" w:beforeAutospacing="1" w:after="100" w:afterAutospacing="1" w:line="360" w:lineRule="auto"/>
        <w:jc w:val="both"/>
        <w:rPr>
          <w:rFonts w:asciiTheme="minorEastAsia" w:hAnsiTheme="minorEastAsia"/>
          <w:sz w:val="28"/>
          <w:szCs w:val="28"/>
        </w:rPr>
      </w:pPr>
      <w:r w:rsidRPr="000B3B63">
        <w:rPr>
          <w:rFonts w:asciiTheme="minorEastAsia" w:hAnsiTheme="minorEastAsia" w:hint="eastAsia"/>
          <w:sz w:val="28"/>
          <w:szCs w:val="28"/>
        </w:rPr>
        <w:t>测评环节由用户自行定义，适应管理的调整。</w:t>
      </w:r>
    </w:p>
    <w:p w:rsidR="00035D38" w:rsidRPr="000B3B63" w:rsidRDefault="00035D38" w:rsidP="00035D38">
      <w:pPr>
        <w:widowControl w:val="0"/>
        <w:numPr>
          <w:ilvl w:val="0"/>
          <w:numId w:val="44"/>
        </w:numPr>
        <w:spacing w:before="100" w:beforeAutospacing="1" w:after="100" w:afterAutospacing="1" w:line="360" w:lineRule="auto"/>
        <w:jc w:val="both"/>
        <w:rPr>
          <w:rFonts w:asciiTheme="minorEastAsia" w:hAnsiTheme="minorEastAsia"/>
          <w:sz w:val="28"/>
          <w:szCs w:val="28"/>
        </w:rPr>
      </w:pPr>
      <w:r w:rsidRPr="000B3B63">
        <w:rPr>
          <w:rFonts w:asciiTheme="minorEastAsia" w:hAnsiTheme="minorEastAsia" w:hint="eastAsia"/>
          <w:sz w:val="28"/>
          <w:szCs w:val="28"/>
        </w:rPr>
        <w:t>测评成绩可以在奖学金评定中直接显示，方便评奖评优。</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2056" w:name="_Toc189332644"/>
      <w:bookmarkStart w:id="2057" w:name="_Toc189361757"/>
      <w:bookmarkStart w:id="2058" w:name="_Toc321485226"/>
      <w:bookmarkStart w:id="2059" w:name="_Toc331609732"/>
      <w:bookmarkStart w:id="2060" w:name="_Toc333248723"/>
      <w:r w:rsidRPr="000B3B63">
        <w:rPr>
          <w:rFonts w:asciiTheme="minorEastAsia" w:eastAsiaTheme="minorEastAsia" w:hAnsiTheme="minorEastAsia" w:hint="eastAsia"/>
          <w:sz w:val="28"/>
          <w:szCs w:val="28"/>
        </w:rPr>
        <w:t>辅导员管理</w:t>
      </w:r>
      <w:bookmarkEnd w:id="2056"/>
      <w:bookmarkEnd w:id="2057"/>
      <w:bookmarkEnd w:id="2058"/>
      <w:bookmarkEnd w:id="2059"/>
      <w:bookmarkEnd w:id="2060"/>
    </w:p>
    <w:p w:rsidR="00035D38" w:rsidRPr="000B3B63" w:rsidRDefault="00035D38" w:rsidP="00035D38">
      <w:pPr>
        <w:spacing w:line="360" w:lineRule="auto"/>
        <w:ind w:firstLine="420"/>
        <w:rPr>
          <w:rFonts w:asciiTheme="minorEastAsia" w:hAnsiTheme="minorEastAsia"/>
          <w:b/>
          <w:sz w:val="28"/>
          <w:szCs w:val="28"/>
        </w:rPr>
      </w:pPr>
      <w:bookmarkStart w:id="2061" w:name="_Toc321485227"/>
      <w:r w:rsidRPr="000B3B63">
        <w:rPr>
          <w:rFonts w:asciiTheme="minorEastAsia" w:hAnsiTheme="minorEastAsia" w:hint="eastAsia"/>
          <w:b/>
          <w:sz w:val="28"/>
          <w:szCs w:val="28"/>
        </w:rPr>
        <w:t>辅导员队伍管理</w:t>
      </w:r>
      <w:bookmarkEnd w:id="2061"/>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学校辅导员管理老师、院系学工负责人根据本单位的辅导员实际情况在系统中管理辅导员队伍。对于专职辅导员以及本校教职工兼职辅导员从外部系统提供的本校教职工清单中选择加入辅导员队伍；对于本校研究生兼职辅导员，从外部系统提供的本校研究生清单中选择加入辅导员队伍；对于外聘辅导员，直接维护存入本系统。</w:t>
      </w:r>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辅导员离岗，学校辅导员管理老师、院系学工负责人直接在系统中登记。</w:t>
      </w:r>
    </w:p>
    <w:p w:rsidR="00035D38" w:rsidRPr="000B3B63" w:rsidRDefault="00035D38" w:rsidP="00035D38">
      <w:pPr>
        <w:spacing w:line="360" w:lineRule="auto"/>
        <w:ind w:firstLine="420"/>
        <w:rPr>
          <w:rFonts w:asciiTheme="minorEastAsia" w:hAnsiTheme="minorEastAsia"/>
          <w:b/>
          <w:sz w:val="28"/>
          <w:szCs w:val="28"/>
        </w:rPr>
      </w:pPr>
      <w:bookmarkStart w:id="2062" w:name="_Toc321485228"/>
      <w:r w:rsidRPr="000B3B63">
        <w:rPr>
          <w:rFonts w:asciiTheme="minorEastAsia" w:hAnsiTheme="minorEastAsia" w:hint="eastAsia"/>
          <w:b/>
          <w:sz w:val="28"/>
          <w:szCs w:val="28"/>
        </w:rPr>
        <w:t>辅导员带班管理</w:t>
      </w:r>
      <w:bookmarkEnd w:id="2062"/>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学校辅导员管理老师、院系学工负责人以班级为单位，登记辅导员的聘任情况。查询指定班级的历任辅导员信息以及当前在任辅导员的所带班级的情况。</w:t>
      </w:r>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在任辅导员如果需要离任，学校辅导员管理老师、院系学工负责人在系统中直接维护。</w:t>
      </w:r>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lastRenderedPageBreak/>
        <w:t>班级辅导员需要改聘，学校辅导员管理老师、院系学工负责人在系统中直接维护。</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2063" w:name="_Toc189332651"/>
      <w:bookmarkStart w:id="2064" w:name="_Toc189361759"/>
      <w:bookmarkStart w:id="2065" w:name="_Toc321485229"/>
      <w:bookmarkStart w:id="2066" w:name="_Toc331609733"/>
      <w:bookmarkStart w:id="2067" w:name="_Toc333248724"/>
      <w:bookmarkStart w:id="2068" w:name="_Toc183333271"/>
      <w:r w:rsidRPr="000B3B63">
        <w:rPr>
          <w:rFonts w:asciiTheme="minorEastAsia" w:eastAsiaTheme="minorEastAsia" w:hAnsiTheme="minorEastAsia" w:hint="eastAsia"/>
          <w:sz w:val="28"/>
          <w:szCs w:val="28"/>
        </w:rPr>
        <w:t>奖学金管理</w:t>
      </w:r>
      <w:bookmarkEnd w:id="2063"/>
      <w:bookmarkEnd w:id="2064"/>
      <w:bookmarkEnd w:id="2065"/>
      <w:bookmarkEnd w:id="2066"/>
      <w:bookmarkEnd w:id="2067"/>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奖学金的评选一般会和综合测评成绩相关联，每学年评选一次，由学生提出申请或辅导员提名，最终学校审核通过。</w:t>
      </w:r>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学校奖学金管理员可根据学校的实际情况，进行奖学金种类和等级的设置。可以自行新增或修改奖学金种类信息，如奖学金名称、奖学金简介等，也可自定义奖学金的等级，设置等级信息，包括等级名称、金额等。在某种奖学金没有评定记录时可以删除该奖学金，奖学金被删除后，该奖学金的等级将同时被删除。</w:t>
      </w:r>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模块功能主要包括：</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069" w:name="_Toc321485231"/>
      <w:r w:rsidRPr="000B3B63">
        <w:rPr>
          <w:rFonts w:asciiTheme="minorEastAsia" w:hAnsiTheme="minorEastAsia" w:hint="eastAsia"/>
          <w:b/>
          <w:sz w:val="28"/>
          <w:szCs w:val="28"/>
        </w:rPr>
        <w:t>奖学金审核流程定义</w:t>
      </w:r>
      <w:bookmarkEnd w:id="2069"/>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070" w:name="_Toc321485232"/>
      <w:r w:rsidRPr="000B3B63">
        <w:rPr>
          <w:rFonts w:asciiTheme="minorEastAsia" w:hAnsiTheme="minorEastAsia" w:hint="eastAsia"/>
          <w:b/>
          <w:sz w:val="28"/>
          <w:szCs w:val="28"/>
        </w:rPr>
        <w:t>评定资格</w:t>
      </w:r>
      <w:bookmarkEnd w:id="2070"/>
      <w:r w:rsidRPr="000B3B63">
        <w:rPr>
          <w:rFonts w:asciiTheme="minorEastAsia" w:hAnsiTheme="minorEastAsia" w:hint="eastAsia"/>
          <w:b/>
          <w:sz w:val="28"/>
          <w:szCs w:val="28"/>
        </w:rPr>
        <w:t>设置</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071" w:name="_Toc321485233"/>
      <w:r w:rsidRPr="000B3B63">
        <w:rPr>
          <w:rFonts w:asciiTheme="minorEastAsia" w:hAnsiTheme="minorEastAsia" w:hint="eastAsia"/>
          <w:b/>
          <w:sz w:val="28"/>
          <w:szCs w:val="28"/>
        </w:rPr>
        <w:t>评定数量限制</w:t>
      </w:r>
      <w:bookmarkEnd w:id="2071"/>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072" w:name="_Toc321485234"/>
      <w:r w:rsidRPr="000B3B63">
        <w:rPr>
          <w:rFonts w:asciiTheme="minorEastAsia" w:hAnsiTheme="minorEastAsia" w:hint="eastAsia"/>
          <w:b/>
          <w:sz w:val="28"/>
          <w:szCs w:val="28"/>
        </w:rPr>
        <w:t>奖学金开通</w:t>
      </w:r>
      <w:bookmarkEnd w:id="2072"/>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073" w:name="_Toc321485235"/>
      <w:r w:rsidRPr="000B3B63">
        <w:rPr>
          <w:rFonts w:asciiTheme="minorEastAsia" w:hAnsiTheme="minorEastAsia" w:hint="eastAsia"/>
          <w:b/>
          <w:sz w:val="28"/>
          <w:szCs w:val="28"/>
        </w:rPr>
        <w:t>学生网上奖学金申请</w:t>
      </w:r>
      <w:bookmarkEnd w:id="2073"/>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074" w:name="_Toc321485238"/>
      <w:r w:rsidRPr="000B3B63">
        <w:rPr>
          <w:rFonts w:asciiTheme="minorEastAsia" w:hAnsiTheme="minorEastAsia" w:hint="eastAsia"/>
          <w:b/>
          <w:sz w:val="28"/>
          <w:szCs w:val="28"/>
        </w:rPr>
        <w:t>奖学金审核</w:t>
      </w:r>
      <w:bookmarkEnd w:id="2074"/>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075" w:name="_Toc321485240"/>
      <w:r w:rsidRPr="000B3B63">
        <w:rPr>
          <w:rFonts w:asciiTheme="minorEastAsia" w:hAnsiTheme="minorEastAsia" w:hint="eastAsia"/>
          <w:b/>
          <w:sz w:val="28"/>
          <w:szCs w:val="28"/>
        </w:rPr>
        <w:t>奖学金报表</w:t>
      </w:r>
      <w:bookmarkEnd w:id="2075"/>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2076" w:name="_Toc189332655"/>
      <w:bookmarkStart w:id="2077" w:name="_Toc189361760"/>
      <w:bookmarkStart w:id="2078" w:name="_Toc321485241"/>
      <w:bookmarkStart w:id="2079" w:name="_Toc331609734"/>
      <w:bookmarkStart w:id="2080" w:name="_Toc333248725"/>
      <w:r w:rsidRPr="000B3B63">
        <w:rPr>
          <w:rFonts w:asciiTheme="minorEastAsia" w:eastAsiaTheme="minorEastAsia" w:hAnsiTheme="minorEastAsia" w:hint="eastAsia"/>
          <w:sz w:val="28"/>
          <w:szCs w:val="28"/>
        </w:rPr>
        <w:lastRenderedPageBreak/>
        <w:t>荣誉称号管理</w:t>
      </w:r>
      <w:bookmarkEnd w:id="2076"/>
      <w:bookmarkEnd w:id="2077"/>
      <w:bookmarkEnd w:id="2078"/>
      <w:bookmarkEnd w:id="2079"/>
      <w:bookmarkEnd w:id="2080"/>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荣誉称号一般包括先进集体和先进个人，每学年评选一次，对于先进个人由学生提出申请或老师提名，最终学校审核通过；先进集体由辅导员代为申请，最终由学校审核通过。</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081" w:name="_Toc321485242"/>
      <w:r w:rsidRPr="000B3B63">
        <w:rPr>
          <w:rFonts w:asciiTheme="minorEastAsia" w:hAnsiTheme="minorEastAsia" w:hint="eastAsia"/>
          <w:b/>
          <w:sz w:val="28"/>
          <w:szCs w:val="28"/>
        </w:rPr>
        <w:t>荣誉称号类型定义</w:t>
      </w:r>
      <w:bookmarkEnd w:id="2081"/>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082" w:name="_Toc321485243"/>
      <w:r w:rsidRPr="000B3B63">
        <w:rPr>
          <w:rFonts w:asciiTheme="minorEastAsia" w:hAnsiTheme="minorEastAsia" w:hint="eastAsia"/>
          <w:b/>
          <w:sz w:val="28"/>
          <w:szCs w:val="28"/>
        </w:rPr>
        <w:t>荣誉称号流程设置</w:t>
      </w:r>
      <w:bookmarkEnd w:id="2082"/>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083" w:name="_Toc321485244"/>
      <w:r w:rsidRPr="000B3B63">
        <w:rPr>
          <w:rFonts w:asciiTheme="minorEastAsia" w:hAnsiTheme="minorEastAsia" w:hint="eastAsia"/>
          <w:b/>
          <w:sz w:val="28"/>
          <w:szCs w:val="28"/>
        </w:rPr>
        <w:t>荣誉称号开通</w:t>
      </w:r>
      <w:bookmarkEnd w:id="2083"/>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084" w:name="_Toc321485245"/>
      <w:r w:rsidRPr="000B3B63">
        <w:rPr>
          <w:rFonts w:asciiTheme="minorEastAsia" w:hAnsiTheme="minorEastAsia" w:hint="eastAsia"/>
          <w:b/>
          <w:sz w:val="28"/>
          <w:szCs w:val="28"/>
        </w:rPr>
        <w:t>先进个人申报</w:t>
      </w:r>
      <w:bookmarkEnd w:id="2084"/>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085" w:name="_Toc321485246"/>
      <w:r w:rsidRPr="000B3B63">
        <w:rPr>
          <w:rFonts w:asciiTheme="minorEastAsia" w:hAnsiTheme="minorEastAsia" w:hint="eastAsia"/>
          <w:b/>
          <w:sz w:val="28"/>
          <w:szCs w:val="28"/>
        </w:rPr>
        <w:t>先进个人审核</w:t>
      </w:r>
      <w:bookmarkEnd w:id="2085"/>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086" w:name="_Toc321485247"/>
      <w:r w:rsidRPr="000B3B63">
        <w:rPr>
          <w:rFonts w:asciiTheme="minorEastAsia" w:hAnsiTheme="minorEastAsia" w:hint="eastAsia"/>
          <w:b/>
          <w:sz w:val="28"/>
          <w:szCs w:val="28"/>
        </w:rPr>
        <w:t>先进集体申报</w:t>
      </w:r>
      <w:bookmarkEnd w:id="2086"/>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087" w:name="_Toc321485248"/>
      <w:r w:rsidRPr="000B3B63">
        <w:rPr>
          <w:rFonts w:asciiTheme="minorEastAsia" w:hAnsiTheme="minorEastAsia" w:hint="eastAsia"/>
          <w:b/>
          <w:sz w:val="28"/>
          <w:szCs w:val="28"/>
        </w:rPr>
        <w:t>先进集体审核</w:t>
      </w:r>
      <w:bookmarkEnd w:id="2087"/>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088" w:name="_Toc321485249"/>
      <w:r w:rsidRPr="000B3B63">
        <w:rPr>
          <w:rFonts w:asciiTheme="minorEastAsia" w:hAnsiTheme="minorEastAsia" w:hint="eastAsia"/>
          <w:b/>
          <w:sz w:val="28"/>
          <w:szCs w:val="28"/>
        </w:rPr>
        <w:t>统计报表</w:t>
      </w:r>
      <w:bookmarkEnd w:id="2088"/>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2089" w:name="_Toc189332659"/>
      <w:bookmarkStart w:id="2090" w:name="_Toc189361761"/>
      <w:bookmarkStart w:id="2091" w:name="_Toc321485250"/>
      <w:bookmarkStart w:id="2092" w:name="_Toc331609735"/>
      <w:bookmarkStart w:id="2093" w:name="_Toc333248726"/>
      <w:r w:rsidRPr="000B3B63">
        <w:rPr>
          <w:rFonts w:asciiTheme="minorEastAsia" w:eastAsiaTheme="minorEastAsia" w:hAnsiTheme="minorEastAsia" w:hint="eastAsia"/>
          <w:sz w:val="28"/>
          <w:szCs w:val="28"/>
        </w:rPr>
        <w:t>违纪处分管理</w:t>
      </w:r>
      <w:bookmarkEnd w:id="2089"/>
      <w:bookmarkEnd w:id="2090"/>
      <w:bookmarkEnd w:id="2091"/>
      <w:bookmarkEnd w:id="2092"/>
      <w:bookmarkEnd w:id="2093"/>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违纪处分一般由院系上报到学校，学校相关部门根据拟处分的类型召开不同级别的讨论会，最终确定学生的处分。功能主要包括：</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094" w:name="_Toc321485251"/>
      <w:r w:rsidRPr="000B3B63">
        <w:rPr>
          <w:rFonts w:asciiTheme="minorEastAsia" w:hAnsiTheme="minorEastAsia" w:hint="eastAsia"/>
          <w:b/>
          <w:sz w:val="28"/>
          <w:szCs w:val="28"/>
        </w:rPr>
        <w:t>违纪类型设置</w:t>
      </w:r>
      <w:bookmarkEnd w:id="2094"/>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095" w:name="_Toc321485252"/>
      <w:r w:rsidRPr="000B3B63">
        <w:rPr>
          <w:rFonts w:asciiTheme="minorEastAsia" w:hAnsiTheme="minorEastAsia" w:hint="eastAsia"/>
          <w:b/>
          <w:sz w:val="28"/>
          <w:szCs w:val="28"/>
        </w:rPr>
        <w:t>处分类型设置</w:t>
      </w:r>
      <w:bookmarkEnd w:id="2095"/>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096" w:name="_Toc321485253"/>
      <w:r w:rsidRPr="000B3B63">
        <w:rPr>
          <w:rFonts w:asciiTheme="minorEastAsia" w:hAnsiTheme="minorEastAsia" w:hint="eastAsia"/>
          <w:b/>
          <w:sz w:val="28"/>
          <w:szCs w:val="28"/>
        </w:rPr>
        <w:t>违纪院系上报</w:t>
      </w:r>
      <w:bookmarkEnd w:id="2096"/>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097" w:name="_Toc321485254"/>
      <w:r w:rsidRPr="000B3B63">
        <w:rPr>
          <w:rFonts w:asciiTheme="minorEastAsia" w:hAnsiTheme="minorEastAsia" w:hint="eastAsia"/>
          <w:b/>
          <w:sz w:val="28"/>
          <w:szCs w:val="28"/>
        </w:rPr>
        <w:t>违纪处分信息审核</w:t>
      </w:r>
      <w:bookmarkEnd w:id="2097"/>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098" w:name="_Toc321485255"/>
      <w:r w:rsidRPr="000B3B63">
        <w:rPr>
          <w:rFonts w:asciiTheme="minorEastAsia" w:hAnsiTheme="minorEastAsia" w:hint="eastAsia"/>
          <w:b/>
          <w:sz w:val="28"/>
          <w:szCs w:val="28"/>
        </w:rPr>
        <w:t>处分登记</w:t>
      </w:r>
      <w:bookmarkEnd w:id="2098"/>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099" w:name="_Toc321485256"/>
      <w:r w:rsidRPr="000B3B63">
        <w:rPr>
          <w:rFonts w:asciiTheme="minorEastAsia" w:hAnsiTheme="minorEastAsia" w:hint="eastAsia"/>
          <w:b/>
          <w:sz w:val="28"/>
          <w:szCs w:val="28"/>
        </w:rPr>
        <w:t>处分撤销</w:t>
      </w:r>
      <w:bookmarkEnd w:id="2099"/>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00" w:name="_Toc321485257"/>
      <w:r w:rsidRPr="000B3B63">
        <w:rPr>
          <w:rFonts w:asciiTheme="minorEastAsia" w:hAnsiTheme="minorEastAsia" w:hint="eastAsia"/>
          <w:b/>
          <w:sz w:val="28"/>
          <w:szCs w:val="28"/>
        </w:rPr>
        <w:lastRenderedPageBreak/>
        <w:t>处分解除</w:t>
      </w:r>
      <w:bookmarkEnd w:id="2100"/>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01" w:name="_Toc321485258"/>
      <w:r w:rsidRPr="000B3B63">
        <w:rPr>
          <w:rFonts w:asciiTheme="minorEastAsia" w:hAnsiTheme="minorEastAsia" w:hint="eastAsia"/>
          <w:b/>
          <w:sz w:val="28"/>
          <w:szCs w:val="28"/>
        </w:rPr>
        <w:t>违纪处分查看</w:t>
      </w:r>
      <w:bookmarkEnd w:id="2101"/>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02" w:name="_Toc321485259"/>
      <w:r w:rsidRPr="000B3B63">
        <w:rPr>
          <w:rFonts w:asciiTheme="minorEastAsia" w:hAnsiTheme="minorEastAsia" w:hint="eastAsia"/>
          <w:b/>
          <w:sz w:val="28"/>
          <w:szCs w:val="28"/>
        </w:rPr>
        <w:t>统计报表</w:t>
      </w:r>
      <w:bookmarkEnd w:id="2102"/>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2103" w:name="_Toc189332662"/>
      <w:bookmarkStart w:id="2104" w:name="_Toc189361762"/>
      <w:bookmarkStart w:id="2105" w:name="_Toc321485260"/>
      <w:bookmarkStart w:id="2106" w:name="_Toc331609736"/>
      <w:bookmarkStart w:id="2107" w:name="_Toc333248727"/>
      <w:r w:rsidRPr="000B3B63">
        <w:rPr>
          <w:rFonts w:asciiTheme="minorEastAsia" w:eastAsiaTheme="minorEastAsia" w:hAnsiTheme="minorEastAsia" w:hint="eastAsia"/>
          <w:sz w:val="28"/>
          <w:szCs w:val="28"/>
        </w:rPr>
        <w:t>困难生管理</w:t>
      </w:r>
      <w:bookmarkEnd w:id="2103"/>
      <w:bookmarkEnd w:id="2104"/>
      <w:bookmarkEnd w:id="2105"/>
      <w:bookmarkEnd w:id="2106"/>
      <w:bookmarkEnd w:id="2107"/>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困难生的认定是学校开展助学贷款、困难补助、学费减免等资助工作以及主动关心困难生生活的基础，可以发挥资助的最大效益，将资助真正落实到困难生手中，帮助困难生在学业、人格等各方面健康成长。困难生一般由学生申请或老师提名，学校在实际调研并结合相关材料后最终认定。功能主要包括：</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08" w:name="_Toc321485261"/>
      <w:r w:rsidRPr="000B3B63">
        <w:rPr>
          <w:rFonts w:asciiTheme="minorEastAsia" w:hAnsiTheme="minorEastAsia" w:hint="eastAsia"/>
          <w:b/>
          <w:sz w:val="28"/>
          <w:szCs w:val="28"/>
        </w:rPr>
        <w:t>困难类型设置</w:t>
      </w:r>
      <w:bookmarkEnd w:id="2108"/>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09" w:name="_Toc321485262"/>
      <w:r w:rsidRPr="000B3B63">
        <w:rPr>
          <w:rFonts w:asciiTheme="minorEastAsia" w:hAnsiTheme="minorEastAsia" w:hint="eastAsia"/>
          <w:b/>
          <w:sz w:val="28"/>
          <w:szCs w:val="28"/>
        </w:rPr>
        <w:t>家庭困难类型设置</w:t>
      </w:r>
      <w:bookmarkEnd w:id="2109"/>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10" w:name="_Toc321485263"/>
      <w:r w:rsidRPr="000B3B63">
        <w:rPr>
          <w:rFonts w:asciiTheme="minorEastAsia" w:hAnsiTheme="minorEastAsia" w:hint="eastAsia"/>
          <w:b/>
          <w:sz w:val="28"/>
          <w:szCs w:val="28"/>
        </w:rPr>
        <w:t>困难认定流程设置</w:t>
      </w:r>
      <w:bookmarkEnd w:id="2110"/>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默认流程：学生申报</w:t>
      </w:r>
      <w:r w:rsidRPr="000B3B63">
        <w:rPr>
          <w:rFonts w:asciiTheme="minorEastAsia" w:hAnsiTheme="minorEastAsia"/>
          <w:sz w:val="28"/>
          <w:szCs w:val="28"/>
        </w:rPr>
        <w:sym w:font="Wingdings" w:char="F0E0"/>
      </w:r>
      <w:r w:rsidRPr="000B3B63">
        <w:rPr>
          <w:rFonts w:asciiTheme="minorEastAsia" w:hAnsiTheme="minorEastAsia" w:hint="eastAsia"/>
          <w:sz w:val="28"/>
          <w:szCs w:val="28"/>
        </w:rPr>
        <w:t>辅导员审核</w:t>
      </w:r>
      <w:r w:rsidRPr="000B3B63">
        <w:rPr>
          <w:rFonts w:asciiTheme="minorEastAsia" w:hAnsiTheme="minorEastAsia"/>
          <w:sz w:val="28"/>
          <w:szCs w:val="28"/>
        </w:rPr>
        <w:sym w:font="Wingdings" w:char="F0E0"/>
      </w:r>
      <w:r w:rsidRPr="000B3B63">
        <w:rPr>
          <w:rFonts w:asciiTheme="minorEastAsia" w:hAnsiTheme="minorEastAsia" w:hint="eastAsia"/>
          <w:sz w:val="28"/>
          <w:szCs w:val="28"/>
        </w:rPr>
        <w:t>院系审核</w:t>
      </w:r>
      <w:r w:rsidRPr="000B3B63">
        <w:rPr>
          <w:rFonts w:asciiTheme="minorEastAsia" w:hAnsiTheme="minorEastAsia"/>
          <w:sz w:val="28"/>
          <w:szCs w:val="28"/>
        </w:rPr>
        <w:sym w:font="Wingdings" w:char="F0E0"/>
      </w:r>
      <w:r w:rsidRPr="000B3B63">
        <w:rPr>
          <w:rFonts w:asciiTheme="minorEastAsia" w:hAnsiTheme="minorEastAsia" w:hint="eastAsia"/>
          <w:sz w:val="28"/>
          <w:szCs w:val="28"/>
        </w:rPr>
        <w:t>学校审核。</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11" w:name="_Toc321485264"/>
      <w:r w:rsidRPr="000B3B63">
        <w:rPr>
          <w:rFonts w:asciiTheme="minorEastAsia" w:hAnsiTheme="minorEastAsia" w:hint="eastAsia"/>
          <w:b/>
          <w:sz w:val="28"/>
          <w:szCs w:val="28"/>
        </w:rPr>
        <w:t>困难认定申请设置</w:t>
      </w:r>
      <w:bookmarkEnd w:id="2111"/>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12" w:name="_Toc321485265"/>
      <w:r w:rsidRPr="000B3B63">
        <w:rPr>
          <w:rFonts w:asciiTheme="minorEastAsia" w:hAnsiTheme="minorEastAsia" w:hint="eastAsia"/>
          <w:b/>
          <w:sz w:val="28"/>
          <w:szCs w:val="28"/>
        </w:rPr>
        <w:t>困难认定申请</w:t>
      </w:r>
      <w:bookmarkEnd w:id="2112"/>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13" w:name="_Toc321485266"/>
      <w:r w:rsidRPr="000B3B63">
        <w:rPr>
          <w:rFonts w:asciiTheme="minorEastAsia" w:hAnsiTheme="minorEastAsia" w:hint="eastAsia"/>
          <w:b/>
          <w:sz w:val="28"/>
          <w:szCs w:val="28"/>
        </w:rPr>
        <w:t>困难生资格认定</w:t>
      </w:r>
      <w:bookmarkEnd w:id="2113"/>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14" w:name="_Toc321485267"/>
      <w:r w:rsidRPr="000B3B63">
        <w:rPr>
          <w:rFonts w:asciiTheme="minorEastAsia" w:hAnsiTheme="minorEastAsia" w:hint="eastAsia"/>
          <w:b/>
          <w:sz w:val="28"/>
          <w:szCs w:val="28"/>
        </w:rPr>
        <w:t>困难资格撤销</w:t>
      </w:r>
      <w:bookmarkEnd w:id="2114"/>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15" w:name="_Toc321485268"/>
      <w:r w:rsidRPr="000B3B63">
        <w:rPr>
          <w:rFonts w:asciiTheme="minorEastAsia" w:hAnsiTheme="minorEastAsia" w:hint="eastAsia"/>
          <w:b/>
          <w:sz w:val="28"/>
          <w:szCs w:val="28"/>
        </w:rPr>
        <w:t>家庭突发事件流程设置</w:t>
      </w:r>
      <w:bookmarkEnd w:id="2115"/>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16" w:name="_Toc321485269"/>
      <w:r w:rsidRPr="000B3B63">
        <w:rPr>
          <w:rFonts w:asciiTheme="minorEastAsia" w:hAnsiTheme="minorEastAsia" w:hint="eastAsia"/>
          <w:b/>
          <w:sz w:val="28"/>
          <w:szCs w:val="28"/>
        </w:rPr>
        <w:t>家庭突发事件申请</w:t>
      </w:r>
      <w:bookmarkEnd w:id="2116"/>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17" w:name="_Toc321485270"/>
      <w:r w:rsidRPr="000B3B63">
        <w:rPr>
          <w:rFonts w:asciiTheme="minorEastAsia" w:hAnsiTheme="minorEastAsia" w:hint="eastAsia"/>
          <w:b/>
          <w:sz w:val="28"/>
          <w:szCs w:val="28"/>
        </w:rPr>
        <w:t>家庭突发事件审核</w:t>
      </w:r>
      <w:bookmarkEnd w:id="2117"/>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18" w:name="_Toc321485271"/>
      <w:r w:rsidRPr="000B3B63">
        <w:rPr>
          <w:rFonts w:asciiTheme="minorEastAsia" w:hAnsiTheme="minorEastAsia" w:hint="eastAsia"/>
          <w:b/>
          <w:sz w:val="28"/>
          <w:szCs w:val="28"/>
        </w:rPr>
        <w:t>统计报表</w:t>
      </w:r>
      <w:bookmarkEnd w:id="2118"/>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2119" w:name="_Toc189332666"/>
      <w:bookmarkStart w:id="2120" w:name="_Toc189361763"/>
      <w:bookmarkStart w:id="2121" w:name="_Toc321485272"/>
      <w:bookmarkStart w:id="2122" w:name="_Toc331609737"/>
      <w:bookmarkStart w:id="2123" w:name="_Toc333248728"/>
      <w:r w:rsidRPr="000B3B63">
        <w:rPr>
          <w:rFonts w:asciiTheme="minorEastAsia" w:eastAsiaTheme="minorEastAsia" w:hAnsiTheme="minorEastAsia" w:hint="eastAsia"/>
          <w:sz w:val="28"/>
          <w:szCs w:val="28"/>
        </w:rPr>
        <w:lastRenderedPageBreak/>
        <w:t>助学金管理</w:t>
      </w:r>
      <w:bookmarkEnd w:id="2119"/>
      <w:bookmarkEnd w:id="2120"/>
      <w:bookmarkEnd w:id="2121"/>
      <w:bookmarkEnd w:id="2122"/>
      <w:bookmarkEnd w:id="2123"/>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助学金一般每学年评选一次，由学生提出申请或老师提名，最终学校审核通过。助学金一般由学校按月发放或直接打入学生伙食卡中。</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24" w:name="_Toc321485273"/>
      <w:r w:rsidRPr="000B3B63">
        <w:rPr>
          <w:rFonts w:asciiTheme="minorEastAsia" w:hAnsiTheme="minorEastAsia" w:hint="eastAsia"/>
          <w:b/>
          <w:sz w:val="28"/>
          <w:szCs w:val="28"/>
        </w:rPr>
        <w:t>助学金种类设置</w:t>
      </w:r>
      <w:bookmarkEnd w:id="2124"/>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25" w:name="_Toc321485274"/>
      <w:r w:rsidRPr="000B3B63">
        <w:rPr>
          <w:rFonts w:asciiTheme="minorEastAsia" w:hAnsiTheme="minorEastAsia" w:hint="eastAsia"/>
          <w:b/>
          <w:sz w:val="28"/>
          <w:szCs w:val="28"/>
        </w:rPr>
        <w:t>助学金审核流程定义</w:t>
      </w:r>
      <w:bookmarkEnd w:id="2125"/>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系统默认流程：学生申请</w:t>
      </w:r>
      <w:r w:rsidRPr="000B3B63">
        <w:rPr>
          <w:rFonts w:asciiTheme="minorEastAsia" w:hAnsiTheme="minorEastAsia"/>
          <w:sz w:val="28"/>
          <w:szCs w:val="28"/>
        </w:rPr>
        <w:sym w:font="Wingdings" w:char="F0E0"/>
      </w:r>
      <w:r w:rsidRPr="000B3B63">
        <w:rPr>
          <w:rFonts w:asciiTheme="minorEastAsia" w:hAnsiTheme="minorEastAsia" w:hint="eastAsia"/>
          <w:sz w:val="28"/>
          <w:szCs w:val="28"/>
        </w:rPr>
        <w:t>辅导员审核</w:t>
      </w:r>
      <w:r w:rsidRPr="000B3B63">
        <w:rPr>
          <w:rFonts w:asciiTheme="minorEastAsia" w:hAnsiTheme="minorEastAsia"/>
          <w:sz w:val="28"/>
          <w:szCs w:val="28"/>
        </w:rPr>
        <w:sym w:font="Wingdings" w:char="F0E0"/>
      </w:r>
      <w:r w:rsidRPr="000B3B63">
        <w:rPr>
          <w:rFonts w:asciiTheme="minorEastAsia" w:hAnsiTheme="minorEastAsia" w:hint="eastAsia"/>
          <w:sz w:val="28"/>
          <w:szCs w:val="28"/>
        </w:rPr>
        <w:t>院系审核</w:t>
      </w:r>
      <w:r w:rsidRPr="000B3B63">
        <w:rPr>
          <w:rFonts w:asciiTheme="minorEastAsia" w:hAnsiTheme="minorEastAsia"/>
          <w:sz w:val="28"/>
          <w:szCs w:val="28"/>
        </w:rPr>
        <w:sym w:font="Wingdings" w:char="F0E0"/>
      </w:r>
      <w:r w:rsidRPr="000B3B63">
        <w:rPr>
          <w:rFonts w:asciiTheme="minorEastAsia" w:hAnsiTheme="minorEastAsia" w:hint="eastAsia"/>
          <w:sz w:val="28"/>
          <w:szCs w:val="28"/>
        </w:rPr>
        <w:t>学生处审核。</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26" w:name="_Toc321485275"/>
      <w:r w:rsidRPr="000B3B63">
        <w:rPr>
          <w:rFonts w:asciiTheme="minorEastAsia" w:hAnsiTheme="minorEastAsia" w:hint="eastAsia"/>
          <w:b/>
          <w:sz w:val="28"/>
          <w:szCs w:val="28"/>
        </w:rPr>
        <w:t>助学金开通</w:t>
      </w:r>
      <w:bookmarkEnd w:id="2126"/>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27" w:name="_Toc321485276"/>
      <w:r w:rsidRPr="000B3B63">
        <w:rPr>
          <w:rFonts w:asciiTheme="minorEastAsia" w:hAnsiTheme="minorEastAsia" w:hint="eastAsia"/>
          <w:b/>
          <w:sz w:val="28"/>
          <w:szCs w:val="28"/>
        </w:rPr>
        <w:t>数量/金额限制</w:t>
      </w:r>
      <w:bookmarkEnd w:id="2127"/>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28" w:name="_Toc321485277"/>
      <w:r w:rsidRPr="000B3B63">
        <w:rPr>
          <w:rFonts w:asciiTheme="minorEastAsia" w:hAnsiTheme="minorEastAsia" w:hint="eastAsia"/>
          <w:b/>
          <w:sz w:val="28"/>
          <w:szCs w:val="28"/>
        </w:rPr>
        <w:t>发放时间</w:t>
      </w:r>
      <w:bookmarkEnd w:id="2128"/>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29" w:name="_Toc321485278"/>
      <w:r w:rsidRPr="000B3B63">
        <w:rPr>
          <w:rFonts w:asciiTheme="minorEastAsia" w:hAnsiTheme="minorEastAsia" w:hint="eastAsia"/>
          <w:b/>
          <w:sz w:val="28"/>
          <w:szCs w:val="28"/>
        </w:rPr>
        <w:t>助学金申请</w:t>
      </w:r>
      <w:bookmarkEnd w:id="2129"/>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30" w:name="_Toc321485279"/>
      <w:r w:rsidRPr="000B3B63">
        <w:rPr>
          <w:rFonts w:asciiTheme="minorEastAsia" w:hAnsiTheme="minorEastAsia" w:hint="eastAsia"/>
          <w:b/>
          <w:sz w:val="28"/>
          <w:szCs w:val="28"/>
        </w:rPr>
        <w:t>助学金审核</w:t>
      </w:r>
      <w:bookmarkEnd w:id="2130"/>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31" w:name="_Toc321485280"/>
      <w:r w:rsidRPr="000B3B63">
        <w:rPr>
          <w:rFonts w:asciiTheme="minorEastAsia" w:hAnsiTheme="minorEastAsia" w:hint="eastAsia"/>
          <w:b/>
          <w:sz w:val="28"/>
          <w:szCs w:val="28"/>
        </w:rPr>
        <w:t>助学金发放</w:t>
      </w:r>
      <w:bookmarkEnd w:id="2131"/>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32" w:name="_Toc321485281"/>
      <w:r w:rsidRPr="000B3B63">
        <w:rPr>
          <w:rFonts w:asciiTheme="minorEastAsia" w:hAnsiTheme="minorEastAsia" w:hint="eastAsia"/>
          <w:b/>
          <w:sz w:val="28"/>
          <w:szCs w:val="28"/>
        </w:rPr>
        <w:t>助学金停发、续发</w:t>
      </w:r>
      <w:bookmarkEnd w:id="2132"/>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33" w:name="_Toc321485282"/>
      <w:r w:rsidRPr="000B3B63">
        <w:rPr>
          <w:rFonts w:asciiTheme="minorEastAsia" w:hAnsiTheme="minorEastAsia" w:hint="eastAsia"/>
          <w:b/>
          <w:sz w:val="28"/>
          <w:szCs w:val="28"/>
        </w:rPr>
        <w:t>统计报表</w:t>
      </w:r>
      <w:bookmarkEnd w:id="2133"/>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2134" w:name="_Toc189332670"/>
      <w:bookmarkStart w:id="2135" w:name="_Toc189361764"/>
      <w:bookmarkStart w:id="2136" w:name="_Toc321485283"/>
      <w:bookmarkStart w:id="2137" w:name="_Toc331609738"/>
      <w:bookmarkStart w:id="2138" w:name="_Toc333248729"/>
      <w:r w:rsidRPr="000B3B63">
        <w:rPr>
          <w:rFonts w:asciiTheme="minorEastAsia" w:eastAsiaTheme="minorEastAsia" w:hAnsiTheme="minorEastAsia" w:hint="eastAsia"/>
          <w:sz w:val="28"/>
          <w:szCs w:val="28"/>
        </w:rPr>
        <w:t>困难补助管理</w:t>
      </w:r>
      <w:bookmarkEnd w:id="2134"/>
      <w:bookmarkEnd w:id="2135"/>
      <w:bookmarkEnd w:id="2136"/>
      <w:bookmarkEnd w:id="2137"/>
      <w:bookmarkEnd w:id="2138"/>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困难补助在一些学校也被称为“特困补助”或者“临时困补”。根据资助手段的职能分工，贷款和学费减免主要解决学生学费、住宿费的问题；助学金、勤工助学主要解决学生的日常生活费用问题；困难补助主要用于学生家庭临时发生困难需要资助的情况以及其他资助手段不能顾及的情况。</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39" w:name="_Toc321485284"/>
      <w:r w:rsidRPr="000B3B63">
        <w:rPr>
          <w:rFonts w:asciiTheme="minorEastAsia" w:hAnsiTheme="minorEastAsia" w:hint="eastAsia"/>
          <w:b/>
          <w:sz w:val="28"/>
          <w:szCs w:val="28"/>
        </w:rPr>
        <w:lastRenderedPageBreak/>
        <w:t>困难补助类型定义</w:t>
      </w:r>
      <w:bookmarkEnd w:id="2139"/>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40" w:name="_Toc321485285"/>
      <w:r w:rsidRPr="000B3B63">
        <w:rPr>
          <w:rFonts w:asciiTheme="minorEastAsia" w:hAnsiTheme="minorEastAsia" w:hint="eastAsia"/>
          <w:b/>
          <w:sz w:val="28"/>
          <w:szCs w:val="28"/>
        </w:rPr>
        <w:t>困难补助流程定义</w:t>
      </w:r>
      <w:bookmarkEnd w:id="2140"/>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41" w:name="_Toc321485286"/>
      <w:r w:rsidRPr="000B3B63">
        <w:rPr>
          <w:rFonts w:asciiTheme="minorEastAsia" w:hAnsiTheme="minorEastAsia" w:hint="eastAsia"/>
          <w:b/>
          <w:sz w:val="28"/>
          <w:szCs w:val="28"/>
        </w:rPr>
        <w:t>困难补助开通</w:t>
      </w:r>
      <w:bookmarkEnd w:id="2141"/>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42" w:name="_Toc321485287"/>
      <w:r w:rsidRPr="000B3B63">
        <w:rPr>
          <w:rFonts w:asciiTheme="minorEastAsia" w:hAnsiTheme="minorEastAsia" w:hint="eastAsia"/>
          <w:b/>
          <w:sz w:val="28"/>
          <w:szCs w:val="28"/>
        </w:rPr>
        <w:t>困难补助申请</w:t>
      </w:r>
      <w:bookmarkEnd w:id="2142"/>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43" w:name="_Toc321485288"/>
      <w:r w:rsidRPr="000B3B63">
        <w:rPr>
          <w:rFonts w:asciiTheme="minorEastAsia" w:hAnsiTheme="minorEastAsia" w:hint="eastAsia"/>
          <w:b/>
          <w:sz w:val="28"/>
          <w:szCs w:val="28"/>
        </w:rPr>
        <w:t>困难补助审核</w:t>
      </w:r>
      <w:bookmarkEnd w:id="2143"/>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44" w:name="_Toc321485289"/>
      <w:r w:rsidRPr="000B3B63">
        <w:rPr>
          <w:rFonts w:asciiTheme="minorEastAsia" w:hAnsiTheme="minorEastAsia" w:hint="eastAsia"/>
          <w:b/>
          <w:sz w:val="28"/>
          <w:szCs w:val="28"/>
        </w:rPr>
        <w:t>统计报表</w:t>
      </w:r>
      <w:bookmarkEnd w:id="2144"/>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2145" w:name="_Toc189332674"/>
      <w:bookmarkStart w:id="2146" w:name="_Toc189361765"/>
      <w:bookmarkStart w:id="2147" w:name="_Toc321485290"/>
      <w:bookmarkStart w:id="2148" w:name="_Toc331609739"/>
      <w:bookmarkStart w:id="2149" w:name="_Toc333248730"/>
      <w:r w:rsidRPr="000B3B63">
        <w:rPr>
          <w:rFonts w:asciiTheme="minorEastAsia" w:eastAsiaTheme="minorEastAsia" w:hAnsiTheme="minorEastAsia" w:hint="eastAsia"/>
          <w:sz w:val="28"/>
          <w:szCs w:val="28"/>
        </w:rPr>
        <w:t>学费减免管理</w:t>
      </w:r>
      <w:bookmarkEnd w:id="2145"/>
      <w:bookmarkEnd w:id="2146"/>
      <w:bookmarkEnd w:id="2147"/>
      <w:bookmarkEnd w:id="2148"/>
      <w:bookmarkEnd w:id="2149"/>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学校为了帮助家庭经济特别困难且无力支付学费的困难生顺利完成学业，采取了减收或免收学费的措施。学费减免一般是由学生申请，经过学校调研和参照相关材料最终确定减免的学生名单。</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50" w:name="_Toc321485291"/>
      <w:r w:rsidRPr="000B3B63">
        <w:rPr>
          <w:rFonts w:asciiTheme="minorEastAsia" w:hAnsiTheme="minorEastAsia" w:hint="eastAsia"/>
          <w:b/>
          <w:sz w:val="28"/>
          <w:szCs w:val="28"/>
        </w:rPr>
        <w:t>学费减免类型定义</w:t>
      </w:r>
      <w:bookmarkEnd w:id="2150"/>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51" w:name="_Toc321485292"/>
      <w:r w:rsidRPr="000B3B63">
        <w:rPr>
          <w:rFonts w:asciiTheme="minorEastAsia" w:hAnsiTheme="minorEastAsia" w:hint="eastAsia"/>
          <w:b/>
          <w:sz w:val="28"/>
          <w:szCs w:val="28"/>
        </w:rPr>
        <w:t>学费减免流程定义</w:t>
      </w:r>
      <w:bookmarkEnd w:id="2151"/>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52" w:name="_Toc321485293"/>
      <w:r w:rsidRPr="000B3B63">
        <w:rPr>
          <w:rFonts w:asciiTheme="minorEastAsia" w:hAnsiTheme="minorEastAsia" w:hint="eastAsia"/>
          <w:b/>
          <w:sz w:val="28"/>
          <w:szCs w:val="28"/>
        </w:rPr>
        <w:t>学费减免开通</w:t>
      </w:r>
      <w:bookmarkEnd w:id="2152"/>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53" w:name="_Toc321485294"/>
      <w:r w:rsidRPr="000B3B63">
        <w:rPr>
          <w:rFonts w:asciiTheme="minorEastAsia" w:hAnsiTheme="minorEastAsia" w:hint="eastAsia"/>
          <w:b/>
          <w:sz w:val="28"/>
          <w:szCs w:val="28"/>
        </w:rPr>
        <w:t>学费减免申请</w:t>
      </w:r>
      <w:bookmarkEnd w:id="2153"/>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54" w:name="_Toc321485295"/>
      <w:r w:rsidRPr="000B3B63">
        <w:rPr>
          <w:rFonts w:asciiTheme="minorEastAsia" w:hAnsiTheme="minorEastAsia" w:hint="eastAsia"/>
          <w:b/>
          <w:sz w:val="28"/>
          <w:szCs w:val="28"/>
        </w:rPr>
        <w:t>学费减免审核</w:t>
      </w:r>
      <w:bookmarkEnd w:id="2154"/>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55" w:name="_Toc321485296"/>
      <w:r w:rsidRPr="000B3B63">
        <w:rPr>
          <w:rFonts w:asciiTheme="minorEastAsia" w:hAnsiTheme="minorEastAsia" w:hint="eastAsia"/>
          <w:b/>
          <w:sz w:val="28"/>
          <w:szCs w:val="28"/>
        </w:rPr>
        <w:t>统计报表</w:t>
      </w:r>
      <w:bookmarkEnd w:id="2155"/>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2156" w:name="_Toc189332678"/>
      <w:bookmarkStart w:id="2157" w:name="_Toc189361766"/>
      <w:bookmarkStart w:id="2158" w:name="_Toc321485297"/>
      <w:bookmarkStart w:id="2159" w:name="_Toc331609740"/>
      <w:bookmarkStart w:id="2160" w:name="_Toc333248731"/>
      <w:r w:rsidRPr="000B3B63">
        <w:rPr>
          <w:rFonts w:asciiTheme="minorEastAsia" w:eastAsiaTheme="minorEastAsia" w:hAnsiTheme="minorEastAsia" w:hint="eastAsia"/>
          <w:sz w:val="28"/>
          <w:szCs w:val="28"/>
        </w:rPr>
        <w:t>勤工助学管理</w:t>
      </w:r>
      <w:bookmarkEnd w:id="2156"/>
      <w:bookmarkEnd w:id="2157"/>
      <w:bookmarkEnd w:id="2158"/>
      <w:bookmarkEnd w:id="2159"/>
      <w:bookmarkEnd w:id="2160"/>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color w:val="000000"/>
          <w:sz w:val="28"/>
          <w:szCs w:val="28"/>
        </w:rPr>
        <w:t>学校在勤工助学过程中，提供指导、服务和保障，对表现突出的学生予以表彰和奖励，对违反助学协议的学生可停止其勤工助学活动。对于校外的勤工助学活动一般由学校统一管理，由学校推荐适合用人单位工作要求的学生参加勤工助学活动。</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61" w:name="_Toc321485298"/>
      <w:r w:rsidRPr="000B3B63">
        <w:rPr>
          <w:rFonts w:asciiTheme="minorEastAsia" w:hAnsiTheme="minorEastAsia" w:hint="eastAsia"/>
          <w:b/>
          <w:sz w:val="28"/>
          <w:szCs w:val="28"/>
        </w:rPr>
        <w:lastRenderedPageBreak/>
        <w:t>用工单位登记</w:t>
      </w:r>
      <w:bookmarkEnd w:id="2161"/>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62" w:name="_Toc321485299"/>
      <w:r w:rsidRPr="000B3B63">
        <w:rPr>
          <w:rFonts w:asciiTheme="minorEastAsia" w:hAnsiTheme="minorEastAsia" w:hint="eastAsia"/>
          <w:b/>
          <w:sz w:val="28"/>
          <w:szCs w:val="28"/>
        </w:rPr>
        <w:t>用工单位岗位申报</w:t>
      </w:r>
      <w:bookmarkEnd w:id="2162"/>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63" w:name="_Toc321485300"/>
      <w:r w:rsidRPr="000B3B63">
        <w:rPr>
          <w:rFonts w:asciiTheme="minorEastAsia" w:hAnsiTheme="minorEastAsia" w:hint="eastAsia"/>
          <w:b/>
          <w:sz w:val="28"/>
          <w:szCs w:val="28"/>
        </w:rPr>
        <w:t>用工单位岗位发布</w:t>
      </w:r>
      <w:bookmarkEnd w:id="2163"/>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64" w:name="_Toc321485301"/>
      <w:r w:rsidRPr="000B3B63">
        <w:rPr>
          <w:rFonts w:asciiTheme="minorEastAsia" w:hAnsiTheme="minorEastAsia" w:hint="eastAsia"/>
          <w:b/>
          <w:sz w:val="28"/>
          <w:szCs w:val="28"/>
        </w:rPr>
        <w:t>岗前培训登记</w:t>
      </w:r>
      <w:bookmarkEnd w:id="2164"/>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65" w:name="_Toc321485302"/>
      <w:r w:rsidRPr="000B3B63">
        <w:rPr>
          <w:rFonts w:asciiTheme="minorEastAsia" w:hAnsiTheme="minorEastAsia" w:hint="eastAsia"/>
          <w:b/>
          <w:sz w:val="28"/>
          <w:szCs w:val="28"/>
        </w:rPr>
        <w:t>上岗证管理</w:t>
      </w:r>
      <w:bookmarkEnd w:id="2165"/>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66" w:name="_Toc321485303"/>
      <w:r w:rsidRPr="000B3B63">
        <w:rPr>
          <w:rFonts w:asciiTheme="minorEastAsia" w:hAnsiTheme="minorEastAsia" w:hint="eastAsia"/>
          <w:b/>
          <w:sz w:val="28"/>
          <w:szCs w:val="28"/>
        </w:rPr>
        <w:t>学生岗位申请</w:t>
      </w:r>
      <w:bookmarkEnd w:id="2166"/>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67" w:name="_Toc321485304"/>
      <w:r w:rsidRPr="000B3B63">
        <w:rPr>
          <w:rFonts w:asciiTheme="minorEastAsia" w:hAnsiTheme="minorEastAsia" w:hint="eastAsia"/>
          <w:b/>
          <w:sz w:val="28"/>
          <w:szCs w:val="28"/>
        </w:rPr>
        <w:t>用工单位岗位聘任遴选</w:t>
      </w:r>
      <w:bookmarkEnd w:id="2167"/>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68" w:name="_Toc321485305"/>
      <w:r w:rsidRPr="000B3B63">
        <w:rPr>
          <w:rFonts w:asciiTheme="minorEastAsia" w:hAnsiTheme="minorEastAsia" w:hint="eastAsia"/>
          <w:b/>
          <w:sz w:val="28"/>
          <w:szCs w:val="28"/>
        </w:rPr>
        <w:t>岗位聘任学校核定</w:t>
      </w:r>
      <w:bookmarkEnd w:id="2168"/>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69" w:name="_Toc321485306"/>
      <w:r w:rsidRPr="000B3B63">
        <w:rPr>
          <w:rFonts w:asciiTheme="minorEastAsia" w:hAnsiTheme="minorEastAsia" w:hint="eastAsia"/>
          <w:b/>
          <w:sz w:val="28"/>
          <w:szCs w:val="28"/>
        </w:rPr>
        <w:t>岗位考核管理</w:t>
      </w:r>
      <w:bookmarkEnd w:id="2169"/>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70" w:name="_Toc321485307"/>
      <w:r w:rsidRPr="000B3B63">
        <w:rPr>
          <w:rFonts w:asciiTheme="minorEastAsia" w:hAnsiTheme="minorEastAsia" w:hint="eastAsia"/>
          <w:b/>
          <w:sz w:val="28"/>
          <w:szCs w:val="28"/>
        </w:rPr>
        <w:t>岗位报酬发放</w:t>
      </w:r>
      <w:bookmarkEnd w:id="2170"/>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71" w:name="_Toc321485308"/>
      <w:r w:rsidRPr="000B3B63">
        <w:rPr>
          <w:rFonts w:asciiTheme="minorEastAsia" w:hAnsiTheme="minorEastAsia" w:hint="eastAsia"/>
          <w:b/>
          <w:sz w:val="28"/>
          <w:szCs w:val="28"/>
        </w:rPr>
        <w:t>黑名单管理</w:t>
      </w:r>
      <w:bookmarkEnd w:id="2171"/>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72" w:name="_Toc321485309"/>
      <w:r w:rsidRPr="000B3B63">
        <w:rPr>
          <w:rFonts w:asciiTheme="minorEastAsia" w:hAnsiTheme="minorEastAsia" w:hint="eastAsia"/>
          <w:b/>
          <w:sz w:val="28"/>
          <w:szCs w:val="28"/>
        </w:rPr>
        <w:t>勤工助学查看</w:t>
      </w:r>
      <w:bookmarkEnd w:id="2172"/>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73" w:name="_Toc321485310"/>
      <w:r w:rsidRPr="000B3B63">
        <w:rPr>
          <w:rFonts w:asciiTheme="minorEastAsia" w:hAnsiTheme="minorEastAsia" w:hint="eastAsia"/>
          <w:b/>
          <w:sz w:val="28"/>
          <w:szCs w:val="28"/>
        </w:rPr>
        <w:t>统计报表</w:t>
      </w:r>
      <w:bookmarkEnd w:id="2173"/>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2174" w:name="_Toc189332682"/>
      <w:bookmarkStart w:id="2175" w:name="_Toc189361767"/>
      <w:bookmarkStart w:id="2176" w:name="_Toc321485311"/>
      <w:bookmarkStart w:id="2177" w:name="_Toc331609741"/>
      <w:bookmarkStart w:id="2178" w:name="_Toc333248732"/>
      <w:r w:rsidRPr="000B3B63">
        <w:rPr>
          <w:rFonts w:asciiTheme="minorEastAsia" w:eastAsiaTheme="minorEastAsia" w:hAnsiTheme="minorEastAsia" w:hint="eastAsia"/>
          <w:sz w:val="28"/>
          <w:szCs w:val="28"/>
        </w:rPr>
        <w:t>助学贷款管理</w:t>
      </w:r>
      <w:bookmarkEnd w:id="2174"/>
      <w:bookmarkEnd w:id="2175"/>
      <w:bookmarkEnd w:id="2176"/>
      <w:bookmarkEnd w:id="2177"/>
      <w:bookmarkEnd w:id="2178"/>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国家助学贷款是由政府主导、财政贴息，银行、教育行政部门与高校共同操作的专门帮助高校贫困家庭学生的银行贷款。借款学生不需要办理贷款担保或抵押，但需要承诺按期还款，并承担相关法律责任。借款学生通过学校向银行申请贷款，并与银行签订贷款合同，用于弥补在校学习期间学费、住宿费和生活费的不足，毕业后在规定的期限内一次性或分期偿还。</w:t>
      </w:r>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本系统目前不支持生源地贷款方式。</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79" w:name="_Toc321485312"/>
      <w:r w:rsidRPr="000B3B63">
        <w:rPr>
          <w:rFonts w:asciiTheme="minorEastAsia" w:hAnsiTheme="minorEastAsia" w:hint="eastAsia"/>
          <w:b/>
          <w:sz w:val="28"/>
          <w:szCs w:val="28"/>
        </w:rPr>
        <w:lastRenderedPageBreak/>
        <w:t>助学贷款设置</w:t>
      </w:r>
      <w:bookmarkEnd w:id="2179"/>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80" w:name="_Toc321485313"/>
      <w:r w:rsidRPr="000B3B63">
        <w:rPr>
          <w:rFonts w:asciiTheme="minorEastAsia" w:hAnsiTheme="minorEastAsia" w:hint="eastAsia"/>
          <w:b/>
          <w:sz w:val="28"/>
          <w:szCs w:val="28"/>
        </w:rPr>
        <w:t>助学贷款申请</w:t>
      </w:r>
      <w:bookmarkEnd w:id="2180"/>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81" w:name="_Toc321485314"/>
      <w:r w:rsidRPr="000B3B63">
        <w:rPr>
          <w:rFonts w:asciiTheme="minorEastAsia" w:hAnsiTheme="minorEastAsia" w:hint="eastAsia"/>
          <w:b/>
          <w:sz w:val="28"/>
          <w:szCs w:val="28"/>
        </w:rPr>
        <w:t>助学贷款审核</w:t>
      </w:r>
      <w:bookmarkEnd w:id="2181"/>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82" w:name="_Toc321485315"/>
      <w:r w:rsidRPr="000B3B63">
        <w:rPr>
          <w:rFonts w:asciiTheme="minorEastAsia" w:hAnsiTheme="minorEastAsia" w:hint="eastAsia"/>
          <w:b/>
          <w:sz w:val="28"/>
          <w:szCs w:val="28"/>
        </w:rPr>
        <w:t>助学贷款合同管理</w:t>
      </w:r>
      <w:bookmarkEnd w:id="2182"/>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83" w:name="_Toc321485316"/>
      <w:r w:rsidRPr="000B3B63">
        <w:rPr>
          <w:rFonts w:asciiTheme="minorEastAsia" w:hAnsiTheme="minorEastAsia" w:hint="eastAsia"/>
          <w:b/>
          <w:sz w:val="28"/>
          <w:szCs w:val="28"/>
        </w:rPr>
        <w:t>助学贷款违约管理</w:t>
      </w:r>
      <w:bookmarkEnd w:id="2183"/>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2184" w:name="_Toc269460218"/>
      <w:bookmarkStart w:id="2185" w:name="_Toc269460356"/>
      <w:bookmarkStart w:id="2186" w:name="_Toc294401280"/>
      <w:bookmarkStart w:id="2187" w:name="_Toc321485317"/>
      <w:bookmarkStart w:id="2188" w:name="_Toc331609742"/>
      <w:bookmarkStart w:id="2189" w:name="_Toc333248733"/>
      <w:r w:rsidRPr="000B3B63">
        <w:rPr>
          <w:rFonts w:asciiTheme="minorEastAsia" w:eastAsiaTheme="minorEastAsia" w:hAnsiTheme="minorEastAsia" w:hint="eastAsia"/>
          <w:sz w:val="28"/>
          <w:szCs w:val="28"/>
        </w:rPr>
        <w:t>思政</w:t>
      </w:r>
      <w:bookmarkEnd w:id="2184"/>
      <w:bookmarkEnd w:id="2185"/>
      <w:bookmarkEnd w:id="2186"/>
      <w:r w:rsidRPr="000B3B63">
        <w:rPr>
          <w:rFonts w:asciiTheme="minorEastAsia" w:eastAsiaTheme="minorEastAsia" w:hAnsiTheme="minorEastAsia" w:hint="eastAsia"/>
          <w:sz w:val="28"/>
          <w:szCs w:val="28"/>
        </w:rPr>
        <w:t>党团</w:t>
      </w:r>
      <w:bookmarkEnd w:id="2187"/>
      <w:bookmarkEnd w:id="2188"/>
      <w:bookmarkEnd w:id="2189"/>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90" w:name="_Toc261837452"/>
      <w:bookmarkStart w:id="2191" w:name="_Toc294401281"/>
      <w:bookmarkStart w:id="2192" w:name="_Toc321485318"/>
      <w:r w:rsidRPr="000B3B63">
        <w:rPr>
          <w:rFonts w:asciiTheme="minorEastAsia" w:hAnsiTheme="minorEastAsia" w:hint="eastAsia"/>
          <w:b/>
          <w:sz w:val="28"/>
          <w:szCs w:val="28"/>
        </w:rPr>
        <w:t>思政教育</w:t>
      </w:r>
      <w:bookmarkEnd w:id="2190"/>
      <w:bookmarkEnd w:id="2191"/>
      <w:bookmarkEnd w:id="2192"/>
    </w:p>
    <w:p w:rsidR="00035D38" w:rsidRPr="000B3B63" w:rsidRDefault="00035D38" w:rsidP="00035D38">
      <w:pPr>
        <w:spacing w:line="360" w:lineRule="auto"/>
        <w:ind w:firstLine="420"/>
        <w:rPr>
          <w:rFonts w:asciiTheme="minorEastAsia" w:hAnsiTheme="minorEastAsia"/>
          <w:b/>
          <w:bCs/>
          <w:sz w:val="28"/>
          <w:szCs w:val="28"/>
        </w:rPr>
      </w:pPr>
      <w:r w:rsidRPr="000B3B63">
        <w:rPr>
          <w:rFonts w:asciiTheme="minorEastAsia" w:hAnsiTheme="minorEastAsia" w:hint="eastAsia"/>
          <w:sz w:val="28"/>
          <w:szCs w:val="28"/>
        </w:rPr>
        <w:t>主要功能包括：</w:t>
      </w:r>
      <w:bookmarkStart w:id="2193" w:name="_Toc261837453"/>
      <w:r w:rsidRPr="000B3B63">
        <w:rPr>
          <w:rFonts w:asciiTheme="minorEastAsia" w:hAnsiTheme="minorEastAsia" w:hint="eastAsia"/>
          <w:b/>
          <w:bCs/>
          <w:sz w:val="28"/>
          <w:szCs w:val="28"/>
        </w:rPr>
        <w:t>形势与政策发布</w:t>
      </w:r>
      <w:bookmarkEnd w:id="2193"/>
      <w:r w:rsidRPr="000B3B63">
        <w:rPr>
          <w:rFonts w:asciiTheme="minorEastAsia" w:hAnsiTheme="minorEastAsia" w:hint="eastAsia"/>
          <w:b/>
          <w:bCs/>
          <w:sz w:val="28"/>
          <w:szCs w:val="28"/>
        </w:rPr>
        <w:t>、</w:t>
      </w:r>
      <w:bookmarkStart w:id="2194" w:name="_Toc261837454"/>
      <w:r w:rsidRPr="000B3B63">
        <w:rPr>
          <w:rFonts w:asciiTheme="minorEastAsia" w:hAnsiTheme="minorEastAsia" w:hint="eastAsia"/>
          <w:b/>
          <w:bCs/>
          <w:sz w:val="28"/>
          <w:szCs w:val="28"/>
        </w:rPr>
        <w:t>主题教育管理</w:t>
      </w:r>
      <w:bookmarkEnd w:id="2194"/>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95" w:name="_Toc269460219"/>
      <w:bookmarkStart w:id="2196" w:name="_Toc269460357"/>
      <w:bookmarkStart w:id="2197" w:name="_Toc294401282"/>
      <w:bookmarkStart w:id="2198" w:name="_Toc321485319"/>
      <w:r w:rsidRPr="000B3B63">
        <w:rPr>
          <w:rFonts w:asciiTheme="minorEastAsia" w:hAnsiTheme="minorEastAsia" w:hint="eastAsia"/>
          <w:b/>
          <w:sz w:val="28"/>
          <w:szCs w:val="28"/>
        </w:rPr>
        <w:t>党员发展</w:t>
      </w:r>
      <w:bookmarkEnd w:id="2195"/>
      <w:bookmarkEnd w:id="2196"/>
      <w:bookmarkEnd w:id="2197"/>
      <w:bookmarkEnd w:id="2198"/>
    </w:p>
    <w:p w:rsidR="00035D38" w:rsidRPr="000B3B63" w:rsidRDefault="00035D38" w:rsidP="00DE3BC7">
      <w:pPr>
        <w:numPr>
          <w:ilvl w:val="0"/>
          <w:numId w:val="61"/>
        </w:numPr>
        <w:spacing w:after="0" w:line="360" w:lineRule="auto"/>
        <w:rPr>
          <w:rFonts w:asciiTheme="minorEastAsia" w:hAnsiTheme="minorEastAsia" w:cs="Arial"/>
          <w:color w:val="000000"/>
          <w:sz w:val="28"/>
          <w:szCs w:val="28"/>
        </w:rPr>
      </w:pPr>
      <w:r w:rsidRPr="000B3B63">
        <w:rPr>
          <w:rFonts w:asciiTheme="minorEastAsia" w:hAnsiTheme="minorEastAsia" w:cs="Arial" w:hint="eastAsia"/>
          <w:color w:val="000000"/>
          <w:sz w:val="28"/>
          <w:szCs w:val="28"/>
        </w:rPr>
        <w:t>相关知识下载</w:t>
      </w:r>
    </w:p>
    <w:p w:rsidR="00035D38" w:rsidRPr="000B3B63" w:rsidRDefault="00035D38" w:rsidP="00DE3BC7">
      <w:pPr>
        <w:numPr>
          <w:ilvl w:val="0"/>
          <w:numId w:val="61"/>
        </w:numPr>
        <w:spacing w:after="0" w:line="360" w:lineRule="auto"/>
        <w:rPr>
          <w:rFonts w:asciiTheme="minorEastAsia" w:hAnsiTheme="minorEastAsia" w:cs="Arial"/>
          <w:color w:val="000000"/>
          <w:sz w:val="28"/>
          <w:szCs w:val="28"/>
        </w:rPr>
      </w:pPr>
      <w:r w:rsidRPr="000B3B63">
        <w:rPr>
          <w:rFonts w:asciiTheme="minorEastAsia" w:hAnsiTheme="minorEastAsia" w:cs="Arial" w:hint="eastAsia"/>
          <w:color w:val="000000"/>
          <w:sz w:val="28"/>
          <w:szCs w:val="28"/>
        </w:rPr>
        <w:t>党校学员管理</w:t>
      </w:r>
    </w:p>
    <w:p w:rsidR="00035D38" w:rsidRPr="000B3B63" w:rsidRDefault="00035D38" w:rsidP="00DE3BC7">
      <w:pPr>
        <w:numPr>
          <w:ilvl w:val="0"/>
          <w:numId w:val="61"/>
        </w:numPr>
        <w:spacing w:after="0" w:line="360" w:lineRule="auto"/>
        <w:rPr>
          <w:rFonts w:asciiTheme="minorEastAsia" w:hAnsiTheme="minorEastAsia" w:cs="Arial"/>
          <w:color w:val="000000"/>
          <w:sz w:val="28"/>
          <w:szCs w:val="28"/>
        </w:rPr>
      </w:pPr>
      <w:r w:rsidRPr="000B3B63">
        <w:rPr>
          <w:rFonts w:asciiTheme="minorEastAsia" w:hAnsiTheme="minorEastAsia" w:cs="Arial" w:hint="eastAsia"/>
          <w:color w:val="000000"/>
          <w:sz w:val="28"/>
          <w:szCs w:val="28"/>
        </w:rPr>
        <w:t>党校课程安排</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199" w:name="_Toc269460222"/>
      <w:bookmarkStart w:id="2200" w:name="_Toc269460360"/>
      <w:bookmarkStart w:id="2201" w:name="_Toc294401283"/>
      <w:bookmarkStart w:id="2202" w:name="_Toc321485320"/>
      <w:r w:rsidRPr="000B3B63">
        <w:rPr>
          <w:rFonts w:asciiTheme="minorEastAsia" w:hAnsiTheme="minorEastAsia" w:hint="eastAsia"/>
          <w:b/>
          <w:sz w:val="28"/>
          <w:szCs w:val="28"/>
        </w:rPr>
        <w:t>活动管理</w:t>
      </w:r>
      <w:bookmarkEnd w:id="2199"/>
      <w:bookmarkEnd w:id="2200"/>
      <w:bookmarkEnd w:id="2201"/>
      <w:bookmarkEnd w:id="2202"/>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活动是学生管理工作中常见的一种管理类型。活动类型很多，包括班级活动、学生会活动、团总支活动、党支部活动、社会实践活动、志愿者活动等，对这些活动的管理，从流程上基本都是学生申请、院系审批、校级部门终审（学生处、团委、组织部等），因此，本功能模块统一对活动进行管理，分设不同的类型、不同的审核权限进行控制。学生（活动或团队负责人）在网上提交活动申请。学院、学生处（团委）对活动进行审核。各职能部门、院系、学生均可对活动进行查询，并可以对参加活动的人数、性别、院系、年级等多角度进行统计，便于活动开展前的各项准备工作。</w:t>
      </w:r>
    </w:p>
    <w:p w:rsidR="00035D38" w:rsidRPr="000B3B63" w:rsidRDefault="00035D38" w:rsidP="00035D38">
      <w:pPr>
        <w:pStyle w:val="af0"/>
        <w:spacing w:line="360" w:lineRule="auto"/>
        <w:ind w:leftChars="45" w:left="99" w:firstLineChars="196" w:firstLine="549"/>
        <w:rPr>
          <w:rFonts w:asciiTheme="minorEastAsia" w:eastAsiaTheme="minorEastAsia" w:hAnsiTheme="minorEastAsia"/>
          <w:sz w:val="28"/>
          <w:szCs w:val="28"/>
        </w:rPr>
      </w:pP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2203" w:name="_Toc185325087"/>
      <w:bookmarkStart w:id="2204" w:name="_Toc261837473"/>
      <w:bookmarkStart w:id="2205" w:name="_Toc321485321"/>
      <w:bookmarkStart w:id="2206" w:name="_Toc331609743"/>
      <w:bookmarkStart w:id="2207" w:name="_Toc333248734"/>
      <w:r w:rsidRPr="000B3B63">
        <w:rPr>
          <w:rFonts w:asciiTheme="minorEastAsia" w:eastAsiaTheme="minorEastAsia" w:hAnsiTheme="minorEastAsia" w:hint="eastAsia"/>
          <w:sz w:val="28"/>
          <w:szCs w:val="28"/>
        </w:rPr>
        <w:t>社团</w:t>
      </w:r>
      <w:bookmarkEnd w:id="2203"/>
      <w:bookmarkEnd w:id="2204"/>
      <w:r w:rsidRPr="000B3B63">
        <w:rPr>
          <w:rFonts w:asciiTheme="minorEastAsia" w:eastAsiaTheme="minorEastAsia" w:hAnsiTheme="minorEastAsia" w:hint="eastAsia"/>
          <w:sz w:val="28"/>
          <w:szCs w:val="28"/>
        </w:rPr>
        <w:t>活动</w:t>
      </w:r>
      <w:bookmarkEnd w:id="2205"/>
      <w:bookmarkEnd w:id="2206"/>
      <w:bookmarkEnd w:id="2207"/>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208" w:name="_Toc321485322"/>
      <w:r w:rsidRPr="000B3B63">
        <w:rPr>
          <w:rFonts w:asciiTheme="minorEastAsia" w:hAnsiTheme="minorEastAsia" w:hint="eastAsia"/>
          <w:b/>
          <w:sz w:val="28"/>
          <w:szCs w:val="28"/>
        </w:rPr>
        <w:t>社团基本信息维护</w:t>
      </w:r>
      <w:bookmarkEnd w:id="2208"/>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社团联合会负责人维护在团委登记的全校各个学生社团基本信息，包括社团名称，成立日期，主管部门，备注。</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209" w:name="_Toc321485323"/>
      <w:r w:rsidRPr="000B3B63">
        <w:rPr>
          <w:rFonts w:asciiTheme="minorEastAsia" w:hAnsiTheme="minorEastAsia" w:hint="eastAsia"/>
          <w:b/>
          <w:sz w:val="28"/>
          <w:szCs w:val="28"/>
        </w:rPr>
        <w:t>社团刊物信息维护</w:t>
      </w:r>
      <w:bookmarkEnd w:id="2209"/>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 xml:space="preserve">维护社团刊物信息包括物名称，负责人，创刊年月，期号，备注； </w:t>
      </w:r>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维护社团刊物发行情况，例刊物名称，期号，发行对象，份数，社团成员可以查询社团刊物发行情况信息。</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210" w:name="_Toc321485324"/>
      <w:r w:rsidRPr="000B3B63">
        <w:rPr>
          <w:rFonts w:asciiTheme="minorEastAsia" w:hAnsiTheme="minorEastAsia" w:hint="eastAsia"/>
          <w:b/>
          <w:sz w:val="28"/>
          <w:szCs w:val="28"/>
        </w:rPr>
        <w:t>社团制度维护</w:t>
      </w:r>
      <w:bookmarkEnd w:id="2210"/>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设置社团制度标准，作为审核社团活动的条件。</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211" w:name="_Toc321485325"/>
      <w:r w:rsidRPr="000B3B63">
        <w:rPr>
          <w:rFonts w:asciiTheme="minorEastAsia" w:hAnsiTheme="minorEastAsia" w:hint="eastAsia"/>
          <w:b/>
          <w:sz w:val="28"/>
          <w:szCs w:val="28"/>
        </w:rPr>
        <w:t>社团成员管理</w:t>
      </w:r>
      <w:bookmarkEnd w:id="2211"/>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设置学生加入社团的审核流程。学生网上申请加入社团，根据审核流程审批学生申请，审核通过的的学生，系统自动完善学生扩展信息中的社会信息情况，包括社团职务，加入的社团名称；未审核通过学生，退回申请。</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212" w:name="_Toc321485326"/>
      <w:r w:rsidRPr="000B3B63">
        <w:rPr>
          <w:rFonts w:asciiTheme="minorEastAsia" w:hAnsiTheme="minorEastAsia" w:hint="eastAsia"/>
          <w:b/>
          <w:sz w:val="28"/>
          <w:szCs w:val="28"/>
        </w:rPr>
        <w:t>社团经费管理</w:t>
      </w:r>
      <w:bookmarkEnd w:id="2212"/>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维护社团会费交纳情况、维护社团社会赞助情况、维护社团学校拨款情况、维护社团经费开支情况。</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213" w:name="_Toc321485327"/>
      <w:r w:rsidRPr="000B3B63">
        <w:rPr>
          <w:rFonts w:asciiTheme="minorEastAsia" w:hAnsiTheme="minorEastAsia" w:hint="eastAsia"/>
          <w:b/>
          <w:sz w:val="28"/>
          <w:szCs w:val="28"/>
        </w:rPr>
        <w:t>社团活动管理</w:t>
      </w:r>
      <w:bookmarkEnd w:id="2213"/>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lastRenderedPageBreak/>
        <w:t>社团负责人网上提交本社团活动申请，填写申请表并提交社团联合会负责人审核。</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214" w:name="_Toc321485328"/>
      <w:r w:rsidRPr="000B3B63">
        <w:rPr>
          <w:rFonts w:asciiTheme="minorEastAsia" w:hAnsiTheme="minorEastAsia" w:hint="eastAsia"/>
          <w:b/>
          <w:sz w:val="28"/>
          <w:szCs w:val="28"/>
        </w:rPr>
        <w:t>社团考评管理</w:t>
      </w:r>
      <w:bookmarkEnd w:id="2214"/>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对学生社团评比结果进行登记，并进行维护。</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2215" w:name="_Toc261837437"/>
      <w:bookmarkStart w:id="2216" w:name="_Toc321485329"/>
      <w:bookmarkStart w:id="2217" w:name="_Toc331609744"/>
      <w:bookmarkStart w:id="2218" w:name="_Toc333248735"/>
      <w:r w:rsidRPr="000B3B63">
        <w:rPr>
          <w:rFonts w:asciiTheme="minorEastAsia" w:eastAsiaTheme="minorEastAsia" w:hAnsiTheme="minorEastAsia" w:hint="eastAsia"/>
          <w:sz w:val="28"/>
          <w:szCs w:val="28"/>
        </w:rPr>
        <w:t>心理健康</w:t>
      </w:r>
      <w:bookmarkEnd w:id="2215"/>
      <w:bookmarkEnd w:id="2216"/>
      <w:bookmarkEnd w:id="2217"/>
      <w:bookmarkEnd w:id="2218"/>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219" w:name="_Toc321485330"/>
      <w:r w:rsidRPr="000B3B63">
        <w:rPr>
          <w:rFonts w:asciiTheme="minorEastAsia" w:hAnsiTheme="minorEastAsia" w:hint="eastAsia"/>
          <w:b/>
          <w:sz w:val="28"/>
          <w:szCs w:val="28"/>
        </w:rPr>
        <w:t>心理咨询教师管理</w:t>
      </w:r>
      <w:bookmarkEnd w:id="2219"/>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管理员设置心理咨询预约教师的基本信息，并选择发布的字段，对学生进行公开发布。</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220" w:name="_Toc321485331"/>
      <w:r w:rsidRPr="000B3B63">
        <w:rPr>
          <w:rFonts w:asciiTheme="minorEastAsia" w:hAnsiTheme="minorEastAsia" w:hint="eastAsia"/>
          <w:b/>
          <w:sz w:val="28"/>
          <w:szCs w:val="28"/>
        </w:rPr>
        <w:t>心理咨询学生预约登记</w:t>
      </w:r>
      <w:bookmarkEnd w:id="2220"/>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需要进行心理咨询的学生可以在网上登记预约，可以选定某位心理咨询教师，也可以不指定，登记希望的咨询时间和大致分类。</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221" w:name="_Toc321485332"/>
      <w:r w:rsidRPr="000B3B63">
        <w:rPr>
          <w:rFonts w:asciiTheme="minorEastAsia" w:hAnsiTheme="minorEastAsia" w:hint="eastAsia"/>
          <w:b/>
          <w:sz w:val="28"/>
          <w:szCs w:val="28"/>
        </w:rPr>
        <w:t>心理咨询预约审核</w:t>
      </w:r>
      <w:bookmarkEnd w:id="2221"/>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心理咨询教师对学生的预约进行审核，并安排具体的咨询时间和咨询地点。</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222" w:name="_Toc321485333"/>
      <w:r w:rsidRPr="000B3B63">
        <w:rPr>
          <w:rFonts w:asciiTheme="minorEastAsia" w:hAnsiTheme="minorEastAsia" w:hint="eastAsia"/>
          <w:b/>
          <w:sz w:val="28"/>
          <w:szCs w:val="28"/>
        </w:rPr>
        <w:t>心理咨询结果查询</w:t>
      </w:r>
      <w:bookmarkEnd w:id="2222"/>
    </w:p>
    <w:p w:rsidR="00035D38" w:rsidRPr="000B3B63" w:rsidRDefault="00035D38" w:rsidP="00035D38">
      <w:pPr>
        <w:pStyle w:val="af0"/>
        <w:spacing w:line="360" w:lineRule="auto"/>
        <w:ind w:leftChars="45" w:left="99" w:firstLineChars="196" w:firstLine="549"/>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心理咨询教师和学生均可以查询学生的咨询结果。</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2223" w:name="_Toc189332686"/>
      <w:bookmarkStart w:id="2224" w:name="_Toc189361768"/>
      <w:bookmarkStart w:id="2225" w:name="_Toc321485334"/>
      <w:bookmarkStart w:id="2226" w:name="_Toc331609745"/>
      <w:bookmarkStart w:id="2227" w:name="_Toc333248736"/>
      <w:r w:rsidRPr="000B3B63">
        <w:rPr>
          <w:rFonts w:asciiTheme="minorEastAsia" w:eastAsiaTheme="minorEastAsia" w:hAnsiTheme="minorEastAsia" w:hint="eastAsia"/>
          <w:sz w:val="28"/>
          <w:szCs w:val="28"/>
        </w:rPr>
        <w:t>学工日常事务</w:t>
      </w:r>
      <w:bookmarkEnd w:id="2223"/>
      <w:bookmarkEnd w:id="2224"/>
      <w:bookmarkEnd w:id="2225"/>
      <w:bookmarkEnd w:id="2226"/>
      <w:bookmarkEnd w:id="2227"/>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学校的学生工作管理中有很多是处理学生的日常事务性的申请，如学生证补办、请假管理等。这类事务学生可随时提出申请，有辅导员和院系审核后，报学校备案和处理。</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228" w:name="_Toc321485335"/>
      <w:r w:rsidRPr="000B3B63">
        <w:rPr>
          <w:rFonts w:asciiTheme="minorEastAsia" w:hAnsiTheme="minorEastAsia" w:hint="eastAsia"/>
          <w:b/>
          <w:sz w:val="28"/>
          <w:szCs w:val="28"/>
        </w:rPr>
        <w:lastRenderedPageBreak/>
        <w:t>事务模板</w:t>
      </w:r>
      <w:bookmarkEnd w:id="2228"/>
      <w:r w:rsidRPr="000B3B63">
        <w:rPr>
          <w:rFonts w:asciiTheme="minorEastAsia" w:hAnsiTheme="minorEastAsia" w:hint="eastAsia"/>
          <w:b/>
          <w:sz w:val="28"/>
          <w:szCs w:val="28"/>
        </w:rPr>
        <w:t>设置</w:t>
      </w:r>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学校事务管理员可以新增或删除事务模板，可以配置事务模板。在配置事务模板过程中，可以通过将预留字段重命名来自定义学生申请时需要填写的字段名称。</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229" w:name="_Toc321485336"/>
      <w:r w:rsidRPr="000B3B63">
        <w:rPr>
          <w:rFonts w:asciiTheme="minorEastAsia" w:hAnsiTheme="minorEastAsia" w:hint="eastAsia"/>
          <w:b/>
          <w:sz w:val="28"/>
          <w:szCs w:val="28"/>
        </w:rPr>
        <w:t>事务类型</w:t>
      </w:r>
      <w:bookmarkEnd w:id="2229"/>
      <w:r w:rsidRPr="000B3B63">
        <w:rPr>
          <w:rFonts w:asciiTheme="minorEastAsia" w:hAnsiTheme="minorEastAsia" w:hint="eastAsia"/>
          <w:b/>
          <w:sz w:val="28"/>
          <w:szCs w:val="28"/>
        </w:rPr>
        <w:t>设置</w:t>
      </w:r>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学校事务管理员可以新增或删除事务类型，新增时设置事务的一些基本信息，可以通过选择已经定义好的事务模板关联到学生申请时需填写的自定义的字段。同时还可以设置申请中是否允许上传附件。可以开通或关闭申请。对于已经有申请的事务类型不能修改，否则可修改事务的设置信息。</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230" w:name="_Toc321485337"/>
      <w:r w:rsidRPr="000B3B63">
        <w:rPr>
          <w:rFonts w:asciiTheme="minorEastAsia" w:hAnsiTheme="minorEastAsia" w:hint="eastAsia"/>
          <w:b/>
          <w:sz w:val="28"/>
          <w:szCs w:val="28"/>
        </w:rPr>
        <w:t>事务审核流程</w:t>
      </w:r>
      <w:bookmarkEnd w:id="2230"/>
      <w:r w:rsidRPr="000B3B63">
        <w:rPr>
          <w:rFonts w:asciiTheme="minorEastAsia" w:hAnsiTheme="minorEastAsia" w:hint="eastAsia"/>
          <w:b/>
          <w:sz w:val="28"/>
          <w:szCs w:val="28"/>
        </w:rPr>
        <w:t>设置</w:t>
      </w:r>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对于每种事务类型，学校事务管理员都可以配置响应的审核流程，即可以通过删减的方式定义学生申请后，经过哪些审核环节最终审核通过。</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231" w:name="_Toc321485338"/>
      <w:r w:rsidRPr="000B3B63">
        <w:rPr>
          <w:rFonts w:asciiTheme="minorEastAsia" w:hAnsiTheme="minorEastAsia" w:hint="eastAsia"/>
          <w:b/>
          <w:sz w:val="28"/>
          <w:szCs w:val="28"/>
        </w:rPr>
        <w:t>事务申请</w:t>
      </w:r>
      <w:bookmarkEnd w:id="2231"/>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在事务开通申请后，学生可以在网上看到可以申请的事务类型。可以提出事务申请。对于还没有开始审核的事务申请可以修改或删除。对于自己的事务申请，学生可以看到其审核状态和审核意见。</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232" w:name="_Toc321485339"/>
      <w:r w:rsidRPr="000B3B63">
        <w:rPr>
          <w:rFonts w:asciiTheme="minorEastAsia" w:hAnsiTheme="minorEastAsia" w:hint="eastAsia"/>
          <w:b/>
          <w:sz w:val="28"/>
          <w:szCs w:val="28"/>
        </w:rPr>
        <w:t>事务审核</w:t>
      </w:r>
      <w:bookmarkEnd w:id="2232"/>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在事务审核的过程中，学校事务管理员、院系学工负责人、辅导员可以审核自己所管理的学生的申请。可以审核通过、驳回学生的</w:t>
      </w:r>
      <w:r w:rsidRPr="000B3B63">
        <w:rPr>
          <w:rFonts w:asciiTheme="minorEastAsia" w:hAnsiTheme="minorEastAsia" w:hint="eastAsia"/>
          <w:sz w:val="28"/>
          <w:szCs w:val="28"/>
        </w:rPr>
        <w:lastRenderedPageBreak/>
        <w:t>申请；对于自己审核通过但上级没有审核的申请，可以进行撤销，撤销后的学生申请可以重新进行审核。审核通过、驳回、撤销均支持批量操作。</w:t>
      </w:r>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审核中，审核老师可以直接在审核批注中填写意见，学生在看到这些意见后在审核意见指导下提供事务的相关材料，在看到学生的相关材料后审核通过。审核老师也可以在审核过程中修改学生的事务申请。</w:t>
      </w:r>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同时，在审核中还可以看到终审通过的学生申请和审核过程中被驳回的申请，以及申请在各审核环节中的审核意见。</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2233" w:name="_Toc189332690"/>
      <w:bookmarkStart w:id="2234" w:name="_Toc189361769"/>
      <w:bookmarkStart w:id="2235" w:name="_Toc321485340"/>
      <w:bookmarkStart w:id="2236" w:name="_Toc331609746"/>
      <w:bookmarkStart w:id="2237" w:name="_Toc333248737"/>
      <w:r w:rsidRPr="000B3B63">
        <w:rPr>
          <w:rFonts w:asciiTheme="minorEastAsia" w:eastAsiaTheme="minorEastAsia" w:hAnsiTheme="minorEastAsia" w:hint="eastAsia"/>
          <w:sz w:val="28"/>
          <w:szCs w:val="28"/>
        </w:rPr>
        <w:t>通用功能</w:t>
      </w:r>
      <w:bookmarkEnd w:id="2233"/>
      <w:bookmarkEnd w:id="2234"/>
      <w:bookmarkEnd w:id="2235"/>
      <w:bookmarkEnd w:id="2236"/>
      <w:bookmarkEnd w:id="2237"/>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238" w:name="_Toc189332691"/>
      <w:bookmarkStart w:id="2239" w:name="_Toc321485341"/>
      <w:r w:rsidRPr="000B3B63">
        <w:rPr>
          <w:rFonts w:asciiTheme="minorEastAsia" w:hAnsiTheme="minorEastAsia" w:hint="eastAsia"/>
          <w:b/>
          <w:sz w:val="28"/>
          <w:szCs w:val="28"/>
        </w:rPr>
        <w:t>资格限定器</w:t>
      </w:r>
      <w:bookmarkEnd w:id="2238"/>
      <w:bookmarkEnd w:id="2239"/>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在评奖评优等业务模块中，学生处或院系会对各个奖种的获奖资格作出限制，本模块需要提供一种通用的功能，来针对学生处的管理业务需要，设置资格限制，并提供校验接口。</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240" w:name="_Toc189332692"/>
      <w:bookmarkStart w:id="2241" w:name="_Toc321485342"/>
      <w:r w:rsidRPr="000B3B63">
        <w:rPr>
          <w:rFonts w:asciiTheme="minorEastAsia" w:hAnsiTheme="minorEastAsia" w:hint="eastAsia"/>
          <w:b/>
          <w:sz w:val="28"/>
          <w:szCs w:val="28"/>
        </w:rPr>
        <w:t>数量限定器</w:t>
      </w:r>
      <w:bookmarkEnd w:id="2240"/>
      <w:bookmarkEnd w:id="2241"/>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在评奖评优等业务模块中，学工处或院系会对各个部门的获奖名额作出限制，本模块需要提供一种通用的功能，来针对学工处的组织结构分类，设置名额限制，并提供校验接口。</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242" w:name="_Toc189332693"/>
      <w:bookmarkStart w:id="2243" w:name="_Toc321485343"/>
      <w:r w:rsidRPr="000B3B63">
        <w:rPr>
          <w:rFonts w:asciiTheme="minorEastAsia" w:hAnsiTheme="minorEastAsia" w:hint="eastAsia"/>
          <w:b/>
          <w:sz w:val="28"/>
          <w:szCs w:val="28"/>
        </w:rPr>
        <w:t>金额限定器</w:t>
      </w:r>
      <w:bookmarkEnd w:id="2242"/>
      <w:bookmarkEnd w:id="2243"/>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lastRenderedPageBreak/>
        <w:t>在困难补助等资助业务模块中，学工处或院系会对各个部门的获奖金额作出限制，本模块需要提供一种通用的功能，来针对学工处的组织结构分类，设置金额限制，并提供校验接口。</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244" w:name="_Toc261837480"/>
      <w:bookmarkStart w:id="2245" w:name="_Toc269460256"/>
      <w:bookmarkStart w:id="2246" w:name="_Toc269460394"/>
      <w:bookmarkStart w:id="2247" w:name="_Toc294401314"/>
      <w:bookmarkStart w:id="2248" w:name="_Toc321485344"/>
      <w:r w:rsidRPr="000B3B63">
        <w:rPr>
          <w:rFonts w:asciiTheme="minorEastAsia" w:hAnsiTheme="minorEastAsia" w:hint="eastAsia"/>
          <w:b/>
          <w:sz w:val="28"/>
          <w:szCs w:val="28"/>
        </w:rPr>
        <w:t>数据导入</w:t>
      </w:r>
      <w:bookmarkEnd w:id="2244"/>
      <w:bookmarkEnd w:id="2245"/>
      <w:bookmarkEnd w:id="2246"/>
      <w:bookmarkEnd w:id="2247"/>
      <w:r w:rsidRPr="000B3B63">
        <w:rPr>
          <w:rFonts w:asciiTheme="minorEastAsia" w:hAnsiTheme="minorEastAsia" w:hint="eastAsia"/>
          <w:b/>
          <w:sz w:val="28"/>
          <w:szCs w:val="28"/>
        </w:rPr>
        <w:t>工具</w:t>
      </w:r>
      <w:bookmarkEnd w:id="2248"/>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用户通过数据通用导入工具，构建业务模块需要导入数据时的数据格式、导入规划等参数，自行配置出符合自已需要的导入功能。</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249" w:name="_Toc185325098"/>
      <w:bookmarkStart w:id="2250" w:name="_Toc261837478"/>
      <w:bookmarkStart w:id="2251" w:name="_Toc269460254"/>
      <w:bookmarkStart w:id="2252" w:name="_Toc269460392"/>
      <w:bookmarkStart w:id="2253" w:name="_Toc294401312"/>
      <w:bookmarkStart w:id="2254" w:name="_Toc321485347"/>
      <w:r w:rsidRPr="000B3B63">
        <w:rPr>
          <w:rFonts w:asciiTheme="minorEastAsia" w:hAnsiTheme="minorEastAsia" w:hint="eastAsia"/>
          <w:b/>
          <w:sz w:val="28"/>
          <w:szCs w:val="28"/>
        </w:rPr>
        <w:t>日志管理</w:t>
      </w:r>
      <w:bookmarkEnd w:id="2249"/>
      <w:bookmarkEnd w:id="2250"/>
      <w:bookmarkEnd w:id="2251"/>
      <w:bookmarkEnd w:id="2252"/>
      <w:bookmarkEnd w:id="2253"/>
      <w:bookmarkEnd w:id="2254"/>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系统提供日志功能，自动记录操作人员的重要操作信息，包括时间、操作用户、动作等，并提供相应的查询功能，作为日后审计的依据。</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2255" w:name="_Toc321485348"/>
      <w:bookmarkStart w:id="2256" w:name="_Toc331609747"/>
      <w:bookmarkStart w:id="2257" w:name="_Toc333248738"/>
      <w:bookmarkEnd w:id="2068"/>
      <w:r w:rsidRPr="000B3B63">
        <w:rPr>
          <w:rFonts w:asciiTheme="minorEastAsia" w:eastAsiaTheme="minorEastAsia" w:hAnsiTheme="minorEastAsia" w:hint="eastAsia"/>
          <w:sz w:val="28"/>
          <w:szCs w:val="28"/>
        </w:rPr>
        <w:t>宿舍管理子系统</w:t>
      </w:r>
      <w:bookmarkEnd w:id="2255"/>
      <w:bookmarkEnd w:id="2256"/>
      <w:bookmarkEnd w:id="2257"/>
    </w:p>
    <w:p w:rsidR="00035D38" w:rsidRPr="000B3B63" w:rsidRDefault="00035D38" w:rsidP="00035D38">
      <w:pPr>
        <w:pStyle w:val="af7"/>
        <w:keepNext/>
        <w:keepLines/>
        <w:numPr>
          <w:ilvl w:val="0"/>
          <w:numId w:val="36"/>
        </w:numPr>
        <w:spacing w:before="260" w:after="260" w:line="360" w:lineRule="auto"/>
        <w:ind w:left="1260" w:firstLineChars="0"/>
        <w:outlineLvl w:val="1"/>
        <w:rPr>
          <w:rFonts w:asciiTheme="minorEastAsia" w:eastAsiaTheme="minorEastAsia" w:hAnsiTheme="minorEastAsia"/>
          <w:b/>
          <w:bCs/>
          <w:vanish/>
          <w:sz w:val="28"/>
          <w:szCs w:val="28"/>
        </w:rPr>
      </w:pPr>
      <w:bookmarkStart w:id="2258" w:name="_Toc321392995"/>
      <w:bookmarkStart w:id="2259" w:name="_Toc321393064"/>
      <w:bookmarkStart w:id="2260" w:name="_Toc321394550"/>
      <w:bookmarkStart w:id="2261" w:name="_Toc321402858"/>
      <w:bookmarkStart w:id="2262" w:name="_Toc321402927"/>
      <w:bookmarkStart w:id="2263" w:name="_Toc321412750"/>
      <w:bookmarkStart w:id="2264" w:name="_Toc321414464"/>
      <w:bookmarkStart w:id="2265" w:name="_Toc321414661"/>
      <w:bookmarkStart w:id="2266" w:name="_Toc321478080"/>
      <w:bookmarkStart w:id="2267" w:name="_Toc321478231"/>
      <w:bookmarkStart w:id="2268" w:name="_Toc321484719"/>
      <w:bookmarkStart w:id="2269" w:name="_Toc321485034"/>
      <w:bookmarkStart w:id="2270" w:name="_Toc321485349"/>
      <w:bookmarkStart w:id="2271" w:name="_Toc323088408"/>
      <w:bookmarkStart w:id="2272" w:name="_Toc323088568"/>
      <w:bookmarkStart w:id="2273" w:name="_Toc323088728"/>
      <w:bookmarkStart w:id="2274" w:name="_Toc323088921"/>
      <w:bookmarkStart w:id="2275" w:name="_Toc323089081"/>
      <w:bookmarkStart w:id="2276" w:name="_Toc323216949"/>
      <w:bookmarkStart w:id="2277" w:name="_Toc325020315"/>
      <w:bookmarkStart w:id="2278" w:name="_Toc325923011"/>
      <w:bookmarkStart w:id="2279" w:name="_Toc325923711"/>
      <w:bookmarkStart w:id="2280" w:name="_Toc325927681"/>
      <w:bookmarkStart w:id="2281" w:name="_Toc331274532"/>
      <w:bookmarkStart w:id="2282" w:name="_Toc331348628"/>
      <w:bookmarkStart w:id="2283" w:name="_Toc331410650"/>
      <w:bookmarkStart w:id="2284" w:name="_Toc331605359"/>
      <w:bookmarkStart w:id="2285" w:name="_Toc331607318"/>
      <w:bookmarkStart w:id="2286" w:name="_Toc331609112"/>
      <w:bookmarkStart w:id="2287" w:name="_Toc331609431"/>
      <w:bookmarkStart w:id="2288" w:name="_Toc331609748"/>
      <w:bookmarkStart w:id="2289" w:name="_Toc332909820"/>
      <w:bookmarkStart w:id="2290" w:name="_Toc332910202"/>
      <w:bookmarkStart w:id="2291" w:name="_Toc332910771"/>
      <w:bookmarkStart w:id="2292" w:name="_Toc332911825"/>
      <w:bookmarkStart w:id="2293" w:name="_Toc332912206"/>
      <w:bookmarkStart w:id="2294" w:name="_Toc332912588"/>
      <w:bookmarkStart w:id="2295" w:name="_Toc332915006"/>
      <w:bookmarkStart w:id="2296" w:name="_Toc332915944"/>
      <w:bookmarkStart w:id="2297" w:name="_Toc332960538"/>
      <w:bookmarkStart w:id="2298" w:name="_Toc332964194"/>
      <w:bookmarkStart w:id="2299" w:name="_Toc332964628"/>
      <w:bookmarkStart w:id="2300" w:name="_Toc332967601"/>
      <w:bookmarkStart w:id="2301" w:name="_Toc332971715"/>
      <w:bookmarkStart w:id="2302" w:name="_Toc332972151"/>
      <w:bookmarkStart w:id="2303" w:name="_Toc332974463"/>
      <w:bookmarkStart w:id="2304" w:name="_Toc332981868"/>
      <w:bookmarkStart w:id="2305" w:name="_Toc333248739"/>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p>
    <w:p w:rsidR="00035D38" w:rsidRPr="000B3B63" w:rsidRDefault="00035D38" w:rsidP="00035D38">
      <w:pPr>
        <w:pStyle w:val="af7"/>
        <w:keepNext/>
        <w:keepLines/>
        <w:numPr>
          <w:ilvl w:val="0"/>
          <w:numId w:val="36"/>
        </w:numPr>
        <w:spacing w:before="260" w:after="260" w:line="360" w:lineRule="auto"/>
        <w:ind w:left="1260" w:firstLineChars="0"/>
        <w:outlineLvl w:val="1"/>
        <w:rPr>
          <w:rFonts w:asciiTheme="minorEastAsia" w:eastAsiaTheme="minorEastAsia" w:hAnsiTheme="minorEastAsia"/>
          <w:b/>
          <w:bCs/>
          <w:vanish/>
          <w:sz w:val="28"/>
          <w:szCs w:val="28"/>
        </w:rPr>
      </w:pPr>
      <w:bookmarkStart w:id="2306" w:name="_Toc321392996"/>
      <w:bookmarkStart w:id="2307" w:name="_Toc321393065"/>
      <w:bookmarkStart w:id="2308" w:name="_Toc321394551"/>
      <w:bookmarkStart w:id="2309" w:name="_Toc321402859"/>
      <w:bookmarkStart w:id="2310" w:name="_Toc321402928"/>
      <w:bookmarkStart w:id="2311" w:name="_Toc321412751"/>
      <w:bookmarkStart w:id="2312" w:name="_Toc321414465"/>
      <w:bookmarkStart w:id="2313" w:name="_Toc321414662"/>
      <w:bookmarkStart w:id="2314" w:name="_Toc321478081"/>
      <w:bookmarkStart w:id="2315" w:name="_Toc321478232"/>
      <w:bookmarkStart w:id="2316" w:name="_Toc321484720"/>
      <w:bookmarkStart w:id="2317" w:name="_Toc321485035"/>
      <w:bookmarkStart w:id="2318" w:name="_Toc321485350"/>
      <w:bookmarkStart w:id="2319" w:name="_Toc323088409"/>
      <w:bookmarkStart w:id="2320" w:name="_Toc323088569"/>
      <w:bookmarkStart w:id="2321" w:name="_Toc323088729"/>
      <w:bookmarkStart w:id="2322" w:name="_Toc323088922"/>
      <w:bookmarkStart w:id="2323" w:name="_Toc323089082"/>
      <w:bookmarkStart w:id="2324" w:name="_Toc323216950"/>
      <w:bookmarkStart w:id="2325" w:name="_Toc325020316"/>
      <w:bookmarkStart w:id="2326" w:name="_Toc325923012"/>
      <w:bookmarkStart w:id="2327" w:name="_Toc325923712"/>
      <w:bookmarkStart w:id="2328" w:name="_Toc325927682"/>
      <w:bookmarkStart w:id="2329" w:name="_Toc331274533"/>
      <w:bookmarkStart w:id="2330" w:name="_Toc331348629"/>
      <w:bookmarkStart w:id="2331" w:name="_Toc331410651"/>
      <w:bookmarkStart w:id="2332" w:name="_Toc331605360"/>
      <w:bookmarkStart w:id="2333" w:name="_Toc331607319"/>
      <w:bookmarkStart w:id="2334" w:name="_Toc331609113"/>
      <w:bookmarkStart w:id="2335" w:name="_Toc331609432"/>
      <w:bookmarkStart w:id="2336" w:name="_Toc331609749"/>
      <w:bookmarkStart w:id="2337" w:name="_Toc332909821"/>
      <w:bookmarkStart w:id="2338" w:name="_Toc332910203"/>
      <w:bookmarkStart w:id="2339" w:name="_Toc332910772"/>
      <w:bookmarkStart w:id="2340" w:name="_Toc332911826"/>
      <w:bookmarkStart w:id="2341" w:name="_Toc332912207"/>
      <w:bookmarkStart w:id="2342" w:name="_Toc332912589"/>
      <w:bookmarkStart w:id="2343" w:name="_Toc332915007"/>
      <w:bookmarkStart w:id="2344" w:name="_Toc332915945"/>
      <w:bookmarkStart w:id="2345" w:name="_Toc332960539"/>
      <w:bookmarkStart w:id="2346" w:name="_Toc332964195"/>
      <w:bookmarkStart w:id="2347" w:name="_Toc332964629"/>
      <w:bookmarkStart w:id="2348" w:name="_Toc332967602"/>
      <w:bookmarkStart w:id="2349" w:name="_Toc332971716"/>
      <w:bookmarkStart w:id="2350" w:name="_Toc332972152"/>
      <w:bookmarkStart w:id="2351" w:name="_Toc332974464"/>
      <w:bookmarkStart w:id="2352" w:name="_Toc332981869"/>
      <w:bookmarkStart w:id="2353" w:name="_Toc333248740"/>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p>
    <w:p w:rsidR="00035D38" w:rsidRPr="000B3B63" w:rsidRDefault="00035D38" w:rsidP="00035D38">
      <w:pPr>
        <w:pStyle w:val="af7"/>
        <w:keepNext/>
        <w:keepLines/>
        <w:numPr>
          <w:ilvl w:val="0"/>
          <w:numId w:val="36"/>
        </w:numPr>
        <w:spacing w:before="260" w:after="260" w:line="360" w:lineRule="auto"/>
        <w:ind w:left="1260" w:firstLineChars="0"/>
        <w:outlineLvl w:val="1"/>
        <w:rPr>
          <w:rFonts w:asciiTheme="minorEastAsia" w:eastAsiaTheme="minorEastAsia" w:hAnsiTheme="minorEastAsia"/>
          <w:b/>
          <w:bCs/>
          <w:vanish/>
          <w:sz w:val="28"/>
          <w:szCs w:val="28"/>
        </w:rPr>
      </w:pPr>
      <w:bookmarkStart w:id="2354" w:name="_Toc321392997"/>
      <w:bookmarkStart w:id="2355" w:name="_Toc321393066"/>
      <w:bookmarkStart w:id="2356" w:name="_Toc321394552"/>
      <w:bookmarkStart w:id="2357" w:name="_Toc321402860"/>
      <w:bookmarkStart w:id="2358" w:name="_Toc321402929"/>
      <w:bookmarkStart w:id="2359" w:name="_Toc321412752"/>
      <w:bookmarkStart w:id="2360" w:name="_Toc321414466"/>
      <w:bookmarkStart w:id="2361" w:name="_Toc321414663"/>
      <w:bookmarkStart w:id="2362" w:name="_Toc321478082"/>
      <w:bookmarkStart w:id="2363" w:name="_Toc321478233"/>
      <w:bookmarkStart w:id="2364" w:name="_Toc321484721"/>
      <w:bookmarkStart w:id="2365" w:name="_Toc321485036"/>
      <w:bookmarkStart w:id="2366" w:name="_Toc321485351"/>
      <w:bookmarkStart w:id="2367" w:name="_Toc323088410"/>
      <w:bookmarkStart w:id="2368" w:name="_Toc323088570"/>
      <w:bookmarkStart w:id="2369" w:name="_Toc323088730"/>
      <w:bookmarkStart w:id="2370" w:name="_Toc323088923"/>
      <w:bookmarkStart w:id="2371" w:name="_Toc323089083"/>
      <w:bookmarkStart w:id="2372" w:name="_Toc323216951"/>
      <w:bookmarkStart w:id="2373" w:name="_Toc325020317"/>
      <w:bookmarkStart w:id="2374" w:name="_Toc325923013"/>
      <w:bookmarkStart w:id="2375" w:name="_Toc325923713"/>
      <w:bookmarkStart w:id="2376" w:name="_Toc325927683"/>
      <w:bookmarkStart w:id="2377" w:name="_Toc331274534"/>
      <w:bookmarkStart w:id="2378" w:name="_Toc331348630"/>
      <w:bookmarkStart w:id="2379" w:name="_Toc331410652"/>
      <w:bookmarkStart w:id="2380" w:name="_Toc331605361"/>
      <w:bookmarkStart w:id="2381" w:name="_Toc331607320"/>
      <w:bookmarkStart w:id="2382" w:name="_Toc331609114"/>
      <w:bookmarkStart w:id="2383" w:name="_Toc331609433"/>
      <w:bookmarkStart w:id="2384" w:name="_Toc331609750"/>
      <w:bookmarkStart w:id="2385" w:name="_Toc332909822"/>
      <w:bookmarkStart w:id="2386" w:name="_Toc332910204"/>
      <w:bookmarkStart w:id="2387" w:name="_Toc332910773"/>
      <w:bookmarkStart w:id="2388" w:name="_Toc332911827"/>
      <w:bookmarkStart w:id="2389" w:name="_Toc332912208"/>
      <w:bookmarkStart w:id="2390" w:name="_Toc332912590"/>
      <w:bookmarkStart w:id="2391" w:name="_Toc332915008"/>
      <w:bookmarkStart w:id="2392" w:name="_Toc332915946"/>
      <w:bookmarkStart w:id="2393" w:name="_Toc332960540"/>
      <w:bookmarkStart w:id="2394" w:name="_Toc332964196"/>
      <w:bookmarkStart w:id="2395" w:name="_Toc332964630"/>
      <w:bookmarkStart w:id="2396" w:name="_Toc332967603"/>
      <w:bookmarkStart w:id="2397" w:name="_Toc332971717"/>
      <w:bookmarkStart w:id="2398" w:name="_Toc332972153"/>
      <w:bookmarkStart w:id="2399" w:name="_Toc332974465"/>
      <w:bookmarkStart w:id="2400" w:name="_Toc332981870"/>
      <w:bookmarkStart w:id="2401" w:name="_Toc333248741"/>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p>
    <w:p w:rsidR="00035D38" w:rsidRPr="000B3B63" w:rsidRDefault="00035D38" w:rsidP="00035D38">
      <w:pPr>
        <w:pStyle w:val="af7"/>
        <w:keepNext/>
        <w:keepLines/>
        <w:numPr>
          <w:ilvl w:val="0"/>
          <w:numId w:val="36"/>
        </w:numPr>
        <w:spacing w:before="260" w:after="260" w:line="360" w:lineRule="auto"/>
        <w:ind w:left="1260" w:firstLineChars="0"/>
        <w:outlineLvl w:val="1"/>
        <w:rPr>
          <w:rFonts w:asciiTheme="minorEastAsia" w:eastAsiaTheme="minorEastAsia" w:hAnsiTheme="minorEastAsia"/>
          <w:b/>
          <w:bCs/>
          <w:vanish/>
          <w:sz w:val="28"/>
          <w:szCs w:val="28"/>
        </w:rPr>
      </w:pPr>
      <w:bookmarkStart w:id="2402" w:name="_Toc321392998"/>
      <w:bookmarkStart w:id="2403" w:name="_Toc321393067"/>
      <w:bookmarkStart w:id="2404" w:name="_Toc321394553"/>
      <w:bookmarkStart w:id="2405" w:name="_Toc321402861"/>
      <w:bookmarkStart w:id="2406" w:name="_Toc321402930"/>
      <w:bookmarkStart w:id="2407" w:name="_Toc321412753"/>
      <w:bookmarkStart w:id="2408" w:name="_Toc321414467"/>
      <w:bookmarkStart w:id="2409" w:name="_Toc321414664"/>
      <w:bookmarkStart w:id="2410" w:name="_Toc321478083"/>
      <w:bookmarkStart w:id="2411" w:name="_Toc321478234"/>
      <w:bookmarkStart w:id="2412" w:name="_Toc321484722"/>
      <w:bookmarkStart w:id="2413" w:name="_Toc321485037"/>
      <w:bookmarkStart w:id="2414" w:name="_Toc321485352"/>
      <w:bookmarkStart w:id="2415" w:name="_Toc323088411"/>
      <w:bookmarkStart w:id="2416" w:name="_Toc323088571"/>
      <w:bookmarkStart w:id="2417" w:name="_Toc323088731"/>
      <w:bookmarkStart w:id="2418" w:name="_Toc323088924"/>
      <w:bookmarkStart w:id="2419" w:name="_Toc323089084"/>
      <w:bookmarkStart w:id="2420" w:name="_Toc323216952"/>
      <w:bookmarkStart w:id="2421" w:name="_Toc325020318"/>
      <w:bookmarkStart w:id="2422" w:name="_Toc325923014"/>
      <w:bookmarkStart w:id="2423" w:name="_Toc325923714"/>
      <w:bookmarkStart w:id="2424" w:name="_Toc325927684"/>
      <w:bookmarkStart w:id="2425" w:name="_Toc331274535"/>
      <w:bookmarkStart w:id="2426" w:name="_Toc331348631"/>
      <w:bookmarkStart w:id="2427" w:name="_Toc331410653"/>
      <w:bookmarkStart w:id="2428" w:name="_Toc331605362"/>
      <w:bookmarkStart w:id="2429" w:name="_Toc331607321"/>
      <w:bookmarkStart w:id="2430" w:name="_Toc331609115"/>
      <w:bookmarkStart w:id="2431" w:name="_Toc331609434"/>
      <w:bookmarkStart w:id="2432" w:name="_Toc331609751"/>
      <w:bookmarkStart w:id="2433" w:name="_Toc332909823"/>
      <w:bookmarkStart w:id="2434" w:name="_Toc332910205"/>
      <w:bookmarkStart w:id="2435" w:name="_Toc332910774"/>
      <w:bookmarkStart w:id="2436" w:name="_Toc332911828"/>
      <w:bookmarkStart w:id="2437" w:name="_Toc332912209"/>
      <w:bookmarkStart w:id="2438" w:name="_Toc332912591"/>
      <w:bookmarkStart w:id="2439" w:name="_Toc332915009"/>
      <w:bookmarkStart w:id="2440" w:name="_Toc332915947"/>
      <w:bookmarkStart w:id="2441" w:name="_Toc332960541"/>
      <w:bookmarkStart w:id="2442" w:name="_Toc332964197"/>
      <w:bookmarkStart w:id="2443" w:name="_Toc332964631"/>
      <w:bookmarkStart w:id="2444" w:name="_Toc332967604"/>
      <w:bookmarkStart w:id="2445" w:name="_Toc332971718"/>
      <w:bookmarkStart w:id="2446" w:name="_Toc332972154"/>
      <w:bookmarkStart w:id="2447" w:name="_Toc332974466"/>
      <w:bookmarkStart w:id="2448" w:name="_Toc332981871"/>
      <w:bookmarkStart w:id="2449" w:name="_Toc333248742"/>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p>
    <w:p w:rsidR="00035D38" w:rsidRPr="000B3B63" w:rsidRDefault="00035D38" w:rsidP="00035D38">
      <w:pPr>
        <w:pStyle w:val="af7"/>
        <w:keepNext/>
        <w:keepLines/>
        <w:numPr>
          <w:ilvl w:val="0"/>
          <w:numId w:val="34"/>
        </w:numPr>
        <w:spacing w:before="260" w:after="260" w:line="360" w:lineRule="auto"/>
        <w:ind w:firstLineChars="0"/>
        <w:outlineLvl w:val="1"/>
        <w:rPr>
          <w:rFonts w:asciiTheme="minorEastAsia" w:eastAsiaTheme="minorEastAsia" w:hAnsiTheme="minorEastAsia"/>
          <w:b/>
          <w:bCs/>
          <w:vanish/>
          <w:sz w:val="28"/>
          <w:szCs w:val="28"/>
        </w:rPr>
      </w:pPr>
      <w:bookmarkStart w:id="2450" w:name="_Toc321392999"/>
      <w:bookmarkStart w:id="2451" w:name="_Toc321393068"/>
      <w:bookmarkStart w:id="2452" w:name="_Toc321394554"/>
      <w:bookmarkStart w:id="2453" w:name="_Toc321402862"/>
      <w:bookmarkStart w:id="2454" w:name="_Toc321402931"/>
      <w:bookmarkStart w:id="2455" w:name="_Toc321412754"/>
      <w:bookmarkStart w:id="2456" w:name="_Toc321414468"/>
      <w:bookmarkStart w:id="2457" w:name="_Toc321414665"/>
      <w:bookmarkStart w:id="2458" w:name="_Toc321478084"/>
      <w:bookmarkStart w:id="2459" w:name="_Toc321478235"/>
      <w:bookmarkStart w:id="2460" w:name="_Toc321484723"/>
      <w:bookmarkStart w:id="2461" w:name="_Toc321485038"/>
      <w:bookmarkStart w:id="2462" w:name="_Toc321485353"/>
      <w:bookmarkStart w:id="2463" w:name="_Toc323088412"/>
      <w:bookmarkStart w:id="2464" w:name="_Toc323088572"/>
      <w:bookmarkStart w:id="2465" w:name="_Toc323088732"/>
      <w:bookmarkStart w:id="2466" w:name="_Toc323088925"/>
      <w:bookmarkStart w:id="2467" w:name="_Toc323089085"/>
      <w:bookmarkStart w:id="2468" w:name="_Toc323216953"/>
      <w:bookmarkStart w:id="2469" w:name="_Toc325020319"/>
      <w:bookmarkStart w:id="2470" w:name="_Toc325923015"/>
      <w:bookmarkStart w:id="2471" w:name="_Toc325923715"/>
      <w:bookmarkStart w:id="2472" w:name="_Toc325927685"/>
      <w:bookmarkStart w:id="2473" w:name="_Toc331274536"/>
      <w:bookmarkStart w:id="2474" w:name="_Toc331348632"/>
      <w:bookmarkStart w:id="2475" w:name="_Toc331410654"/>
      <w:bookmarkStart w:id="2476" w:name="_Toc331605363"/>
      <w:bookmarkStart w:id="2477" w:name="_Toc331607322"/>
      <w:bookmarkStart w:id="2478" w:name="_Toc331609116"/>
      <w:bookmarkStart w:id="2479" w:name="_Toc331609435"/>
      <w:bookmarkStart w:id="2480" w:name="_Toc331609752"/>
      <w:bookmarkStart w:id="2481" w:name="_Toc332909824"/>
      <w:bookmarkStart w:id="2482" w:name="_Toc332910206"/>
      <w:bookmarkStart w:id="2483" w:name="_Toc332910775"/>
      <w:bookmarkStart w:id="2484" w:name="_Toc332911829"/>
      <w:bookmarkStart w:id="2485" w:name="_Toc332912210"/>
      <w:bookmarkStart w:id="2486" w:name="_Toc332912592"/>
      <w:bookmarkStart w:id="2487" w:name="_Toc332915010"/>
      <w:bookmarkStart w:id="2488" w:name="_Toc332915948"/>
      <w:bookmarkStart w:id="2489" w:name="_Toc332960542"/>
      <w:bookmarkStart w:id="2490" w:name="_Toc332964198"/>
      <w:bookmarkStart w:id="2491" w:name="_Toc332964632"/>
      <w:bookmarkStart w:id="2492" w:name="_Toc332967605"/>
      <w:bookmarkStart w:id="2493" w:name="_Toc332971719"/>
      <w:bookmarkStart w:id="2494" w:name="_Toc332972155"/>
      <w:bookmarkStart w:id="2495" w:name="_Toc332974467"/>
      <w:bookmarkStart w:id="2496" w:name="_Toc332981872"/>
      <w:bookmarkStart w:id="2497" w:name="_Toc333248743"/>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p>
    <w:p w:rsidR="00035D38" w:rsidRPr="000B3B63" w:rsidRDefault="00035D38" w:rsidP="00035D38">
      <w:pPr>
        <w:pStyle w:val="af7"/>
        <w:keepNext/>
        <w:keepLines/>
        <w:numPr>
          <w:ilvl w:val="0"/>
          <w:numId w:val="35"/>
        </w:numPr>
        <w:spacing w:before="260" w:after="260" w:line="360" w:lineRule="auto"/>
        <w:ind w:firstLineChars="0"/>
        <w:outlineLvl w:val="1"/>
        <w:rPr>
          <w:rFonts w:asciiTheme="minorEastAsia" w:eastAsiaTheme="minorEastAsia" w:hAnsiTheme="minorEastAsia"/>
          <w:b/>
          <w:bCs/>
          <w:vanish/>
          <w:sz w:val="28"/>
          <w:szCs w:val="28"/>
        </w:rPr>
      </w:pPr>
      <w:bookmarkStart w:id="2498" w:name="_Toc321393000"/>
      <w:bookmarkStart w:id="2499" w:name="_Toc321393069"/>
      <w:bookmarkStart w:id="2500" w:name="_Toc321394555"/>
      <w:bookmarkStart w:id="2501" w:name="_Toc321402863"/>
      <w:bookmarkStart w:id="2502" w:name="_Toc321402932"/>
      <w:bookmarkStart w:id="2503" w:name="_Toc321412755"/>
      <w:bookmarkStart w:id="2504" w:name="_Toc321414469"/>
      <w:bookmarkStart w:id="2505" w:name="_Toc321414666"/>
      <w:bookmarkStart w:id="2506" w:name="_Toc321478085"/>
      <w:bookmarkStart w:id="2507" w:name="_Toc321478236"/>
      <w:bookmarkStart w:id="2508" w:name="_Toc321484724"/>
      <w:bookmarkStart w:id="2509" w:name="_Toc321485039"/>
      <w:bookmarkStart w:id="2510" w:name="_Toc321485354"/>
      <w:bookmarkStart w:id="2511" w:name="_Toc323088413"/>
      <w:bookmarkStart w:id="2512" w:name="_Toc323088573"/>
      <w:bookmarkStart w:id="2513" w:name="_Toc323088733"/>
      <w:bookmarkStart w:id="2514" w:name="_Toc323088926"/>
      <w:bookmarkStart w:id="2515" w:name="_Toc323089086"/>
      <w:bookmarkStart w:id="2516" w:name="_Toc323216954"/>
      <w:bookmarkStart w:id="2517" w:name="_Toc325020320"/>
      <w:bookmarkStart w:id="2518" w:name="_Toc325923016"/>
      <w:bookmarkStart w:id="2519" w:name="_Toc325923716"/>
      <w:bookmarkStart w:id="2520" w:name="_Toc325927686"/>
      <w:bookmarkStart w:id="2521" w:name="_Toc331274537"/>
      <w:bookmarkStart w:id="2522" w:name="_Toc331348633"/>
      <w:bookmarkStart w:id="2523" w:name="_Toc331410655"/>
      <w:bookmarkStart w:id="2524" w:name="_Toc331605364"/>
      <w:bookmarkStart w:id="2525" w:name="_Toc331607323"/>
      <w:bookmarkStart w:id="2526" w:name="_Toc331609117"/>
      <w:bookmarkStart w:id="2527" w:name="_Toc331609436"/>
      <w:bookmarkStart w:id="2528" w:name="_Toc331609753"/>
      <w:bookmarkStart w:id="2529" w:name="_Toc332909825"/>
      <w:bookmarkStart w:id="2530" w:name="_Toc332910207"/>
      <w:bookmarkStart w:id="2531" w:name="_Toc332910776"/>
      <w:bookmarkStart w:id="2532" w:name="_Toc332911830"/>
      <w:bookmarkStart w:id="2533" w:name="_Toc332912211"/>
      <w:bookmarkStart w:id="2534" w:name="_Toc332912593"/>
      <w:bookmarkStart w:id="2535" w:name="_Toc332915011"/>
      <w:bookmarkStart w:id="2536" w:name="_Toc332915949"/>
      <w:bookmarkStart w:id="2537" w:name="_Toc332960543"/>
      <w:bookmarkStart w:id="2538" w:name="_Toc332964199"/>
      <w:bookmarkStart w:id="2539" w:name="_Toc332964633"/>
      <w:bookmarkStart w:id="2540" w:name="_Toc332967606"/>
      <w:bookmarkStart w:id="2541" w:name="_Toc332971720"/>
      <w:bookmarkStart w:id="2542" w:name="_Toc332972156"/>
      <w:bookmarkStart w:id="2543" w:name="_Toc332974468"/>
      <w:bookmarkStart w:id="2544" w:name="_Toc332981873"/>
      <w:bookmarkStart w:id="2545" w:name="_Toc333248744"/>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546" w:name="_Toc321485355"/>
      <w:r w:rsidRPr="000B3B63">
        <w:rPr>
          <w:rFonts w:asciiTheme="minorEastAsia" w:hAnsiTheme="minorEastAsia" w:hint="eastAsia"/>
          <w:b/>
          <w:sz w:val="28"/>
          <w:szCs w:val="28"/>
        </w:rPr>
        <w:t>总体框架</w:t>
      </w:r>
      <w:bookmarkEnd w:id="2546"/>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sz w:val="28"/>
          <w:szCs w:val="28"/>
        </w:rPr>
        <w:object w:dxaOrig="10911" w:dyaOrig="7104">
          <v:shape id="_x0000_i1045" type="#_x0000_t75" style="width:472.4pt;height:307.85pt" o:ole="">
            <v:imagedata r:id="rId74" o:title=""/>
          </v:shape>
          <o:OLEObject Type="Embed" ProgID="Visio.Drawing.11" ShapeID="_x0000_i1045" DrawAspect="Content" ObjectID="_1424527970" r:id="rId75"/>
        </w:objec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547" w:name="_Toc321485356"/>
      <w:r w:rsidRPr="000B3B63">
        <w:rPr>
          <w:rFonts w:asciiTheme="minorEastAsia" w:hAnsiTheme="minorEastAsia" w:hint="eastAsia"/>
          <w:b/>
          <w:sz w:val="28"/>
          <w:szCs w:val="28"/>
        </w:rPr>
        <w:t>系统特色</w:t>
      </w:r>
      <w:bookmarkEnd w:id="2547"/>
    </w:p>
    <w:p w:rsidR="00035D38" w:rsidRPr="000B3B63" w:rsidRDefault="00035D38" w:rsidP="00035D38">
      <w:pPr>
        <w:widowControl w:val="0"/>
        <w:numPr>
          <w:ilvl w:val="0"/>
          <w:numId w:val="37"/>
        </w:numPr>
        <w:spacing w:before="100" w:beforeAutospacing="1" w:after="100" w:afterAutospacing="1" w:line="360" w:lineRule="auto"/>
        <w:jc w:val="both"/>
        <w:rPr>
          <w:rFonts w:asciiTheme="minorEastAsia" w:hAnsiTheme="minorEastAsia"/>
          <w:sz w:val="28"/>
          <w:szCs w:val="28"/>
        </w:rPr>
      </w:pPr>
      <w:r w:rsidRPr="000B3B63">
        <w:rPr>
          <w:rFonts w:asciiTheme="minorEastAsia" w:hAnsiTheme="minorEastAsia" w:hint="eastAsia"/>
          <w:sz w:val="28"/>
          <w:szCs w:val="28"/>
        </w:rPr>
        <w:t>宿舍管理模式灵活，可以分级管理。</w:t>
      </w:r>
    </w:p>
    <w:p w:rsidR="00035D38" w:rsidRPr="000B3B63" w:rsidRDefault="00035D38" w:rsidP="00035D38">
      <w:pPr>
        <w:widowControl w:val="0"/>
        <w:numPr>
          <w:ilvl w:val="0"/>
          <w:numId w:val="37"/>
        </w:numPr>
        <w:spacing w:before="100" w:beforeAutospacing="1" w:after="100" w:afterAutospacing="1" w:line="360" w:lineRule="auto"/>
        <w:jc w:val="both"/>
        <w:rPr>
          <w:rFonts w:asciiTheme="minorEastAsia" w:hAnsiTheme="minorEastAsia"/>
          <w:sz w:val="28"/>
          <w:szCs w:val="28"/>
        </w:rPr>
      </w:pPr>
      <w:r w:rsidRPr="000B3B63">
        <w:rPr>
          <w:rFonts w:asciiTheme="minorEastAsia" w:hAnsiTheme="minorEastAsia" w:hint="eastAsia"/>
          <w:sz w:val="28"/>
          <w:szCs w:val="28"/>
        </w:rPr>
        <w:t>宿舍日常管理方式多样，对不同的情况提供专门的处理方式。</w:t>
      </w:r>
    </w:p>
    <w:p w:rsidR="00035D38" w:rsidRPr="000B3B63" w:rsidRDefault="00035D38" w:rsidP="00035D38">
      <w:pPr>
        <w:widowControl w:val="0"/>
        <w:numPr>
          <w:ilvl w:val="0"/>
          <w:numId w:val="37"/>
        </w:numPr>
        <w:spacing w:before="100" w:beforeAutospacing="1" w:after="100" w:afterAutospacing="1" w:line="360" w:lineRule="auto"/>
        <w:jc w:val="both"/>
        <w:rPr>
          <w:rFonts w:asciiTheme="minorEastAsia" w:hAnsiTheme="minorEastAsia"/>
          <w:sz w:val="28"/>
          <w:szCs w:val="28"/>
        </w:rPr>
      </w:pPr>
      <w:r w:rsidRPr="000B3B63">
        <w:rPr>
          <w:rFonts w:asciiTheme="minorEastAsia" w:hAnsiTheme="minorEastAsia" w:hint="eastAsia"/>
          <w:sz w:val="28"/>
          <w:szCs w:val="28"/>
        </w:rPr>
        <w:t>宿舍报表全面，可以综合了解宿舍情况</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548" w:name="_Toc321485357"/>
      <w:r w:rsidRPr="000B3B63">
        <w:rPr>
          <w:rFonts w:asciiTheme="minorEastAsia" w:hAnsiTheme="minorEastAsia" w:hint="eastAsia"/>
          <w:b/>
          <w:sz w:val="28"/>
          <w:szCs w:val="28"/>
        </w:rPr>
        <w:t>宿舍资源管理</w:t>
      </w:r>
      <w:bookmarkEnd w:id="2548"/>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创建、维护学校已有宿舍资源情况，包括楼宇、楼层、房间、床位等各类固定的可用的宿舍资源，提供宿舍分配时使用。</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549" w:name="_Toc321485358"/>
      <w:r w:rsidRPr="000B3B63">
        <w:rPr>
          <w:rFonts w:asciiTheme="minorEastAsia" w:hAnsiTheme="minorEastAsia" w:hint="eastAsia"/>
          <w:b/>
          <w:sz w:val="28"/>
          <w:szCs w:val="28"/>
        </w:rPr>
        <w:t>宿舍资源管理</w:t>
      </w:r>
      <w:bookmarkEnd w:id="2549"/>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创建、维护学校已有的宿舍资源情况，为了适应不同学校的实际情况，可维护信息项包括：校区、园区、楼宇、单元、楼层、床位、</w:t>
      </w:r>
      <w:r w:rsidRPr="000B3B63">
        <w:rPr>
          <w:rFonts w:asciiTheme="minorEastAsia" w:eastAsiaTheme="minorEastAsia" w:hAnsiTheme="minorEastAsia" w:hint="eastAsia"/>
          <w:sz w:val="28"/>
          <w:szCs w:val="28"/>
        </w:rPr>
        <w:lastRenderedPageBreak/>
        <w:t>房间基本设备、类型、朝向、面积、房间图片等基本信息。在创建、维护学校的宿舍资源时，需要尽量完整录入以上信息，为宿舍分配提供完整的宿舍资源信息。</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550" w:name="_Toc321485359"/>
      <w:r w:rsidRPr="000B3B63">
        <w:rPr>
          <w:rFonts w:asciiTheme="minorEastAsia" w:hAnsiTheme="minorEastAsia" w:hint="eastAsia"/>
          <w:b/>
          <w:sz w:val="28"/>
          <w:szCs w:val="28"/>
        </w:rPr>
        <w:t>属性调整</w:t>
      </w:r>
      <w:bookmarkEnd w:id="2550"/>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批量对宿舍的基本属性进行调整，包括宿舍住宿价格、房间入住性别要求等。</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551" w:name="_Toc321485360"/>
      <w:r w:rsidRPr="000B3B63">
        <w:rPr>
          <w:rFonts w:asciiTheme="minorEastAsia" w:hAnsiTheme="minorEastAsia" w:hint="eastAsia"/>
          <w:b/>
          <w:sz w:val="28"/>
          <w:szCs w:val="28"/>
        </w:rPr>
        <w:t>日常管理</w:t>
      </w:r>
      <w:bookmarkEnd w:id="2551"/>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552" w:name="_Toc321485361"/>
      <w:r w:rsidRPr="000B3B63">
        <w:rPr>
          <w:rFonts w:asciiTheme="minorEastAsia" w:hAnsiTheme="minorEastAsia" w:hint="eastAsia"/>
          <w:b/>
          <w:sz w:val="28"/>
          <w:szCs w:val="28"/>
        </w:rPr>
        <w:t>学生住宿维护</w:t>
      </w:r>
      <w:bookmarkEnd w:id="2552"/>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对当前住宿的情况进行管理，可新增、删除和调整住宿人员。</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553" w:name="_Toc321485362"/>
      <w:r w:rsidRPr="000B3B63">
        <w:rPr>
          <w:rFonts w:asciiTheme="minorEastAsia" w:hAnsiTheme="minorEastAsia" w:hint="eastAsia"/>
          <w:b/>
          <w:sz w:val="28"/>
          <w:szCs w:val="28"/>
        </w:rPr>
        <w:t>调宿管理</w:t>
      </w:r>
      <w:bookmarkEnd w:id="2553"/>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包括调宿用户申请和相关职能部门审核两个功能。</w:t>
      </w:r>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用户申请：需要调换宿舍的学生在网上提出申请，填写调换理由和选择需要调换的宿舍；</w:t>
      </w:r>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流程设置：在实施阶段根据学校的实际情况设置宿舍调换的审核流程，学校在使用过程中也可根据需求变化变更宿舍调换审核流程；</w:t>
      </w:r>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调宿审核：根据预先设置好的流程对需要调换宿舍的申请进行审核，审核过后进行宿舍调换操作。</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554" w:name="_Toc321485363"/>
      <w:r w:rsidRPr="000B3B63">
        <w:rPr>
          <w:rFonts w:asciiTheme="minorEastAsia" w:hAnsiTheme="minorEastAsia" w:hint="eastAsia"/>
          <w:b/>
          <w:sz w:val="28"/>
          <w:szCs w:val="28"/>
        </w:rPr>
        <w:t>退宿管理</w:t>
      </w:r>
      <w:bookmarkEnd w:id="2554"/>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退宿管理提供单个学生退宿和批量退宿管理。</w:t>
      </w:r>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单个退宿：需要中途退宿的学生提出申请，需要填写退宿原因，如校外住宿，需要登记相关信息，审核过后将该学生调整到历史住宿名单中。</w:t>
      </w:r>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lastRenderedPageBreak/>
        <w:t>批量退宿：批量操作退宿管理。</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555" w:name="_Toc321485364"/>
      <w:r w:rsidRPr="000B3B63">
        <w:rPr>
          <w:rFonts w:asciiTheme="minorEastAsia" w:hAnsiTheme="minorEastAsia" w:hint="eastAsia"/>
          <w:b/>
          <w:sz w:val="28"/>
          <w:szCs w:val="28"/>
        </w:rPr>
        <w:t>假期留宿管理</w:t>
      </w:r>
      <w:bookmarkEnd w:id="2555"/>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假期留宿申请：需要假期留宿的学生在网上进行留宿申请，需要填写原因；</w:t>
      </w:r>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假期留宿审核：根据预先设定的审核流程由相关管理人员进行留宿审核，审核通过后进入假期留宿名单，提供假期留宿名单，相关宿管人员可根据名单进行管理。</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556" w:name="_Toc321485365"/>
      <w:r w:rsidRPr="000B3B63">
        <w:rPr>
          <w:rFonts w:asciiTheme="minorEastAsia" w:hAnsiTheme="minorEastAsia" w:hint="eastAsia"/>
          <w:b/>
          <w:sz w:val="28"/>
          <w:szCs w:val="28"/>
        </w:rPr>
        <w:t>校外住宿管理</w:t>
      </w:r>
      <w:bookmarkEnd w:id="2556"/>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对学生校外住宿进行管理，由宿管人员录入校外住宿的学生情况，包括校外住宿地点、联系方式等基本信息，相关管理人员可以进行校外住宿情况查询统计。</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557" w:name="_Toc321485366"/>
      <w:r w:rsidRPr="000B3B63">
        <w:rPr>
          <w:rFonts w:asciiTheme="minorEastAsia" w:hAnsiTheme="minorEastAsia" w:hint="eastAsia"/>
          <w:b/>
          <w:sz w:val="28"/>
          <w:szCs w:val="28"/>
        </w:rPr>
        <w:t>宿舍入住申请</w:t>
      </w:r>
      <w:bookmarkEnd w:id="2557"/>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需要中途住宿的学生可在网上提出申请，根据预先设置好的审核流程，由相关人员审核通过后，管理员可以根据曾经住宿的情况、宿舍的空置情况等安排宿舍。</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558" w:name="_Toc321485367"/>
      <w:r w:rsidRPr="000B3B63">
        <w:rPr>
          <w:rFonts w:asciiTheme="minorEastAsia" w:hAnsiTheme="minorEastAsia" w:hint="eastAsia"/>
          <w:b/>
          <w:sz w:val="28"/>
          <w:szCs w:val="28"/>
        </w:rPr>
        <w:t>报修管理</w:t>
      </w:r>
      <w:bookmarkEnd w:id="2558"/>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报修申请：用户在网上提交宿舍设备报修申请；</w:t>
      </w:r>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报修结果：由后勤服务人员将报修的处理结果录入，可以查询统计报修信息。</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559" w:name="_Toc321485368"/>
      <w:r w:rsidRPr="000B3B63">
        <w:rPr>
          <w:rFonts w:asciiTheme="minorEastAsia" w:hAnsiTheme="minorEastAsia" w:hint="eastAsia"/>
          <w:b/>
          <w:sz w:val="28"/>
          <w:szCs w:val="28"/>
        </w:rPr>
        <w:t>卫生评比</w:t>
      </w:r>
      <w:bookmarkEnd w:id="2559"/>
      <w:r w:rsidRPr="000B3B63">
        <w:rPr>
          <w:rFonts w:asciiTheme="minorEastAsia" w:hAnsiTheme="minorEastAsia" w:hint="eastAsia"/>
          <w:b/>
          <w:sz w:val="28"/>
          <w:szCs w:val="28"/>
        </w:rPr>
        <w:t xml:space="preserve"> </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560" w:name="_Toc321485369"/>
      <w:r w:rsidRPr="000B3B63">
        <w:rPr>
          <w:rFonts w:asciiTheme="minorEastAsia" w:hAnsiTheme="minorEastAsia" w:hint="eastAsia"/>
          <w:b/>
          <w:sz w:val="28"/>
          <w:szCs w:val="28"/>
        </w:rPr>
        <w:t>文明宿舍</w:t>
      </w:r>
      <w:bookmarkEnd w:id="2560"/>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由相关管理人员录入文明宿舍的相关情况。</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561" w:name="_Toc321485370"/>
      <w:r w:rsidRPr="000B3B63">
        <w:rPr>
          <w:rFonts w:asciiTheme="minorEastAsia" w:hAnsiTheme="minorEastAsia" w:hint="eastAsia"/>
          <w:b/>
          <w:sz w:val="28"/>
          <w:szCs w:val="28"/>
        </w:rPr>
        <w:t>卫生评比</w:t>
      </w:r>
      <w:bookmarkEnd w:id="2561"/>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可按周、按月登记宿舍卫生成绩，并按照设定的比例选取平均分数最高的宿舍名单，提供给文明宿舍评比时参考</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562" w:name="_Toc321485371"/>
      <w:r w:rsidRPr="000B3B63">
        <w:rPr>
          <w:rFonts w:asciiTheme="minorEastAsia" w:hAnsiTheme="minorEastAsia" w:hint="eastAsia"/>
          <w:b/>
          <w:sz w:val="28"/>
          <w:szCs w:val="28"/>
        </w:rPr>
        <w:t>违章违纪</w:t>
      </w:r>
      <w:bookmarkEnd w:id="2562"/>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563" w:name="_Toc321485372"/>
      <w:r w:rsidRPr="000B3B63">
        <w:rPr>
          <w:rFonts w:asciiTheme="minorEastAsia" w:hAnsiTheme="minorEastAsia" w:hint="eastAsia"/>
          <w:b/>
          <w:sz w:val="28"/>
          <w:szCs w:val="28"/>
        </w:rPr>
        <w:t>违章管理</w:t>
      </w:r>
      <w:bookmarkEnd w:id="2563"/>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由相关管理人员录入学生在住宿过程中的违章违纪情况，违章违纪的情况需要登记到个人。提供违章类型的维护功能，管理人员可以对违章类型进行维护操作。</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564" w:name="_Toc321485373"/>
      <w:r w:rsidRPr="000B3B63">
        <w:rPr>
          <w:rFonts w:asciiTheme="minorEastAsia" w:hAnsiTheme="minorEastAsia" w:hint="eastAsia"/>
          <w:b/>
          <w:sz w:val="28"/>
          <w:szCs w:val="28"/>
        </w:rPr>
        <w:t>晚归、不归管理</w:t>
      </w:r>
      <w:bookmarkEnd w:id="2564"/>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可与校园一卡通的门禁通道管理进行对接，实时登记学生每天进出宿舍的时间，并可自定义时间和提醒设置，把每位学生的晚归、不归情况及时通过邮件、短信的方式发送给他的班主任或辅导员。</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565" w:name="_Toc321485374"/>
      <w:r w:rsidRPr="000B3B63">
        <w:rPr>
          <w:rFonts w:asciiTheme="minorEastAsia" w:hAnsiTheme="minorEastAsia" w:hint="eastAsia"/>
          <w:b/>
          <w:sz w:val="28"/>
          <w:szCs w:val="28"/>
        </w:rPr>
        <w:t>宿舍分配管理</w:t>
      </w:r>
      <w:bookmarkEnd w:id="2565"/>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将学生类型、与可供分配的宿舍资源、分配方式、分配模式等进行绑定，再按预先设置分配的原则，例如成绩均分、生源地均分、民族均分等。系统将按照绑定的规则、分配的规则，对待分配的新生自动分配宿舍，也可手工进行宿舍分配，可按照院系、专业、楼宇等多种方式对结果进行查询统计。</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566" w:name="_Toc321485375"/>
      <w:r w:rsidRPr="000B3B63">
        <w:rPr>
          <w:rFonts w:asciiTheme="minorEastAsia" w:hAnsiTheme="minorEastAsia" w:hint="eastAsia"/>
          <w:b/>
          <w:sz w:val="28"/>
          <w:szCs w:val="28"/>
        </w:rPr>
        <w:t>学生类型</w:t>
      </w:r>
      <w:bookmarkEnd w:id="2566"/>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学生类型可分为新生和老生，针对老生，提供手工床位调整功能，新生分配，需指定新生名单来源，以及选定分配限定条件。</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567" w:name="_Toc321485376"/>
      <w:r w:rsidRPr="000B3B63">
        <w:rPr>
          <w:rFonts w:asciiTheme="minorEastAsia" w:hAnsiTheme="minorEastAsia" w:hint="eastAsia"/>
          <w:b/>
          <w:sz w:val="28"/>
          <w:szCs w:val="28"/>
        </w:rPr>
        <w:t>分配方式</w:t>
      </w:r>
      <w:bookmarkEnd w:id="2567"/>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分配方式分为手动和自动。</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568" w:name="_Toc321485377"/>
      <w:r w:rsidRPr="000B3B63">
        <w:rPr>
          <w:rFonts w:asciiTheme="minorEastAsia" w:hAnsiTheme="minorEastAsia" w:hint="eastAsia"/>
          <w:b/>
          <w:sz w:val="28"/>
          <w:szCs w:val="28"/>
        </w:rPr>
        <w:t>分配模式</w:t>
      </w:r>
      <w:bookmarkEnd w:id="2568"/>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宿舍分配支持多级的分配管理模式，可以是由一个部门独立完成宿舍的分配过程，也可将相关宿舍资源和人员指定给其他部门完成，最后汇总生成宿舍分配信息。</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569" w:name="_Toc321485378"/>
      <w:r w:rsidRPr="000B3B63">
        <w:rPr>
          <w:rFonts w:asciiTheme="minorEastAsia" w:hAnsiTheme="minorEastAsia" w:hint="eastAsia"/>
          <w:b/>
          <w:sz w:val="28"/>
          <w:szCs w:val="28"/>
        </w:rPr>
        <w:t>分配条件设置</w:t>
      </w:r>
      <w:bookmarkEnd w:id="2569"/>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宿舍分配时，可设置的分配条件，包括：性别、班级、生源地（均分）、民族（少数民族分散）等，学校可设定其他的分配条件。</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2570" w:name="_Toc321485379"/>
      <w:r w:rsidRPr="000B3B63">
        <w:rPr>
          <w:rFonts w:asciiTheme="minorEastAsia" w:hAnsiTheme="minorEastAsia" w:hint="eastAsia"/>
          <w:b/>
          <w:sz w:val="28"/>
          <w:szCs w:val="28"/>
        </w:rPr>
        <w:t>统计报表</w:t>
      </w:r>
      <w:bookmarkEnd w:id="2570"/>
    </w:p>
    <w:p w:rsidR="00035D38" w:rsidRPr="000B3B63" w:rsidRDefault="00035D38" w:rsidP="00035D38">
      <w:pPr>
        <w:pStyle w:val="af7"/>
        <w:numPr>
          <w:ilvl w:val="0"/>
          <w:numId w:val="26"/>
        </w:numPr>
        <w:tabs>
          <w:tab w:val="num" w:pos="826"/>
        </w:tabs>
        <w:spacing w:line="360" w:lineRule="auto"/>
        <w:ind w:left="840" w:firstLineChars="0" w:firstLine="42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空闲床位统计</w:t>
      </w:r>
    </w:p>
    <w:p w:rsidR="00035D38" w:rsidRPr="000B3B63" w:rsidRDefault="00035D38" w:rsidP="00035D38">
      <w:pPr>
        <w:pStyle w:val="af7"/>
        <w:numPr>
          <w:ilvl w:val="0"/>
          <w:numId w:val="26"/>
        </w:numPr>
        <w:tabs>
          <w:tab w:val="num" w:pos="826"/>
        </w:tabs>
        <w:spacing w:line="360" w:lineRule="auto"/>
        <w:ind w:left="840" w:firstLineChars="0" w:firstLine="42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楼宇、房间、院系、专业住宿人数分布统计</w:t>
      </w:r>
    </w:p>
    <w:p w:rsidR="00035D38" w:rsidRPr="000B3B63" w:rsidRDefault="00035D38" w:rsidP="00035D38">
      <w:pPr>
        <w:pStyle w:val="af7"/>
        <w:numPr>
          <w:ilvl w:val="0"/>
          <w:numId w:val="26"/>
        </w:numPr>
        <w:tabs>
          <w:tab w:val="num" w:pos="826"/>
        </w:tabs>
        <w:spacing w:line="360" w:lineRule="auto"/>
        <w:ind w:left="840" w:firstLineChars="0" w:firstLine="42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宿舍资源使用率统计</w:t>
      </w:r>
    </w:p>
    <w:p w:rsidR="00035D38" w:rsidRPr="000B3B63" w:rsidRDefault="00035D38" w:rsidP="00035D38">
      <w:pPr>
        <w:pStyle w:val="af7"/>
        <w:numPr>
          <w:ilvl w:val="0"/>
          <w:numId w:val="26"/>
        </w:numPr>
        <w:tabs>
          <w:tab w:val="num" w:pos="826"/>
        </w:tabs>
        <w:spacing w:line="360" w:lineRule="auto"/>
        <w:ind w:left="840" w:firstLineChars="0" w:firstLine="42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按班宿舍卫生评比统计</w:t>
      </w:r>
    </w:p>
    <w:p w:rsidR="00035D38" w:rsidRPr="000B3B63" w:rsidRDefault="00035D38" w:rsidP="00035D38">
      <w:pPr>
        <w:pStyle w:val="af7"/>
        <w:numPr>
          <w:ilvl w:val="0"/>
          <w:numId w:val="26"/>
        </w:numPr>
        <w:tabs>
          <w:tab w:val="num" w:pos="826"/>
        </w:tabs>
        <w:spacing w:line="360" w:lineRule="auto"/>
        <w:ind w:left="840" w:firstLineChars="0" w:firstLine="42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宿舍违规情况统计</w:t>
      </w:r>
    </w:p>
    <w:p w:rsidR="00035D38" w:rsidRPr="00841844" w:rsidRDefault="00035D38" w:rsidP="00035D38">
      <w:pPr>
        <w:pStyle w:val="20"/>
        <w:numPr>
          <w:ilvl w:val="1"/>
          <w:numId w:val="18"/>
        </w:numPr>
        <w:spacing w:before="156" w:after="156" w:line="360" w:lineRule="auto"/>
        <w:jc w:val="both"/>
        <w:rPr>
          <w:rFonts w:ascii="宋体" w:hAnsi="宋体" w:cs="宋体"/>
          <w:sz w:val="28"/>
          <w:szCs w:val="28"/>
        </w:rPr>
      </w:pPr>
      <w:bookmarkStart w:id="2571" w:name="_Toc331609916"/>
      <w:bookmarkStart w:id="2572" w:name="_Toc333248745"/>
      <w:bookmarkStart w:id="2573" w:name="_Toc331609771"/>
      <w:r w:rsidRPr="00841844">
        <w:rPr>
          <w:rFonts w:ascii="宋体" w:hAnsi="宋体" w:cs="宋体" w:hint="eastAsia"/>
          <w:sz w:val="28"/>
          <w:szCs w:val="28"/>
        </w:rPr>
        <w:t>教务系统</w:t>
      </w:r>
      <w:bookmarkEnd w:id="2571"/>
      <w:bookmarkEnd w:id="2572"/>
    </w:p>
    <w:p w:rsidR="00035D38" w:rsidRPr="00841844" w:rsidRDefault="00035D38" w:rsidP="00035D38">
      <w:pPr>
        <w:pStyle w:val="af7"/>
        <w:keepNext/>
        <w:keepLines/>
        <w:numPr>
          <w:ilvl w:val="0"/>
          <w:numId w:val="36"/>
        </w:numPr>
        <w:spacing w:before="260" w:after="260" w:line="360" w:lineRule="auto"/>
        <w:ind w:left="1260" w:firstLineChars="0"/>
        <w:outlineLvl w:val="1"/>
        <w:rPr>
          <w:rFonts w:ascii="宋体" w:hAnsi="宋体"/>
          <w:b/>
          <w:bCs/>
          <w:vanish/>
          <w:sz w:val="28"/>
          <w:szCs w:val="28"/>
        </w:rPr>
      </w:pPr>
      <w:bookmarkStart w:id="2574" w:name="_Toc321392977"/>
      <w:bookmarkStart w:id="2575" w:name="_Toc321393046"/>
      <w:bookmarkStart w:id="2576" w:name="_Toc321394532"/>
      <w:bookmarkStart w:id="2577" w:name="_Toc321402840"/>
      <w:bookmarkStart w:id="2578" w:name="_Toc321402909"/>
      <w:bookmarkStart w:id="2579" w:name="_Toc321412732"/>
      <w:bookmarkStart w:id="2580" w:name="_Toc321414446"/>
      <w:bookmarkStart w:id="2581" w:name="_Toc321414643"/>
      <w:bookmarkStart w:id="2582" w:name="_Toc321478062"/>
      <w:bookmarkStart w:id="2583" w:name="_Toc321478213"/>
      <w:bookmarkStart w:id="2584" w:name="_Toc321484544"/>
      <w:bookmarkStart w:id="2585" w:name="_Toc321484859"/>
      <w:bookmarkStart w:id="2586" w:name="_Toc321485174"/>
      <w:bookmarkStart w:id="2587" w:name="_Toc323088394"/>
      <w:bookmarkStart w:id="2588" w:name="_Toc323088554"/>
      <w:bookmarkStart w:id="2589" w:name="_Toc323088714"/>
      <w:bookmarkStart w:id="2590" w:name="_Toc323088907"/>
      <w:bookmarkStart w:id="2591" w:name="_Toc323089067"/>
      <w:bookmarkStart w:id="2592" w:name="_Toc323216935"/>
      <w:bookmarkStart w:id="2593" w:name="_Toc325020301"/>
      <w:bookmarkStart w:id="2594" w:name="_Toc325922997"/>
      <w:bookmarkStart w:id="2595" w:name="_Toc325923697"/>
      <w:bookmarkStart w:id="2596" w:name="_Toc325927667"/>
      <w:bookmarkStart w:id="2597" w:name="_Toc331274546"/>
      <w:bookmarkStart w:id="2598" w:name="_Toc331348797"/>
      <w:bookmarkStart w:id="2599" w:name="_Toc331410819"/>
      <w:bookmarkStart w:id="2600" w:name="_Toc331605528"/>
      <w:bookmarkStart w:id="2601" w:name="_Toc331607487"/>
      <w:bookmarkStart w:id="2602" w:name="_Toc331609281"/>
      <w:bookmarkStart w:id="2603" w:name="_Toc331609600"/>
      <w:bookmarkStart w:id="2604" w:name="_Toc331609917"/>
      <w:bookmarkStart w:id="2605" w:name="_Toc332909827"/>
      <w:bookmarkStart w:id="2606" w:name="_Toc332910209"/>
      <w:bookmarkStart w:id="2607" w:name="_Toc332910778"/>
      <w:bookmarkStart w:id="2608" w:name="_Toc332911832"/>
      <w:bookmarkStart w:id="2609" w:name="_Toc332912213"/>
      <w:bookmarkStart w:id="2610" w:name="_Toc332912595"/>
      <w:bookmarkStart w:id="2611" w:name="_Toc332915013"/>
      <w:bookmarkStart w:id="2612" w:name="_Toc332915951"/>
      <w:bookmarkStart w:id="2613" w:name="_Toc332960545"/>
      <w:bookmarkStart w:id="2614" w:name="_Toc332964201"/>
      <w:bookmarkStart w:id="2615" w:name="_Toc332964635"/>
      <w:bookmarkStart w:id="2616" w:name="_Toc332967608"/>
      <w:bookmarkStart w:id="2617" w:name="_Toc332971722"/>
      <w:bookmarkStart w:id="2618" w:name="_Toc332972158"/>
      <w:bookmarkStart w:id="2619" w:name="_Toc332974470"/>
      <w:bookmarkStart w:id="2620" w:name="_Toc332981875"/>
      <w:bookmarkStart w:id="2621" w:name="_Toc333248746"/>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p>
    <w:p w:rsidR="00035D38" w:rsidRPr="00841844" w:rsidRDefault="00035D38" w:rsidP="00035D38">
      <w:pPr>
        <w:pStyle w:val="af7"/>
        <w:keepNext/>
        <w:keepLines/>
        <w:numPr>
          <w:ilvl w:val="0"/>
          <w:numId w:val="36"/>
        </w:numPr>
        <w:spacing w:before="260" w:after="260" w:line="360" w:lineRule="auto"/>
        <w:ind w:left="1260" w:firstLineChars="0"/>
        <w:outlineLvl w:val="1"/>
        <w:rPr>
          <w:rFonts w:ascii="宋体" w:hAnsi="宋体"/>
          <w:b/>
          <w:bCs/>
          <w:vanish/>
          <w:sz w:val="28"/>
          <w:szCs w:val="28"/>
        </w:rPr>
      </w:pPr>
      <w:bookmarkStart w:id="2622" w:name="_Toc321392978"/>
      <w:bookmarkStart w:id="2623" w:name="_Toc321393047"/>
      <w:bookmarkStart w:id="2624" w:name="_Toc321394533"/>
      <w:bookmarkStart w:id="2625" w:name="_Toc321402841"/>
      <w:bookmarkStart w:id="2626" w:name="_Toc321402910"/>
      <w:bookmarkStart w:id="2627" w:name="_Toc321412733"/>
      <w:bookmarkStart w:id="2628" w:name="_Toc321414447"/>
      <w:bookmarkStart w:id="2629" w:name="_Toc321414644"/>
      <w:bookmarkStart w:id="2630" w:name="_Toc321478063"/>
      <w:bookmarkStart w:id="2631" w:name="_Toc321478214"/>
      <w:bookmarkStart w:id="2632" w:name="_Toc321484545"/>
      <w:bookmarkStart w:id="2633" w:name="_Toc321484860"/>
      <w:bookmarkStart w:id="2634" w:name="_Toc321485175"/>
      <w:bookmarkStart w:id="2635" w:name="_Toc323088395"/>
      <w:bookmarkStart w:id="2636" w:name="_Toc323088555"/>
      <w:bookmarkStart w:id="2637" w:name="_Toc323088715"/>
      <w:bookmarkStart w:id="2638" w:name="_Toc323088908"/>
      <w:bookmarkStart w:id="2639" w:name="_Toc323089068"/>
      <w:bookmarkStart w:id="2640" w:name="_Toc323216936"/>
      <w:bookmarkStart w:id="2641" w:name="_Toc325020302"/>
      <w:bookmarkStart w:id="2642" w:name="_Toc325922998"/>
      <w:bookmarkStart w:id="2643" w:name="_Toc325923698"/>
      <w:bookmarkStart w:id="2644" w:name="_Toc325927668"/>
      <w:bookmarkStart w:id="2645" w:name="_Toc331274547"/>
      <w:bookmarkStart w:id="2646" w:name="_Toc331348798"/>
      <w:bookmarkStart w:id="2647" w:name="_Toc331410820"/>
      <w:bookmarkStart w:id="2648" w:name="_Toc331605529"/>
      <w:bookmarkStart w:id="2649" w:name="_Toc331607488"/>
      <w:bookmarkStart w:id="2650" w:name="_Toc331609282"/>
      <w:bookmarkStart w:id="2651" w:name="_Toc331609601"/>
      <w:bookmarkStart w:id="2652" w:name="_Toc331609918"/>
      <w:bookmarkStart w:id="2653" w:name="_Toc332909828"/>
      <w:bookmarkStart w:id="2654" w:name="_Toc332910210"/>
      <w:bookmarkStart w:id="2655" w:name="_Toc332910779"/>
      <w:bookmarkStart w:id="2656" w:name="_Toc332911833"/>
      <w:bookmarkStart w:id="2657" w:name="_Toc332912214"/>
      <w:bookmarkStart w:id="2658" w:name="_Toc332912596"/>
      <w:bookmarkStart w:id="2659" w:name="_Toc332915014"/>
      <w:bookmarkStart w:id="2660" w:name="_Toc332915952"/>
      <w:bookmarkStart w:id="2661" w:name="_Toc332960546"/>
      <w:bookmarkStart w:id="2662" w:name="_Toc332964202"/>
      <w:bookmarkStart w:id="2663" w:name="_Toc332964636"/>
      <w:bookmarkStart w:id="2664" w:name="_Toc332967609"/>
      <w:bookmarkStart w:id="2665" w:name="_Toc332971723"/>
      <w:bookmarkStart w:id="2666" w:name="_Toc332972159"/>
      <w:bookmarkStart w:id="2667" w:name="_Toc332974471"/>
      <w:bookmarkStart w:id="2668" w:name="_Toc332981876"/>
      <w:bookmarkStart w:id="2669" w:name="_Toc333248747"/>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rsidR="00035D38" w:rsidRPr="00841844" w:rsidRDefault="00035D38" w:rsidP="00035D38">
      <w:pPr>
        <w:pStyle w:val="af7"/>
        <w:keepNext/>
        <w:keepLines/>
        <w:numPr>
          <w:ilvl w:val="0"/>
          <w:numId w:val="36"/>
        </w:numPr>
        <w:spacing w:before="260" w:after="260" w:line="360" w:lineRule="auto"/>
        <w:ind w:left="1260" w:firstLineChars="0"/>
        <w:outlineLvl w:val="1"/>
        <w:rPr>
          <w:rFonts w:ascii="宋体" w:hAnsi="宋体"/>
          <w:b/>
          <w:bCs/>
          <w:vanish/>
          <w:sz w:val="28"/>
          <w:szCs w:val="28"/>
        </w:rPr>
      </w:pPr>
      <w:bookmarkStart w:id="2670" w:name="_Toc321392979"/>
      <w:bookmarkStart w:id="2671" w:name="_Toc321393048"/>
      <w:bookmarkStart w:id="2672" w:name="_Toc321394534"/>
      <w:bookmarkStart w:id="2673" w:name="_Toc321402842"/>
      <w:bookmarkStart w:id="2674" w:name="_Toc321402911"/>
      <w:bookmarkStart w:id="2675" w:name="_Toc321412734"/>
      <w:bookmarkStart w:id="2676" w:name="_Toc321414448"/>
      <w:bookmarkStart w:id="2677" w:name="_Toc321414645"/>
      <w:bookmarkStart w:id="2678" w:name="_Toc321478064"/>
      <w:bookmarkStart w:id="2679" w:name="_Toc321478215"/>
      <w:bookmarkStart w:id="2680" w:name="_Toc321484546"/>
      <w:bookmarkStart w:id="2681" w:name="_Toc321484861"/>
      <w:bookmarkStart w:id="2682" w:name="_Toc321485176"/>
      <w:bookmarkStart w:id="2683" w:name="_Toc323088396"/>
      <w:bookmarkStart w:id="2684" w:name="_Toc323088556"/>
      <w:bookmarkStart w:id="2685" w:name="_Toc323088716"/>
      <w:bookmarkStart w:id="2686" w:name="_Toc323088909"/>
      <w:bookmarkStart w:id="2687" w:name="_Toc323089069"/>
      <w:bookmarkStart w:id="2688" w:name="_Toc323216937"/>
      <w:bookmarkStart w:id="2689" w:name="_Toc325020303"/>
      <w:bookmarkStart w:id="2690" w:name="_Toc325922999"/>
      <w:bookmarkStart w:id="2691" w:name="_Toc325923699"/>
      <w:bookmarkStart w:id="2692" w:name="_Toc325927669"/>
      <w:bookmarkStart w:id="2693" w:name="_Toc331274548"/>
      <w:bookmarkStart w:id="2694" w:name="_Toc331348799"/>
      <w:bookmarkStart w:id="2695" w:name="_Toc331410821"/>
      <w:bookmarkStart w:id="2696" w:name="_Toc331605530"/>
      <w:bookmarkStart w:id="2697" w:name="_Toc331607489"/>
      <w:bookmarkStart w:id="2698" w:name="_Toc331609283"/>
      <w:bookmarkStart w:id="2699" w:name="_Toc331609602"/>
      <w:bookmarkStart w:id="2700" w:name="_Toc331609919"/>
      <w:bookmarkStart w:id="2701" w:name="_Toc332909829"/>
      <w:bookmarkStart w:id="2702" w:name="_Toc332910211"/>
      <w:bookmarkStart w:id="2703" w:name="_Toc332910780"/>
      <w:bookmarkStart w:id="2704" w:name="_Toc332911834"/>
      <w:bookmarkStart w:id="2705" w:name="_Toc332912215"/>
      <w:bookmarkStart w:id="2706" w:name="_Toc332912597"/>
      <w:bookmarkStart w:id="2707" w:name="_Toc332915015"/>
      <w:bookmarkStart w:id="2708" w:name="_Toc332915953"/>
      <w:bookmarkStart w:id="2709" w:name="_Toc332960547"/>
      <w:bookmarkStart w:id="2710" w:name="_Toc332964203"/>
      <w:bookmarkStart w:id="2711" w:name="_Toc332964637"/>
      <w:bookmarkStart w:id="2712" w:name="_Toc332967610"/>
      <w:bookmarkStart w:id="2713" w:name="_Toc332971724"/>
      <w:bookmarkStart w:id="2714" w:name="_Toc332972160"/>
      <w:bookmarkStart w:id="2715" w:name="_Toc332974472"/>
      <w:bookmarkStart w:id="2716" w:name="_Toc332981877"/>
      <w:bookmarkStart w:id="2717" w:name="_Toc333248748"/>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p>
    <w:p w:rsidR="00035D38" w:rsidRPr="00841844" w:rsidRDefault="00035D38" w:rsidP="00035D38">
      <w:pPr>
        <w:pStyle w:val="af7"/>
        <w:keepNext/>
        <w:keepLines/>
        <w:numPr>
          <w:ilvl w:val="0"/>
          <w:numId w:val="36"/>
        </w:numPr>
        <w:spacing w:before="260" w:after="260" w:line="360" w:lineRule="auto"/>
        <w:ind w:left="1260" w:firstLineChars="0"/>
        <w:outlineLvl w:val="1"/>
        <w:rPr>
          <w:rFonts w:ascii="宋体" w:hAnsi="宋体"/>
          <w:b/>
          <w:bCs/>
          <w:vanish/>
          <w:sz w:val="28"/>
          <w:szCs w:val="28"/>
        </w:rPr>
      </w:pPr>
      <w:bookmarkStart w:id="2718" w:name="_Toc321392980"/>
      <w:bookmarkStart w:id="2719" w:name="_Toc321393049"/>
      <w:bookmarkStart w:id="2720" w:name="_Toc321394535"/>
      <w:bookmarkStart w:id="2721" w:name="_Toc321402843"/>
      <w:bookmarkStart w:id="2722" w:name="_Toc321402912"/>
      <w:bookmarkStart w:id="2723" w:name="_Toc321412735"/>
      <w:bookmarkStart w:id="2724" w:name="_Toc321414449"/>
      <w:bookmarkStart w:id="2725" w:name="_Toc321414646"/>
      <w:bookmarkStart w:id="2726" w:name="_Toc321478065"/>
      <w:bookmarkStart w:id="2727" w:name="_Toc321478216"/>
      <w:bookmarkStart w:id="2728" w:name="_Toc321484547"/>
      <w:bookmarkStart w:id="2729" w:name="_Toc321484862"/>
      <w:bookmarkStart w:id="2730" w:name="_Toc321485177"/>
      <w:bookmarkStart w:id="2731" w:name="_Toc323088397"/>
      <w:bookmarkStart w:id="2732" w:name="_Toc323088557"/>
      <w:bookmarkStart w:id="2733" w:name="_Toc323088717"/>
      <w:bookmarkStart w:id="2734" w:name="_Toc323088910"/>
      <w:bookmarkStart w:id="2735" w:name="_Toc323089070"/>
      <w:bookmarkStart w:id="2736" w:name="_Toc323216938"/>
      <w:bookmarkStart w:id="2737" w:name="_Toc325020304"/>
      <w:bookmarkStart w:id="2738" w:name="_Toc325923000"/>
      <w:bookmarkStart w:id="2739" w:name="_Toc325923700"/>
      <w:bookmarkStart w:id="2740" w:name="_Toc325927670"/>
      <w:bookmarkStart w:id="2741" w:name="_Toc331274549"/>
      <w:bookmarkStart w:id="2742" w:name="_Toc331348800"/>
      <w:bookmarkStart w:id="2743" w:name="_Toc331410822"/>
      <w:bookmarkStart w:id="2744" w:name="_Toc331605531"/>
      <w:bookmarkStart w:id="2745" w:name="_Toc331607490"/>
      <w:bookmarkStart w:id="2746" w:name="_Toc331609284"/>
      <w:bookmarkStart w:id="2747" w:name="_Toc331609603"/>
      <w:bookmarkStart w:id="2748" w:name="_Toc331609920"/>
      <w:bookmarkStart w:id="2749" w:name="_Toc332909830"/>
      <w:bookmarkStart w:id="2750" w:name="_Toc332910212"/>
      <w:bookmarkStart w:id="2751" w:name="_Toc332910781"/>
      <w:bookmarkStart w:id="2752" w:name="_Toc332911835"/>
      <w:bookmarkStart w:id="2753" w:name="_Toc332912216"/>
      <w:bookmarkStart w:id="2754" w:name="_Toc332912598"/>
      <w:bookmarkStart w:id="2755" w:name="_Toc332915016"/>
      <w:bookmarkStart w:id="2756" w:name="_Toc332915954"/>
      <w:bookmarkStart w:id="2757" w:name="_Toc332960548"/>
      <w:bookmarkStart w:id="2758" w:name="_Toc332964204"/>
      <w:bookmarkStart w:id="2759" w:name="_Toc332964638"/>
      <w:bookmarkStart w:id="2760" w:name="_Toc332967611"/>
      <w:bookmarkStart w:id="2761" w:name="_Toc332971725"/>
      <w:bookmarkStart w:id="2762" w:name="_Toc332972161"/>
      <w:bookmarkStart w:id="2763" w:name="_Toc332974473"/>
      <w:bookmarkStart w:id="2764" w:name="_Toc332981878"/>
      <w:bookmarkStart w:id="2765" w:name="_Toc333248749"/>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p>
    <w:p w:rsidR="00035D38" w:rsidRPr="00841844" w:rsidRDefault="00035D38" w:rsidP="00035D38">
      <w:pPr>
        <w:pStyle w:val="af7"/>
        <w:keepNext/>
        <w:keepLines/>
        <w:numPr>
          <w:ilvl w:val="0"/>
          <w:numId w:val="34"/>
        </w:numPr>
        <w:spacing w:before="260" w:after="260" w:line="360" w:lineRule="auto"/>
        <w:ind w:firstLineChars="0"/>
        <w:outlineLvl w:val="1"/>
        <w:rPr>
          <w:rFonts w:ascii="宋体" w:hAnsi="宋体"/>
          <w:b/>
          <w:bCs/>
          <w:vanish/>
          <w:sz w:val="28"/>
          <w:szCs w:val="28"/>
        </w:rPr>
      </w:pPr>
      <w:bookmarkStart w:id="2766" w:name="_Toc321392981"/>
      <w:bookmarkStart w:id="2767" w:name="_Toc321393050"/>
      <w:bookmarkStart w:id="2768" w:name="_Toc321394536"/>
      <w:bookmarkStart w:id="2769" w:name="_Toc321402844"/>
      <w:bookmarkStart w:id="2770" w:name="_Toc321402913"/>
      <w:bookmarkStart w:id="2771" w:name="_Toc321412736"/>
      <w:bookmarkStart w:id="2772" w:name="_Toc321414450"/>
      <w:bookmarkStart w:id="2773" w:name="_Toc321414647"/>
      <w:bookmarkStart w:id="2774" w:name="_Toc321478066"/>
      <w:bookmarkStart w:id="2775" w:name="_Toc321478217"/>
      <w:bookmarkStart w:id="2776" w:name="_Toc321484548"/>
      <w:bookmarkStart w:id="2777" w:name="_Toc321484863"/>
      <w:bookmarkStart w:id="2778" w:name="_Toc321485178"/>
      <w:bookmarkStart w:id="2779" w:name="_Toc323088398"/>
      <w:bookmarkStart w:id="2780" w:name="_Toc323088558"/>
      <w:bookmarkStart w:id="2781" w:name="_Toc323088718"/>
      <w:bookmarkStart w:id="2782" w:name="_Toc323088911"/>
      <w:bookmarkStart w:id="2783" w:name="_Toc323089071"/>
      <w:bookmarkStart w:id="2784" w:name="_Toc323216939"/>
      <w:bookmarkStart w:id="2785" w:name="_Toc325020305"/>
      <w:bookmarkStart w:id="2786" w:name="_Toc325923001"/>
      <w:bookmarkStart w:id="2787" w:name="_Toc325923701"/>
      <w:bookmarkStart w:id="2788" w:name="_Toc325927671"/>
      <w:bookmarkStart w:id="2789" w:name="_Toc331274550"/>
      <w:bookmarkStart w:id="2790" w:name="_Toc331348801"/>
      <w:bookmarkStart w:id="2791" w:name="_Toc331410823"/>
      <w:bookmarkStart w:id="2792" w:name="_Toc331605532"/>
      <w:bookmarkStart w:id="2793" w:name="_Toc331607491"/>
      <w:bookmarkStart w:id="2794" w:name="_Toc331609285"/>
      <w:bookmarkStart w:id="2795" w:name="_Toc331609604"/>
      <w:bookmarkStart w:id="2796" w:name="_Toc331609921"/>
      <w:bookmarkStart w:id="2797" w:name="_Toc332909831"/>
      <w:bookmarkStart w:id="2798" w:name="_Toc332910213"/>
      <w:bookmarkStart w:id="2799" w:name="_Toc332910782"/>
      <w:bookmarkStart w:id="2800" w:name="_Toc332911836"/>
      <w:bookmarkStart w:id="2801" w:name="_Toc332912217"/>
      <w:bookmarkStart w:id="2802" w:name="_Toc332912599"/>
      <w:bookmarkStart w:id="2803" w:name="_Toc332915017"/>
      <w:bookmarkStart w:id="2804" w:name="_Toc332915955"/>
      <w:bookmarkStart w:id="2805" w:name="_Toc332960549"/>
      <w:bookmarkStart w:id="2806" w:name="_Toc332964205"/>
      <w:bookmarkStart w:id="2807" w:name="_Toc332964639"/>
      <w:bookmarkStart w:id="2808" w:name="_Toc332967612"/>
      <w:bookmarkStart w:id="2809" w:name="_Toc332971726"/>
      <w:bookmarkStart w:id="2810" w:name="_Toc332972162"/>
      <w:bookmarkStart w:id="2811" w:name="_Toc332974474"/>
      <w:bookmarkStart w:id="2812" w:name="_Toc332981879"/>
      <w:bookmarkStart w:id="2813" w:name="_Toc333248750"/>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p>
    <w:p w:rsidR="00035D38" w:rsidRPr="00841844" w:rsidRDefault="00035D38" w:rsidP="00035D38">
      <w:pPr>
        <w:pStyle w:val="af7"/>
        <w:keepNext/>
        <w:keepLines/>
        <w:numPr>
          <w:ilvl w:val="0"/>
          <w:numId w:val="35"/>
        </w:numPr>
        <w:spacing w:before="260" w:after="260" w:line="360" w:lineRule="auto"/>
        <w:ind w:firstLineChars="0"/>
        <w:outlineLvl w:val="1"/>
        <w:rPr>
          <w:rFonts w:ascii="宋体" w:hAnsi="宋体"/>
          <w:b/>
          <w:bCs/>
          <w:vanish/>
          <w:sz w:val="28"/>
          <w:szCs w:val="28"/>
        </w:rPr>
      </w:pPr>
      <w:bookmarkStart w:id="2814" w:name="_Toc321392982"/>
      <w:bookmarkStart w:id="2815" w:name="_Toc321393051"/>
      <w:bookmarkStart w:id="2816" w:name="_Toc321394537"/>
      <w:bookmarkStart w:id="2817" w:name="_Toc321402845"/>
      <w:bookmarkStart w:id="2818" w:name="_Toc321402914"/>
      <w:bookmarkStart w:id="2819" w:name="_Toc321412737"/>
      <w:bookmarkStart w:id="2820" w:name="_Toc321414451"/>
      <w:bookmarkStart w:id="2821" w:name="_Toc321414648"/>
      <w:bookmarkStart w:id="2822" w:name="_Toc321478067"/>
      <w:bookmarkStart w:id="2823" w:name="_Toc321478218"/>
      <w:bookmarkStart w:id="2824" w:name="_Toc321484549"/>
      <w:bookmarkStart w:id="2825" w:name="_Toc321484864"/>
      <w:bookmarkStart w:id="2826" w:name="_Toc321485179"/>
      <w:bookmarkStart w:id="2827" w:name="_Toc323088399"/>
      <w:bookmarkStart w:id="2828" w:name="_Toc323088559"/>
      <w:bookmarkStart w:id="2829" w:name="_Toc323088719"/>
      <w:bookmarkStart w:id="2830" w:name="_Toc323088912"/>
      <w:bookmarkStart w:id="2831" w:name="_Toc323089072"/>
      <w:bookmarkStart w:id="2832" w:name="_Toc323216940"/>
      <w:bookmarkStart w:id="2833" w:name="_Toc325020306"/>
      <w:bookmarkStart w:id="2834" w:name="_Toc325923002"/>
      <w:bookmarkStart w:id="2835" w:name="_Toc325923702"/>
      <w:bookmarkStart w:id="2836" w:name="_Toc325927672"/>
      <w:bookmarkStart w:id="2837" w:name="_Toc331274551"/>
      <w:bookmarkStart w:id="2838" w:name="_Toc331348802"/>
      <w:bookmarkStart w:id="2839" w:name="_Toc331410824"/>
      <w:bookmarkStart w:id="2840" w:name="_Toc331605533"/>
      <w:bookmarkStart w:id="2841" w:name="_Toc331607492"/>
      <w:bookmarkStart w:id="2842" w:name="_Toc331609286"/>
      <w:bookmarkStart w:id="2843" w:name="_Toc331609605"/>
      <w:bookmarkStart w:id="2844" w:name="_Toc331609922"/>
      <w:bookmarkStart w:id="2845" w:name="_Toc332909832"/>
      <w:bookmarkStart w:id="2846" w:name="_Toc332910214"/>
      <w:bookmarkStart w:id="2847" w:name="_Toc332910783"/>
      <w:bookmarkStart w:id="2848" w:name="_Toc332911837"/>
      <w:bookmarkStart w:id="2849" w:name="_Toc332912218"/>
      <w:bookmarkStart w:id="2850" w:name="_Toc332912600"/>
      <w:bookmarkStart w:id="2851" w:name="_Toc332915018"/>
      <w:bookmarkStart w:id="2852" w:name="_Toc332915956"/>
      <w:bookmarkStart w:id="2853" w:name="_Toc332960550"/>
      <w:bookmarkStart w:id="2854" w:name="_Toc332964206"/>
      <w:bookmarkStart w:id="2855" w:name="_Toc332964640"/>
      <w:bookmarkStart w:id="2856" w:name="_Toc332967613"/>
      <w:bookmarkStart w:id="2857" w:name="_Toc332971727"/>
      <w:bookmarkStart w:id="2858" w:name="_Toc332972163"/>
      <w:bookmarkStart w:id="2859" w:name="_Toc332974475"/>
      <w:bookmarkStart w:id="2860" w:name="_Toc332981880"/>
      <w:bookmarkStart w:id="2861" w:name="_Toc333248751"/>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p>
    <w:p w:rsidR="00035D38" w:rsidRPr="00841844" w:rsidRDefault="00035D38" w:rsidP="00035D38">
      <w:pPr>
        <w:pStyle w:val="34"/>
        <w:numPr>
          <w:ilvl w:val="8"/>
          <w:numId w:val="18"/>
        </w:numPr>
        <w:spacing w:before="0" w:after="0"/>
        <w:rPr>
          <w:rFonts w:ascii="宋体" w:eastAsia="宋体" w:hAnsi="宋体"/>
          <w:sz w:val="28"/>
          <w:szCs w:val="28"/>
        </w:rPr>
      </w:pPr>
      <w:bookmarkStart w:id="2862" w:name="_Toc333248752"/>
      <w:r w:rsidRPr="00841844">
        <w:rPr>
          <w:rFonts w:ascii="宋体" w:eastAsia="宋体" w:hAnsi="宋体" w:hint="eastAsia"/>
          <w:sz w:val="28"/>
          <w:szCs w:val="28"/>
        </w:rPr>
        <w:t>系统建设目标</w:t>
      </w:r>
      <w:bookmarkEnd w:id="2862"/>
    </w:p>
    <w:p w:rsidR="00035D38" w:rsidRPr="00841844" w:rsidRDefault="00035D38" w:rsidP="00035D38">
      <w:pPr>
        <w:pStyle w:val="af0"/>
        <w:spacing w:line="360" w:lineRule="auto"/>
        <w:ind w:firstLine="560"/>
        <w:rPr>
          <w:rFonts w:ascii="宋体" w:hAnsi="宋体"/>
          <w:sz w:val="28"/>
          <w:szCs w:val="28"/>
        </w:rPr>
      </w:pPr>
      <w:r w:rsidRPr="00841844">
        <w:rPr>
          <w:rFonts w:ascii="宋体" w:hAnsi="宋体" w:hint="eastAsia"/>
          <w:sz w:val="28"/>
          <w:szCs w:val="28"/>
        </w:rPr>
        <w:t>系统的建设规划是 “以学习者为中心”教学改革发展思路相匹配，期望通过新系统的实施，为学校的教学管理带来以下变化：</w:t>
      </w:r>
    </w:p>
    <w:p w:rsidR="00035D38" w:rsidRPr="00841844" w:rsidRDefault="00035D38" w:rsidP="00035D38">
      <w:pPr>
        <w:pStyle w:val="af0"/>
        <w:spacing w:line="360" w:lineRule="auto"/>
        <w:ind w:firstLine="560"/>
        <w:rPr>
          <w:rFonts w:ascii="宋体" w:hAnsi="宋体"/>
          <w:sz w:val="28"/>
          <w:szCs w:val="28"/>
        </w:rPr>
      </w:pPr>
      <w:r w:rsidRPr="00841844">
        <w:rPr>
          <w:rFonts w:ascii="宋体" w:hAnsi="宋体" w:hint="eastAsia"/>
          <w:sz w:val="28"/>
          <w:szCs w:val="28"/>
        </w:rPr>
        <w:t>1、实现完全学分制</w:t>
      </w:r>
    </w:p>
    <w:p w:rsidR="00035D38" w:rsidRPr="00841844" w:rsidRDefault="00035D38" w:rsidP="00035D38">
      <w:pPr>
        <w:pStyle w:val="af0"/>
        <w:spacing w:line="360" w:lineRule="auto"/>
        <w:ind w:firstLine="560"/>
        <w:rPr>
          <w:rFonts w:ascii="宋体" w:hAnsi="宋体"/>
          <w:sz w:val="28"/>
          <w:szCs w:val="28"/>
        </w:rPr>
      </w:pPr>
      <w:r w:rsidRPr="00841844">
        <w:rPr>
          <w:rFonts w:ascii="宋体" w:hAnsi="宋体" w:hint="eastAsia"/>
          <w:sz w:val="28"/>
          <w:szCs w:val="28"/>
        </w:rPr>
        <w:t>在信息系统的支撑下，教学管理模式逐步向完全学分制过渡，实现学生个性化培养方案、完全选课、弹性学制，以学生个体为基本单位组织教学活动；</w:t>
      </w:r>
    </w:p>
    <w:p w:rsidR="00035D38" w:rsidRPr="00841844" w:rsidRDefault="00035D38" w:rsidP="00035D38">
      <w:pPr>
        <w:pStyle w:val="af0"/>
        <w:spacing w:line="360" w:lineRule="auto"/>
        <w:ind w:firstLine="560"/>
        <w:rPr>
          <w:rFonts w:ascii="宋体" w:hAnsi="宋体"/>
          <w:sz w:val="28"/>
          <w:szCs w:val="28"/>
        </w:rPr>
      </w:pPr>
      <w:r w:rsidRPr="00841844">
        <w:rPr>
          <w:rFonts w:ascii="宋体" w:hAnsi="宋体" w:hint="eastAsia"/>
          <w:sz w:val="28"/>
          <w:szCs w:val="28"/>
        </w:rPr>
        <w:t>2、提高学生自主学习和自我管理能力</w:t>
      </w:r>
    </w:p>
    <w:p w:rsidR="00035D38" w:rsidRPr="00841844" w:rsidRDefault="00035D38" w:rsidP="00035D38">
      <w:pPr>
        <w:pStyle w:val="af0"/>
        <w:spacing w:line="360" w:lineRule="auto"/>
        <w:ind w:firstLine="560"/>
        <w:rPr>
          <w:rFonts w:ascii="宋体" w:hAnsi="宋体"/>
          <w:sz w:val="28"/>
          <w:szCs w:val="28"/>
        </w:rPr>
      </w:pPr>
      <w:r w:rsidRPr="00841844">
        <w:rPr>
          <w:rFonts w:ascii="宋体" w:hAnsi="宋体" w:hint="eastAsia"/>
          <w:sz w:val="28"/>
          <w:szCs w:val="28"/>
        </w:rPr>
        <w:t>借助信息平台促进学生个人学习成长，实现师生间充分的信息交流，学生相关信息的有效、及时获取，提高学生的自主学习能力；</w:t>
      </w:r>
    </w:p>
    <w:p w:rsidR="00035D38" w:rsidRPr="00841844" w:rsidRDefault="00035D38" w:rsidP="00035D38">
      <w:pPr>
        <w:pStyle w:val="af0"/>
        <w:spacing w:line="360" w:lineRule="auto"/>
        <w:ind w:firstLine="560"/>
        <w:rPr>
          <w:rFonts w:ascii="宋体" w:hAnsi="宋体"/>
          <w:sz w:val="28"/>
          <w:szCs w:val="28"/>
        </w:rPr>
      </w:pPr>
      <w:r w:rsidRPr="00841844">
        <w:rPr>
          <w:rFonts w:ascii="宋体" w:hAnsi="宋体" w:hint="eastAsia"/>
          <w:sz w:val="28"/>
          <w:szCs w:val="28"/>
        </w:rPr>
        <w:t>3、教学管理方式转变</w:t>
      </w:r>
    </w:p>
    <w:p w:rsidR="00035D38" w:rsidRPr="00841844" w:rsidRDefault="00035D38" w:rsidP="00035D38">
      <w:pPr>
        <w:spacing w:line="360" w:lineRule="auto"/>
        <w:ind w:firstLineChars="200" w:firstLine="560"/>
        <w:rPr>
          <w:rFonts w:ascii="宋体" w:hAnsi="宋体"/>
          <w:sz w:val="28"/>
          <w:szCs w:val="28"/>
        </w:rPr>
      </w:pPr>
      <w:r w:rsidRPr="00841844">
        <w:rPr>
          <w:rFonts w:ascii="宋体" w:hAnsi="宋体" w:hint="eastAsia"/>
          <w:sz w:val="28"/>
          <w:szCs w:val="28"/>
        </w:rPr>
        <w:t>最大程度的减少教学事务性工作，减少重复性工作，促进各部门协调工作和信息共享，提高事务性处理工作效率；使教学管理的主要工作转变数据分析、评价、反馈及学生学业指导等。</w:t>
      </w:r>
    </w:p>
    <w:p w:rsidR="00035D38" w:rsidRPr="00841844" w:rsidRDefault="00035D38" w:rsidP="00035D38">
      <w:pPr>
        <w:spacing w:line="360" w:lineRule="auto"/>
        <w:rPr>
          <w:rFonts w:ascii="宋体" w:hAnsi="宋体"/>
          <w:sz w:val="28"/>
          <w:szCs w:val="28"/>
        </w:rPr>
      </w:pPr>
    </w:p>
    <w:p w:rsidR="00035D38" w:rsidRPr="00841844" w:rsidRDefault="00035D38" w:rsidP="00035D38">
      <w:pPr>
        <w:pStyle w:val="34"/>
        <w:numPr>
          <w:ilvl w:val="8"/>
          <w:numId w:val="18"/>
        </w:numPr>
        <w:spacing w:before="0" w:after="0"/>
        <w:rPr>
          <w:rFonts w:ascii="宋体" w:eastAsia="宋体" w:hAnsi="宋体"/>
          <w:sz w:val="28"/>
          <w:szCs w:val="28"/>
        </w:rPr>
      </w:pPr>
      <w:bookmarkStart w:id="2863" w:name="_Toc333248753"/>
      <w:r w:rsidRPr="00841844">
        <w:rPr>
          <w:rFonts w:ascii="宋体" w:eastAsia="宋体" w:hAnsi="宋体" w:hint="eastAsia"/>
          <w:sz w:val="28"/>
          <w:szCs w:val="28"/>
        </w:rPr>
        <w:t>系统技术要求</w:t>
      </w:r>
      <w:bookmarkEnd w:id="2863"/>
    </w:p>
    <w:p w:rsidR="00035D38" w:rsidRPr="00841844" w:rsidRDefault="00035D38" w:rsidP="00035D38">
      <w:pPr>
        <w:spacing w:line="360" w:lineRule="auto"/>
        <w:ind w:firstLineChars="200" w:firstLine="560"/>
        <w:rPr>
          <w:rFonts w:ascii="宋体" w:hAnsi="宋体" w:cs="宋体"/>
          <w:sz w:val="28"/>
          <w:szCs w:val="28"/>
        </w:rPr>
      </w:pPr>
      <w:r w:rsidRPr="00841844">
        <w:rPr>
          <w:rFonts w:ascii="宋体" w:hAnsi="宋体" w:cs="宋体" w:hint="eastAsia"/>
          <w:sz w:val="28"/>
          <w:szCs w:val="28"/>
        </w:rPr>
        <w:t>1.体系结构：</w:t>
      </w:r>
    </w:p>
    <w:p w:rsidR="00035D38" w:rsidRPr="00841844" w:rsidRDefault="00035D38" w:rsidP="00035D38">
      <w:pPr>
        <w:spacing w:line="360" w:lineRule="auto"/>
        <w:ind w:firstLineChars="200" w:firstLine="560"/>
        <w:rPr>
          <w:rFonts w:ascii="宋体" w:hAnsi="宋体" w:cs="宋体"/>
          <w:sz w:val="28"/>
          <w:szCs w:val="28"/>
        </w:rPr>
      </w:pPr>
      <w:r w:rsidRPr="00841844">
        <w:rPr>
          <w:rFonts w:ascii="宋体" w:hAnsi="宋体" w:cs="宋体" w:hint="eastAsia"/>
          <w:sz w:val="28"/>
          <w:szCs w:val="28"/>
        </w:rPr>
        <w:t>支持</w:t>
      </w:r>
      <w:r w:rsidRPr="00841844">
        <w:rPr>
          <w:rFonts w:ascii="宋体" w:hAnsi="宋体" w:cs="宋体"/>
          <w:sz w:val="28"/>
          <w:szCs w:val="28"/>
        </w:rPr>
        <w:t>Browser/Server</w:t>
      </w:r>
      <w:r w:rsidRPr="00841844">
        <w:rPr>
          <w:rFonts w:ascii="宋体" w:hAnsi="宋体" w:cs="宋体" w:hint="eastAsia"/>
          <w:sz w:val="28"/>
          <w:szCs w:val="28"/>
        </w:rPr>
        <w:t>多层体系结构，部分业务支持WEB2.0和WAP应用。</w:t>
      </w:r>
    </w:p>
    <w:p w:rsidR="00035D38" w:rsidRPr="00841844" w:rsidRDefault="00035D38" w:rsidP="00035D38">
      <w:pPr>
        <w:spacing w:line="360" w:lineRule="auto"/>
        <w:ind w:firstLineChars="200" w:firstLine="560"/>
        <w:rPr>
          <w:rFonts w:ascii="宋体" w:hAnsi="宋体" w:cs="宋体"/>
          <w:sz w:val="28"/>
          <w:szCs w:val="28"/>
        </w:rPr>
      </w:pPr>
      <w:r w:rsidRPr="00841844">
        <w:rPr>
          <w:rFonts w:ascii="宋体" w:hAnsi="宋体" w:cs="宋体" w:hint="eastAsia"/>
          <w:sz w:val="28"/>
          <w:szCs w:val="28"/>
        </w:rPr>
        <w:t>2.开发平台与工具：</w:t>
      </w:r>
    </w:p>
    <w:p w:rsidR="00035D38" w:rsidRPr="00841844" w:rsidRDefault="00035D38" w:rsidP="00035D38">
      <w:pPr>
        <w:spacing w:line="360" w:lineRule="auto"/>
        <w:ind w:firstLineChars="200" w:firstLine="560"/>
        <w:rPr>
          <w:rFonts w:ascii="宋体" w:hAnsi="宋体" w:cs="宋体"/>
          <w:sz w:val="28"/>
          <w:szCs w:val="28"/>
        </w:rPr>
      </w:pPr>
      <w:r w:rsidRPr="00841844">
        <w:rPr>
          <w:rFonts w:ascii="宋体" w:hAnsi="宋体" w:cs="宋体" w:hint="eastAsia"/>
          <w:sz w:val="28"/>
          <w:szCs w:val="28"/>
        </w:rPr>
        <w:t>系统基于J2EE开发平台，采用 Java 等编程语言实现业务逻辑；部分功能采用J2ME等嵌入类语言平台，采用OTA技术实现信息服务定制；采用</w:t>
      </w:r>
      <w:r w:rsidRPr="00841844">
        <w:rPr>
          <w:rFonts w:ascii="宋体" w:hAnsi="宋体" w:cs="宋体"/>
          <w:sz w:val="28"/>
          <w:szCs w:val="28"/>
        </w:rPr>
        <w:t>前端Web业务系统</w:t>
      </w:r>
      <w:r w:rsidRPr="00841844">
        <w:rPr>
          <w:rFonts w:ascii="宋体" w:hAnsi="宋体" w:cs="宋体" w:hint="eastAsia"/>
          <w:sz w:val="28"/>
          <w:szCs w:val="28"/>
        </w:rPr>
        <w:t>等</w:t>
      </w:r>
      <w:r w:rsidRPr="00841844">
        <w:rPr>
          <w:rFonts w:ascii="宋体" w:hAnsi="宋体" w:cs="宋体"/>
          <w:sz w:val="28"/>
          <w:szCs w:val="28"/>
        </w:rPr>
        <w:t>负载集群技术</w:t>
      </w:r>
      <w:r w:rsidRPr="00841844">
        <w:rPr>
          <w:rFonts w:ascii="宋体" w:hAnsi="宋体" w:cs="宋体" w:hint="eastAsia"/>
          <w:sz w:val="28"/>
          <w:szCs w:val="28"/>
        </w:rPr>
        <w:t>提高系统运行效率。</w:t>
      </w:r>
    </w:p>
    <w:p w:rsidR="00035D38" w:rsidRPr="00841844" w:rsidRDefault="00035D38" w:rsidP="00035D38">
      <w:pPr>
        <w:spacing w:line="360" w:lineRule="auto"/>
        <w:ind w:firstLineChars="200" w:firstLine="560"/>
        <w:rPr>
          <w:rFonts w:ascii="宋体" w:hAnsi="宋体" w:cs="宋体"/>
          <w:sz w:val="28"/>
          <w:szCs w:val="28"/>
        </w:rPr>
      </w:pPr>
      <w:r w:rsidRPr="00841844">
        <w:rPr>
          <w:rFonts w:ascii="宋体" w:hAnsi="宋体" w:cs="宋体" w:hint="eastAsia"/>
          <w:sz w:val="28"/>
          <w:szCs w:val="28"/>
        </w:rPr>
        <w:t>3.开发要求：</w:t>
      </w:r>
    </w:p>
    <w:p w:rsidR="00035D38" w:rsidRPr="00841844" w:rsidRDefault="00035D38" w:rsidP="00035D38">
      <w:pPr>
        <w:spacing w:line="360" w:lineRule="auto"/>
        <w:ind w:firstLineChars="200" w:firstLine="560"/>
        <w:rPr>
          <w:rFonts w:ascii="宋体" w:hAnsi="宋体" w:cs="宋体"/>
          <w:sz w:val="28"/>
          <w:szCs w:val="28"/>
        </w:rPr>
      </w:pPr>
      <w:r w:rsidRPr="00841844">
        <w:rPr>
          <w:rFonts w:ascii="宋体" w:hAnsi="宋体" w:cs="宋体" w:hint="eastAsia"/>
          <w:sz w:val="28"/>
          <w:szCs w:val="28"/>
        </w:rPr>
        <w:t>为与其他系统整合预留接口；能够支持跨平台、分布式环境运行，能够为后期自主开发提供足够空间。</w:t>
      </w:r>
    </w:p>
    <w:p w:rsidR="00035D38" w:rsidRPr="00841844" w:rsidRDefault="00035D38" w:rsidP="00035D38">
      <w:pPr>
        <w:spacing w:line="360" w:lineRule="auto"/>
        <w:ind w:firstLineChars="200" w:firstLine="560"/>
        <w:rPr>
          <w:rFonts w:ascii="宋体" w:hAnsi="宋体" w:cs="宋体"/>
          <w:sz w:val="28"/>
          <w:szCs w:val="28"/>
        </w:rPr>
      </w:pPr>
      <w:r w:rsidRPr="00841844">
        <w:rPr>
          <w:rFonts w:ascii="宋体" w:hAnsi="宋体" w:cs="宋体" w:hint="eastAsia"/>
          <w:sz w:val="28"/>
          <w:szCs w:val="28"/>
        </w:rPr>
        <w:t>4.软硬件配置：</w:t>
      </w:r>
    </w:p>
    <w:p w:rsidR="00035D38" w:rsidRPr="00841844" w:rsidRDefault="00035D38" w:rsidP="00035D38">
      <w:pPr>
        <w:spacing w:line="360" w:lineRule="auto"/>
        <w:ind w:firstLineChars="200" w:firstLine="560"/>
        <w:rPr>
          <w:rFonts w:ascii="宋体" w:hAnsi="宋体" w:cs="宋体"/>
          <w:sz w:val="28"/>
          <w:szCs w:val="28"/>
        </w:rPr>
      </w:pPr>
      <w:r w:rsidRPr="00841844">
        <w:rPr>
          <w:rFonts w:ascii="宋体" w:hAnsi="宋体" w:cs="宋体" w:hint="eastAsia"/>
          <w:sz w:val="28"/>
          <w:szCs w:val="28"/>
        </w:rPr>
        <w:t>客户端参考配置:</w:t>
      </w:r>
    </w:p>
    <w:p w:rsidR="00035D38" w:rsidRPr="00841844" w:rsidRDefault="00035D38" w:rsidP="00035D38">
      <w:pPr>
        <w:pStyle w:val="af0"/>
        <w:spacing w:line="360" w:lineRule="auto"/>
        <w:ind w:firstLine="560"/>
        <w:rPr>
          <w:rFonts w:ascii="宋体" w:hAnsi="宋体" w:cs="宋体"/>
          <w:sz w:val="28"/>
          <w:szCs w:val="28"/>
        </w:rPr>
      </w:pPr>
      <w:r w:rsidRPr="00841844">
        <w:rPr>
          <w:rFonts w:ascii="宋体" w:hAnsi="宋体" w:cs="宋体" w:hint="eastAsia"/>
          <w:sz w:val="28"/>
          <w:szCs w:val="28"/>
        </w:rPr>
        <w:t>操作系统： WindowsXP、Windows7及以上版本</w:t>
      </w:r>
    </w:p>
    <w:p w:rsidR="00035D38" w:rsidRPr="00841844" w:rsidRDefault="00035D38" w:rsidP="00035D38">
      <w:pPr>
        <w:pStyle w:val="af0"/>
        <w:spacing w:line="360" w:lineRule="auto"/>
        <w:ind w:firstLine="560"/>
        <w:rPr>
          <w:rFonts w:ascii="宋体" w:hAnsi="宋体" w:cs="宋体"/>
          <w:sz w:val="28"/>
          <w:szCs w:val="28"/>
        </w:rPr>
      </w:pPr>
      <w:r w:rsidRPr="00841844">
        <w:rPr>
          <w:rFonts w:ascii="宋体" w:hAnsi="宋体" w:cs="宋体" w:hint="eastAsia"/>
          <w:sz w:val="28"/>
          <w:szCs w:val="28"/>
        </w:rPr>
        <w:t>应用软件： 兼容主流办公软件、日常应用程序及主流浏览器</w:t>
      </w:r>
    </w:p>
    <w:p w:rsidR="00035D38" w:rsidRPr="00841844" w:rsidRDefault="00035D38" w:rsidP="00035D38">
      <w:pPr>
        <w:pStyle w:val="af0"/>
        <w:spacing w:line="360" w:lineRule="auto"/>
        <w:ind w:firstLine="560"/>
        <w:rPr>
          <w:rFonts w:ascii="宋体" w:hAnsi="宋体" w:cs="宋体"/>
          <w:sz w:val="28"/>
          <w:szCs w:val="28"/>
        </w:rPr>
      </w:pPr>
      <w:r w:rsidRPr="00841844">
        <w:rPr>
          <w:rFonts w:ascii="宋体" w:hAnsi="宋体" w:cs="宋体" w:hint="eastAsia"/>
          <w:sz w:val="28"/>
          <w:szCs w:val="28"/>
        </w:rPr>
        <w:t>服务器端参考配置：</w:t>
      </w:r>
    </w:p>
    <w:p w:rsidR="00035D38" w:rsidRPr="00841844" w:rsidRDefault="00035D38" w:rsidP="00035D38">
      <w:pPr>
        <w:pStyle w:val="af0"/>
        <w:spacing w:line="360" w:lineRule="auto"/>
        <w:ind w:firstLine="560"/>
        <w:rPr>
          <w:rFonts w:ascii="宋体" w:hAnsi="宋体" w:cs="宋体"/>
          <w:sz w:val="28"/>
          <w:szCs w:val="28"/>
        </w:rPr>
      </w:pPr>
      <w:r w:rsidRPr="00841844">
        <w:rPr>
          <w:rFonts w:ascii="宋体" w:hAnsi="宋体" w:cs="宋体" w:hint="eastAsia"/>
          <w:sz w:val="28"/>
          <w:szCs w:val="28"/>
        </w:rPr>
        <w:t>根据学院现有硬件设备及相关系统，结合厂家方案综合考虑。</w:t>
      </w:r>
    </w:p>
    <w:p w:rsidR="00035D38" w:rsidRPr="00841844" w:rsidRDefault="00035D38" w:rsidP="00035D38">
      <w:pPr>
        <w:spacing w:line="360" w:lineRule="auto"/>
        <w:rPr>
          <w:rFonts w:ascii="宋体" w:hAnsi="宋体"/>
          <w:sz w:val="28"/>
          <w:szCs w:val="28"/>
        </w:rPr>
      </w:pPr>
    </w:p>
    <w:p w:rsidR="00035D38" w:rsidRPr="00841844" w:rsidRDefault="00035D38" w:rsidP="00035D38">
      <w:pPr>
        <w:pStyle w:val="34"/>
        <w:numPr>
          <w:ilvl w:val="8"/>
          <w:numId w:val="18"/>
        </w:numPr>
        <w:spacing w:before="0" w:after="0"/>
        <w:rPr>
          <w:rFonts w:ascii="宋体" w:eastAsia="宋体" w:hAnsi="宋体"/>
          <w:sz w:val="28"/>
          <w:szCs w:val="28"/>
        </w:rPr>
      </w:pPr>
      <w:bookmarkStart w:id="2864" w:name="_Toc333248754"/>
      <w:r w:rsidRPr="00841844">
        <w:rPr>
          <w:rFonts w:ascii="宋体" w:eastAsia="宋体" w:hAnsi="宋体" w:hint="eastAsia"/>
          <w:sz w:val="28"/>
          <w:szCs w:val="28"/>
        </w:rPr>
        <w:t>总体框架</w:t>
      </w:r>
      <w:bookmarkEnd w:id="2864"/>
    </w:p>
    <w:p w:rsidR="00035D38" w:rsidRPr="00841844" w:rsidRDefault="00035D38" w:rsidP="00035D38">
      <w:pPr>
        <w:pStyle w:val="34"/>
        <w:numPr>
          <w:ilvl w:val="8"/>
          <w:numId w:val="18"/>
        </w:numPr>
        <w:spacing w:before="0" w:after="0"/>
        <w:rPr>
          <w:rFonts w:ascii="宋体" w:eastAsia="宋体" w:hAnsi="宋体"/>
          <w:bCs/>
          <w:sz w:val="28"/>
          <w:szCs w:val="28"/>
        </w:rPr>
      </w:pPr>
      <w:bookmarkStart w:id="2865" w:name="_Toc322097201"/>
      <w:bookmarkStart w:id="2866" w:name="_Toc333248755"/>
      <w:r w:rsidRPr="00841844">
        <w:rPr>
          <w:rFonts w:ascii="宋体" w:eastAsia="宋体" w:hAnsi="宋体" w:hint="eastAsia"/>
          <w:bCs/>
          <w:sz w:val="28"/>
          <w:szCs w:val="28"/>
        </w:rPr>
        <w:t>系统整体功能框架</w:t>
      </w:r>
      <w:bookmarkEnd w:id="2865"/>
      <w:bookmarkEnd w:id="2866"/>
    </w:p>
    <w:p w:rsidR="00035D38" w:rsidRPr="00841844" w:rsidRDefault="00035D38" w:rsidP="00035D38">
      <w:pPr>
        <w:spacing w:line="360" w:lineRule="auto"/>
        <w:ind w:firstLineChars="200" w:firstLine="560"/>
        <w:rPr>
          <w:rFonts w:ascii="宋体" w:hAnsi="宋体" w:cs="宋体"/>
          <w:color w:val="000000"/>
          <w:sz w:val="28"/>
          <w:szCs w:val="28"/>
        </w:rPr>
      </w:pPr>
      <w:r w:rsidRPr="00841844">
        <w:rPr>
          <w:rFonts w:ascii="宋体" w:hAnsi="宋体" w:cs="宋体" w:hint="eastAsia"/>
          <w:color w:val="000000"/>
          <w:sz w:val="28"/>
          <w:szCs w:val="28"/>
        </w:rPr>
        <w:t>本教务管理系统基于</w:t>
      </w:r>
      <w:r w:rsidRPr="00841844">
        <w:rPr>
          <w:rFonts w:ascii="宋体" w:hAnsi="宋体" w:cs="宋体"/>
          <w:color w:val="000000"/>
          <w:sz w:val="28"/>
          <w:szCs w:val="28"/>
        </w:rPr>
        <w:t>SOA</w:t>
      </w:r>
      <w:r w:rsidRPr="00841844">
        <w:rPr>
          <w:rFonts w:ascii="宋体" w:hAnsi="宋体" w:cs="宋体" w:hint="eastAsia"/>
          <w:color w:val="000000"/>
          <w:sz w:val="28"/>
          <w:szCs w:val="28"/>
        </w:rPr>
        <w:t>体系结构</w:t>
      </w:r>
      <w:r w:rsidRPr="00841844">
        <w:rPr>
          <w:rFonts w:ascii="宋体" w:hAnsi="宋体" w:cs="宋体"/>
          <w:color w:val="000000"/>
          <w:sz w:val="28"/>
          <w:szCs w:val="28"/>
        </w:rPr>
        <w:t>（Service-Oriented Architecture），</w:t>
      </w:r>
      <w:r w:rsidRPr="00841844">
        <w:rPr>
          <w:rFonts w:ascii="宋体" w:hAnsi="宋体" w:cs="宋体" w:hint="eastAsia"/>
          <w:color w:val="000000"/>
          <w:sz w:val="28"/>
          <w:szCs w:val="28"/>
        </w:rPr>
        <w:t>提供面向教学管理的信息资源和业务流程服务。系统以学生学业发展为主线组织教学活动；借助流程驱动、移动通讯等技术提高信息沟通效率和跨部门协同工作能力；通过与学校公共数据平台的数据共享，借助学院信息门户为学生提供一体化信息咨讯服务；通过对教学运行过程数据的有效记载和分析，为学校教学管理决策提供数据支持。</w:t>
      </w:r>
    </w:p>
    <w:p w:rsidR="00035D38" w:rsidRPr="00841844" w:rsidRDefault="00035D38" w:rsidP="00035D38">
      <w:pPr>
        <w:spacing w:line="360" w:lineRule="auto"/>
        <w:ind w:firstLineChars="200" w:firstLine="560"/>
        <w:rPr>
          <w:rFonts w:ascii="宋体" w:hAnsi="宋体" w:cs="宋体"/>
          <w:color w:val="FF0000"/>
          <w:sz w:val="28"/>
          <w:szCs w:val="28"/>
        </w:rPr>
      </w:pPr>
      <w:r w:rsidRPr="00841844">
        <w:rPr>
          <w:rFonts w:ascii="宋体" w:hAnsi="宋体" w:cs="宋体" w:hint="eastAsia"/>
          <w:color w:val="000000"/>
          <w:sz w:val="28"/>
          <w:szCs w:val="28"/>
        </w:rPr>
        <w:t>系统总体功能框架分为三层结构，教学业务单元、业务服务支撑平台和教务综合信息门户。其中教学业务单元层为系统主功能模块，包含教学管理各主要环节；业务服务支撑平台为主功能模块基于流程的业务信息传递提供技术服务；综合信息门户是系统进行信息发布、信息交流的主要平台。</w:t>
      </w:r>
    </w:p>
    <w:p w:rsidR="00035D38" w:rsidRPr="00841844" w:rsidRDefault="00035D38" w:rsidP="00035D38">
      <w:pPr>
        <w:spacing w:line="360" w:lineRule="auto"/>
        <w:ind w:firstLineChars="200" w:firstLine="560"/>
        <w:rPr>
          <w:rFonts w:ascii="宋体" w:hAnsi="宋体" w:cs="宋体"/>
          <w:sz w:val="28"/>
          <w:szCs w:val="28"/>
        </w:rPr>
      </w:pPr>
      <w:r w:rsidRPr="00841844">
        <w:rPr>
          <w:rFonts w:ascii="宋体" w:hAnsi="宋体" w:cs="宋体" w:hint="eastAsia"/>
          <w:sz w:val="28"/>
          <w:szCs w:val="28"/>
        </w:rPr>
        <w:t>功能结构如下图：</w:t>
      </w:r>
    </w:p>
    <w:p w:rsidR="00035D38" w:rsidRPr="00841844" w:rsidRDefault="00035D38" w:rsidP="00035D38">
      <w:pPr>
        <w:spacing w:line="360" w:lineRule="auto"/>
        <w:jc w:val="center"/>
        <w:rPr>
          <w:rFonts w:ascii="宋体" w:hAnsi="宋体" w:cs="宋体"/>
          <w:sz w:val="28"/>
          <w:szCs w:val="28"/>
        </w:rPr>
      </w:pPr>
      <w:r>
        <w:rPr>
          <w:rFonts w:ascii="宋体" w:hAnsi="宋体" w:cs="宋体" w:hint="eastAsia"/>
          <w:noProof/>
          <w:sz w:val="28"/>
          <w:szCs w:val="28"/>
        </w:rPr>
        <w:drawing>
          <wp:inline distT="0" distB="0" distL="0" distR="0">
            <wp:extent cx="5365115" cy="3788410"/>
            <wp:effectExtent l="0" t="0" r="6985" b="2540"/>
            <wp:docPr id="10" name="图片 10" descr="教务系统框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教务系统框架"/>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5115" cy="3788410"/>
                    </a:xfrm>
                    <a:prstGeom prst="rect">
                      <a:avLst/>
                    </a:prstGeom>
                    <a:noFill/>
                    <a:ln>
                      <a:noFill/>
                    </a:ln>
                  </pic:spPr>
                </pic:pic>
              </a:graphicData>
            </a:graphic>
          </wp:inline>
        </w:drawing>
      </w:r>
    </w:p>
    <w:p w:rsidR="00035D38" w:rsidRPr="00841844" w:rsidRDefault="00035D38" w:rsidP="00035D38">
      <w:pPr>
        <w:spacing w:line="360" w:lineRule="auto"/>
        <w:rPr>
          <w:rFonts w:ascii="宋体" w:hAnsi="宋体"/>
          <w:sz w:val="28"/>
          <w:szCs w:val="28"/>
        </w:rPr>
      </w:pPr>
    </w:p>
    <w:p w:rsidR="00035D38" w:rsidRPr="00841844" w:rsidRDefault="00035D38" w:rsidP="00035D38">
      <w:pPr>
        <w:pStyle w:val="34"/>
        <w:numPr>
          <w:ilvl w:val="8"/>
          <w:numId w:val="18"/>
        </w:numPr>
        <w:spacing w:before="0" w:after="0"/>
        <w:rPr>
          <w:rFonts w:ascii="宋体" w:eastAsia="宋体" w:hAnsi="宋体"/>
          <w:bCs/>
          <w:sz w:val="28"/>
          <w:szCs w:val="28"/>
        </w:rPr>
      </w:pPr>
      <w:bookmarkStart w:id="2867" w:name="_Toc333248756"/>
      <w:r w:rsidRPr="00841844">
        <w:rPr>
          <w:rFonts w:ascii="宋体" w:eastAsia="宋体" w:hAnsi="宋体" w:hint="eastAsia"/>
          <w:bCs/>
          <w:sz w:val="28"/>
          <w:szCs w:val="28"/>
        </w:rPr>
        <w:t>各业务单元功能简述</w:t>
      </w:r>
      <w:bookmarkStart w:id="2868" w:name="_Toc280362152"/>
      <w:bookmarkEnd w:id="2867"/>
    </w:p>
    <w:p w:rsidR="00035D38" w:rsidRPr="00841844" w:rsidRDefault="00035D38" w:rsidP="00035D38">
      <w:pPr>
        <w:pStyle w:val="34"/>
        <w:numPr>
          <w:ilvl w:val="8"/>
          <w:numId w:val="18"/>
        </w:numPr>
        <w:spacing w:before="0" w:after="0"/>
        <w:rPr>
          <w:rFonts w:ascii="宋体" w:eastAsia="宋体" w:hAnsi="宋体"/>
          <w:sz w:val="28"/>
          <w:szCs w:val="28"/>
        </w:rPr>
      </w:pPr>
      <w:bookmarkStart w:id="2869" w:name="_Toc322097203"/>
      <w:bookmarkStart w:id="2870" w:name="_Toc333248757"/>
      <w:r w:rsidRPr="00841844">
        <w:rPr>
          <w:rFonts w:ascii="宋体" w:eastAsia="宋体" w:hAnsi="宋体" w:hint="eastAsia"/>
          <w:sz w:val="28"/>
          <w:szCs w:val="28"/>
        </w:rPr>
        <w:t>系统管理</w:t>
      </w:r>
      <w:bookmarkEnd w:id="2868"/>
      <w:bookmarkEnd w:id="2869"/>
      <w:bookmarkEnd w:id="2870"/>
    </w:p>
    <w:p w:rsidR="00035D38" w:rsidRPr="00841844" w:rsidRDefault="00035D38" w:rsidP="00035D38">
      <w:pPr>
        <w:spacing w:line="360" w:lineRule="auto"/>
        <w:ind w:firstLineChars="150" w:firstLine="420"/>
        <w:rPr>
          <w:rFonts w:ascii="宋体" w:hAnsi="宋体" w:cs="宋体"/>
          <w:color w:val="000000"/>
          <w:sz w:val="28"/>
          <w:szCs w:val="28"/>
        </w:rPr>
      </w:pPr>
      <w:r w:rsidRPr="00841844">
        <w:rPr>
          <w:rFonts w:ascii="宋体" w:hAnsi="宋体" w:cs="宋体" w:hint="eastAsia"/>
          <w:color w:val="000000"/>
          <w:sz w:val="28"/>
          <w:szCs w:val="28"/>
        </w:rPr>
        <w:t>系统管理功能点描述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5245"/>
        <w:gridCol w:w="1326"/>
      </w:tblGrid>
      <w:tr w:rsidR="00035D38" w:rsidRPr="00841844" w:rsidTr="00424473">
        <w:tc>
          <w:tcPr>
            <w:tcW w:w="1951"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功能点</w:t>
            </w:r>
          </w:p>
        </w:tc>
        <w:tc>
          <w:tcPr>
            <w:tcW w:w="5245"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具体功能描述</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授权对象（岗位）</w:t>
            </w:r>
          </w:p>
        </w:tc>
      </w:tr>
      <w:tr w:rsidR="00035D38" w:rsidRPr="00841844" w:rsidTr="00424473">
        <w:tc>
          <w:tcPr>
            <w:tcW w:w="1951"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基础数据维护</w:t>
            </w:r>
          </w:p>
        </w:tc>
        <w:tc>
          <w:tcPr>
            <w:tcW w:w="5245"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管理维护本科生教学相关的基本数据，如学籍基本信息、教职员工信息、课程信息、教学设施及资源</w:t>
            </w:r>
          </w:p>
        </w:tc>
        <w:tc>
          <w:tcPr>
            <w:tcW w:w="132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管理员</w:t>
            </w:r>
          </w:p>
        </w:tc>
      </w:tr>
      <w:tr w:rsidR="00035D38" w:rsidRPr="00841844" w:rsidTr="00424473">
        <w:tc>
          <w:tcPr>
            <w:tcW w:w="1951"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数据导入导出</w:t>
            </w:r>
          </w:p>
        </w:tc>
        <w:tc>
          <w:tcPr>
            <w:tcW w:w="5245"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支持数据的导入和导出，在导入前对数据进行检查和审核，对于不符合者给予标注和提示错误</w:t>
            </w:r>
          </w:p>
        </w:tc>
        <w:tc>
          <w:tcPr>
            <w:tcW w:w="132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管理员</w:t>
            </w:r>
          </w:p>
        </w:tc>
      </w:tr>
      <w:tr w:rsidR="00035D38" w:rsidRPr="00841844" w:rsidTr="00424473">
        <w:tc>
          <w:tcPr>
            <w:tcW w:w="1951"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用户及角色管理</w:t>
            </w:r>
          </w:p>
        </w:tc>
        <w:tc>
          <w:tcPr>
            <w:tcW w:w="5245"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实现系统用户的创建、删除和基本信息维护；支持用户角色的自定义</w:t>
            </w:r>
          </w:p>
        </w:tc>
        <w:tc>
          <w:tcPr>
            <w:tcW w:w="132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管理员</w:t>
            </w:r>
          </w:p>
        </w:tc>
      </w:tr>
      <w:tr w:rsidR="00035D38" w:rsidRPr="00841844" w:rsidTr="00424473">
        <w:tc>
          <w:tcPr>
            <w:tcW w:w="1951"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权限管理</w:t>
            </w:r>
          </w:p>
        </w:tc>
        <w:tc>
          <w:tcPr>
            <w:tcW w:w="5245"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基于角色的权限管理，能够灵活改变权限设置；支持同一用户拥有不同角色权限</w:t>
            </w:r>
          </w:p>
        </w:tc>
        <w:tc>
          <w:tcPr>
            <w:tcW w:w="132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管理员</w:t>
            </w:r>
          </w:p>
        </w:tc>
      </w:tr>
      <w:tr w:rsidR="00035D38" w:rsidRPr="00841844" w:rsidTr="00424473">
        <w:tc>
          <w:tcPr>
            <w:tcW w:w="1951"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系统日志</w:t>
            </w:r>
          </w:p>
        </w:tc>
        <w:tc>
          <w:tcPr>
            <w:tcW w:w="5245"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记录所有使用人员的关键操作，可以备份和查询，日志文件可导出</w:t>
            </w:r>
          </w:p>
        </w:tc>
        <w:tc>
          <w:tcPr>
            <w:tcW w:w="132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管理员</w:t>
            </w:r>
          </w:p>
        </w:tc>
      </w:tr>
      <w:tr w:rsidR="00035D38" w:rsidRPr="00841844" w:rsidTr="00424473">
        <w:tc>
          <w:tcPr>
            <w:tcW w:w="1951"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数据备份</w:t>
            </w:r>
          </w:p>
        </w:tc>
        <w:tc>
          <w:tcPr>
            <w:tcW w:w="5245"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能够对日常运行数据进行手工备份和自动备份，备份数据可以导出</w:t>
            </w:r>
          </w:p>
        </w:tc>
        <w:tc>
          <w:tcPr>
            <w:tcW w:w="132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管理员</w:t>
            </w:r>
          </w:p>
        </w:tc>
      </w:tr>
      <w:tr w:rsidR="00035D38" w:rsidRPr="00841844" w:rsidTr="00424473">
        <w:tc>
          <w:tcPr>
            <w:tcW w:w="1951" w:type="dxa"/>
          </w:tcPr>
          <w:p w:rsidR="00035D38" w:rsidRPr="00841844" w:rsidRDefault="00035D38" w:rsidP="00424473">
            <w:pPr>
              <w:pStyle w:val="af8"/>
              <w:spacing w:line="360" w:lineRule="auto"/>
              <w:rPr>
                <w:rFonts w:hAnsi="宋体"/>
                <w:color w:val="000000"/>
                <w:sz w:val="28"/>
                <w:szCs w:val="28"/>
              </w:rPr>
            </w:pPr>
            <w:r w:rsidRPr="00841844">
              <w:rPr>
                <w:rFonts w:hAnsi="宋体" w:hint="eastAsia"/>
                <w:color w:val="000000"/>
                <w:sz w:val="28"/>
                <w:szCs w:val="28"/>
              </w:rPr>
              <w:t>数据加密</w:t>
            </w:r>
          </w:p>
        </w:tc>
        <w:tc>
          <w:tcPr>
            <w:tcW w:w="5245" w:type="dxa"/>
          </w:tcPr>
          <w:p w:rsidR="00035D38" w:rsidRPr="00841844" w:rsidRDefault="00035D38" w:rsidP="00424473">
            <w:pPr>
              <w:pStyle w:val="af8"/>
              <w:spacing w:line="360" w:lineRule="auto"/>
              <w:rPr>
                <w:rFonts w:hAnsi="宋体"/>
                <w:color w:val="000000"/>
                <w:sz w:val="28"/>
                <w:szCs w:val="28"/>
              </w:rPr>
            </w:pPr>
            <w:r w:rsidRPr="00841844">
              <w:rPr>
                <w:rFonts w:hAnsi="宋体" w:hint="eastAsia"/>
                <w:color w:val="000000"/>
                <w:sz w:val="28"/>
                <w:szCs w:val="28"/>
              </w:rPr>
              <w:t>对关键数据可通过列加密的方法保证其安全性</w:t>
            </w:r>
          </w:p>
        </w:tc>
        <w:tc>
          <w:tcPr>
            <w:tcW w:w="132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管理员</w:t>
            </w:r>
          </w:p>
        </w:tc>
      </w:tr>
      <w:tr w:rsidR="00035D38" w:rsidRPr="00841844" w:rsidTr="00424473">
        <w:tc>
          <w:tcPr>
            <w:tcW w:w="1951"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系统参数设置</w:t>
            </w:r>
          </w:p>
        </w:tc>
        <w:tc>
          <w:tcPr>
            <w:tcW w:w="5245"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系统运行相关参数设定，如访问时间控制等</w:t>
            </w:r>
          </w:p>
        </w:tc>
        <w:tc>
          <w:tcPr>
            <w:tcW w:w="132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管理员</w:t>
            </w:r>
          </w:p>
        </w:tc>
      </w:tr>
      <w:tr w:rsidR="00035D38" w:rsidRPr="00841844" w:rsidTr="00424473">
        <w:tc>
          <w:tcPr>
            <w:tcW w:w="1951"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数字字典管理</w:t>
            </w:r>
          </w:p>
        </w:tc>
        <w:tc>
          <w:tcPr>
            <w:tcW w:w="5245"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对系统中教学资源、学生信息等基础数据代码进行管理，如课程代码、教室代码、民族码、性别码等</w:t>
            </w:r>
          </w:p>
        </w:tc>
        <w:tc>
          <w:tcPr>
            <w:tcW w:w="132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管理员</w:t>
            </w:r>
          </w:p>
        </w:tc>
      </w:tr>
      <w:tr w:rsidR="00035D38" w:rsidRPr="00841844" w:rsidTr="00424473">
        <w:tc>
          <w:tcPr>
            <w:tcW w:w="1951" w:type="dxa"/>
          </w:tcPr>
          <w:p w:rsidR="00035D38" w:rsidRPr="00841844" w:rsidRDefault="00035D38" w:rsidP="00424473">
            <w:pPr>
              <w:pStyle w:val="af8"/>
              <w:spacing w:line="360" w:lineRule="auto"/>
              <w:rPr>
                <w:rFonts w:hAnsi="宋体"/>
                <w:color w:val="000000"/>
                <w:sz w:val="28"/>
                <w:szCs w:val="28"/>
              </w:rPr>
            </w:pPr>
            <w:r w:rsidRPr="00841844">
              <w:rPr>
                <w:rFonts w:hAnsi="宋体" w:hint="eastAsia"/>
                <w:color w:val="000000"/>
                <w:sz w:val="28"/>
                <w:szCs w:val="28"/>
              </w:rPr>
              <w:t>服务定制</w:t>
            </w:r>
          </w:p>
        </w:tc>
        <w:tc>
          <w:tcPr>
            <w:tcW w:w="5245" w:type="dxa"/>
          </w:tcPr>
          <w:p w:rsidR="00035D38" w:rsidRPr="00841844" w:rsidRDefault="00035D38" w:rsidP="00424473">
            <w:pPr>
              <w:pStyle w:val="af8"/>
              <w:spacing w:line="360" w:lineRule="auto"/>
              <w:rPr>
                <w:rFonts w:hAnsi="宋体"/>
                <w:color w:val="000000"/>
                <w:sz w:val="28"/>
                <w:szCs w:val="28"/>
              </w:rPr>
            </w:pPr>
            <w:r w:rsidRPr="00841844">
              <w:rPr>
                <w:rFonts w:hAnsi="宋体" w:hint="eastAsia"/>
                <w:color w:val="000000"/>
                <w:sz w:val="28"/>
                <w:szCs w:val="28"/>
              </w:rPr>
              <w:t>为各服务对象定制在信息门户中展现的功能模块和服务内容</w:t>
            </w:r>
          </w:p>
        </w:tc>
        <w:tc>
          <w:tcPr>
            <w:tcW w:w="132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管理员</w:t>
            </w:r>
          </w:p>
        </w:tc>
      </w:tr>
    </w:tbl>
    <w:p w:rsidR="00035D38" w:rsidRPr="00841844" w:rsidRDefault="00035D38" w:rsidP="00035D38">
      <w:pPr>
        <w:spacing w:line="360" w:lineRule="auto"/>
        <w:rPr>
          <w:rFonts w:ascii="宋体" w:hAnsi="宋体" w:cs="宋体"/>
          <w:color w:val="000000"/>
          <w:sz w:val="28"/>
          <w:szCs w:val="28"/>
        </w:rPr>
      </w:pPr>
    </w:p>
    <w:p w:rsidR="00035D38" w:rsidRPr="00841844" w:rsidRDefault="00035D38" w:rsidP="00035D38">
      <w:pPr>
        <w:pStyle w:val="34"/>
        <w:numPr>
          <w:ilvl w:val="8"/>
          <w:numId w:val="18"/>
        </w:numPr>
        <w:spacing w:before="0" w:after="0"/>
        <w:rPr>
          <w:rFonts w:ascii="宋体" w:eastAsia="宋体" w:hAnsi="宋体"/>
          <w:sz w:val="28"/>
          <w:szCs w:val="28"/>
        </w:rPr>
      </w:pPr>
      <w:bookmarkStart w:id="2871" w:name="_Toc322097204"/>
      <w:bookmarkStart w:id="2872" w:name="_Toc333248758"/>
      <w:r w:rsidRPr="00841844">
        <w:rPr>
          <w:rFonts w:ascii="宋体" w:eastAsia="宋体" w:hAnsi="宋体" w:hint="eastAsia"/>
          <w:sz w:val="28"/>
          <w:szCs w:val="28"/>
        </w:rPr>
        <w:t>教学资源管理子系统</w:t>
      </w:r>
      <w:bookmarkEnd w:id="2871"/>
      <w:bookmarkEnd w:id="2872"/>
    </w:p>
    <w:p w:rsidR="00035D38" w:rsidRPr="00841844" w:rsidRDefault="00035D38" w:rsidP="00035D38">
      <w:pPr>
        <w:tabs>
          <w:tab w:val="num" w:pos="960"/>
        </w:tabs>
        <w:snapToGrid w:val="0"/>
        <w:spacing w:line="360" w:lineRule="auto"/>
        <w:ind w:firstLine="420"/>
        <w:rPr>
          <w:rFonts w:ascii="宋体" w:hAnsi="宋体" w:cs="宋体"/>
          <w:color w:val="000000"/>
          <w:sz w:val="28"/>
          <w:szCs w:val="28"/>
        </w:rPr>
      </w:pPr>
      <w:r w:rsidRPr="00841844">
        <w:rPr>
          <w:rFonts w:ascii="宋体" w:hAnsi="宋体" w:cs="宋体" w:hint="eastAsia"/>
          <w:color w:val="000000"/>
          <w:sz w:val="28"/>
          <w:szCs w:val="28"/>
        </w:rPr>
        <w:t>教学资源是高校教学运行的各种保障，需要根据变化情况及时更新。</w:t>
      </w:r>
    </w:p>
    <w:p w:rsidR="00035D38" w:rsidRPr="00841844" w:rsidRDefault="00035D38" w:rsidP="00035D38">
      <w:pPr>
        <w:tabs>
          <w:tab w:val="num" w:pos="960"/>
        </w:tabs>
        <w:snapToGrid w:val="0"/>
        <w:spacing w:line="360" w:lineRule="auto"/>
        <w:ind w:firstLineChars="200" w:firstLine="560"/>
        <w:rPr>
          <w:rFonts w:ascii="宋体" w:hAnsi="宋体" w:cs="宋体"/>
          <w:color w:val="000000"/>
          <w:sz w:val="28"/>
          <w:szCs w:val="28"/>
        </w:rPr>
      </w:pPr>
      <w:r w:rsidRPr="00841844">
        <w:rPr>
          <w:rFonts w:ascii="宋体" w:hAnsi="宋体" w:cs="宋体" w:hint="eastAsia"/>
          <w:color w:val="000000"/>
          <w:sz w:val="28"/>
          <w:szCs w:val="28"/>
        </w:rPr>
        <w:t>教学资源子系统具有如下五个方面的功能：</w:t>
      </w:r>
    </w:p>
    <w:p w:rsidR="00035D38" w:rsidRPr="00841844" w:rsidRDefault="00035D38" w:rsidP="00DE3BC7">
      <w:pPr>
        <w:widowControl w:val="0"/>
        <w:numPr>
          <w:ilvl w:val="0"/>
          <w:numId w:val="177"/>
        </w:numPr>
        <w:adjustRightInd w:val="0"/>
        <w:snapToGrid w:val="0"/>
        <w:spacing w:after="0" w:line="360" w:lineRule="auto"/>
        <w:jc w:val="both"/>
        <w:rPr>
          <w:rFonts w:ascii="宋体" w:hAnsi="宋体" w:cs="宋体"/>
          <w:color w:val="000000"/>
          <w:sz w:val="28"/>
          <w:szCs w:val="28"/>
        </w:rPr>
      </w:pPr>
      <w:r w:rsidRPr="00841844">
        <w:rPr>
          <w:rFonts w:ascii="宋体" w:hAnsi="宋体" w:cs="宋体" w:hint="eastAsia"/>
          <w:color w:val="000000"/>
          <w:sz w:val="28"/>
          <w:szCs w:val="28"/>
        </w:rPr>
        <w:t>设置学校信息、校区信息、楼房信息。</w:t>
      </w:r>
    </w:p>
    <w:p w:rsidR="00035D38" w:rsidRPr="00841844" w:rsidRDefault="00035D38" w:rsidP="00DE3BC7">
      <w:pPr>
        <w:widowControl w:val="0"/>
        <w:numPr>
          <w:ilvl w:val="0"/>
          <w:numId w:val="177"/>
        </w:numPr>
        <w:adjustRightInd w:val="0"/>
        <w:snapToGrid w:val="0"/>
        <w:spacing w:after="0" w:line="360" w:lineRule="auto"/>
        <w:jc w:val="both"/>
        <w:rPr>
          <w:rFonts w:ascii="宋体" w:hAnsi="宋体" w:cs="宋体"/>
          <w:color w:val="000000"/>
          <w:sz w:val="28"/>
          <w:szCs w:val="28"/>
        </w:rPr>
      </w:pPr>
      <w:r w:rsidRPr="00841844">
        <w:rPr>
          <w:rFonts w:ascii="宋体" w:hAnsi="宋体" w:cs="宋体" w:hint="eastAsia"/>
          <w:color w:val="000000"/>
          <w:sz w:val="28"/>
          <w:szCs w:val="28"/>
        </w:rPr>
        <w:t>设置管理部门信息：包括教务处等有关处室及下属科室，院(系)/部及下属科室；涉及到相应管理人员的设置。</w:t>
      </w:r>
    </w:p>
    <w:p w:rsidR="00035D38" w:rsidRPr="00841844" w:rsidRDefault="00035D38" w:rsidP="00DE3BC7">
      <w:pPr>
        <w:widowControl w:val="0"/>
        <w:numPr>
          <w:ilvl w:val="0"/>
          <w:numId w:val="177"/>
        </w:numPr>
        <w:adjustRightInd w:val="0"/>
        <w:snapToGrid w:val="0"/>
        <w:spacing w:after="0" w:line="360" w:lineRule="auto"/>
        <w:jc w:val="both"/>
        <w:rPr>
          <w:rFonts w:ascii="宋体" w:hAnsi="宋体" w:cs="宋体"/>
          <w:color w:val="000000"/>
          <w:sz w:val="28"/>
          <w:szCs w:val="28"/>
        </w:rPr>
      </w:pPr>
      <w:r w:rsidRPr="00841844">
        <w:rPr>
          <w:rFonts w:ascii="宋体" w:hAnsi="宋体" w:cs="宋体" w:hint="eastAsia"/>
          <w:color w:val="000000"/>
          <w:sz w:val="28"/>
          <w:szCs w:val="28"/>
        </w:rPr>
        <w:t>设置专业信息：包括学制、培养层次、培养对象、所属学科、设置年份等。</w:t>
      </w:r>
    </w:p>
    <w:p w:rsidR="00035D38" w:rsidRPr="00841844" w:rsidRDefault="00035D38" w:rsidP="00DE3BC7">
      <w:pPr>
        <w:widowControl w:val="0"/>
        <w:numPr>
          <w:ilvl w:val="0"/>
          <w:numId w:val="177"/>
        </w:numPr>
        <w:adjustRightInd w:val="0"/>
        <w:snapToGrid w:val="0"/>
        <w:spacing w:after="0" w:line="360" w:lineRule="auto"/>
        <w:jc w:val="both"/>
        <w:rPr>
          <w:rFonts w:ascii="宋体" w:hAnsi="宋体" w:cs="宋体"/>
          <w:color w:val="000000"/>
          <w:sz w:val="28"/>
          <w:szCs w:val="28"/>
        </w:rPr>
      </w:pPr>
      <w:r w:rsidRPr="00841844">
        <w:rPr>
          <w:rFonts w:ascii="宋体" w:hAnsi="宋体" w:cs="宋体" w:hint="eastAsia"/>
          <w:color w:val="000000"/>
          <w:sz w:val="28"/>
          <w:szCs w:val="28"/>
        </w:rPr>
        <w:t>设置教师(及外聘教师信息)、教辅人员信息，并分析人员构成。</w:t>
      </w:r>
    </w:p>
    <w:p w:rsidR="00035D38" w:rsidRPr="00841844" w:rsidRDefault="00035D38" w:rsidP="00DE3BC7">
      <w:pPr>
        <w:widowControl w:val="0"/>
        <w:numPr>
          <w:ilvl w:val="0"/>
          <w:numId w:val="177"/>
        </w:numPr>
        <w:adjustRightInd w:val="0"/>
        <w:snapToGrid w:val="0"/>
        <w:spacing w:after="0" w:line="360" w:lineRule="auto"/>
        <w:jc w:val="both"/>
        <w:rPr>
          <w:rFonts w:ascii="宋体" w:hAnsi="宋体" w:cs="宋体"/>
          <w:color w:val="000000"/>
          <w:sz w:val="28"/>
          <w:szCs w:val="28"/>
        </w:rPr>
      </w:pPr>
      <w:r w:rsidRPr="00841844">
        <w:rPr>
          <w:rFonts w:ascii="宋体" w:hAnsi="宋体" w:cs="宋体" w:hint="eastAsia"/>
          <w:color w:val="000000"/>
          <w:sz w:val="28"/>
          <w:szCs w:val="28"/>
        </w:rPr>
        <w:t>设置教学场地信息，并查看其分布。</w:t>
      </w:r>
    </w:p>
    <w:p w:rsidR="00035D38" w:rsidRPr="00841844" w:rsidRDefault="00035D38" w:rsidP="00035D38">
      <w:pPr>
        <w:tabs>
          <w:tab w:val="num" w:pos="960"/>
        </w:tabs>
        <w:snapToGrid w:val="0"/>
        <w:spacing w:line="360" w:lineRule="auto"/>
        <w:ind w:firstLine="420"/>
        <w:rPr>
          <w:rFonts w:ascii="宋体" w:hAnsi="宋体" w:cs="宋体"/>
          <w:color w:val="000000"/>
          <w:sz w:val="28"/>
          <w:szCs w:val="28"/>
        </w:rPr>
      </w:pPr>
      <w:r w:rsidRPr="00841844">
        <w:rPr>
          <w:rFonts w:ascii="宋体" w:hAnsi="宋体" w:cs="宋体" w:hint="eastAsia"/>
          <w:color w:val="000000"/>
          <w:sz w:val="28"/>
          <w:szCs w:val="28"/>
        </w:rPr>
        <w:t>教学资源子系统功能如下：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5245"/>
        <w:gridCol w:w="1326"/>
      </w:tblGrid>
      <w:tr w:rsidR="00035D38" w:rsidRPr="00841844" w:rsidTr="00424473">
        <w:tc>
          <w:tcPr>
            <w:tcW w:w="1951"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功能点</w:t>
            </w:r>
          </w:p>
        </w:tc>
        <w:tc>
          <w:tcPr>
            <w:tcW w:w="5245"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具体功能描述</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授权对象（岗位）</w:t>
            </w:r>
          </w:p>
        </w:tc>
      </w:tr>
      <w:tr w:rsidR="00035D38" w:rsidRPr="00841844" w:rsidTr="00424473">
        <w:tc>
          <w:tcPr>
            <w:tcW w:w="1951"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教室资源管理</w:t>
            </w:r>
          </w:p>
        </w:tc>
        <w:tc>
          <w:tcPr>
            <w:tcW w:w="5245" w:type="dxa"/>
            <w:vAlign w:val="center"/>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学校信息、校区信息、楼房信息、教学场地信息、教学场地类型（普通教室、大教室、多媒体教室、实训教室、计算机房、制图室、语音室、画室、舞蹈室、体育场馆等）录入、查询、分类汇总；</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设置教室座位数、考试座位数；</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设置教室所属部门使用权限；</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教室借用情况查询；</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教室占用/闲置情况查询；</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教室资源利用率统计；</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教室教学承载量统计（学时数）</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tc>
      </w:tr>
      <w:tr w:rsidR="00035D38" w:rsidRPr="00841844" w:rsidTr="00424473">
        <w:tc>
          <w:tcPr>
            <w:tcW w:w="1951"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教室借用管理</w:t>
            </w:r>
          </w:p>
        </w:tc>
        <w:tc>
          <w:tcPr>
            <w:tcW w:w="5245" w:type="dxa"/>
            <w:vAlign w:val="center"/>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通过教务信息服务平台，查询教室资源占用情况，进行教室借用申请、审批，实现临时活动安排。</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教学秘书教务处</w:t>
            </w:r>
          </w:p>
        </w:tc>
      </w:tr>
      <w:tr w:rsidR="00035D38" w:rsidRPr="00841844" w:rsidTr="00424473">
        <w:tc>
          <w:tcPr>
            <w:tcW w:w="1951"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教师资源管理</w:t>
            </w:r>
          </w:p>
        </w:tc>
        <w:tc>
          <w:tcPr>
            <w:tcW w:w="5245" w:type="dxa"/>
            <w:vAlign w:val="center"/>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专职教师、教辅人员、班主任、外聘教师信息实现分类管理；</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支持教师数据规范性、完整性检查；</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信息包含如下字段：教工号、姓名、性别、学历、学位、年龄、身份证号、出生日期、毕业院校、专业、原供职单位、职称、职称等级、是否新聘、担任课程、入职时间、在职状态（在职/离职）、教师类别（专职、外聘、教辅等）、教师个人简介等；</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支持根据教工号、身份证号识别信息唯一性；</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支持自定义职称及职称等级设置（无职称、初级、中级、高级、副高、正高、特聘）；</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 xml:space="preserve">支持建立外聘教师黑名单库，每学期评教结果差的教师自动转入； </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支持根据身份证号自动生成出生日期，自动更新年龄；</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支持教师照片的批量导入导出（按身份证号、教工号）；</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支持按开课部门、学年学期统计开课教师信息，包括教工号、教师姓名、职称、教师类型、所在部门、授课总学时等；</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支持对教师学历、职称、年龄结构、教师类型、授课课时数等进行交叉分析和历年数据对比分析；</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支持敏感数据列权限控制和加密显示</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tc>
      </w:tr>
      <w:tr w:rsidR="00035D38" w:rsidRPr="00841844" w:rsidTr="00424473">
        <w:tc>
          <w:tcPr>
            <w:tcW w:w="1951"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院系管理</w:t>
            </w:r>
          </w:p>
        </w:tc>
        <w:tc>
          <w:tcPr>
            <w:tcW w:w="5245"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院系、处室、专业的信息录入和信息统计</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tc>
      </w:tr>
    </w:tbl>
    <w:p w:rsidR="00035D38" w:rsidRPr="00841844" w:rsidRDefault="00035D38" w:rsidP="00035D38">
      <w:pPr>
        <w:pStyle w:val="34"/>
        <w:numPr>
          <w:ilvl w:val="8"/>
          <w:numId w:val="18"/>
        </w:numPr>
        <w:spacing w:before="0" w:after="0"/>
        <w:rPr>
          <w:rFonts w:ascii="宋体" w:eastAsia="宋体" w:hAnsi="宋体"/>
          <w:sz w:val="28"/>
          <w:szCs w:val="28"/>
        </w:rPr>
      </w:pPr>
      <w:bookmarkStart w:id="2873" w:name="_Toc322097205"/>
      <w:bookmarkStart w:id="2874" w:name="_Toc333248759"/>
      <w:r w:rsidRPr="00841844">
        <w:rPr>
          <w:rFonts w:ascii="宋体" w:eastAsia="宋体" w:hAnsi="宋体" w:hint="eastAsia"/>
          <w:sz w:val="28"/>
          <w:szCs w:val="28"/>
        </w:rPr>
        <w:t>教学计划子系统</w:t>
      </w:r>
      <w:bookmarkEnd w:id="2873"/>
      <w:bookmarkEnd w:id="2874"/>
    </w:p>
    <w:p w:rsidR="00035D38" w:rsidRPr="00841844" w:rsidRDefault="00035D38" w:rsidP="00035D38">
      <w:pPr>
        <w:tabs>
          <w:tab w:val="num" w:pos="960"/>
        </w:tabs>
        <w:snapToGrid w:val="0"/>
        <w:spacing w:line="360" w:lineRule="auto"/>
        <w:ind w:left="420"/>
        <w:rPr>
          <w:rFonts w:ascii="宋体" w:hAnsi="宋体" w:cs="宋体"/>
          <w:color w:val="000000"/>
          <w:sz w:val="28"/>
          <w:szCs w:val="28"/>
        </w:rPr>
      </w:pPr>
      <w:r w:rsidRPr="00841844">
        <w:rPr>
          <w:rFonts w:ascii="宋体" w:hAnsi="宋体" w:cs="宋体" w:hint="eastAsia"/>
          <w:color w:val="000000"/>
          <w:sz w:val="28"/>
          <w:szCs w:val="28"/>
        </w:rPr>
        <w:t>教学计划是高校教学运行的基本依据，由各个年级/专业培养方案构成。</w:t>
      </w:r>
    </w:p>
    <w:p w:rsidR="00035D38" w:rsidRPr="00841844" w:rsidRDefault="00035D38" w:rsidP="00035D38">
      <w:pPr>
        <w:tabs>
          <w:tab w:val="num" w:pos="960"/>
        </w:tabs>
        <w:snapToGrid w:val="0"/>
        <w:spacing w:line="360" w:lineRule="auto"/>
        <w:ind w:firstLine="420"/>
        <w:rPr>
          <w:rFonts w:ascii="宋体" w:hAnsi="宋体" w:cs="宋体"/>
          <w:color w:val="000000"/>
          <w:sz w:val="28"/>
          <w:szCs w:val="28"/>
        </w:rPr>
      </w:pPr>
      <w:r w:rsidRPr="00841844">
        <w:rPr>
          <w:rFonts w:ascii="宋体" w:hAnsi="宋体" w:cs="宋体" w:hint="eastAsia"/>
          <w:color w:val="000000"/>
          <w:sz w:val="28"/>
          <w:szCs w:val="28"/>
        </w:rPr>
        <w:t>教学计划子系统功能分布如下：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5245"/>
        <w:gridCol w:w="1326"/>
      </w:tblGrid>
      <w:tr w:rsidR="00035D38" w:rsidRPr="00841844" w:rsidTr="00424473">
        <w:tc>
          <w:tcPr>
            <w:tcW w:w="1951"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功能点</w:t>
            </w:r>
          </w:p>
        </w:tc>
        <w:tc>
          <w:tcPr>
            <w:tcW w:w="5245"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具体功能描述</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授权对象（岗位）</w:t>
            </w:r>
          </w:p>
        </w:tc>
      </w:tr>
      <w:tr w:rsidR="00035D38" w:rsidRPr="00841844" w:rsidTr="00424473">
        <w:tc>
          <w:tcPr>
            <w:tcW w:w="1951"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课程管理</w:t>
            </w:r>
          </w:p>
        </w:tc>
        <w:tc>
          <w:tcPr>
            <w:tcW w:w="5245" w:type="dxa"/>
            <w:vAlign w:val="center"/>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理论课程信息、实践环节信息录入与查询（包括课程编号、课程名、总学时、总学分、理论学时、实践学时、周学时、课程状态、开课部门、开课学期等）；</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支持课程信息录入不完整提醒；</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支持课程状态设置（开设、暂停、停开）；</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支持新课程申报管理，实行网上申报审批；</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支持课程教学大纲网上审批、查询；</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支持WORD 文档的数据的上传，网上浏览，如教学大纲等；</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支持课程修读关系维护（如：先修、后修、并行、互斥等）；</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支持课程分类、分级管理（如：体育课下二级课程管理）</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支持数据规范性检查，筛查同名、同学分、同类别、相似知识点的课程；</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支持课程信息变更管理、版本管理和日志管理</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开课部门</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教师</w:t>
            </w:r>
          </w:p>
        </w:tc>
      </w:tr>
      <w:tr w:rsidR="00035D38" w:rsidRPr="00841844" w:rsidTr="00424473">
        <w:tc>
          <w:tcPr>
            <w:tcW w:w="1951"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培养方案管理</w:t>
            </w:r>
          </w:p>
        </w:tc>
        <w:tc>
          <w:tcPr>
            <w:tcW w:w="5245" w:type="dxa"/>
            <w:vAlign w:val="center"/>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设置各个年级/专业的主修培养方案，实现按年级、专业、专业方向、课程组及课程复制，经修改完成培养方案，并与相关学生自动关联；</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设置课程开课学期，设置方案最低要求学分；</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支持辅修专业培养方案管理，实现辅修专业计划申报及审核；</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支持一个学生修读多个培养方案；</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支持培养方案中主修课程的先修课程限制；</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支持培养方案的变更管理、版本管理和日志管理</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开课部门</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教师</w:t>
            </w:r>
          </w:p>
        </w:tc>
      </w:tr>
      <w:tr w:rsidR="00035D38" w:rsidRPr="00841844" w:rsidTr="00424473">
        <w:tc>
          <w:tcPr>
            <w:tcW w:w="1951"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执行计划管理</w:t>
            </w:r>
          </w:p>
        </w:tc>
        <w:tc>
          <w:tcPr>
            <w:tcW w:w="5245" w:type="dxa"/>
            <w:vAlign w:val="center"/>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根据培养方案自动生成学期执行计划，可进行执行计划修改，修改结果与培养方案关联；</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按设定时间完成执行计划的修订，实现预期/逾期网上提醒，并发送提醒邮件；</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各教学部门只能修改本部门执行计划，经授权可以查询其他相关部门执行计划；</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根据设定的变更流程，审定各个年级/专业的学期开课变更</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开课部门</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tc>
      </w:tr>
      <w:tr w:rsidR="00035D38" w:rsidRPr="00841844" w:rsidTr="00424473">
        <w:tc>
          <w:tcPr>
            <w:tcW w:w="1951"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公选课开课计划</w:t>
            </w:r>
          </w:p>
        </w:tc>
        <w:tc>
          <w:tcPr>
            <w:tcW w:w="5245" w:type="dxa"/>
            <w:vAlign w:val="center"/>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设置每学期公选课开课计划、开课部门及适应年级/专业/培养层次，根据需要设置先修课程限制</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开课部门</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tc>
      </w:tr>
      <w:tr w:rsidR="00035D38" w:rsidRPr="00841844" w:rsidTr="00424473">
        <w:tc>
          <w:tcPr>
            <w:tcW w:w="1951"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统计分析</w:t>
            </w:r>
          </w:p>
        </w:tc>
        <w:tc>
          <w:tcPr>
            <w:tcW w:w="5245" w:type="dxa"/>
            <w:vAlign w:val="center"/>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实现各年级/专业培养方案的学分、学时查询统计；</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按设定时间对各分院/年级/专业培养方案学时完成情况、培养方案变更情况、课程变更情况进行统计；</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按学期、年级对同一专业培养方案不同版本进行对比分析，生成柱状图、折线图等；</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支持各学期（春、秋）课程数、学时数分布统计</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tc>
      </w:tr>
      <w:tr w:rsidR="00035D38" w:rsidRPr="00841844" w:rsidTr="00424473">
        <w:tc>
          <w:tcPr>
            <w:tcW w:w="1951" w:type="dxa"/>
            <w:vAlign w:val="center"/>
          </w:tcPr>
          <w:p w:rsidR="00035D38" w:rsidRPr="00841844" w:rsidRDefault="00035D38" w:rsidP="00424473">
            <w:pPr>
              <w:spacing w:line="360" w:lineRule="auto"/>
              <w:jc w:val="center"/>
              <w:rPr>
                <w:rFonts w:ascii="宋体" w:hAnsi="宋体" w:cs="宋体"/>
                <w:color w:val="000000"/>
                <w:sz w:val="28"/>
                <w:szCs w:val="28"/>
              </w:rPr>
            </w:pPr>
          </w:p>
        </w:tc>
        <w:tc>
          <w:tcPr>
            <w:tcW w:w="5245" w:type="dxa"/>
            <w:vAlign w:val="center"/>
          </w:tcPr>
          <w:p w:rsidR="00035D38" w:rsidRPr="00841844" w:rsidRDefault="00035D38" w:rsidP="00424473">
            <w:pPr>
              <w:spacing w:line="360" w:lineRule="auto"/>
              <w:rPr>
                <w:rFonts w:ascii="宋体" w:hAnsi="宋体" w:cs="宋体"/>
                <w:color w:val="000000"/>
                <w:sz w:val="28"/>
                <w:szCs w:val="28"/>
              </w:rPr>
            </w:pP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p>
        </w:tc>
      </w:tr>
    </w:tbl>
    <w:p w:rsidR="00035D38" w:rsidRPr="00841844" w:rsidRDefault="00035D38" w:rsidP="00035D38">
      <w:pPr>
        <w:spacing w:line="360" w:lineRule="auto"/>
        <w:rPr>
          <w:rFonts w:ascii="宋体" w:hAnsi="宋体" w:cs="宋体"/>
          <w:sz w:val="28"/>
          <w:szCs w:val="28"/>
        </w:rPr>
      </w:pPr>
    </w:p>
    <w:p w:rsidR="00035D38" w:rsidRPr="00841844" w:rsidRDefault="00035D38" w:rsidP="00035D38">
      <w:pPr>
        <w:pStyle w:val="34"/>
        <w:numPr>
          <w:ilvl w:val="8"/>
          <w:numId w:val="18"/>
        </w:numPr>
        <w:spacing w:before="0" w:after="0"/>
        <w:rPr>
          <w:rFonts w:ascii="宋体" w:eastAsia="宋体" w:hAnsi="宋体"/>
          <w:sz w:val="28"/>
          <w:szCs w:val="28"/>
        </w:rPr>
      </w:pPr>
      <w:bookmarkStart w:id="2875" w:name="_Toc322097206"/>
      <w:bookmarkStart w:id="2876" w:name="_Toc333248760"/>
      <w:r w:rsidRPr="00841844">
        <w:rPr>
          <w:rFonts w:ascii="宋体" w:eastAsia="宋体" w:hAnsi="宋体" w:hint="eastAsia"/>
          <w:sz w:val="28"/>
          <w:szCs w:val="28"/>
        </w:rPr>
        <w:t>教学安排子系统</w:t>
      </w:r>
      <w:bookmarkEnd w:id="2875"/>
      <w:bookmarkEnd w:id="2876"/>
    </w:p>
    <w:p w:rsidR="00035D38" w:rsidRPr="00841844" w:rsidRDefault="00035D38" w:rsidP="00035D38">
      <w:pPr>
        <w:tabs>
          <w:tab w:val="num" w:pos="960"/>
        </w:tabs>
        <w:snapToGrid w:val="0"/>
        <w:spacing w:line="360" w:lineRule="auto"/>
        <w:ind w:firstLine="420"/>
        <w:rPr>
          <w:rFonts w:ascii="宋体" w:hAnsi="宋体" w:cs="宋体"/>
          <w:sz w:val="28"/>
          <w:szCs w:val="28"/>
        </w:rPr>
      </w:pPr>
      <w:r w:rsidRPr="00841844">
        <w:rPr>
          <w:rFonts w:ascii="宋体" w:hAnsi="宋体" w:cs="宋体" w:hint="eastAsia"/>
          <w:sz w:val="28"/>
          <w:szCs w:val="28"/>
        </w:rPr>
        <w:t>教学安排子系统将实现理论教学任务安排、实验环节教学任务安排、选课安排及课程编排功能。主要功能要求如下：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5245"/>
        <w:gridCol w:w="1326"/>
      </w:tblGrid>
      <w:tr w:rsidR="00035D38" w:rsidRPr="00841844" w:rsidTr="00424473">
        <w:tc>
          <w:tcPr>
            <w:tcW w:w="1951" w:type="dxa"/>
            <w:vAlign w:val="center"/>
          </w:tcPr>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功能点</w:t>
            </w:r>
          </w:p>
        </w:tc>
        <w:tc>
          <w:tcPr>
            <w:tcW w:w="5245" w:type="dxa"/>
            <w:vAlign w:val="center"/>
          </w:tcPr>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具体功能描述</w:t>
            </w:r>
          </w:p>
        </w:tc>
        <w:tc>
          <w:tcPr>
            <w:tcW w:w="1326" w:type="dxa"/>
            <w:vAlign w:val="center"/>
          </w:tcPr>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授权对象（岗位）</w:t>
            </w:r>
          </w:p>
        </w:tc>
      </w:tr>
      <w:tr w:rsidR="00035D38" w:rsidRPr="00841844" w:rsidTr="00424473">
        <w:tc>
          <w:tcPr>
            <w:tcW w:w="1951" w:type="dxa"/>
            <w:vAlign w:val="center"/>
          </w:tcPr>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教学任务管理</w:t>
            </w:r>
          </w:p>
        </w:tc>
        <w:tc>
          <w:tcPr>
            <w:tcW w:w="5245" w:type="dxa"/>
            <w:vAlign w:val="center"/>
          </w:tcPr>
          <w:p w:rsidR="00035D38" w:rsidRPr="00841844" w:rsidRDefault="00035D38" w:rsidP="00424473">
            <w:pPr>
              <w:spacing w:line="360" w:lineRule="auto"/>
              <w:rPr>
                <w:rFonts w:ascii="宋体" w:hAnsi="宋体" w:cs="宋体"/>
                <w:sz w:val="28"/>
                <w:szCs w:val="28"/>
              </w:rPr>
            </w:pPr>
            <w:r w:rsidRPr="00841844">
              <w:rPr>
                <w:rFonts w:ascii="宋体" w:hAnsi="宋体" w:cs="宋体" w:hint="eastAsia"/>
                <w:sz w:val="28"/>
                <w:szCs w:val="28"/>
              </w:rPr>
              <w:t>依据学期开课计划，由开课部门为课程确定任课教师；</w:t>
            </w:r>
          </w:p>
          <w:p w:rsidR="00035D38" w:rsidRPr="00841844" w:rsidRDefault="00035D38" w:rsidP="00424473">
            <w:pPr>
              <w:spacing w:line="360" w:lineRule="auto"/>
              <w:rPr>
                <w:rFonts w:ascii="宋体" w:hAnsi="宋体" w:cs="宋体"/>
                <w:sz w:val="28"/>
                <w:szCs w:val="28"/>
              </w:rPr>
            </w:pPr>
            <w:r w:rsidRPr="00841844">
              <w:rPr>
                <w:rFonts w:ascii="宋体" w:hAnsi="宋体" w:cs="宋体" w:hint="eastAsia"/>
                <w:sz w:val="28"/>
                <w:szCs w:val="28"/>
              </w:rPr>
              <w:t>上课班级通过学生自主选课和系统自动预置两种方式与课程相关联；</w:t>
            </w:r>
          </w:p>
          <w:p w:rsidR="00035D38" w:rsidRPr="00841844" w:rsidRDefault="00035D38" w:rsidP="00424473">
            <w:pPr>
              <w:spacing w:line="360" w:lineRule="auto"/>
              <w:rPr>
                <w:rFonts w:ascii="宋体" w:hAnsi="宋体" w:cs="宋体"/>
                <w:sz w:val="28"/>
                <w:szCs w:val="28"/>
              </w:rPr>
            </w:pPr>
            <w:r w:rsidRPr="00841844">
              <w:rPr>
                <w:rFonts w:ascii="宋体" w:hAnsi="宋体" w:cs="宋体" w:hint="eastAsia"/>
                <w:sz w:val="28"/>
                <w:szCs w:val="28"/>
              </w:rPr>
              <w:t>开课部门根据教学场地的类型、数量与容量，以及课程类别、任课教师数量等，设置课程开班数及授课分组；</w:t>
            </w:r>
          </w:p>
          <w:p w:rsidR="00035D38" w:rsidRPr="00841844" w:rsidRDefault="00035D38" w:rsidP="00424473">
            <w:pPr>
              <w:spacing w:line="360" w:lineRule="auto"/>
              <w:rPr>
                <w:rFonts w:ascii="宋体" w:hAnsi="宋体" w:cs="宋体"/>
                <w:sz w:val="28"/>
                <w:szCs w:val="28"/>
              </w:rPr>
            </w:pPr>
            <w:r w:rsidRPr="00841844">
              <w:rPr>
                <w:rFonts w:ascii="宋体" w:hAnsi="宋体" w:cs="宋体" w:hint="eastAsia"/>
                <w:sz w:val="28"/>
                <w:szCs w:val="28"/>
              </w:rPr>
              <w:t>支持同一班级，同一时间，不同地点分组授课；支持同一时间、地点多教师共同授课；</w:t>
            </w:r>
          </w:p>
          <w:p w:rsidR="00035D38" w:rsidRPr="00841844" w:rsidRDefault="00035D38" w:rsidP="00424473">
            <w:pPr>
              <w:spacing w:line="360" w:lineRule="auto"/>
              <w:rPr>
                <w:rFonts w:ascii="宋体" w:hAnsi="宋体" w:cs="宋体"/>
                <w:sz w:val="28"/>
                <w:szCs w:val="28"/>
              </w:rPr>
            </w:pPr>
            <w:r w:rsidRPr="00841844">
              <w:rPr>
                <w:rFonts w:ascii="宋体" w:hAnsi="宋体" w:cs="宋体" w:hint="eastAsia"/>
                <w:sz w:val="28"/>
                <w:szCs w:val="28"/>
              </w:rPr>
              <w:t>支持同一课堂在不同上课时间，不同授课教师；</w:t>
            </w:r>
          </w:p>
          <w:p w:rsidR="00035D38" w:rsidRPr="00841844" w:rsidRDefault="00035D38" w:rsidP="00424473">
            <w:pPr>
              <w:spacing w:line="360" w:lineRule="auto"/>
              <w:rPr>
                <w:rFonts w:ascii="宋体" w:hAnsi="宋体" w:cs="宋体"/>
                <w:sz w:val="28"/>
                <w:szCs w:val="28"/>
              </w:rPr>
            </w:pPr>
            <w:r w:rsidRPr="00841844">
              <w:rPr>
                <w:rFonts w:ascii="宋体" w:hAnsi="宋体" w:cs="宋体" w:hint="eastAsia"/>
                <w:sz w:val="28"/>
                <w:szCs w:val="28"/>
              </w:rPr>
              <w:t>支持多种形式教学周次安排，如单、双周等各种特殊周次（可自定义）以及自然时间段；</w:t>
            </w:r>
          </w:p>
          <w:p w:rsidR="00035D38" w:rsidRPr="00841844" w:rsidRDefault="00035D38" w:rsidP="00424473">
            <w:pPr>
              <w:spacing w:line="360" w:lineRule="auto"/>
              <w:rPr>
                <w:rFonts w:ascii="宋体" w:hAnsi="宋体" w:cs="宋体"/>
                <w:sz w:val="28"/>
                <w:szCs w:val="28"/>
              </w:rPr>
            </w:pPr>
            <w:r w:rsidRPr="00841844">
              <w:rPr>
                <w:rFonts w:ascii="宋体" w:hAnsi="宋体" w:cs="宋体" w:hint="eastAsia"/>
                <w:sz w:val="28"/>
                <w:szCs w:val="28"/>
              </w:rPr>
              <w:t>校历与自然时间段能相互对应。</w:t>
            </w:r>
          </w:p>
        </w:tc>
        <w:tc>
          <w:tcPr>
            <w:tcW w:w="1326" w:type="dxa"/>
            <w:vAlign w:val="center"/>
          </w:tcPr>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开课部门</w:t>
            </w:r>
          </w:p>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教学秘书</w:t>
            </w:r>
          </w:p>
        </w:tc>
      </w:tr>
      <w:tr w:rsidR="00035D38" w:rsidRPr="00841844" w:rsidTr="00424473">
        <w:tc>
          <w:tcPr>
            <w:tcW w:w="1951" w:type="dxa"/>
            <w:vAlign w:val="center"/>
          </w:tcPr>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排课管理</w:t>
            </w:r>
          </w:p>
        </w:tc>
        <w:tc>
          <w:tcPr>
            <w:tcW w:w="5245" w:type="dxa"/>
            <w:vAlign w:val="center"/>
          </w:tcPr>
          <w:p w:rsidR="00035D38" w:rsidRPr="00841844" w:rsidRDefault="00035D38" w:rsidP="00424473">
            <w:pPr>
              <w:spacing w:line="360" w:lineRule="auto"/>
              <w:ind w:firstLineChars="150" w:firstLine="420"/>
              <w:rPr>
                <w:rFonts w:ascii="宋体" w:hAnsi="宋体" w:cs="宋体"/>
                <w:sz w:val="28"/>
                <w:szCs w:val="28"/>
              </w:rPr>
            </w:pPr>
            <w:r w:rsidRPr="00841844">
              <w:rPr>
                <w:rFonts w:ascii="宋体" w:hAnsi="宋体" w:cs="宋体" w:hint="eastAsia"/>
                <w:sz w:val="28"/>
                <w:szCs w:val="28"/>
              </w:rPr>
              <w:t>采用智能编排和辅助编排方式，简便快捷、科学合理地完成学期课表编排。</w:t>
            </w:r>
          </w:p>
          <w:p w:rsidR="00035D38" w:rsidRPr="00841844" w:rsidRDefault="00035D38" w:rsidP="00424473">
            <w:pPr>
              <w:spacing w:line="360" w:lineRule="auto"/>
              <w:rPr>
                <w:rFonts w:ascii="宋体" w:hAnsi="宋体" w:cs="宋体"/>
                <w:sz w:val="28"/>
                <w:szCs w:val="28"/>
              </w:rPr>
            </w:pPr>
            <w:r w:rsidRPr="00841844">
              <w:rPr>
                <w:rFonts w:ascii="宋体" w:hAnsi="宋体" w:cs="宋体" w:hint="eastAsia"/>
                <w:sz w:val="28"/>
                <w:szCs w:val="28"/>
              </w:rPr>
              <w:t>根据学院资源特点，将主要采取辅助编排课表：</w:t>
            </w:r>
          </w:p>
          <w:p w:rsidR="00035D38" w:rsidRPr="00841844" w:rsidRDefault="00035D38" w:rsidP="00424473">
            <w:pPr>
              <w:tabs>
                <w:tab w:val="num" w:pos="960"/>
              </w:tabs>
              <w:snapToGrid w:val="0"/>
              <w:spacing w:line="360" w:lineRule="auto"/>
              <w:ind w:firstLineChars="225" w:firstLine="630"/>
              <w:rPr>
                <w:rFonts w:ascii="宋体" w:hAnsi="宋体" w:cs="宋体"/>
                <w:sz w:val="28"/>
                <w:szCs w:val="28"/>
              </w:rPr>
            </w:pPr>
            <w:r w:rsidRPr="00841844">
              <w:rPr>
                <w:rFonts w:ascii="宋体" w:hAnsi="宋体" w:cs="宋体" w:hint="eastAsia"/>
                <w:sz w:val="28"/>
                <w:szCs w:val="28"/>
              </w:rPr>
              <w:t>(1)要求能按照班级、教师、课程、教室等多种视图模式编制课表；</w:t>
            </w:r>
          </w:p>
          <w:p w:rsidR="00035D38" w:rsidRPr="00841844" w:rsidRDefault="00035D38" w:rsidP="00424473">
            <w:pPr>
              <w:tabs>
                <w:tab w:val="num" w:pos="960"/>
              </w:tabs>
              <w:snapToGrid w:val="0"/>
              <w:spacing w:line="360" w:lineRule="auto"/>
              <w:ind w:firstLineChars="225" w:firstLine="630"/>
              <w:rPr>
                <w:rFonts w:ascii="宋体" w:hAnsi="宋体" w:cs="宋体"/>
                <w:sz w:val="28"/>
                <w:szCs w:val="28"/>
              </w:rPr>
            </w:pPr>
            <w:r w:rsidRPr="00841844">
              <w:rPr>
                <w:rFonts w:ascii="宋体" w:hAnsi="宋体" w:cs="宋体" w:hint="eastAsia"/>
                <w:sz w:val="28"/>
                <w:szCs w:val="28"/>
              </w:rPr>
              <w:t>(2)能根据教学班人数，教学场地要求，上课时间要求自动筛选匹配空闲教室；</w:t>
            </w:r>
          </w:p>
          <w:p w:rsidR="00035D38" w:rsidRPr="00841844" w:rsidRDefault="00035D38" w:rsidP="00424473">
            <w:pPr>
              <w:tabs>
                <w:tab w:val="num" w:pos="960"/>
              </w:tabs>
              <w:snapToGrid w:val="0"/>
              <w:spacing w:line="360" w:lineRule="auto"/>
              <w:ind w:firstLine="420"/>
              <w:rPr>
                <w:rFonts w:ascii="宋体" w:hAnsi="宋体" w:cs="宋体"/>
                <w:sz w:val="28"/>
                <w:szCs w:val="28"/>
              </w:rPr>
            </w:pPr>
            <w:r w:rsidRPr="00841844">
              <w:rPr>
                <w:rFonts w:ascii="宋体" w:hAnsi="宋体" w:cs="宋体" w:hint="eastAsia"/>
                <w:sz w:val="28"/>
                <w:szCs w:val="28"/>
              </w:rPr>
              <w:t xml:space="preserve"> (3)由于教学资源受限等特殊原因，先安排上课教师和时间，即可生成课表；</w:t>
            </w:r>
          </w:p>
          <w:p w:rsidR="00035D38" w:rsidRPr="00841844" w:rsidRDefault="00035D38" w:rsidP="00424473">
            <w:pPr>
              <w:spacing w:line="360" w:lineRule="auto"/>
              <w:ind w:firstLineChars="200" w:firstLine="560"/>
              <w:rPr>
                <w:rFonts w:ascii="宋体" w:hAnsi="宋体" w:cs="宋体"/>
                <w:sz w:val="28"/>
                <w:szCs w:val="28"/>
              </w:rPr>
            </w:pPr>
            <w:r w:rsidRPr="00841844">
              <w:rPr>
                <w:rFonts w:ascii="宋体" w:hAnsi="宋体" w:cs="宋体" w:hint="eastAsia"/>
                <w:sz w:val="28"/>
                <w:szCs w:val="28"/>
              </w:rPr>
              <w:t>(4)排课过程中可实时查看课表编排结果。</w:t>
            </w:r>
          </w:p>
        </w:tc>
        <w:tc>
          <w:tcPr>
            <w:tcW w:w="1326" w:type="dxa"/>
            <w:vAlign w:val="center"/>
          </w:tcPr>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开课部门</w:t>
            </w:r>
          </w:p>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教学秘书</w:t>
            </w:r>
          </w:p>
        </w:tc>
      </w:tr>
      <w:tr w:rsidR="00035D38" w:rsidRPr="00841844" w:rsidTr="00424473">
        <w:tc>
          <w:tcPr>
            <w:tcW w:w="1951" w:type="dxa"/>
            <w:vAlign w:val="center"/>
          </w:tcPr>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调停课管理</w:t>
            </w:r>
          </w:p>
        </w:tc>
        <w:tc>
          <w:tcPr>
            <w:tcW w:w="5245" w:type="dxa"/>
            <w:vAlign w:val="center"/>
          </w:tcPr>
          <w:p w:rsidR="00035D38" w:rsidRPr="00841844" w:rsidRDefault="00035D38" w:rsidP="00424473">
            <w:pPr>
              <w:spacing w:line="360" w:lineRule="auto"/>
              <w:ind w:firstLineChars="200" w:firstLine="560"/>
              <w:rPr>
                <w:rFonts w:ascii="宋体" w:hAnsi="宋体" w:cs="宋体"/>
                <w:sz w:val="28"/>
                <w:szCs w:val="28"/>
              </w:rPr>
            </w:pPr>
            <w:r w:rsidRPr="00841844">
              <w:rPr>
                <w:rFonts w:ascii="宋体" w:hAnsi="宋体" w:cs="宋体" w:hint="eastAsia"/>
                <w:sz w:val="28"/>
                <w:szCs w:val="28"/>
              </w:rPr>
              <w:t>教师调停课实现网上审批，并通过教务信息服务平台自动发布停课/调课信息，可通过短信、邮件及时通知相关部门、教师及学生。</w:t>
            </w:r>
          </w:p>
        </w:tc>
        <w:tc>
          <w:tcPr>
            <w:tcW w:w="1326" w:type="dxa"/>
            <w:vAlign w:val="center"/>
          </w:tcPr>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开课部门</w:t>
            </w:r>
          </w:p>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教学秘书</w:t>
            </w:r>
          </w:p>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教务处</w:t>
            </w:r>
          </w:p>
        </w:tc>
      </w:tr>
      <w:tr w:rsidR="00035D38" w:rsidRPr="00841844" w:rsidTr="00424473">
        <w:tc>
          <w:tcPr>
            <w:tcW w:w="1951" w:type="dxa"/>
            <w:vAlign w:val="center"/>
          </w:tcPr>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课表输出</w:t>
            </w:r>
          </w:p>
        </w:tc>
        <w:tc>
          <w:tcPr>
            <w:tcW w:w="5245" w:type="dxa"/>
            <w:vAlign w:val="center"/>
          </w:tcPr>
          <w:p w:rsidR="00035D38" w:rsidRPr="00841844" w:rsidRDefault="00035D38" w:rsidP="00424473">
            <w:pPr>
              <w:spacing w:line="360" w:lineRule="auto"/>
              <w:ind w:firstLineChars="150" w:firstLine="420"/>
              <w:rPr>
                <w:rFonts w:ascii="宋体" w:hAnsi="宋体" w:cs="宋体"/>
                <w:sz w:val="28"/>
                <w:szCs w:val="28"/>
              </w:rPr>
            </w:pPr>
            <w:r w:rsidRPr="00841844">
              <w:rPr>
                <w:rFonts w:ascii="宋体" w:hAnsi="宋体" w:cs="宋体" w:hint="eastAsia"/>
                <w:sz w:val="28"/>
                <w:szCs w:val="28"/>
              </w:rPr>
              <w:t>提供各种课表：课程课表，教师课表，教室课表，班级课表，学生课表，全校大课表(按课程/按教师/按教室/按班级)。</w:t>
            </w:r>
          </w:p>
        </w:tc>
        <w:tc>
          <w:tcPr>
            <w:tcW w:w="1326" w:type="dxa"/>
            <w:vAlign w:val="center"/>
          </w:tcPr>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开课部门</w:t>
            </w:r>
          </w:p>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教学秘书</w:t>
            </w:r>
          </w:p>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教务处</w:t>
            </w:r>
          </w:p>
        </w:tc>
      </w:tr>
      <w:tr w:rsidR="00035D38" w:rsidRPr="00841844" w:rsidTr="00424473">
        <w:tc>
          <w:tcPr>
            <w:tcW w:w="1951" w:type="dxa"/>
            <w:vAlign w:val="center"/>
          </w:tcPr>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选修课排课</w:t>
            </w:r>
          </w:p>
        </w:tc>
        <w:tc>
          <w:tcPr>
            <w:tcW w:w="5245" w:type="dxa"/>
            <w:vAlign w:val="center"/>
          </w:tcPr>
          <w:p w:rsidR="00035D38" w:rsidRPr="00841844" w:rsidRDefault="00035D38" w:rsidP="00424473">
            <w:pPr>
              <w:spacing w:line="360" w:lineRule="auto"/>
              <w:ind w:firstLineChars="200" w:firstLine="560"/>
              <w:rPr>
                <w:rFonts w:ascii="宋体" w:hAnsi="宋体" w:cs="宋体"/>
                <w:sz w:val="28"/>
                <w:szCs w:val="28"/>
              </w:rPr>
            </w:pPr>
            <w:r w:rsidRPr="00841844">
              <w:rPr>
                <w:rFonts w:ascii="宋体" w:hAnsi="宋体" w:cs="宋体" w:hint="eastAsia"/>
                <w:sz w:val="28"/>
                <w:szCs w:val="28"/>
              </w:rPr>
              <w:t>选课安排时，可按学生类别、培养层次、院系、专业、班级、性别等设置限选条件；根据教室容量自动设置教学班级容量，可根据需要人工修改。</w:t>
            </w:r>
          </w:p>
        </w:tc>
        <w:tc>
          <w:tcPr>
            <w:tcW w:w="1326" w:type="dxa"/>
            <w:vAlign w:val="center"/>
          </w:tcPr>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开课部门</w:t>
            </w:r>
          </w:p>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教学秘书</w:t>
            </w:r>
          </w:p>
        </w:tc>
      </w:tr>
      <w:tr w:rsidR="00035D38" w:rsidRPr="00841844" w:rsidTr="00424473">
        <w:tc>
          <w:tcPr>
            <w:tcW w:w="1951" w:type="dxa"/>
            <w:vAlign w:val="center"/>
          </w:tcPr>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体育课排课</w:t>
            </w:r>
          </w:p>
          <w:p w:rsidR="00035D38" w:rsidRPr="00841844" w:rsidRDefault="00035D38" w:rsidP="00424473">
            <w:pPr>
              <w:spacing w:line="360" w:lineRule="auto"/>
              <w:jc w:val="center"/>
              <w:rPr>
                <w:rFonts w:ascii="宋体" w:hAnsi="宋体" w:cs="宋体"/>
                <w:color w:val="FF0000"/>
                <w:sz w:val="28"/>
                <w:szCs w:val="28"/>
              </w:rPr>
            </w:pPr>
            <w:r w:rsidRPr="00841844">
              <w:rPr>
                <w:rFonts w:ascii="宋体" w:hAnsi="宋体" w:cs="宋体" w:hint="eastAsia"/>
                <w:color w:val="FF0000"/>
                <w:sz w:val="28"/>
                <w:szCs w:val="28"/>
              </w:rPr>
              <w:t>(分项教学)</w:t>
            </w:r>
          </w:p>
        </w:tc>
        <w:tc>
          <w:tcPr>
            <w:tcW w:w="5245" w:type="dxa"/>
            <w:vAlign w:val="center"/>
          </w:tcPr>
          <w:p w:rsidR="00035D38" w:rsidRPr="00841844" w:rsidRDefault="00035D38" w:rsidP="00424473">
            <w:pPr>
              <w:spacing w:line="360" w:lineRule="auto"/>
              <w:rPr>
                <w:rFonts w:ascii="宋体" w:hAnsi="宋体" w:cs="宋体"/>
                <w:sz w:val="28"/>
                <w:szCs w:val="28"/>
              </w:rPr>
            </w:pPr>
            <w:r w:rsidRPr="00841844">
              <w:rPr>
                <w:rFonts w:ascii="宋体" w:hAnsi="宋体" w:cs="宋体" w:hint="eastAsia"/>
                <w:sz w:val="28"/>
                <w:szCs w:val="28"/>
              </w:rPr>
              <w:t>根据课程所属二级项目设置，进行项目分项教学安排，如体育课分项教学；排、选课方式同理论课。</w:t>
            </w:r>
          </w:p>
        </w:tc>
        <w:tc>
          <w:tcPr>
            <w:tcW w:w="1326" w:type="dxa"/>
            <w:vAlign w:val="center"/>
          </w:tcPr>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开课部门</w:t>
            </w:r>
          </w:p>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教学秘书</w:t>
            </w:r>
          </w:p>
        </w:tc>
      </w:tr>
      <w:tr w:rsidR="00035D38" w:rsidRPr="00841844" w:rsidTr="00424473">
        <w:tc>
          <w:tcPr>
            <w:tcW w:w="1951" w:type="dxa"/>
            <w:vAlign w:val="center"/>
          </w:tcPr>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统计分析</w:t>
            </w:r>
          </w:p>
        </w:tc>
        <w:tc>
          <w:tcPr>
            <w:tcW w:w="5245" w:type="dxa"/>
            <w:vAlign w:val="center"/>
          </w:tcPr>
          <w:p w:rsidR="00035D38" w:rsidRPr="00841844" w:rsidRDefault="00035D38" w:rsidP="00424473">
            <w:pPr>
              <w:spacing w:line="360" w:lineRule="auto"/>
              <w:rPr>
                <w:rFonts w:ascii="宋体" w:hAnsi="宋体" w:cs="宋体"/>
                <w:sz w:val="28"/>
                <w:szCs w:val="28"/>
              </w:rPr>
            </w:pPr>
            <w:r w:rsidRPr="00841844">
              <w:rPr>
                <w:rFonts w:ascii="宋体" w:hAnsi="宋体" w:cs="宋体" w:hint="eastAsia"/>
                <w:sz w:val="28"/>
                <w:szCs w:val="28"/>
              </w:rPr>
              <w:t>科学分析排课质量(包括课表编排均衡性、学生上课流动性、教学场地使用率、排课要求满足情况)；</w:t>
            </w:r>
          </w:p>
          <w:p w:rsidR="00035D38" w:rsidRPr="00841844" w:rsidRDefault="00035D38" w:rsidP="00424473">
            <w:pPr>
              <w:spacing w:line="360" w:lineRule="auto"/>
              <w:rPr>
                <w:rFonts w:ascii="宋体" w:hAnsi="宋体" w:cs="宋体"/>
                <w:sz w:val="28"/>
                <w:szCs w:val="28"/>
              </w:rPr>
            </w:pPr>
            <w:r w:rsidRPr="00841844">
              <w:rPr>
                <w:rFonts w:ascii="宋体" w:hAnsi="宋体" w:cs="宋体" w:hint="eastAsia"/>
                <w:sz w:val="28"/>
                <w:szCs w:val="28"/>
              </w:rPr>
              <w:t>分院(系)/部按职称、学历、学位、性别与年龄区段分析任课/指导教师构成、统计教师授课学时；</w:t>
            </w:r>
          </w:p>
          <w:p w:rsidR="00035D38" w:rsidRPr="00841844" w:rsidRDefault="00035D38" w:rsidP="00424473">
            <w:pPr>
              <w:spacing w:line="360" w:lineRule="auto"/>
              <w:rPr>
                <w:rFonts w:ascii="宋体" w:hAnsi="宋体" w:cs="宋体"/>
                <w:sz w:val="28"/>
                <w:szCs w:val="28"/>
              </w:rPr>
            </w:pPr>
            <w:r w:rsidRPr="00841844">
              <w:rPr>
                <w:rFonts w:ascii="宋体" w:hAnsi="宋体" w:cs="宋体" w:hint="eastAsia"/>
                <w:sz w:val="28"/>
                <w:szCs w:val="28"/>
              </w:rPr>
              <w:t>调停课情况统计，按学期、教学周、教学单位对比分析，生成统计图表</w:t>
            </w:r>
          </w:p>
        </w:tc>
        <w:tc>
          <w:tcPr>
            <w:tcW w:w="1326" w:type="dxa"/>
            <w:vAlign w:val="center"/>
          </w:tcPr>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教务处</w:t>
            </w:r>
          </w:p>
        </w:tc>
      </w:tr>
    </w:tbl>
    <w:p w:rsidR="00035D38" w:rsidRPr="00841844" w:rsidRDefault="00035D38" w:rsidP="00035D38">
      <w:pPr>
        <w:tabs>
          <w:tab w:val="num" w:pos="960"/>
        </w:tabs>
        <w:snapToGrid w:val="0"/>
        <w:spacing w:line="360" w:lineRule="auto"/>
        <w:ind w:firstLine="420"/>
        <w:rPr>
          <w:rFonts w:ascii="宋体" w:hAnsi="宋体" w:cs="宋体"/>
          <w:sz w:val="28"/>
          <w:szCs w:val="28"/>
        </w:rPr>
      </w:pPr>
    </w:p>
    <w:p w:rsidR="00035D38" w:rsidRPr="00841844" w:rsidRDefault="00035D38" w:rsidP="00035D38">
      <w:pPr>
        <w:pStyle w:val="34"/>
        <w:numPr>
          <w:ilvl w:val="8"/>
          <w:numId w:val="18"/>
        </w:numPr>
        <w:spacing w:before="0" w:after="0"/>
        <w:rPr>
          <w:rFonts w:ascii="宋体" w:eastAsia="宋体" w:hAnsi="宋体"/>
          <w:sz w:val="28"/>
          <w:szCs w:val="28"/>
        </w:rPr>
      </w:pPr>
      <w:bookmarkStart w:id="2877" w:name="_Toc322097207"/>
      <w:bookmarkStart w:id="2878" w:name="_Toc333248761"/>
      <w:r w:rsidRPr="00841844">
        <w:rPr>
          <w:rFonts w:ascii="宋体" w:eastAsia="宋体" w:hAnsi="宋体" w:hint="eastAsia"/>
          <w:sz w:val="28"/>
          <w:szCs w:val="28"/>
        </w:rPr>
        <w:t>选课管理子系统</w:t>
      </w:r>
      <w:bookmarkEnd w:id="2877"/>
      <w:bookmarkEnd w:id="2878"/>
    </w:p>
    <w:p w:rsidR="00035D38" w:rsidRPr="00841844" w:rsidRDefault="00035D38" w:rsidP="00035D38">
      <w:pPr>
        <w:tabs>
          <w:tab w:val="num" w:pos="960"/>
        </w:tabs>
        <w:snapToGrid w:val="0"/>
        <w:spacing w:line="360" w:lineRule="auto"/>
        <w:ind w:firstLine="420"/>
        <w:rPr>
          <w:rFonts w:ascii="宋体" w:hAnsi="宋体" w:cs="宋体"/>
          <w:sz w:val="28"/>
          <w:szCs w:val="28"/>
        </w:rPr>
      </w:pPr>
      <w:r w:rsidRPr="00841844">
        <w:rPr>
          <w:rFonts w:ascii="宋体" w:hAnsi="宋体" w:cs="宋体" w:hint="eastAsia"/>
          <w:sz w:val="28"/>
          <w:szCs w:val="28"/>
        </w:rPr>
        <w:t>选课管理子系统基于web方式为学生提供简便快捷、公平合理的选课平台，为推进教学改革、实行学分制提供先进、可靠的技术保障。</w:t>
      </w:r>
    </w:p>
    <w:p w:rsidR="00035D38" w:rsidRPr="00841844" w:rsidRDefault="00035D38" w:rsidP="00035D38">
      <w:pPr>
        <w:tabs>
          <w:tab w:val="num" w:pos="960"/>
        </w:tabs>
        <w:snapToGrid w:val="0"/>
        <w:spacing w:line="360" w:lineRule="auto"/>
        <w:ind w:firstLine="420"/>
        <w:rPr>
          <w:rFonts w:ascii="宋体" w:hAnsi="宋体" w:cs="宋体"/>
          <w:sz w:val="28"/>
          <w:szCs w:val="28"/>
        </w:rPr>
      </w:pPr>
      <w:r w:rsidRPr="00841844">
        <w:rPr>
          <w:rFonts w:ascii="宋体" w:hAnsi="宋体" w:cs="宋体" w:hint="eastAsia"/>
          <w:sz w:val="28"/>
          <w:szCs w:val="28"/>
        </w:rPr>
        <w:t>网上选课根据需要分为预选、正选和调补选三个阶段，分别用于选定课程与相应任课教师、选定相应上课班级、补退选部分课程。三个阶段即可关联，也可根据需要独立开展。（目前暂不需要预选阶段）</w:t>
      </w:r>
    </w:p>
    <w:p w:rsidR="00035D38" w:rsidRPr="00841844" w:rsidRDefault="00035D38" w:rsidP="00035D38">
      <w:pPr>
        <w:tabs>
          <w:tab w:val="num" w:pos="960"/>
        </w:tabs>
        <w:snapToGrid w:val="0"/>
        <w:spacing w:line="360" w:lineRule="auto"/>
        <w:ind w:firstLine="420"/>
        <w:rPr>
          <w:rFonts w:ascii="宋体" w:hAnsi="宋体" w:cs="宋体"/>
          <w:sz w:val="28"/>
          <w:szCs w:val="28"/>
        </w:rPr>
      </w:pPr>
      <w:r w:rsidRPr="00841844">
        <w:rPr>
          <w:rFonts w:ascii="宋体" w:hAnsi="宋体" w:cs="宋体" w:hint="eastAsia"/>
          <w:sz w:val="28"/>
          <w:szCs w:val="28"/>
        </w:rPr>
        <w:t>网上选课根据选课范围限定条件的不同，可分为方案必修课、公共选修课和专业选修课等多种类型。学生选课时进入不同的类别进行选课。</w:t>
      </w:r>
    </w:p>
    <w:p w:rsidR="00035D38" w:rsidRPr="00841844" w:rsidRDefault="00035D38" w:rsidP="00035D38">
      <w:pPr>
        <w:tabs>
          <w:tab w:val="num" w:pos="960"/>
        </w:tabs>
        <w:snapToGrid w:val="0"/>
        <w:spacing w:line="360" w:lineRule="auto"/>
        <w:ind w:firstLineChars="200" w:firstLine="560"/>
        <w:rPr>
          <w:rFonts w:ascii="宋体" w:hAnsi="宋体" w:cs="宋体"/>
          <w:sz w:val="28"/>
          <w:szCs w:val="28"/>
        </w:rPr>
      </w:pPr>
      <w:r w:rsidRPr="00841844">
        <w:rPr>
          <w:rFonts w:ascii="宋体" w:hAnsi="宋体" w:cs="宋体" w:hint="eastAsia"/>
          <w:sz w:val="28"/>
          <w:szCs w:val="28"/>
        </w:rPr>
        <w:t>预选阶段：</w:t>
      </w:r>
    </w:p>
    <w:p w:rsidR="00035D38" w:rsidRPr="00841844" w:rsidRDefault="00035D38" w:rsidP="00035D38">
      <w:pPr>
        <w:tabs>
          <w:tab w:val="num" w:pos="960"/>
        </w:tabs>
        <w:snapToGrid w:val="0"/>
        <w:spacing w:line="360" w:lineRule="auto"/>
        <w:ind w:firstLine="420"/>
        <w:rPr>
          <w:rFonts w:ascii="宋体" w:hAnsi="宋体" w:cs="宋体"/>
          <w:sz w:val="28"/>
          <w:szCs w:val="28"/>
        </w:rPr>
      </w:pPr>
      <w:r w:rsidRPr="00841844">
        <w:rPr>
          <w:rFonts w:ascii="宋体" w:hAnsi="宋体" w:cs="宋体" w:hint="eastAsia"/>
          <w:sz w:val="28"/>
          <w:szCs w:val="28"/>
        </w:rPr>
        <w:t>根据每学期公选课开课计划，在教务信息服务平台网上选课模块发布公选课课程信息，以及课程任课教师信息，由学生根据意向填报选课志愿。每个学生最多可填报三个志愿。开课部门根据学生志愿填报情况调整开课计划和相应教学资源，为正选做好数据准备。</w:t>
      </w:r>
    </w:p>
    <w:p w:rsidR="00035D38" w:rsidRPr="00841844" w:rsidRDefault="00035D38" w:rsidP="00035D38">
      <w:pPr>
        <w:tabs>
          <w:tab w:val="num" w:pos="960"/>
        </w:tabs>
        <w:snapToGrid w:val="0"/>
        <w:spacing w:line="360" w:lineRule="auto"/>
        <w:ind w:firstLine="420"/>
        <w:rPr>
          <w:rFonts w:ascii="宋体" w:hAnsi="宋体" w:cs="宋体"/>
          <w:sz w:val="28"/>
          <w:szCs w:val="28"/>
        </w:rPr>
      </w:pPr>
      <w:r w:rsidRPr="00841844">
        <w:rPr>
          <w:rFonts w:ascii="宋体" w:hAnsi="宋体" w:cs="宋体" w:hint="eastAsia"/>
          <w:sz w:val="28"/>
          <w:szCs w:val="28"/>
        </w:rPr>
        <w:t>正选阶段：</w:t>
      </w:r>
    </w:p>
    <w:p w:rsidR="00035D38" w:rsidRPr="00841844" w:rsidRDefault="00035D38" w:rsidP="00035D38">
      <w:pPr>
        <w:tabs>
          <w:tab w:val="num" w:pos="960"/>
        </w:tabs>
        <w:snapToGrid w:val="0"/>
        <w:spacing w:line="360" w:lineRule="auto"/>
        <w:ind w:firstLine="420"/>
        <w:rPr>
          <w:rFonts w:ascii="宋体" w:hAnsi="宋体" w:cs="宋体"/>
          <w:sz w:val="28"/>
          <w:szCs w:val="28"/>
        </w:rPr>
      </w:pPr>
      <w:r w:rsidRPr="00841844">
        <w:rPr>
          <w:rFonts w:ascii="宋体" w:hAnsi="宋体" w:cs="宋体" w:hint="eastAsia"/>
          <w:sz w:val="28"/>
          <w:szCs w:val="28"/>
        </w:rPr>
        <w:t>在完成选课课表编排之后，按年级、专业、按上课班级、学生类别以及限选学分等设置有关正选限制。</w:t>
      </w:r>
    </w:p>
    <w:p w:rsidR="00035D38" w:rsidRPr="00841844" w:rsidRDefault="00035D38" w:rsidP="00035D38">
      <w:pPr>
        <w:tabs>
          <w:tab w:val="num" w:pos="960"/>
        </w:tabs>
        <w:snapToGrid w:val="0"/>
        <w:spacing w:line="360" w:lineRule="auto"/>
        <w:ind w:firstLine="420"/>
        <w:rPr>
          <w:rFonts w:ascii="宋体" w:hAnsi="宋体" w:cs="宋体"/>
          <w:sz w:val="28"/>
          <w:szCs w:val="28"/>
        </w:rPr>
      </w:pPr>
      <w:r w:rsidRPr="00841844">
        <w:rPr>
          <w:rFonts w:ascii="宋体" w:hAnsi="宋体" w:cs="宋体" w:hint="eastAsia"/>
          <w:sz w:val="28"/>
          <w:szCs w:val="28"/>
        </w:rPr>
        <w:t>学生选课支持抽签式和直选式两种方式。抽签式是根据学生在预选阶段填报的选课志愿和开课容量进行随机抽取，第一志愿未被抽中可顺延至下一志愿抽签；直选式是学生不参加预选，直接在正选阶段直接选择课程，按照先后顺序直到课程容量已满。</w:t>
      </w:r>
    </w:p>
    <w:p w:rsidR="00035D38" w:rsidRPr="00841844" w:rsidRDefault="00035D38" w:rsidP="00035D38">
      <w:pPr>
        <w:tabs>
          <w:tab w:val="num" w:pos="960"/>
        </w:tabs>
        <w:snapToGrid w:val="0"/>
        <w:spacing w:line="360" w:lineRule="auto"/>
        <w:ind w:firstLine="420"/>
        <w:rPr>
          <w:rFonts w:ascii="宋体" w:hAnsi="宋体" w:cs="宋体"/>
          <w:sz w:val="28"/>
          <w:szCs w:val="28"/>
        </w:rPr>
      </w:pPr>
      <w:r w:rsidRPr="00841844">
        <w:rPr>
          <w:rFonts w:ascii="宋体" w:hAnsi="宋体" w:cs="宋体" w:hint="eastAsia"/>
          <w:sz w:val="28"/>
          <w:szCs w:val="28"/>
        </w:rPr>
        <w:t>补/退选阶段：</w:t>
      </w:r>
    </w:p>
    <w:p w:rsidR="00035D38" w:rsidRPr="00841844" w:rsidRDefault="00035D38" w:rsidP="00035D38">
      <w:pPr>
        <w:tabs>
          <w:tab w:val="num" w:pos="960"/>
        </w:tabs>
        <w:snapToGrid w:val="0"/>
        <w:spacing w:line="360" w:lineRule="auto"/>
        <w:ind w:firstLine="420"/>
        <w:rPr>
          <w:rFonts w:ascii="宋体" w:hAnsi="宋体" w:cs="宋体"/>
          <w:sz w:val="28"/>
          <w:szCs w:val="28"/>
        </w:rPr>
      </w:pPr>
      <w:r w:rsidRPr="00841844">
        <w:rPr>
          <w:rFonts w:ascii="宋体" w:hAnsi="宋体" w:cs="宋体" w:hint="eastAsia"/>
          <w:sz w:val="28"/>
          <w:szCs w:val="28"/>
        </w:rPr>
        <w:t>在完成正选之后，根据学生选课情况，调整课程容量和开班数，并在选课平台公布，学生根据需要进行调补选。教学管理人员根据需要可以人工添加、删除选课信息。</w:t>
      </w:r>
    </w:p>
    <w:p w:rsidR="00035D38" w:rsidRPr="00841844" w:rsidRDefault="00035D38" w:rsidP="00035D38">
      <w:pPr>
        <w:tabs>
          <w:tab w:val="num" w:pos="960"/>
        </w:tabs>
        <w:snapToGrid w:val="0"/>
        <w:spacing w:line="360" w:lineRule="auto"/>
        <w:ind w:firstLine="420"/>
        <w:rPr>
          <w:rFonts w:ascii="宋体" w:hAnsi="宋体" w:cs="宋体"/>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36"/>
        <w:gridCol w:w="5245"/>
        <w:gridCol w:w="1326"/>
      </w:tblGrid>
      <w:tr w:rsidR="00035D38" w:rsidRPr="00841844" w:rsidTr="00424473">
        <w:tc>
          <w:tcPr>
            <w:tcW w:w="1836" w:type="dxa"/>
            <w:vAlign w:val="center"/>
          </w:tcPr>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功能点</w:t>
            </w:r>
          </w:p>
        </w:tc>
        <w:tc>
          <w:tcPr>
            <w:tcW w:w="5245" w:type="dxa"/>
            <w:vAlign w:val="center"/>
          </w:tcPr>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具体功能描述</w:t>
            </w:r>
          </w:p>
        </w:tc>
        <w:tc>
          <w:tcPr>
            <w:tcW w:w="1326" w:type="dxa"/>
            <w:vAlign w:val="center"/>
          </w:tcPr>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授权对象（岗位）</w:t>
            </w:r>
          </w:p>
        </w:tc>
      </w:tr>
      <w:tr w:rsidR="00035D38" w:rsidRPr="00841844" w:rsidTr="00424473">
        <w:tc>
          <w:tcPr>
            <w:tcW w:w="1836" w:type="dxa"/>
            <w:vAlign w:val="center"/>
          </w:tcPr>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选课设置</w:t>
            </w:r>
          </w:p>
        </w:tc>
        <w:tc>
          <w:tcPr>
            <w:tcW w:w="5245" w:type="dxa"/>
            <w:vAlign w:val="center"/>
          </w:tcPr>
          <w:p w:rsidR="00035D38" w:rsidRPr="00841844" w:rsidRDefault="00035D38" w:rsidP="00424473">
            <w:pPr>
              <w:spacing w:line="360" w:lineRule="auto"/>
              <w:rPr>
                <w:rFonts w:ascii="宋体" w:hAnsi="宋体" w:cs="宋体"/>
                <w:sz w:val="28"/>
                <w:szCs w:val="28"/>
              </w:rPr>
            </w:pPr>
            <w:r w:rsidRPr="00841844">
              <w:rPr>
                <w:rFonts w:ascii="宋体" w:hAnsi="宋体" w:cs="宋体" w:hint="eastAsia"/>
                <w:sz w:val="28"/>
                <w:szCs w:val="28"/>
              </w:rPr>
              <w:t>设置选课学年学期；</w:t>
            </w:r>
          </w:p>
          <w:p w:rsidR="00035D38" w:rsidRPr="00841844" w:rsidRDefault="00035D38" w:rsidP="00424473">
            <w:pPr>
              <w:tabs>
                <w:tab w:val="num" w:pos="960"/>
              </w:tabs>
              <w:snapToGrid w:val="0"/>
              <w:spacing w:line="360" w:lineRule="auto"/>
              <w:rPr>
                <w:rFonts w:ascii="宋体" w:hAnsi="宋体" w:cs="宋体"/>
                <w:sz w:val="28"/>
                <w:szCs w:val="28"/>
              </w:rPr>
            </w:pPr>
            <w:r w:rsidRPr="00841844">
              <w:rPr>
                <w:rFonts w:ascii="宋体" w:hAnsi="宋体" w:cs="宋体" w:hint="eastAsia"/>
                <w:sz w:val="28"/>
                <w:szCs w:val="28"/>
              </w:rPr>
              <w:t>设置选课项目（如公选、专选、辅修），同一学期多个选课项目可同时进行；</w:t>
            </w:r>
          </w:p>
          <w:p w:rsidR="00035D38" w:rsidRPr="00841844" w:rsidRDefault="00035D38" w:rsidP="00424473">
            <w:pPr>
              <w:spacing w:line="360" w:lineRule="auto"/>
              <w:rPr>
                <w:rFonts w:ascii="宋体" w:hAnsi="宋体" w:cs="宋体"/>
                <w:sz w:val="28"/>
                <w:szCs w:val="28"/>
              </w:rPr>
            </w:pPr>
            <w:r w:rsidRPr="00841844">
              <w:rPr>
                <w:rFonts w:ascii="宋体" w:hAnsi="宋体" w:cs="宋体" w:hint="eastAsia"/>
                <w:sz w:val="28"/>
                <w:szCs w:val="28"/>
              </w:rPr>
              <w:t>设置选课阶段，各项目根据需要设置（预选、正选、补选）；</w:t>
            </w:r>
          </w:p>
          <w:p w:rsidR="00035D38" w:rsidRPr="00841844" w:rsidRDefault="00035D38" w:rsidP="00424473">
            <w:pPr>
              <w:spacing w:line="360" w:lineRule="auto"/>
              <w:rPr>
                <w:rFonts w:ascii="宋体" w:hAnsi="宋体" w:cs="宋体"/>
                <w:sz w:val="28"/>
                <w:szCs w:val="28"/>
              </w:rPr>
            </w:pPr>
            <w:r w:rsidRPr="00841844">
              <w:rPr>
                <w:rFonts w:ascii="宋体" w:hAnsi="宋体" w:cs="宋体" w:hint="eastAsia"/>
                <w:sz w:val="28"/>
                <w:szCs w:val="28"/>
              </w:rPr>
              <w:t>设置选课时间区段，根据时间限制选课开关自动开放/关闭，也可人工控制；</w:t>
            </w:r>
          </w:p>
        </w:tc>
        <w:tc>
          <w:tcPr>
            <w:tcW w:w="1326" w:type="dxa"/>
            <w:vAlign w:val="center"/>
          </w:tcPr>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教务处</w:t>
            </w:r>
          </w:p>
        </w:tc>
      </w:tr>
      <w:tr w:rsidR="00035D38" w:rsidRPr="00841844" w:rsidTr="00424473">
        <w:tc>
          <w:tcPr>
            <w:tcW w:w="1836" w:type="dxa"/>
            <w:vAlign w:val="center"/>
          </w:tcPr>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选课条件控制</w:t>
            </w:r>
          </w:p>
        </w:tc>
        <w:tc>
          <w:tcPr>
            <w:tcW w:w="5245" w:type="dxa"/>
            <w:vAlign w:val="center"/>
          </w:tcPr>
          <w:p w:rsidR="00035D38" w:rsidRPr="00841844" w:rsidRDefault="00035D38" w:rsidP="00424473">
            <w:pPr>
              <w:tabs>
                <w:tab w:val="num" w:pos="960"/>
              </w:tabs>
              <w:snapToGrid w:val="0"/>
              <w:spacing w:line="360" w:lineRule="auto"/>
              <w:rPr>
                <w:rFonts w:ascii="宋体" w:hAnsi="宋体" w:cs="宋体"/>
                <w:sz w:val="28"/>
                <w:szCs w:val="28"/>
              </w:rPr>
            </w:pPr>
            <w:r w:rsidRPr="00841844">
              <w:rPr>
                <w:rFonts w:ascii="宋体" w:hAnsi="宋体" w:cs="宋体" w:hint="eastAsia"/>
                <w:sz w:val="28"/>
                <w:szCs w:val="28"/>
              </w:rPr>
              <w:t>设置无学籍、未交费、未注册、未评教学生选课限制；</w:t>
            </w:r>
          </w:p>
          <w:p w:rsidR="00035D38" w:rsidRPr="00841844" w:rsidRDefault="00035D38" w:rsidP="00424473">
            <w:pPr>
              <w:tabs>
                <w:tab w:val="num" w:pos="960"/>
              </w:tabs>
              <w:snapToGrid w:val="0"/>
              <w:spacing w:line="360" w:lineRule="auto"/>
              <w:rPr>
                <w:rFonts w:ascii="宋体" w:hAnsi="宋体" w:cs="宋体"/>
                <w:sz w:val="28"/>
                <w:szCs w:val="28"/>
              </w:rPr>
            </w:pPr>
            <w:r w:rsidRPr="00841844">
              <w:rPr>
                <w:rFonts w:ascii="宋体" w:hAnsi="宋体" w:cs="宋体" w:hint="eastAsia"/>
                <w:sz w:val="28"/>
                <w:szCs w:val="28"/>
              </w:rPr>
              <w:t>按照课程类型、年级、院系、专业、培养层次等多种条件分别设置每学期选课学分上限与门数上限；</w:t>
            </w:r>
          </w:p>
          <w:p w:rsidR="00035D38" w:rsidRPr="00841844" w:rsidRDefault="00035D38" w:rsidP="00424473">
            <w:pPr>
              <w:tabs>
                <w:tab w:val="num" w:pos="960"/>
              </w:tabs>
              <w:snapToGrid w:val="0"/>
              <w:spacing w:line="360" w:lineRule="auto"/>
              <w:rPr>
                <w:rFonts w:ascii="宋体" w:hAnsi="宋体" w:cs="宋体"/>
                <w:sz w:val="28"/>
                <w:szCs w:val="28"/>
              </w:rPr>
            </w:pPr>
            <w:r w:rsidRPr="00841844">
              <w:rPr>
                <w:rFonts w:ascii="宋体" w:hAnsi="宋体" w:cs="宋体" w:hint="eastAsia"/>
                <w:sz w:val="28"/>
                <w:szCs w:val="28"/>
              </w:rPr>
              <w:t>设置按照课程类型、年级、院系、专业、培养层次等多种条件分别设置选课累计学分限制；</w:t>
            </w:r>
          </w:p>
          <w:p w:rsidR="00035D38" w:rsidRPr="00841844" w:rsidRDefault="00035D38" w:rsidP="00424473">
            <w:pPr>
              <w:tabs>
                <w:tab w:val="num" w:pos="960"/>
              </w:tabs>
              <w:snapToGrid w:val="0"/>
              <w:spacing w:line="360" w:lineRule="auto"/>
              <w:rPr>
                <w:rFonts w:ascii="宋体" w:hAnsi="宋体" w:cs="宋体"/>
                <w:sz w:val="28"/>
                <w:szCs w:val="28"/>
              </w:rPr>
            </w:pPr>
            <w:r w:rsidRPr="00841844">
              <w:rPr>
                <w:rFonts w:ascii="宋体" w:hAnsi="宋体" w:cs="宋体" w:hint="eastAsia"/>
                <w:sz w:val="28"/>
                <w:szCs w:val="28"/>
              </w:rPr>
              <w:t>设置先修课条件；</w:t>
            </w:r>
          </w:p>
          <w:p w:rsidR="00035D38" w:rsidRPr="00841844" w:rsidRDefault="00035D38" w:rsidP="00424473">
            <w:pPr>
              <w:tabs>
                <w:tab w:val="num" w:pos="960"/>
              </w:tabs>
              <w:snapToGrid w:val="0"/>
              <w:spacing w:line="360" w:lineRule="auto"/>
              <w:rPr>
                <w:rFonts w:ascii="宋体" w:hAnsi="宋体" w:cs="宋体"/>
                <w:sz w:val="28"/>
                <w:szCs w:val="28"/>
              </w:rPr>
            </w:pPr>
            <w:r w:rsidRPr="00841844">
              <w:rPr>
                <w:rFonts w:ascii="宋体" w:hAnsi="宋体" w:cs="宋体" w:hint="eastAsia"/>
                <w:sz w:val="28"/>
                <w:szCs w:val="28"/>
              </w:rPr>
              <w:t>设置重修选课限制；</w:t>
            </w:r>
          </w:p>
        </w:tc>
        <w:tc>
          <w:tcPr>
            <w:tcW w:w="1326" w:type="dxa"/>
            <w:vAlign w:val="center"/>
          </w:tcPr>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教务处</w:t>
            </w:r>
          </w:p>
        </w:tc>
      </w:tr>
      <w:tr w:rsidR="00035D38" w:rsidRPr="00841844" w:rsidTr="00424473">
        <w:tc>
          <w:tcPr>
            <w:tcW w:w="1836" w:type="dxa"/>
            <w:vAlign w:val="center"/>
          </w:tcPr>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选课过程控制</w:t>
            </w:r>
          </w:p>
        </w:tc>
        <w:tc>
          <w:tcPr>
            <w:tcW w:w="5245" w:type="dxa"/>
            <w:vAlign w:val="center"/>
          </w:tcPr>
          <w:p w:rsidR="00035D38" w:rsidRPr="00841844" w:rsidRDefault="00035D38" w:rsidP="00424473">
            <w:pPr>
              <w:spacing w:line="360" w:lineRule="auto"/>
              <w:rPr>
                <w:rFonts w:ascii="宋体" w:hAnsi="宋体" w:cs="宋体"/>
                <w:sz w:val="28"/>
                <w:szCs w:val="28"/>
              </w:rPr>
            </w:pPr>
            <w:r w:rsidRPr="00841844">
              <w:rPr>
                <w:rFonts w:ascii="宋体" w:hAnsi="宋体" w:cs="宋体" w:hint="eastAsia"/>
                <w:sz w:val="28"/>
                <w:szCs w:val="28"/>
              </w:rPr>
              <w:t>设置选课课程状态（可选、选完等）；</w:t>
            </w:r>
          </w:p>
          <w:p w:rsidR="00035D38" w:rsidRPr="00841844" w:rsidRDefault="00035D38" w:rsidP="00424473">
            <w:pPr>
              <w:spacing w:line="360" w:lineRule="auto"/>
              <w:rPr>
                <w:rFonts w:ascii="宋体" w:hAnsi="宋体" w:cs="宋体"/>
                <w:sz w:val="28"/>
                <w:szCs w:val="28"/>
              </w:rPr>
            </w:pPr>
            <w:r w:rsidRPr="00841844">
              <w:rPr>
                <w:rFonts w:ascii="宋体" w:hAnsi="宋体" w:cs="宋体" w:hint="eastAsia"/>
                <w:sz w:val="28"/>
                <w:szCs w:val="28"/>
              </w:rPr>
              <w:t>选课结果数据查询、修改，可人工添加、删除；</w:t>
            </w:r>
          </w:p>
          <w:p w:rsidR="00035D38" w:rsidRPr="00841844" w:rsidRDefault="00035D38" w:rsidP="00424473">
            <w:pPr>
              <w:spacing w:line="360" w:lineRule="auto"/>
              <w:rPr>
                <w:rFonts w:ascii="宋体" w:hAnsi="宋体" w:cs="宋体"/>
                <w:sz w:val="28"/>
                <w:szCs w:val="28"/>
              </w:rPr>
            </w:pPr>
            <w:r w:rsidRPr="00841844">
              <w:rPr>
                <w:rFonts w:ascii="宋体" w:hAnsi="宋体" w:cs="宋体" w:hint="eastAsia"/>
                <w:sz w:val="28"/>
                <w:szCs w:val="28"/>
              </w:rPr>
              <w:t>开课部门可查询、添加、删除所负责课程的选课结果</w:t>
            </w:r>
          </w:p>
        </w:tc>
        <w:tc>
          <w:tcPr>
            <w:tcW w:w="1326" w:type="dxa"/>
            <w:vAlign w:val="center"/>
          </w:tcPr>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教务处</w:t>
            </w:r>
          </w:p>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教学秘书</w:t>
            </w:r>
          </w:p>
        </w:tc>
      </w:tr>
      <w:tr w:rsidR="00035D38" w:rsidRPr="00841844" w:rsidTr="00424473">
        <w:tc>
          <w:tcPr>
            <w:tcW w:w="1836" w:type="dxa"/>
            <w:vAlign w:val="center"/>
          </w:tcPr>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查询统计</w:t>
            </w:r>
          </w:p>
        </w:tc>
        <w:tc>
          <w:tcPr>
            <w:tcW w:w="5245" w:type="dxa"/>
            <w:vAlign w:val="center"/>
          </w:tcPr>
          <w:p w:rsidR="00035D38" w:rsidRPr="00841844" w:rsidRDefault="00035D38" w:rsidP="00424473">
            <w:pPr>
              <w:tabs>
                <w:tab w:val="num" w:pos="960"/>
              </w:tabs>
              <w:snapToGrid w:val="0"/>
              <w:spacing w:line="360" w:lineRule="auto"/>
              <w:rPr>
                <w:rFonts w:ascii="宋体" w:hAnsi="宋体" w:cs="宋体"/>
                <w:sz w:val="28"/>
                <w:szCs w:val="28"/>
              </w:rPr>
            </w:pPr>
            <w:r w:rsidRPr="00841844">
              <w:rPr>
                <w:rFonts w:ascii="宋体" w:hAnsi="宋体" w:cs="宋体" w:hint="eastAsia"/>
                <w:sz w:val="28"/>
                <w:szCs w:val="28"/>
              </w:rPr>
              <w:t>各开课部门、学生所在院系可查看各课程选课容量、已选人数、可选人数；</w:t>
            </w:r>
          </w:p>
          <w:p w:rsidR="00035D38" w:rsidRPr="00841844" w:rsidRDefault="00035D38" w:rsidP="00424473">
            <w:pPr>
              <w:tabs>
                <w:tab w:val="num" w:pos="960"/>
              </w:tabs>
              <w:snapToGrid w:val="0"/>
              <w:spacing w:line="360" w:lineRule="auto"/>
              <w:rPr>
                <w:rFonts w:ascii="宋体" w:hAnsi="宋体" w:cs="宋体"/>
                <w:sz w:val="28"/>
                <w:szCs w:val="28"/>
              </w:rPr>
            </w:pPr>
            <w:r w:rsidRPr="00841844">
              <w:rPr>
                <w:rFonts w:ascii="宋体" w:hAnsi="宋体" w:cs="宋体" w:hint="eastAsia"/>
                <w:sz w:val="28"/>
                <w:szCs w:val="28"/>
              </w:rPr>
              <w:t>各院系可查看本院系学生选课结果（学生选课明细，包括姓名、年级、专业、班级、课程名、学分、选课IP地址和选课时间）；</w:t>
            </w:r>
          </w:p>
          <w:p w:rsidR="00035D38" w:rsidRPr="00841844" w:rsidRDefault="00035D38" w:rsidP="00424473">
            <w:pPr>
              <w:tabs>
                <w:tab w:val="num" w:pos="960"/>
              </w:tabs>
              <w:snapToGrid w:val="0"/>
              <w:spacing w:line="360" w:lineRule="auto"/>
              <w:rPr>
                <w:rFonts w:ascii="宋体" w:hAnsi="宋体" w:cs="宋体"/>
                <w:sz w:val="28"/>
                <w:szCs w:val="28"/>
              </w:rPr>
            </w:pPr>
            <w:r w:rsidRPr="00841844">
              <w:rPr>
                <w:rFonts w:ascii="宋体" w:hAnsi="宋体" w:cs="宋体" w:hint="eastAsia"/>
                <w:sz w:val="28"/>
                <w:szCs w:val="28"/>
              </w:rPr>
              <w:t>各开课部门、学生所在院系可查看各课程课表，可打印输出；</w:t>
            </w:r>
          </w:p>
          <w:p w:rsidR="00035D38" w:rsidRPr="00841844" w:rsidRDefault="00035D38" w:rsidP="00424473">
            <w:pPr>
              <w:tabs>
                <w:tab w:val="num" w:pos="960"/>
              </w:tabs>
              <w:snapToGrid w:val="0"/>
              <w:spacing w:line="360" w:lineRule="auto"/>
              <w:rPr>
                <w:rFonts w:ascii="宋体" w:hAnsi="宋体" w:cs="宋体"/>
                <w:sz w:val="28"/>
                <w:szCs w:val="28"/>
              </w:rPr>
            </w:pPr>
            <w:r w:rsidRPr="00841844">
              <w:rPr>
                <w:rFonts w:ascii="宋体" w:hAnsi="宋体" w:cs="宋体" w:hint="eastAsia"/>
                <w:sz w:val="28"/>
                <w:szCs w:val="28"/>
              </w:rPr>
              <w:t>各开课部门按课程、班级生成选课学生花名册，可打印输出；</w:t>
            </w:r>
          </w:p>
          <w:p w:rsidR="00035D38" w:rsidRPr="00841844" w:rsidRDefault="00035D38" w:rsidP="00424473">
            <w:pPr>
              <w:tabs>
                <w:tab w:val="num" w:pos="960"/>
              </w:tabs>
              <w:snapToGrid w:val="0"/>
              <w:spacing w:line="360" w:lineRule="auto"/>
              <w:rPr>
                <w:rFonts w:ascii="宋体" w:hAnsi="宋体" w:cs="宋体"/>
                <w:sz w:val="28"/>
                <w:szCs w:val="28"/>
              </w:rPr>
            </w:pPr>
            <w:r w:rsidRPr="00841844">
              <w:rPr>
                <w:rFonts w:ascii="宋体" w:hAnsi="宋体" w:cs="宋体" w:hint="eastAsia"/>
                <w:sz w:val="28"/>
                <w:szCs w:val="28"/>
              </w:rPr>
              <w:t>根据设定条件（已选学分、课程门数）统计学生名单；</w:t>
            </w:r>
          </w:p>
          <w:p w:rsidR="00035D38" w:rsidRPr="00841844" w:rsidRDefault="00035D38" w:rsidP="00424473">
            <w:pPr>
              <w:tabs>
                <w:tab w:val="num" w:pos="960"/>
              </w:tabs>
              <w:snapToGrid w:val="0"/>
              <w:spacing w:line="360" w:lineRule="auto"/>
              <w:rPr>
                <w:rFonts w:ascii="宋体" w:hAnsi="宋体" w:cs="宋体"/>
                <w:sz w:val="28"/>
                <w:szCs w:val="28"/>
              </w:rPr>
            </w:pPr>
            <w:r w:rsidRPr="00841844">
              <w:rPr>
                <w:rFonts w:ascii="宋体" w:hAnsi="宋体" w:cs="宋体" w:hint="eastAsia"/>
                <w:sz w:val="28"/>
                <w:szCs w:val="28"/>
              </w:rPr>
              <w:t>实时统计、按设置时间统计网上在线人数、已选课学生数；</w:t>
            </w:r>
          </w:p>
          <w:p w:rsidR="00035D38" w:rsidRPr="00841844" w:rsidRDefault="00035D38" w:rsidP="00424473">
            <w:pPr>
              <w:tabs>
                <w:tab w:val="num" w:pos="960"/>
              </w:tabs>
              <w:snapToGrid w:val="0"/>
              <w:spacing w:line="360" w:lineRule="auto"/>
              <w:rPr>
                <w:rFonts w:ascii="宋体" w:hAnsi="宋体" w:cs="宋体"/>
                <w:sz w:val="28"/>
                <w:szCs w:val="28"/>
              </w:rPr>
            </w:pPr>
            <w:r w:rsidRPr="00841844">
              <w:rPr>
                <w:rFonts w:ascii="宋体" w:hAnsi="宋体" w:cs="宋体" w:hint="eastAsia"/>
                <w:sz w:val="28"/>
                <w:szCs w:val="28"/>
              </w:rPr>
              <w:t>统计各课程选课学生分布（按院系、年级等）；</w:t>
            </w:r>
          </w:p>
          <w:p w:rsidR="00035D38" w:rsidRPr="00841844" w:rsidRDefault="00035D38" w:rsidP="00424473">
            <w:pPr>
              <w:spacing w:line="360" w:lineRule="auto"/>
              <w:rPr>
                <w:rFonts w:ascii="宋体" w:hAnsi="宋体" w:cs="宋体"/>
                <w:sz w:val="28"/>
                <w:szCs w:val="28"/>
              </w:rPr>
            </w:pPr>
            <w:r w:rsidRPr="00841844">
              <w:rPr>
                <w:rFonts w:ascii="宋体" w:hAnsi="宋体" w:cs="宋体" w:hint="eastAsia"/>
                <w:sz w:val="28"/>
                <w:szCs w:val="28"/>
              </w:rPr>
              <w:t>对各学期选课人数、学期开课数、各课程选课人数对比分析。</w:t>
            </w:r>
          </w:p>
        </w:tc>
        <w:tc>
          <w:tcPr>
            <w:tcW w:w="1326" w:type="dxa"/>
            <w:vAlign w:val="center"/>
          </w:tcPr>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教务处</w:t>
            </w:r>
          </w:p>
          <w:p w:rsidR="00035D38" w:rsidRPr="00841844" w:rsidRDefault="00035D38" w:rsidP="00424473">
            <w:pPr>
              <w:spacing w:line="360" w:lineRule="auto"/>
              <w:jc w:val="center"/>
              <w:rPr>
                <w:rFonts w:ascii="宋体" w:hAnsi="宋体" w:cs="宋体"/>
                <w:sz w:val="28"/>
                <w:szCs w:val="28"/>
              </w:rPr>
            </w:pPr>
            <w:r w:rsidRPr="00841844">
              <w:rPr>
                <w:rFonts w:ascii="宋体" w:hAnsi="宋体" w:cs="宋体" w:hint="eastAsia"/>
                <w:sz w:val="28"/>
                <w:szCs w:val="28"/>
              </w:rPr>
              <w:t>教学秘书</w:t>
            </w:r>
          </w:p>
        </w:tc>
      </w:tr>
      <w:tr w:rsidR="00035D38" w:rsidRPr="00841844" w:rsidTr="00424473">
        <w:tc>
          <w:tcPr>
            <w:tcW w:w="1836" w:type="dxa"/>
            <w:vAlign w:val="center"/>
          </w:tcPr>
          <w:p w:rsidR="00035D38" w:rsidRPr="00841844" w:rsidRDefault="00035D38" w:rsidP="00424473">
            <w:pPr>
              <w:spacing w:line="360" w:lineRule="auto"/>
              <w:jc w:val="center"/>
              <w:rPr>
                <w:rFonts w:ascii="宋体" w:hAnsi="宋体" w:cs="宋体"/>
                <w:sz w:val="28"/>
                <w:szCs w:val="28"/>
              </w:rPr>
            </w:pPr>
          </w:p>
        </w:tc>
        <w:tc>
          <w:tcPr>
            <w:tcW w:w="5245" w:type="dxa"/>
            <w:vAlign w:val="center"/>
          </w:tcPr>
          <w:p w:rsidR="00035D38" w:rsidRPr="00841844" w:rsidRDefault="00035D38" w:rsidP="00424473">
            <w:pPr>
              <w:spacing w:line="360" w:lineRule="auto"/>
              <w:rPr>
                <w:rFonts w:ascii="宋体" w:hAnsi="宋体" w:cs="宋体"/>
                <w:sz w:val="28"/>
                <w:szCs w:val="28"/>
              </w:rPr>
            </w:pPr>
          </w:p>
        </w:tc>
        <w:tc>
          <w:tcPr>
            <w:tcW w:w="1326" w:type="dxa"/>
            <w:vAlign w:val="center"/>
          </w:tcPr>
          <w:p w:rsidR="00035D38" w:rsidRPr="00841844" w:rsidRDefault="00035D38" w:rsidP="00424473">
            <w:pPr>
              <w:spacing w:line="360" w:lineRule="auto"/>
              <w:jc w:val="center"/>
              <w:rPr>
                <w:rFonts w:ascii="宋体" w:hAnsi="宋体" w:cs="宋体"/>
                <w:sz w:val="28"/>
                <w:szCs w:val="28"/>
              </w:rPr>
            </w:pPr>
          </w:p>
        </w:tc>
      </w:tr>
    </w:tbl>
    <w:p w:rsidR="00035D38" w:rsidRPr="00841844" w:rsidRDefault="00035D38" w:rsidP="00035D38">
      <w:pPr>
        <w:spacing w:line="360" w:lineRule="auto"/>
        <w:rPr>
          <w:rFonts w:ascii="宋体" w:hAnsi="宋体" w:cs="宋体"/>
          <w:sz w:val="28"/>
          <w:szCs w:val="28"/>
        </w:rPr>
      </w:pPr>
    </w:p>
    <w:p w:rsidR="00035D38" w:rsidRPr="00841844" w:rsidRDefault="00035D38" w:rsidP="00035D38">
      <w:pPr>
        <w:pStyle w:val="34"/>
        <w:numPr>
          <w:ilvl w:val="8"/>
          <w:numId w:val="18"/>
        </w:numPr>
        <w:spacing w:before="0" w:after="0"/>
        <w:rPr>
          <w:rFonts w:ascii="宋体" w:eastAsia="宋体" w:hAnsi="宋体"/>
          <w:sz w:val="28"/>
          <w:szCs w:val="28"/>
        </w:rPr>
      </w:pPr>
      <w:bookmarkStart w:id="2879" w:name="_Toc322097208"/>
      <w:bookmarkStart w:id="2880" w:name="_Toc333248762"/>
      <w:r w:rsidRPr="00841844">
        <w:rPr>
          <w:rFonts w:ascii="宋体" w:eastAsia="宋体" w:hAnsi="宋体" w:hint="eastAsia"/>
          <w:sz w:val="28"/>
          <w:szCs w:val="28"/>
        </w:rPr>
        <w:t>学籍管理子系统</w:t>
      </w:r>
      <w:bookmarkEnd w:id="2879"/>
      <w:bookmarkEnd w:id="2880"/>
    </w:p>
    <w:p w:rsidR="00035D38" w:rsidRPr="00841844" w:rsidRDefault="00035D38" w:rsidP="00035D38">
      <w:pPr>
        <w:tabs>
          <w:tab w:val="num" w:pos="960"/>
        </w:tabs>
        <w:snapToGrid w:val="0"/>
        <w:spacing w:line="360" w:lineRule="auto"/>
        <w:ind w:firstLine="420"/>
        <w:rPr>
          <w:rFonts w:ascii="宋体" w:hAnsi="宋体" w:cs="宋体"/>
          <w:color w:val="000000"/>
          <w:sz w:val="28"/>
          <w:szCs w:val="28"/>
        </w:rPr>
      </w:pPr>
      <w:r w:rsidRPr="00841844">
        <w:rPr>
          <w:rFonts w:ascii="宋体" w:hAnsi="宋体" w:cs="宋体" w:hint="eastAsia"/>
          <w:color w:val="000000"/>
          <w:sz w:val="28"/>
          <w:szCs w:val="28"/>
        </w:rPr>
        <w:t>学生学籍指学生从入学到毕业学籍信息的详细记录，主要包括基本信息、注册信息、异动信息、毕业信息等。</w:t>
      </w:r>
    </w:p>
    <w:p w:rsidR="00035D38" w:rsidRPr="00841844" w:rsidRDefault="00035D38" w:rsidP="00035D38">
      <w:pPr>
        <w:tabs>
          <w:tab w:val="num" w:pos="960"/>
        </w:tabs>
        <w:snapToGrid w:val="0"/>
        <w:spacing w:line="360" w:lineRule="auto"/>
        <w:ind w:firstLine="420"/>
        <w:rPr>
          <w:rFonts w:ascii="宋体" w:hAnsi="宋体" w:cs="宋体"/>
          <w:color w:val="000000"/>
          <w:sz w:val="28"/>
          <w:szCs w:val="28"/>
        </w:rPr>
      </w:pPr>
      <w:r w:rsidRPr="00841844">
        <w:rPr>
          <w:rFonts w:ascii="宋体" w:hAnsi="宋体" w:cs="宋体" w:hint="eastAsia"/>
          <w:color w:val="000000"/>
          <w:sz w:val="28"/>
          <w:szCs w:val="28"/>
        </w:rPr>
        <w:t>学籍管理子系统分为学生报道注册、学籍档案信息管理、辅修专业及双学士学位管理、学籍预警管理、学籍异动管理和毕业资格审查六个部分。</w:t>
      </w:r>
    </w:p>
    <w:p w:rsidR="00035D38" w:rsidRPr="00841844" w:rsidRDefault="00035D38" w:rsidP="00035D38">
      <w:pPr>
        <w:tabs>
          <w:tab w:val="num" w:pos="960"/>
        </w:tabs>
        <w:snapToGrid w:val="0"/>
        <w:spacing w:line="360" w:lineRule="auto"/>
        <w:ind w:firstLine="420"/>
        <w:rPr>
          <w:rFonts w:ascii="宋体" w:hAnsi="宋体" w:cs="宋体"/>
          <w:color w:val="000000"/>
          <w:sz w:val="28"/>
          <w:szCs w:val="28"/>
        </w:rPr>
      </w:pPr>
      <w:r w:rsidRPr="00841844">
        <w:rPr>
          <w:rFonts w:ascii="宋体" w:hAnsi="宋体" w:cs="宋体" w:hint="eastAsia"/>
          <w:color w:val="000000"/>
          <w:sz w:val="28"/>
          <w:szCs w:val="28"/>
        </w:rPr>
        <w:t>学生学籍子系统功能分布如下：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13"/>
        <w:gridCol w:w="4883"/>
        <w:gridCol w:w="1326"/>
      </w:tblGrid>
      <w:tr w:rsidR="00035D38" w:rsidRPr="00841844" w:rsidTr="00424473">
        <w:tc>
          <w:tcPr>
            <w:tcW w:w="2313"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功能点</w:t>
            </w:r>
          </w:p>
        </w:tc>
        <w:tc>
          <w:tcPr>
            <w:tcW w:w="4883"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具体功能描述</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授权对象（岗位）</w:t>
            </w:r>
          </w:p>
        </w:tc>
      </w:tr>
      <w:tr w:rsidR="00035D38" w:rsidRPr="00841844" w:rsidTr="00424473">
        <w:tc>
          <w:tcPr>
            <w:tcW w:w="2313"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学生报到注册</w:t>
            </w:r>
          </w:p>
        </w:tc>
        <w:tc>
          <w:tcPr>
            <w:tcW w:w="4883" w:type="dxa"/>
            <w:vAlign w:val="center"/>
          </w:tcPr>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支持学生通过手机、邮件激活确认个人帐号信息</w:t>
            </w:r>
          </w:p>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支持学生网上电子注册；</w:t>
            </w:r>
          </w:p>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支持按学期手工批量处理学生注册信息；</w:t>
            </w:r>
          </w:p>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与迎新系统同步学生是否缴费标识信息，以此进行学生批量自动注册；</w:t>
            </w:r>
          </w:p>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报到注册情况统计（按年级、分院、专业、学历层次、学生类别等）；</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学生</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辅导员</w:t>
            </w:r>
          </w:p>
        </w:tc>
      </w:tr>
      <w:tr w:rsidR="00035D38" w:rsidRPr="00841844" w:rsidTr="00424473">
        <w:tc>
          <w:tcPr>
            <w:tcW w:w="2313"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学籍档案信息管理</w:t>
            </w:r>
          </w:p>
        </w:tc>
        <w:tc>
          <w:tcPr>
            <w:tcW w:w="4883" w:type="dxa"/>
            <w:vAlign w:val="center"/>
          </w:tcPr>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设置专业、班级；</w:t>
            </w:r>
          </w:p>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按成绩、地区、性别、专业等自动分班、</w:t>
            </w:r>
          </w:p>
          <w:p w:rsidR="00035D38" w:rsidRPr="00841844" w:rsidRDefault="00035D38" w:rsidP="00424473">
            <w:pPr>
              <w:pStyle w:val="afd"/>
              <w:snapToGrid w:val="0"/>
              <w:spacing w:line="360" w:lineRule="auto"/>
              <w:ind w:firstLineChars="150" w:firstLine="420"/>
              <w:rPr>
                <w:rFonts w:ascii="宋体" w:hAnsi="宋体" w:cs="宋体"/>
                <w:color w:val="000000"/>
                <w:sz w:val="28"/>
                <w:szCs w:val="28"/>
              </w:rPr>
            </w:pPr>
            <w:r w:rsidRPr="00841844">
              <w:rPr>
                <w:rFonts w:ascii="宋体" w:hAnsi="宋体" w:cs="宋体" w:hint="eastAsia"/>
                <w:color w:val="000000"/>
                <w:sz w:val="28"/>
                <w:szCs w:val="28"/>
              </w:rPr>
              <w:t>按规则自动编学号；</w:t>
            </w:r>
          </w:p>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新生注册信息转入、批量导入学生信息、单个录入学生信息；</w:t>
            </w:r>
          </w:p>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学生信息字段名称包括：</w:t>
            </w:r>
          </w:p>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学号、电子受理号、姓名、姓名拼音、性别、民族、籍贯、政治面貌、身份证号、出生日期、年级、院系、专业、专业方向、班级、学生类别、培养层次、学制、学籍状态、是否有学籍、毕业中学、高考号、高考分数、通讯地址、宿舍地址、是否缴费、家长信息、家长电话、个人电话、入学日期、是否有学位、是否离校、毕业日期、离校日期、学生流向、生源地等；</w:t>
            </w:r>
          </w:p>
          <w:p w:rsidR="00035D38" w:rsidRPr="00841844" w:rsidRDefault="00035D38" w:rsidP="00424473">
            <w:pPr>
              <w:pStyle w:val="afd"/>
              <w:snapToGrid w:val="0"/>
              <w:spacing w:after="0" w:line="360" w:lineRule="auto"/>
              <w:rPr>
                <w:rFonts w:ascii="宋体" w:hAnsi="宋体" w:cs="宋体"/>
                <w:color w:val="000000"/>
                <w:sz w:val="28"/>
                <w:szCs w:val="28"/>
              </w:rPr>
            </w:pPr>
            <w:r w:rsidRPr="00841844">
              <w:rPr>
                <w:rFonts w:ascii="宋体" w:hAnsi="宋体" w:cs="宋体" w:hint="eastAsia"/>
                <w:color w:val="000000"/>
                <w:sz w:val="28"/>
                <w:szCs w:val="28"/>
              </w:rPr>
              <w:t>支持学籍档案信息规范性检测，批量或个别修改有关信息；</w:t>
            </w:r>
          </w:p>
          <w:p w:rsidR="00035D38" w:rsidRPr="00841844" w:rsidRDefault="00035D38" w:rsidP="00424473">
            <w:pPr>
              <w:pStyle w:val="afd"/>
              <w:snapToGrid w:val="0"/>
              <w:spacing w:after="0" w:line="360" w:lineRule="auto"/>
              <w:rPr>
                <w:rFonts w:ascii="宋体" w:hAnsi="宋体" w:cs="宋体"/>
                <w:color w:val="000000"/>
                <w:sz w:val="28"/>
                <w:szCs w:val="28"/>
              </w:rPr>
            </w:pPr>
            <w:r w:rsidRPr="00841844">
              <w:rPr>
                <w:rFonts w:ascii="宋体" w:hAnsi="宋体" w:cs="宋体" w:hint="eastAsia"/>
                <w:color w:val="000000"/>
                <w:sz w:val="28"/>
                <w:szCs w:val="28"/>
              </w:rPr>
              <w:t>学生照片批量导入、导出（按学号、电子受理号、身份证号）；</w:t>
            </w:r>
          </w:p>
          <w:p w:rsidR="00035D38" w:rsidRPr="00841844" w:rsidRDefault="00035D38" w:rsidP="00424473">
            <w:pPr>
              <w:pStyle w:val="afd"/>
              <w:snapToGrid w:val="0"/>
              <w:spacing w:after="0" w:line="360" w:lineRule="auto"/>
              <w:rPr>
                <w:rFonts w:ascii="宋体" w:hAnsi="宋体" w:cs="宋体"/>
                <w:color w:val="000000"/>
                <w:sz w:val="28"/>
                <w:szCs w:val="28"/>
              </w:rPr>
            </w:pPr>
            <w:r w:rsidRPr="00841844">
              <w:rPr>
                <w:rFonts w:ascii="宋体" w:hAnsi="宋体" w:cs="宋体" w:hint="eastAsia"/>
                <w:color w:val="000000"/>
                <w:sz w:val="28"/>
                <w:szCs w:val="28"/>
              </w:rPr>
              <w:t>自定义查询条件，查询、筛选学生信息，并导出excel、dbf、文本等格式表单；</w:t>
            </w:r>
          </w:p>
          <w:p w:rsidR="00035D38" w:rsidRPr="00841844" w:rsidRDefault="00035D38" w:rsidP="00424473">
            <w:pPr>
              <w:pStyle w:val="afd"/>
              <w:snapToGrid w:val="0"/>
              <w:spacing w:after="0" w:line="360" w:lineRule="auto"/>
              <w:rPr>
                <w:rFonts w:ascii="宋体" w:hAnsi="宋体" w:cs="宋体"/>
                <w:color w:val="000000"/>
                <w:sz w:val="28"/>
                <w:szCs w:val="28"/>
              </w:rPr>
            </w:pPr>
            <w:r w:rsidRPr="00841844">
              <w:rPr>
                <w:rFonts w:ascii="宋体" w:hAnsi="宋体" w:cs="宋体" w:hint="eastAsia"/>
                <w:color w:val="000000"/>
                <w:sz w:val="28"/>
                <w:szCs w:val="28"/>
              </w:rPr>
              <w:t>打印输出学籍卡、学生花名册、学生证、毕业生档案等；</w:t>
            </w:r>
          </w:p>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毕业生信息管理（毕业状态、流向）；</w:t>
            </w:r>
          </w:p>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支持敏感数据列权限控制和加密显示</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tc>
      </w:tr>
      <w:tr w:rsidR="00035D38" w:rsidRPr="00841844" w:rsidTr="00424473">
        <w:tc>
          <w:tcPr>
            <w:tcW w:w="2313"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学生奖惩管理</w:t>
            </w:r>
          </w:p>
        </w:tc>
        <w:tc>
          <w:tcPr>
            <w:tcW w:w="4883" w:type="dxa"/>
            <w:vAlign w:val="center"/>
          </w:tcPr>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记录学生奖惩、惩罚信息；</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学生处</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分院</w:t>
            </w:r>
          </w:p>
        </w:tc>
      </w:tr>
      <w:tr w:rsidR="00035D38" w:rsidRPr="00841844" w:rsidTr="00424473">
        <w:tc>
          <w:tcPr>
            <w:tcW w:w="2313"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辅修、双学士学生管理</w:t>
            </w:r>
          </w:p>
        </w:tc>
        <w:tc>
          <w:tcPr>
            <w:tcW w:w="4883" w:type="dxa"/>
            <w:vAlign w:val="center"/>
          </w:tcPr>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设置报名辅修专业；</w:t>
            </w:r>
          </w:p>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学生辅修网上报名；</w:t>
            </w:r>
          </w:p>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辅修学生信息审核确认；</w:t>
            </w:r>
          </w:p>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按辅修专业统计查询、生成辅修学生花名册；</w:t>
            </w:r>
          </w:p>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按分院查询获得双学位学生名单及修读专业</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tc>
      </w:tr>
      <w:tr w:rsidR="00035D38" w:rsidRPr="00841844" w:rsidTr="00424473">
        <w:tc>
          <w:tcPr>
            <w:tcW w:w="2313"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学籍预警管理</w:t>
            </w:r>
          </w:p>
        </w:tc>
        <w:tc>
          <w:tcPr>
            <w:tcW w:w="4883" w:type="dxa"/>
            <w:vAlign w:val="center"/>
          </w:tcPr>
          <w:p w:rsidR="00035D38" w:rsidRPr="00841844" w:rsidRDefault="00035D38" w:rsidP="00424473">
            <w:pPr>
              <w:pStyle w:val="afd"/>
              <w:snapToGrid w:val="0"/>
              <w:spacing w:after="0" w:line="360" w:lineRule="auto"/>
              <w:rPr>
                <w:rFonts w:ascii="宋体" w:hAnsi="宋体" w:cs="宋体"/>
                <w:color w:val="000000"/>
                <w:sz w:val="28"/>
                <w:szCs w:val="28"/>
              </w:rPr>
            </w:pPr>
            <w:r w:rsidRPr="00841844">
              <w:rPr>
                <w:rFonts w:ascii="宋体" w:hAnsi="宋体" w:cs="宋体" w:hint="eastAsia"/>
                <w:color w:val="000000"/>
                <w:sz w:val="28"/>
                <w:szCs w:val="28"/>
              </w:rPr>
              <w:t>依据规则设置，自动判断学籍预警学生和规定异动学生；</w:t>
            </w:r>
          </w:p>
          <w:p w:rsidR="00035D38" w:rsidRPr="00841844" w:rsidRDefault="00035D38" w:rsidP="00424473">
            <w:pPr>
              <w:pStyle w:val="afd"/>
              <w:snapToGrid w:val="0"/>
              <w:spacing w:after="0" w:line="360" w:lineRule="auto"/>
              <w:rPr>
                <w:rFonts w:ascii="宋体" w:hAnsi="宋体" w:cs="宋体"/>
                <w:color w:val="000000"/>
                <w:sz w:val="28"/>
                <w:szCs w:val="28"/>
              </w:rPr>
            </w:pPr>
            <w:r w:rsidRPr="00841844">
              <w:rPr>
                <w:rFonts w:ascii="宋体" w:hAnsi="宋体" w:cs="宋体" w:hint="eastAsia"/>
                <w:color w:val="000000"/>
                <w:sz w:val="28"/>
                <w:szCs w:val="28"/>
              </w:rPr>
              <w:t>通过短信平台自动为每学期预警学生及家长发送预警短信，并在学生个人教务信息平台进行信息预警（包括必修课和选修课学分预警，培养方案完成情况预警）；</w:t>
            </w:r>
          </w:p>
          <w:p w:rsidR="00035D38" w:rsidRPr="00841844" w:rsidRDefault="00035D38" w:rsidP="00424473">
            <w:pPr>
              <w:pStyle w:val="afd"/>
              <w:snapToGrid w:val="0"/>
              <w:spacing w:after="0" w:line="360" w:lineRule="auto"/>
              <w:rPr>
                <w:rFonts w:ascii="宋体" w:hAnsi="宋体" w:cs="宋体"/>
                <w:color w:val="000000"/>
                <w:sz w:val="28"/>
                <w:szCs w:val="28"/>
              </w:rPr>
            </w:pPr>
            <w:r w:rsidRPr="00841844">
              <w:rPr>
                <w:rFonts w:ascii="宋体" w:hAnsi="宋体" w:cs="宋体" w:hint="eastAsia"/>
                <w:color w:val="000000"/>
                <w:sz w:val="28"/>
                <w:szCs w:val="28"/>
              </w:rPr>
              <w:t>打印学生预警通知单；</w:t>
            </w:r>
          </w:p>
          <w:p w:rsidR="00035D38" w:rsidRPr="00841844" w:rsidRDefault="00035D38" w:rsidP="00424473">
            <w:pPr>
              <w:pStyle w:val="afd"/>
              <w:snapToGrid w:val="0"/>
              <w:spacing w:after="0" w:line="360" w:lineRule="auto"/>
              <w:rPr>
                <w:rFonts w:ascii="宋体" w:hAnsi="宋体" w:cs="宋体"/>
                <w:color w:val="000000"/>
                <w:sz w:val="28"/>
                <w:szCs w:val="28"/>
              </w:rPr>
            </w:pPr>
            <w:r w:rsidRPr="00841844">
              <w:rPr>
                <w:rFonts w:ascii="宋体" w:hAnsi="宋体" w:cs="宋体" w:hint="eastAsia"/>
                <w:color w:val="000000"/>
                <w:sz w:val="28"/>
                <w:szCs w:val="28"/>
              </w:rPr>
              <w:t>统计学期预警情况（按分院、专业、年级统计需预警学生名单）</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tc>
      </w:tr>
      <w:tr w:rsidR="00035D38" w:rsidRPr="00841844" w:rsidTr="00424473">
        <w:tc>
          <w:tcPr>
            <w:tcW w:w="2313"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学籍异动管理</w:t>
            </w:r>
          </w:p>
        </w:tc>
        <w:tc>
          <w:tcPr>
            <w:tcW w:w="4883" w:type="dxa"/>
            <w:vAlign w:val="center"/>
          </w:tcPr>
          <w:p w:rsidR="00035D38" w:rsidRPr="00841844" w:rsidRDefault="00035D38" w:rsidP="00424473">
            <w:pPr>
              <w:pStyle w:val="afd"/>
              <w:snapToGrid w:val="0"/>
              <w:spacing w:after="0" w:line="360" w:lineRule="auto"/>
              <w:rPr>
                <w:rFonts w:ascii="宋体" w:hAnsi="宋体" w:cs="宋体"/>
                <w:color w:val="000000"/>
                <w:sz w:val="28"/>
                <w:szCs w:val="28"/>
              </w:rPr>
            </w:pPr>
            <w:r w:rsidRPr="00841844">
              <w:rPr>
                <w:rFonts w:ascii="宋体" w:hAnsi="宋体" w:cs="宋体" w:hint="eastAsia"/>
                <w:color w:val="000000"/>
                <w:sz w:val="28"/>
                <w:szCs w:val="28"/>
              </w:rPr>
              <w:t>支持学生网上异动申请及审批，异动审批办理流程中实现短信、邮件通知提醒；</w:t>
            </w:r>
          </w:p>
          <w:p w:rsidR="00035D38" w:rsidRPr="00841844" w:rsidRDefault="00035D38" w:rsidP="00424473">
            <w:pPr>
              <w:pStyle w:val="afd"/>
              <w:snapToGrid w:val="0"/>
              <w:spacing w:after="0" w:line="360" w:lineRule="auto"/>
              <w:rPr>
                <w:rFonts w:ascii="宋体" w:hAnsi="宋体" w:cs="宋体"/>
                <w:color w:val="000000"/>
                <w:sz w:val="28"/>
                <w:szCs w:val="28"/>
              </w:rPr>
            </w:pPr>
            <w:r w:rsidRPr="00841844">
              <w:rPr>
                <w:rFonts w:ascii="宋体" w:hAnsi="宋体" w:cs="宋体" w:hint="eastAsia"/>
                <w:color w:val="000000"/>
                <w:sz w:val="28"/>
                <w:szCs w:val="28"/>
              </w:rPr>
              <w:t>学籍异动支持个别和批量处理，异动原因标注；</w:t>
            </w:r>
          </w:p>
          <w:p w:rsidR="00035D38" w:rsidRPr="00841844" w:rsidRDefault="00035D38" w:rsidP="00424473">
            <w:pPr>
              <w:pStyle w:val="afd"/>
              <w:snapToGrid w:val="0"/>
              <w:spacing w:after="0" w:line="360" w:lineRule="auto"/>
              <w:rPr>
                <w:rFonts w:ascii="宋体" w:hAnsi="宋体" w:cs="宋体"/>
                <w:color w:val="000000"/>
                <w:sz w:val="28"/>
                <w:szCs w:val="28"/>
              </w:rPr>
            </w:pPr>
            <w:r w:rsidRPr="00841844">
              <w:rPr>
                <w:rFonts w:ascii="宋体" w:hAnsi="宋体" w:cs="宋体" w:hint="eastAsia"/>
                <w:color w:val="000000"/>
                <w:sz w:val="28"/>
                <w:szCs w:val="28"/>
              </w:rPr>
              <w:t>学籍异动后自动更新学籍状态及学生所对应的培养方案、课表等相关信息；</w:t>
            </w:r>
          </w:p>
          <w:p w:rsidR="00035D38" w:rsidRPr="00841844" w:rsidRDefault="00035D38" w:rsidP="00424473">
            <w:pPr>
              <w:pStyle w:val="afd"/>
              <w:snapToGrid w:val="0"/>
              <w:spacing w:after="0" w:line="360" w:lineRule="auto"/>
              <w:rPr>
                <w:rFonts w:ascii="宋体" w:hAnsi="宋体" w:cs="宋体"/>
                <w:color w:val="000000"/>
                <w:sz w:val="28"/>
                <w:szCs w:val="28"/>
              </w:rPr>
            </w:pPr>
            <w:r w:rsidRPr="00841844">
              <w:rPr>
                <w:rFonts w:ascii="宋体" w:hAnsi="宋体" w:cs="宋体" w:hint="eastAsia"/>
                <w:color w:val="000000"/>
                <w:sz w:val="28"/>
                <w:szCs w:val="28"/>
              </w:rPr>
              <w:t>统计分析学籍异动情况（按时间、年级、层次、类别、原因）；</w:t>
            </w:r>
          </w:p>
          <w:p w:rsidR="00035D38" w:rsidRPr="00841844" w:rsidRDefault="00035D38" w:rsidP="00424473">
            <w:pPr>
              <w:pStyle w:val="afd"/>
              <w:snapToGrid w:val="0"/>
              <w:spacing w:after="0" w:line="360" w:lineRule="auto"/>
              <w:rPr>
                <w:rFonts w:ascii="宋体" w:hAnsi="宋体" w:cs="宋体"/>
                <w:color w:val="000000"/>
                <w:sz w:val="28"/>
                <w:szCs w:val="28"/>
              </w:rPr>
            </w:pPr>
            <w:r w:rsidRPr="00841844">
              <w:rPr>
                <w:rFonts w:ascii="宋体" w:hAnsi="宋体" w:cs="宋体" w:hint="eastAsia"/>
                <w:color w:val="000000"/>
                <w:sz w:val="28"/>
                <w:szCs w:val="28"/>
              </w:rPr>
              <w:t>根据学生学籍状态变化（预报名、在读、退学、休学等），限制学生系统使用权限及信息服务内容</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分院教学秘书</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学生处</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图书馆</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公寓办</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财务处</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分院领导</w:t>
            </w:r>
          </w:p>
        </w:tc>
      </w:tr>
      <w:tr w:rsidR="00035D38" w:rsidRPr="00841844" w:rsidTr="00424473">
        <w:tc>
          <w:tcPr>
            <w:tcW w:w="2313"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毕业资格审查</w:t>
            </w:r>
          </w:p>
        </w:tc>
        <w:tc>
          <w:tcPr>
            <w:tcW w:w="4883" w:type="dxa"/>
            <w:vAlign w:val="center"/>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根据设置的预计毕业规定，自动判断预计毕业学生，生成预毕业学生名单；</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设置的学分完成情况、违纪情况等毕业规定，自动判断毕业学生(包括主修毕业、辅修毕业、结业等)，生成毕业生名单，并计入学生学籍档案；</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根据是否毕业、英语四六级标准设置、必修课首考不合格课程学分累计、考试不及格课程门数、考试违纪、行政违纪情况，生成预授予学位学生名单；</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根据主修专业学分完成情况监控辅修专业修业权利，可暂停或终止学生辅修专业修读；</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支持学生提前毕业和推迟毕业网上申请及审批；</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p w:rsidR="00035D38" w:rsidRPr="00841844" w:rsidRDefault="00035D38" w:rsidP="00424473">
            <w:pPr>
              <w:spacing w:line="360" w:lineRule="auto"/>
              <w:jc w:val="center"/>
              <w:rPr>
                <w:rFonts w:ascii="宋体" w:hAnsi="宋体" w:cs="宋体"/>
                <w:color w:val="000000"/>
                <w:sz w:val="28"/>
                <w:szCs w:val="28"/>
              </w:rPr>
            </w:pPr>
          </w:p>
        </w:tc>
      </w:tr>
      <w:tr w:rsidR="00035D38" w:rsidRPr="00841844" w:rsidTr="00424473">
        <w:tc>
          <w:tcPr>
            <w:tcW w:w="2313"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统计分析</w:t>
            </w:r>
          </w:p>
        </w:tc>
        <w:tc>
          <w:tcPr>
            <w:tcW w:w="4883" w:type="dxa"/>
            <w:vAlign w:val="center"/>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在校生/毕业生情况统计分析；</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少数民族学生情况统计分析；</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学籍异动名单统计分析；</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学生年龄情况统计分析；</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生源情况统计分析；</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学生高考分数统计分析；</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支持各类高基报表统计输出；</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（报表格式后续提供）</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学生处</w:t>
            </w:r>
          </w:p>
        </w:tc>
      </w:tr>
    </w:tbl>
    <w:p w:rsidR="00035D38" w:rsidRPr="00841844" w:rsidRDefault="00035D38" w:rsidP="00035D38">
      <w:pPr>
        <w:snapToGrid w:val="0"/>
        <w:spacing w:line="360" w:lineRule="auto"/>
        <w:rPr>
          <w:rFonts w:ascii="宋体" w:hAnsi="宋体" w:cs="宋体"/>
          <w:color w:val="000000"/>
          <w:sz w:val="28"/>
          <w:szCs w:val="28"/>
        </w:rPr>
      </w:pPr>
    </w:p>
    <w:p w:rsidR="00035D38" w:rsidRPr="00841844" w:rsidRDefault="00035D38" w:rsidP="00035D38">
      <w:pPr>
        <w:pStyle w:val="34"/>
        <w:numPr>
          <w:ilvl w:val="8"/>
          <w:numId w:val="18"/>
        </w:numPr>
        <w:spacing w:before="0" w:after="0"/>
        <w:rPr>
          <w:rFonts w:ascii="宋体" w:eastAsia="宋体" w:hAnsi="宋体"/>
          <w:sz w:val="28"/>
          <w:szCs w:val="28"/>
        </w:rPr>
      </w:pPr>
      <w:bookmarkStart w:id="2881" w:name="_Toc122862747"/>
      <w:bookmarkStart w:id="2882" w:name="_Toc164224324"/>
      <w:bookmarkStart w:id="2883" w:name="_Toc166492526"/>
      <w:bookmarkStart w:id="2884" w:name="_Toc167701947"/>
      <w:bookmarkStart w:id="2885" w:name="_Toc170522536"/>
      <w:bookmarkStart w:id="2886" w:name="_Toc171138033"/>
      <w:bookmarkStart w:id="2887" w:name="_Toc171138075"/>
      <w:bookmarkStart w:id="2888" w:name="_Toc174411834"/>
      <w:bookmarkStart w:id="2889" w:name="_Toc183506396"/>
      <w:bookmarkStart w:id="2890" w:name="_Toc183506619"/>
      <w:bookmarkStart w:id="2891" w:name="_Toc183507944"/>
      <w:bookmarkStart w:id="2892" w:name="_Toc183508168"/>
      <w:bookmarkStart w:id="2893" w:name="_Toc183508392"/>
      <w:bookmarkStart w:id="2894" w:name="_Toc183514490"/>
      <w:bookmarkStart w:id="2895" w:name="_Toc183514904"/>
      <w:bookmarkStart w:id="2896" w:name="_Toc185153006"/>
      <w:bookmarkStart w:id="2897" w:name="_Toc186278500"/>
      <w:bookmarkStart w:id="2898" w:name="_Toc471631874"/>
      <w:bookmarkStart w:id="2899" w:name="_Toc472309227"/>
      <w:bookmarkStart w:id="2900" w:name="_Toc192585942"/>
      <w:bookmarkStart w:id="2901" w:name="_Toc192586647"/>
      <w:bookmarkStart w:id="2902" w:name="_Toc193000416"/>
      <w:bookmarkStart w:id="2903" w:name="_Toc202579426"/>
      <w:bookmarkStart w:id="2904" w:name="_Toc202580320"/>
      <w:bookmarkStart w:id="2905" w:name="_Toc204145311"/>
      <w:bookmarkStart w:id="2906" w:name="_Toc204243452"/>
      <w:bookmarkStart w:id="2907" w:name="_Toc218772216"/>
      <w:bookmarkStart w:id="2908" w:name="_Toc226445319"/>
      <w:bookmarkStart w:id="2909" w:name="_Toc226445990"/>
      <w:bookmarkStart w:id="2910" w:name="_Toc231183767"/>
      <w:bookmarkStart w:id="2911" w:name="_Toc231559974"/>
      <w:bookmarkStart w:id="2912" w:name="_Toc245371886"/>
      <w:bookmarkStart w:id="2913" w:name="_Toc322097209"/>
      <w:bookmarkStart w:id="2914" w:name="_Toc333248763"/>
      <w:r w:rsidRPr="00841844">
        <w:rPr>
          <w:rFonts w:ascii="宋体" w:eastAsia="宋体" w:hAnsi="宋体" w:hint="eastAsia"/>
          <w:sz w:val="28"/>
          <w:szCs w:val="28"/>
        </w:rPr>
        <w:t>成绩管理子系统</w:t>
      </w:r>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p>
    <w:p w:rsidR="00035D38" w:rsidRPr="00841844" w:rsidRDefault="00035D38" w:rsidP="00035D38">
      <w:pPr>
        <w:tabs>
          <w:tab w:val="num" w:pos="960"/>
        </w:tabs>
        <w:snapToGrid w:val="0"/>
        <w:spacing w:line="360" w:lineRule="auto"/>
        <w:ind w:firstLine="420"/>
        <w:rPr>
          <w:rFonts w:ascii="宋体" w:hAnsi="宋体" w:cs="宋体"/>
          <w:color w:val="000000"/>
          <w:sz w:val="28"/>
          <w:szCs w:val="28"/>
        </w:rPr>
      </w:pPr>
      <w:r w:rsidRPr="00841844">
        <w:rPr>
          <w:rFonts w:ascii="宋体" w:hAnsi="宋体" w:cs="宋体" w:hint="eastAsia"/>
          <w:color w:val="000000"/>
          <w:sz w:val="28"/>
          <w:szCs w:val="28"/>
        </w:rPr>
        <w:t>学生成绩指学生在校期间、从入学到毕业各个学习环节的考核结果，包括正考成绩、补考成绩、清考成绩、等级考试成绩的录入、查询和分析。</w:t>
      </w:r>
    </w:p>
    <w:p w:rsidR="00035D38" w:rsidRPr="00841844" w:rsidRDefault="00035D38" w:rsidP="00035D38">
      <w:pPr>
        <w:tabs>
          <w:tab w:val="num" w:pos="960"/>
        </w:tabs>
        <w:snapToGrid w:val="0"/>
        <w:spacing w:line="360" w:lineRule="auto"/>
        <w:ind w:firstLine="420"/>
        <w:rPr>
          <w:rFonts w:ascii="宋体" w:hAnsi="宋体" w:cs="宋体"/>
          <w:color w:val="000000"/>
          <w:sz w:val="28"/>
          <w:szCs w:val="28"/>
        </w:rPr>
      </w:pPr>
      <w:r w:rsidRPr="00841844">
        <w:rPr>
          <w:rFonts w:ascii="宋体" w:hAnsi="宋体" w:cs="宋体" w:hint="eastAsia"/>
          <w:color w:val="000000"/>
          <w:sz w:val="28"/>
          <w:szCs w:val="28"/>
        </w:rPr>
        <w:t>各功能点描述如下：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36"/>
        <w:gridCol w:w="5245"/>
        <w:gridCol w:w="1326"/>
      </w:tblGrid>
      <w:tr w:rsidR="00035D38" w:rsidRPr="00841844" w:rsidTr="00424473">
        <w:tc>
          <w:tcPr>
            <w:tcW w:w="183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功能点</w:t>
            </w:r>
          </w:p>
        </w:tc>
        <w:tc>
          <w:tcPr>
            <w:tcW w:w="5245"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具体功能描述</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授权对象（岗位）</w:t>
            </w:r>
          </w:p>
        </w:tc>
      </w:tr>
      <w:tr w:rsidR="00035D38" w:rsidRPr="00841844" w:rsidTr="00424473">
        <w:tc>
          <w:tcPr>
            <w:tcW w:w="183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基本信息设置</w:t>
            </w:r>
          </w:p>
        </w:tc>
        <w:tc>
          <w:tcPr>
            <w:tcW w:w="5245" w:type="dxa"/>
            <w:vAlign w:val="center"/>
          </w:tcPr>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设置成绩录入学年学期；</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设置成绩构成、成绩系数及计算方式，成绩构成可根据教师需要自定义设置；</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设置毕业生成绩单，成绩分类表现形式，如不及格成绩处理方式、公选课成绩处理方式等；</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设置成绩基点、成绩排名计算方式；</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设置重修成绩换算方式；</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设置等级成绩与百分制成绩对应关系；</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设置网上成绩查询开关及限制条件，如未注册、未评教学生不能查成绩；</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开课部门</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tc>
      </w:tr>
      <w:tr w:rsidR="00035D38" w:rsidRPr="00841844" w:rsidTr="00424473">
        <w:tc>
          <w:tcPr>
            <w:tcW w:w="183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课程免修处理</w:t>
            </w:r>
          </w:p>
        </w:tc>
        <w:tc>
          <w:tcPr>
            <w:tcW w:w="5245" w:type="dxa"/>
            <w:vAlign w:val="center"/>
          </w:tcPr>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设置申请免修时间区段及开关控制；</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学生免修申请、审核流程；</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确认学生免修课程及替换课程；</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统计查询学生免修情况（按课程、院系、专业、年级等）；</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tc>
      </w:tr>
      <w:tr w:rsidR="00035D38" w:rsidRPr="00841844" w:rsidTr="00424473">
        <w:tc>
          <w:tcPr>
            <w:tcW w:w="183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课程重修处理</w:t>
            </w:r>
          </w:p>
        </w:tc>
        <w:tc>
          <w:tcPr>
            <w:tcW w:w="5245" w:type="dxa"/>
            <w:vAlign w:val="center"/>
          </w:tcPr>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设置重修报名时间区段及开关控制；</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学生重修申请、审核流程；</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设置允许重修报名课程；</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重修收费设置；</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确认课程重修报名学生；</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打印重修听课证；</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tc>
      </w:tr>
      <w:tr w:rsidR="00035D38" w:rsidRPr="00841844" w:rsidTr="00424473">
        <w:tc>
          <w:tcPr>
            <w:tcW w:w="183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成绩维护</w:t>
            </w:r>
          </w:p>
        </w:tc>
        <w:tc>
          <w:tcPr>
            <w:tcW w:w="5245" w:type="dxa"/>
            <w:vAlign w:val="center"/>
          </w:tcPr>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设置录入成绩时间区段及开关控制；</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设置课程成绩、各分项成绩、辅修成绩、重修成绩、补考成绩录入人；</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支持成绩录入工作完成情况逾期预警，向老师发送提醒短信和邮件；</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分行政班级按课程录入成绩；</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分行政班级按课程各分项录入成绩；</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分课程按年级/专业录入补考、重修、清考成绩，成绩属性注明考试类别（补考、重修、清考）；</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分实验环节录入成绩（如：体育课分项成绩）；</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自定义设置平时成绩录入项，支持多项平时成绩录入；</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按年级、专业录入毕业设计(论文)成绩；</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按学号录入、维护个别学生成绩；</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录入等级成绩（优、良、中、合格、不合格）</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支持成绩以excel、dbf、文本等格式导入导出；</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支持等级考试成绩导入导出（英语、计算机）</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支持历年成绩维护及查询（按课程、学号）</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tc>
      </w:tr>
      <w:tr w:rsidR="00035D38" w:rsidRPr="00841844" w:rsidTr="00424473">
        <w:tc>
          <w:tcPr>
            <w:tcW w:w="183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成绩认定</w:t>
            </w:r>
          </w:p>
        </w:tc>
        <w:tc>
          <w:tcPr>
            <w:tcW w:w="5245" w:type="dxa"/>
            <w:vAlign w:val="center"/>
          </w:tcPr>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自定义学分替换规则、项目</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批量认定非异动学生成绩；</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逐个认定异动学生成绩；</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查看学生成绩认定或学分替换记录；</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p w:rsidR="00035D38" w:rsidRPr="00841844" w:rsidRDefault="00035D38" w:rsidP="00424473">
            <w:pPr>
              <w:spacing w:line="360" w:lineRule="auto"/>
              <w:jc w:val="center"/>
              <w:rPr>
                <w:rFonts w:ascii="宋体" w:hAnsi="宋体" w:cs="宋体"/>
                <w:color w:val="000000"/>
                <w:sz w:val="28"/>
                <w:szCs w:val="28"/>
              </w:rPr>
            </w:pPr>
          </w:p>
        </w:tc>
      </w:tr>
      <w:tr w:rsidR="00035D38" w:rsidRPr="00841844" w:rsidTr="00424473">
        <w:tc>
          <w:tcPr>
            <w:tcW w:w="183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成绩报表</w:t>
            </w:r>
          </w:p>
        </w:tc>
        <w:tc>
          <w:tcPr>
            <w:tcW w:w="5245" w:type="dxa"/>
            <w:vAlign w:val="center"/>
          </w:tcPr>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分行政班级按课程打印成绩单；</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分行政班级按课程分项打印成绩单；</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分专业按课程打印辅修成绩单；</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分开课部门、学生院系按年级/专业打印补考、重修成绩单；</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分课程按行政班级打印成绩单；</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分课程按上课班级打印成绩单；</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分学生院系按年级/专业/班级打印毕业成绩单；</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生成学生考试成绩记录单（包括历次考试成绩）；</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打印学生成绩通知单；</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支持英文毕业生成绩单打印；</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以上报表支持excel、dbf、文本格式导出</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tc>
      </w:tr>
      <w:tr w:rsidR="00035D38" w:rsidRPr="00841844" w:rsidTr="00424473">
        <w:tc>
          <w:tcPr>
            <w:tcW w:w="183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成绩分析</w:t>
            </w:r>
          </w:p>
        </w:tc>
        <w:tc>
          <w:tcPr>
            <w:tcW w:w="5245" w:type="dxa"/>
            <w:vAlign w:val="center"/>
          </w:tcPr>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分课程/分教学项目/按年级/专业/ 班级查看学生成绩分布图（正太分布、柱状图、饼图、折线图），可自定义参考系数；按课程进行历年成绩对比分析，生成柱状图或折线图；根据录入参考数据输出分析结果；</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分分院、专业、班级按平均分、学分基点等进行学生成绩排名；</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按课程、分院、专业、班级统计不及格学生名单、不及格人数；</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按学期、学年统计学生累计不及格学分（曾不及格、尚不及格），并导出名单；</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分正考、补考、清考、成绩录入工作完成情况统计（已完成、未完成）</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tc>
      </w:tr>
    </w:tbl>
    <w:p w:rsidR="00035D38" w:rsidRPr="00841844" w:rsidRDefault="00035D38" w:rsidP="00035D38">
      <w:pPr>
        <w:pStyle w:val="34"/>
        <w:numPr>
          <w:ilvl w:val="8"/>
          <w:numId w:val="18"/>
        </w:numPr>
        <w:spacing w:before="0" w:after="0"/>
        <w:rPr>
          <w:rFonts w:ascii="宋体" w:eastAsia="宋体" w:hAnsi="宋体"/>
          <w:sz w:val="28"/>
          <w:szCs w:val="28"/>
        </w:rPr>
      </w:pPr>
      <w:bookmarkStart w:id="2915" w:name="_Toc122862748"/>
      <w:bookmarkStart w:id="2916" w:name="_Toc164224325"/>
      <w:bookmarkStart w:id="2917" w:name="_Toc166492527"/>
      <w:bookmarkStart w:id="2918" w:name="_Toc167701948"/>
      <w:bookmarkStart w:id="2919" w:name="_Toc170522537"/>
      <w:bookmarkStart w:id="2920" w:name="_Toc171138034"/>
      <w:bookmarkStart w:id="2921" w:name="_Toc171138076"/>
      <w:bookmarkStart w:id="2922" w:name="_Toc174411835"/>
      <w:bookmarkStart w:id="2923" w:name="_Toc183506397"/>
      <w:bookmarkStart w:id="2924" w:name="_Toc183506620"/>
      <w:bookmarkStart w:id="2925" w:name="_Toc183507945"/>
      <w:bookmarkStart w:id="2926" w:name="_Toc183508169"/>
      <w:bookmarkStart w:id="2927" w:name="_Toc183508393"/>
      <w:bookmarkStart w:id="2928" w:name="_Toc183514491"/>
      <w:bookmarkStart w:id="2929" w:name="_Toc183514905"/>
      <w:bookmarkStart w:id="2930" w:name="_Toc185153007"/>
      <w:bookmarkStart w:id="2931" w:name="_Toc186278501"/>
      <w:bookmarkStart w:id="2932" w:name="_Toc471631875"/>
      <w:bookmarkStart w:id="2933" w:name="_Toc472309228"/>
      <w:bookmarkStart w:id="2934" w:name="_Toc192585943"/>
      <w:bookmarkStart w:id="2935" w:name="_Toc192586648"/>
      <w:bookmarkStart w:id="2936" w:name="_Toc193000417"/>
      <w:bookmarkStart w:id="2937" w:name="_Toc202579427"/>
      <w:bookmarkStart w:id="2938" w:name="_Toc202580321"/>
      <w:bookmarkStart w:id="2939" w:name="_Toc204145312"/>
      <w:bookmarkStart w:id="2940" w:name="_Toc204243453"/>
      <w:bookmarkStart w:id="2941" w:name="_Toc218772217"/>
      <w:bookmarkStart w:id="2942" w:name="_Toc226445320"/>
      <w:bookmarkStart w:id="2943" w:name="_Toc226445991"/>
      <w:bookmarkStart w:id="2944" w:name="_Toc231183768"/>
      <w:bookmarkStart w:id="2945" w:name="_Toc231559975"/>
      <w:bookmarkStart w:id="2946" w:name="_Toc245371887"/>
      <w:bookmarkStart w:id="2947" w:name="_Toc322097210"/>
      <w:bookmarkStart w:id="2948" w:name="_Toc333248764"/>
      <w:r w:rsidRPr="00841844">
        <w:rPr>
          <w:rFonts w:ascii="宋体" w:eastAsia="宋体" w:hAnsi="宋体" w:hint="eastAsia"/>
          <w:sz w:val="28"/>
          <w:szCs w:val="28"/>
        </w:rPr>
        <w:t>考试事务子系统</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p>
    <w:p w:rsidR="00035D38" w:rsidRPr="00841844" w:rsidRDefault="00035D38" w:rsidP="00035D38">
      <w:pPr>
        <w:pStyle w:val="afd"/>
        <w:snapToGrid w:val="0"/>
        <w:spacing w:line="360" w:lineRule="auto"/>
        <w:ind w:firstLine="420"/>
        <w:rPr>
          <w:rFonts w:ascii="宋体" w:hAnsi="宋体" w:cs="宋体"/>
          <w:color w:val="000000"/>
          <w:sz w:val="28"/>
          <w:szCs w:val="28"/>
        </w:rPr>
      </w:pPr>
      <w:r w:rsidRPr="00841844">
        <w:rPr>
          <w:rFonts w:ascii="宋体" w:hAnsi="宋体" w:cs="宋体" w:hint="eastAsia"/>
          <w:color w:val="000000"/>
          <w:sz w:val="28"/>
          <w:szCs w:val="28"/>
        </w:rPr>
        <w:t>考务管理是高校教学运行的重要环节，涉及到缓考与补考处理、试卷管理、考试安排、考场记录与考试通报、阅卷安排等多个方面的工作。</w:t>
      </w:r>
    </w:p>
    <w:p w:rsidR="00035D38" w:rsidRPr="00841844" w:rsidRDefault="00035D38" w:rsidP="00035D38">
      <w:pPr>
        <w:pStyle w:val="afd"/>
        <w:snapToGrid w:val="0"/>
        <w:spacing w:line="360" w:lineRule="auto"/>
        <w:ind w:firstLineChars="200" w:firstLine="560"/>
        <w:rPr>
          <w:rFonts w:ascii="宋体" w:hAnsi="宋体" w:cs="宋体"/>
          <w:color w:val="000000"/>
          <w:sz w:val="28"/>
          <w:szCs w:val="28"/>
        </w:rPr>
      </w:pPr>
      <w:r w:rsidRPr="00841844">
        <w:rPr>
          <w:rFonts w:ascii="宋体" w:hAnsi="宋体" w:cs="宋体" w:hint="eastAsia"/>
          <w:color w:val="000000"/>
          <w:sz w:val="28"/>
          <w:szCs w:val="28"/>
        </w:rPr>
        <w:t>考试事务子系统具有如下九个方面的功能：</w:t>
      </w:r>
    </w:p>
    <w:p w:rsidR="00035D38" w:rsidRPr="00841844" w:rsidRDefault="00035D38" w:rsidP="00DE3BC7">
      <w:pPr>
        <w:pStyle w:val="afd"/>
        <w:numPr>
          <w:ilvl w:val="0"/>
          <w:numId w:val="185"/>
        </w:numPr>
        <w:adjustRightInd w:val="0"/>
        <w:snapToGrid w:val="0"/>
        <w:spacing w:after="0" w:line="360" w:lineRule="auto"/>
        <w:rPr>
          <w:rFonts w:ascii="宋体" w:hAnsi="宋体" w:cs="宋体"/>
          <w:color w:val="000000"/>
          <w:sz w:val="28"/>
          <w:szCs w:val="28"/>
        </w:rPr>
      </w:pPr>
      <w:r w:rsidRPr="00841844">
        <w:rPr>
          <w:rFonts w:ascii="宋体" w:hAnsi="宋体" w:cs="宋体" w:hint="eastAsia"/>
          <w:color w:val="000000"/>
          <w:sz w:val="28"/>
          <w:szCs w:val="28"/>
        </w:rPr>
        <w:t>设置学年学期、考试轮次、考试时间与考场容量。</w:t>
      </w:r>
    </w:p>
    <w:p w:rsidR="00035D38" w:rsidRPr="00841844" w:rsidRDefault="00035D38" w:rsidP="00DE3BC7">
      <w:pPr>
        <w:pStyle w:val="afd"/>
        <w:numPr>
          <w:ilvl w:val="0"/>
          <w:numId w:val="185"/>
        </w:numPr>
        <w:adjustRightInd w:val="0"/>
        <w:snapToGrid w:val="0"/>
        <w:spacing w:after="0" w:line="360" w:lineRule="auto"/>
        <w:rPr>
          <w:rFonts w:ascii="宋体" w:hAnsi="宋体" w:cs="宋体"/>
          <w:color w:val="000000"/>
          <w:sz w:val="28"/>
          <w:szCs w:val="28"/>
        </w:rPr>
      </w:pPr>
      <w:r w:rsidRPr="00841844">
        <w:rPr>
          <w:rFonts w:ascii="宋体" w:hAnsi="宋体" w:cs="宋体" w:hint="eastAsia"/>
          <w:color w:val="000000"/>
          <w:sz w:val="28"/>
          <w:szCs w:val="28"/>
        </w:rPr>
        <w:t>分类确定考试任务（正考、补考、清考），简便快捷地完成学生缓考课程的登记、确认。</w:t>
      </w:r>
    </w:p>
    <w:p w:rsidR="00035D38" w:rsidRPr="00841844" w:rsidRDefault="00035D38" w:rsidP="00DE3BC7">
      <w:pPr>
        <w:pStyle w:val="afd"/>
        <w:numPr>
          <w:ilvl w:val="0"/>
          <w:numId w:val="185"/>
        </w:numPr>
        <w:adjustRightInd w:val="0"/>
        <w:snapToGrid w:val="0"/>
        <w:spacing w:after="0" w:line="360" w:lineRule="auto"/>
        <w:rPr>
          <w:rFonts w:ascii="宋体" w:hAnsi="宋体" w:cs="宋体"/>
          <w:color w:val="000000"/>
          <w:sz w:val="28"/>
          <w:szCs w:val="28"/>
        </w:rPr>
      </w:pPr>
      <w:r w:rsidRPr="00841844">
        <w:rPr>
          <w:rFonts w:ascii="宋体" w:hAnsi="宋体" w:cs="宋体" w:hint="eastAsia"/>
          <w:color w:val="000000"/>
          <w:sz w:val="28"/>
          <w:szCs w:val="28"/>
        </w:rPr>
        <w:t>设置有关排考要求，采用智能安排或辅助安排方式，简便快捷、科学合理地完成考试安排(包括考试时间、考试地点与监考人员)，并通过教务综合信息门户发布有关考试安排信息。</w:t>
      </w:r>
    </w:p>
    <w:p w:rsidR="00035D38" w:rsidRPr="00841844" w:rsidRDefault="00035D38" w:rsidP="00DE3BC7">
      <w:pPr>
        <w:pStyle w:val="afd"/>
        <w:numPr>
          <w:ilvl w:val="0"/>
          <w:numId w:val="185"/>
        </w:numPr>
        <w:adjustRightInd w:val="0"/>
        <w:snapToGrid w:val="0"/>
        <w:spacing w:after="0" w:line="360" w:lineRule="auto"/>
        <w:rPr>
          <w:rFonts w:ascii="宋体" w:hAnsi="宋体" w:cs="宋体"/>
          <w:color w:val="000000"/>
          <w:sz w:val="28"/>
          <w:szCs w:val="28"/>
        </w:rPr>
      </w:pPr>
      <w:r w:rsidRPr="00841844">
        <w:rPr>
          <w:rFonts w:ascii="宋体" w:hAnsi="宋体" w:cs="宋体" w:hint="eastAsia"/>
          <w:color w:val="000000"/>
          <w:sz w:val="28"/>
          <w:szCs w:val="28"/>
        </w:rPr>
        <w:t>提供各种考试安排表：时间区段考试安排表，课程考试安排表，班级考试安排表，学生考试安排表，教室考试安排表，巡考人员巡考安排表，监考人员监考安排表。</w:t>
      </w:r>
    </w:p>
    <w:p w:rsidR="00035D38" w:rsidRPr="00841844" w:rsidRDefault="00035D38" w:rsidP="00DE3BC7">
      <w:pPr>
        <w:pStyle w:val="afd"/>
        <w:numPr>
          <w:ilvl w:val="0"/>
          <w:numId w:val="185"/>
        </w:numPr>
        <w:adjustRightInd w:val="0"/>
        <w:snapToGrid w:val="0"/>
        <w:spacing w:after="0" w:line="360" w:lineRule="auto"/>
        <w:rPr>
          <w:rFonts w:ascii="宋体" w:hAnsi="宋体" w:cs="宋体"/>
          <w:color w:val="000000"/>
          <w:sz w:val="28"/>
          <w:szCs w:val="28"/>
        </w:rPr>
      </w:pPr>
      <w:r w:rsidRPr="00841844">
        <w:rPr>
          <w:rFonts w:ascii="宋体" w:hAnsi="宋体" w:cs="宋体" w:hint="eastAsia"/>
          <w:color w:val="000000"/>
          <w:sz w:val="28"/>
          <w:szCs w:val="28"/>
        </w:rPr>
        <w:t>由监考人员或承担单位教务秘书基于校园网及时提交考场记录，经教务处审核确认之后通过教务综合信息门户发布考试通报(有关缺考与舞弊等情况的处理)。</w:t>
      </w:r>
    </w:p>
    <w:p w:rsidR="00035D38" w:rsidRPr="00841844" w:rsidRDefault="00035D38" w:rsidP="00DE3BC7">
      <w:pPr>
        <w:pStyle w:val="afd"/>
        <w:numPr>
          <w:ilvl w:val="0"/>
          <w:numId w:val="185"/>
        </w:numPr>
        <w:adjustRightInd w:val="0"/>
        <w:snapToGrid w:val="0"/>
        <w:spacing w:after="0" w:line="360" w:lineRule="auto"/>
        <w:rPr>
          <w:rFonts w:ascii="宋体" w:hAnsi="宋体" w:cs="宋体"/>
          <w:color w:val="000000"/>
          <w:sz w:val="28"/>
          <w:szCs w:val="28"/>
        </w:rPr>
      </w:pPr>
      <w:r w:rsidRPr="00841844">
        <w:rPr>
          <w:rFonts w:ascii="宋体" w:hAnsi="宋体" w:cs="宋体" w:hint="eastAsia"/>
          <w:color w:val="000000"/>
          <w:sz w:val="28"/>
          <w:szCs w:val="28"/>
        </w:rPr>
        <w:t>详细记录试卷库存信息，通过智能批量或辅助零散方式为考试课程选定试卷。</w:t>
      </w:r>
    </w:p>
    <w:p w:rsidR="00035D38" w:rsidRPr="00841844" w:rsidRDefault="00035D38" w:rsidP="00DE3BC7">
      <w:pPr>
        <w:pStyle w:val="afd"/>
        <w:numPr>
          <w:ilvl w:val="0"/>
          <w:numId w:val="185"/>
        </w:numPr>
        <w:adjustRightInd w:val="0"/>
        <w:snapToGrid w:val="0"/>
        <w:spacing w:after="0" w:line="360" w:lineRule="auto"/>
        <w:rPr>
          <w:rFonts w:ascii="宋体" w:hAnsi="宋体" w:cs="宋体"/>
          <w:color w:val="000000"/>
          <w:sz w:val="28"/>
          <w:szCs w:val="28"/>
        </w:rPr>
      </w:pPr>
      <w:r w:rsidRPr="00841844">
        <w:rPr>
          <w:rFonts w:ascii="宋体" w:hAnsi="宋体" w:cs="宋体" w:hint="eastAsia"/>
          <w:color w:val="000000"/>
          <w:sz w:val="28"/>
          <w:szCs w:val="28"/>
        </w:rPr>
        <w:t>依据考试安排按考试课程/批次生成相应的试卷速印单(自动计算试卷速印份数)，并按考场打印相应的试卷袋标签、考场学生名册(可含照片)、考场记录表。</w:t>
      </w:r>
    </w:p>
    <w:p w:rsidR="00035D38" w:rsidRPr="00841844" w:rsidRDefault="00035D38" w:rsidP="00DE3BC7">
      <w:pPr>
        <w:pStyle w:val="afd"/>
        <w:numPr>
          <w:ilvl w:val="0"/>
          <w:numId w:val="185"/>
        </w:numPr>
        <w:adjustRightInd w:val="0"/>
        <w:snapToGrid w:val="0"/>
        <w:spacing w:after="0" w:line="360" w:lineRule="auto"/>
        <w:rPr>
          <w:rFonts w:ascii="宋体" w:hAnsi="宋体" w:cs="宋体"/>
          <w:color w:val="000000"/>
          <w:sz w:val="28"/>
          <w:szCs w:val="28"/>
        </w:rPr>
      </w:pPr>
      <w:r w:rsidRPr="00841844">
        <w:rPr>
          <w:rFonts w:ascii="宋体" w:hAnsi="宋体" w:cs="宋体" w:hint="eastAsia"/>
          <w:color w:val="000000"/>
          <w:sz w:val="28"/>
          <w:szCs w:val="28"/>
        </w:rPr>
        <w:t>提供多种实用的统计、分析报表。</w:t>
      </w:r>
    </w:p>
    <w:p w:rsidR="00035D38" w:rsidRPr="00841844" w:rsidRDefault="00035D38" w:rsidP="00DE3BC7">
      <w:pPr>
        <w:pStyle w:val="afd"/>
        <w:numPr>
          <w:ilvl w:val="0"/>
          <w:numId w:val="185"/>
        </w:numPr>
        <w:adjustRightInd w:val="0"/>
        <w:snapToGrid w:val="0"/>
        <w:spacing w:after="0" w:line="360" w:lineRule="auto"/>
        <w:rPr>
          <w:rFonts w:ascii="宋体" w:hAnsi="宋体" w:cs="宋体"/>
          <w:color w:val="000000"/>
          <w:sz w:val="28"/>
          <w:szCs w:val="28"/>
        </w:rPr>
      </w:pPr>
      <w:r w:rsidRPr="00841844">
        <w:rPr>
          <w:rFonts w:ascii="宋体" w:hAnsi="宋体" w:cs="宋体" w:hint="eastAsia"/>
          <w:color w:val="000000"/>
          <w:sz w:val="28"/>
          <w:szCs w:val="28"/>
        </w:rPr>
        <w:t>实现等级考试网上报名，按教育部格式生成相应报名信息、考生照片</w:t>
      </w:r>
    </w:p>
    <w:p w:rsidR="00035D38" w:rsidRPr="00841844" w:rsidRDefault="00035D38" w:rsidP="00035D38">
      <w:pPr>
        <w:pStyle w:val="afd"/>
        <w:snapToGrid w:val="0"/>
        <w:spacing w:after="0" w:line="360" w:lineRule="auto"/>
        <w:rPr>
          <w:rFonts w:ascii="宋体" w:hAnsi="宋体" w:cs="宋体"/>
          <w:color w:val="000000"/>
          <w:sz w:val="28"/>
          <w:szCs w:val="28"/>
        </w:rPr>
      </w:pPr>
      <w:r w:rsidRPr="00841844">
        <w:rPr>
          <w:rFonts w:ascii="宋体" w:hAnsi="宋体" w:cs="宋体" w:hint="eastAsia"/>
          <w:color w:val="000000"/>
          <w:sz w:val="28"/>
          <w:szCs w:val="28"/>
        </w:rPr>
        <w:t>考试事务子系统功能分布如下：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36"/>
        <w:gridCol w:w="5245"/>
        <w:gridCol w:w="1326"/>
      </w:tblGrid>
      <w:tr w:rsidR="00035D38" w:rsidRPr="00841844" w:rsidTr="00424473">
        <w:tc>
          <w:tcPr>
            <w:tcW w:w="183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功能点</w:t>
            </w:r>
          </w:p>
        </w:tc>
        <w:tc>
          <w:tcPr>
            <w:tcW w:w="5245"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具体功能描述</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授权对象（岗位）</w:t>
            </w:r>
          </w:p>
        </w:tc>
      </w:tr>
      <w:tr w:rsidR="00035D38" w:rsidRPr="00841844" w:rsidTr="00424473">
        <w:tc>
          <w:tcPr>
            <w:tcW w:w="183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基本信息设置</w:t>
            </w:r>
          </w:p>
        </w:tc>
        <w:tc>
          <w:tcPr>
            <w:tcW w:w="5245" w:type="dxa"/>
            <w:vAlign w:val="center"/>
          </w:tcPr>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设置学年学期</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设置考试轮次</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设置考试时间</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设置考区，进行考区考场资源分配</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设置可用考场资源，进行考场容量筛选查询</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设置考场容量</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tc>
      </w:tr>
      <w:tr w:rsidR="00035D38" w:rsidRPr="00841844" w:rsidTr="00424473">
        <w:tc>
          <w:tcPr>
            <w:tcW w:w="183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考试任务管理</w:t>
            </w:r>
          </w:p>
        </w:tc>
        <w:tc>
          <w:tcPr>
            <w:tcW w:w="5245" w:type="dxa"/>
            <w:vAlign w:val="center"/>
          </w:tcPr>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确定需安排考试课程</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确定考试安排任务</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设置申请补考时间区段</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设置补考规则，生成补考名单</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设置申请缓考时间区段</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确认学生缓考课程及学生名单</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tc>
      </w:tr>
      <w:tr w:rsidR="00035D38" w:rsidRPr="00841844" w:rsidTr="00424473">
        <w:tc>
          <w:tcPr>
            <w:tcW w:w="183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排考设置</w:t>
            </w:r>
          </w:p>
        </w:tc>
        <w:tc>
          <w:tcPr>
            <w:tcW w:w="5245" w:type="dxa"/>
            <w:vAlign w:val="center"/>
          </w:tcPr>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设置课程需要的排考场次与不排考场次；</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设置课程需要的排考教室类型；</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设置课程考试时间要求；</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设置监考教师要求；</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tc>
      </w:tr>
      <w:tr w:rsidR="00035D38" w:rsidRPr="00841844" w:rsidTr="00424473">
        <w:tc>
          <w:tcPr>
            <w:tcW w:w="183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考试安排</w:t>
            </w:r>
          </w:p>
        </w:tc>
        <w:tc>
          <w:tcPr>
            <w:tcW w:w="5245" w:type="dxa"/>
            <w:vAlign w:val="center"/>
          </w:tcPr>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根据排考规则设置智能安排考试时间地点和监考教师；</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同一试卷考试时间一致；</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班级人数超过30人（可设置）时，按学号单双号自动分考场；</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按考场最大容量自动分考场；</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任课老师不能监考本课程，辅导员不能监考本班学生；</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同一课程/批次的考场尽量安排在同一楼层的相邻教室；</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根据补考学生人数及补考规则，自动拆分、合并考场，支持同一考场安排多个考试科目；</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辅助手工安排考试时间地点和监考教师；</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手工安排巡考人员；</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手工调整课程考试时间；</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按考场号编码规则自动进行教室考场编号；</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自动生成考生座次表、考生信息确认单（带照片）</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tc>
      </w:tr>
      <w:tr w:rsidR="00035D38" w:rsidRPr="00841844" w:rsidTr="00424473">
        <w:tc>
          <w:tcPr>
            <w:tcW w:w="183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查看考试安排</w:t>
            </w:r>
          </w:p>
        </w:tc>
        <w:tc>
          <w:tcPr>
            <w:tcW w:w="5245" w:type="dxa"/>
            <w:vAlign w:val="center"/>
          </w:tcPr>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按时间区段查看考试安排；</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开课部门按课程查看上课班级考试安排；</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学生院系按课程查看本院系学生考试安排；</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打印考试通知单；</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按教室查看考试安排；</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查看巡考安排；</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分院(系)/部按时间查看本单位教师监考安排</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以上支持导出excel、word表单</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tc>
      </w:tr>
      <w:tr w:rsidR="00035D38" w:rsidRPr="00841844" w:rsidTr="00424473">
        <w:tc>
          <w:tcPr>
            <w:tcW w:w="183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考场记录</w:t>
            </w:r>
          </w:p>
        </w:tc>
        <w:tc>
          <w:tcPr>
            <w:tcW w:w="5245" w:type="dxa"/>
            <w:vAlign w:val="center"/>
          </w:tcPr>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录入、查看考场记录；</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统计学生舞弊/缺考情况；</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考试情况经审核后可网上发布</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tc>
      </w:tr>
      <w:tr w:rsidR="00035D38" w:rsidRPr="00841844" w:rsidTr="00424473">
        <w:tc>
          <w:tcPr>
            <w:tcW w:w="183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试卷管理</w:t>
            </w:r>
          </w:p>
        </w:tc>
        <w:tc>
          <w:tcPr>
            <w:tcW w:w="5245" w:type="dxa"/>
            <w:vAlign w:val="center"/>
          </w:tcPr>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确定考试试卷适用对象（分院、专业、年级、层次）</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开课部门</w:t>
            </w:r>
          </w:p>
        </w:tc>
      </w:tr>
      <w:tr w:rsidR="00035D38" w:rsidRPr="00841844" w:rsidTr="00424473">
        <w:tc>
          <w:tcPr>
            <w:tcW w:w="183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统计报表</w:t>
            </w:r>
          </w:p>
        </w:tc>
        <w:tc>
          <w:tcPr>
            <w:tcW w:w="5245" w:type="dxa"/>
            <w:vAlign w:val="center"/>
          </w:tcPr>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分院(系)/部统计教职工监考人次；分承担单位统计考场数、监考人数、监考场次；</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分院(系)/部按年级/专业/班级统计舞弊/缺考学生人次。</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分院教学秘书</w:t>
            </w:r>
          </w:p>
        </w:tc>
      </w:tr>
      <w:tr w:rsidR="00035D38" w:rsidRPr="00841844" w:rsidTr="00424473">
        <w:tc>
          <w:tcPr>
            <w:tcW w:w="183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等级考试报名</w:t>
            </w:r>
          </w:p>
        </w:tc>
        <w:tc>
          <w:tcPr>
            <w:tcW w:w="5245" w:type="dxa"/>
            <w:vAlign w:val="center"/>
          </w:tcPr>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设置报名规定、报名条件、报名时间区段；</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设置报名类别/等级；</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登记报名学生交费，收费票据打印；</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支持考试网上报名，可按分院、专业、年级、培养层次、先修课程成绩进行报名限制；</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支持报名信息按教育部要求格式导出，考生照片可按身份证号、学号、受理号等方式导出，并生成考生信息确认单</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tc>
      </w:tr>
      <w:tr w:rsidR="00035D38" w:rsidRPr="00841844" w:rsidTr="00424473">
        <w:tc>
          <w:tcPr>
            <w:tcW w:w="1836" w:type="dxa"/>
            <w:vAlign w:val="center"/>
          </w:tcPr>
          <w:p w:rsidR="00035D38" w:rsidRPr="00841844" w:rsidRDefault="00035D38" w:rsidP="00424473">
            <w:pPr>
              <w:spacing w:line="360" w:lineRule="auto"/>
              <w:rPr>
                <w:rFonts w:ascii="宋体" w:hAnsi="宋体" w:cs="宋体"/>
                <w:color w:val="000000"/>
                <w:sz w:val="28"/>
                <w:szCs w:val="28"/>
              </w:rPr>
            </w:pPr>
          </w:p>
        </w:tc>
        <w:tc>
          <w:tcPr>
            <w:tcW w:w="5245" w:type="dxa"/>
            <w:vAlign w:val="center"/>
          </w:tcPr>
          <w:p w:rsidR="00035D38" w:rsidRPr="00841844" w:rsidRDefault="00035D38" w:rsidP="00424473">
            <w:pPr>
              <w:snapToGrid w:val="0"/>
              <w:spacing w:line="360" w:lineRule="auto"/>
              <w:rPr>
                <w:rFonts w:ascii="宋体" w:hAnsi="宋体" w:cs="宋体"/>
                <w:color w:val="000000"/>
                <w:sz w:val="28"/>
                <w:szCs w:val="28"/>
              </w:rPr>
            </w:pP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p>
        </w:tc>
      </w:tr>
    </w:tbl>
    <w:p w:rsidR="00035D38" w:rsidRPr="00841844" w:rsidRDefault="00035D38" w:rsidP="00035D38">
      <w:pPr>
        <w:pStyle w:val="afd"/>
        <w:tabs>
          <w:tab w:val="left" w:pos="945"/>
        </w:tabs>
        <w:snapToGrid w:val="0"/>
        <w:spacing w:line="360" w:lineRule="auto"/>
        <w:rPr>
          <w:rFonts w:ascii="宋体" w:hAnsi="宋体" w:cs="宋体"/>
          <w:sz w:val="28"/>
          <w:szCs w:val="28"/>
        </w:rPr>
      </w:pPr>
    </w:p>
    <w:p w:rsidR="00035D38" w:rsidRPr="00841844" w:rsidRDefault="00035D38" w:rsidP="00035D38">
      <w:pPr>
        <w:pStyle w:val="34"/>
        <w:numPr>
          <w:ilvl w:val="8"/>
          <w:numId w:val="18"/>
        </w:numPr>
        <w:spacing w:before="0" w:after="0"/>
        <w:rPr>
          <w:rFonts w:ascii="宋体" w:eastAsia="宋体" w:hAnsi="宋体"/>
          <w:sz w:val="28"/>
          <w:szCs w:val="28"/>
        </w:rPr>
      </w:pPr>
      <w:bookmarkStart w:id="2949" w:name="_Toc122862749"/>
      <w:bookmarkStart w:id="2950" w:name="_Toc164224326"/>
      <w:bookmarkStart w:id="2951" w:name="_Toc166492528"/>
      <w:bookmarkStart w:id="2952" w:name="_Toc167701949"/>
      <w:bookmarkStart w:id="2953" w:name="_Toc170522538"/>
      <w:bookmarkStart w:id="2954" w:name="_Toc171138035"/>
      <w:bookmarkStart w:id="2955" w:name="_Toc171138077"/>
      <w:bookmarkStart w:id="2956" w:name="_Toc174411836"/>
      <w:bookmarkStart w:id="2957" w:name="_Toc183506398"/>
      <w:bookmarkStart w:id="2958" w:name="_Toc183506621"/>
      <w:bookmarkStart w:id="2959" w:name="_Toc183507946"/>
      <w:bookmarkStart w:id="2960" w:name="_Toc183508170"/>
      <w:bookmarkStart w:id="2961" w:name="_Toc183508394"/>
      <w:bookmarkStart w:id="2962" w:name="_Toc183514492"/>
      <w:bookmarkStart w:id="2963" w:name="_Toc183514906"/>
      <w:bookmarkStart w:id="2964" w:name="_Toc185153008"/>
      <w:bookmarkStart w:id="2965" w:name="_Toc186278502"/>
      <w:bookmarkStart w:id="2966" w:name="_Toc471631876"/>
      <w:bookmarkStart w:id="2967" w:name="_Toc472309229"/>
      <w:bookmarkStart w:id="2968" w:name="_Toc192585944"/>
      <w:bookmarkStart w:id="2969" w:name="_Toc192586649"/>
      <w:bookmarkStart w:id="2970" w:name="_Toc193000418"/>
      <w:bookmarkStart w:id="2971" w:name="_Toc202579428"/>
      <w:bookmarkStart w:id="2972" w:name="_Toc202580322"/>
      <w:bookmarkStart w:id="2973" w:name="_Toc204145313"/>
      <w:bookmarkStart w:id="2974" w:name="_Toc204243454"/>
      <w:bookmarkStart w:id="2975" w:name="_Toc218772218"/>
      <w:bookmarkStart w:id="2976" w:name="_Toc226445321"/>
      <w:bookmarkStart w:id="2977" w:name="_Toc226445992"/>
      <w:bookmarkStart w:id="2978" w:name="_Toc231183769"/>
      <w:bookmarkStart w:id="2979" w:name="_Toc231559976"/>
      <w:bookmarkStart w:id="2980" w:name="_Toc245371888"/>
      <w:bookmarkStart w:id="2981" w:name="_Toc322097211"/>
      <w:bookmarkStart w:id="2982" w:name="_Toc333248765"/>
      <w:r w:rsidRPr="00841844">
        <w:rPr>
          <w:rFonts w:ascii="宋体" w:eastAsia="宋体" w:hAnsi="宋体" w:hint="eastAsia"/>
          <w:sz w:val="28"/>
          <w:szCs w:val="28"/>
        </w:rPr>
        <w:t>实践教学子系统</w:t>
      </w:r>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p>
    <w:p w:rsidR="00035D38" w:rsidRPr="00841844" w:rsidRDefault="00035D38" w:rsidP="00035D38">
      <w:pPr>
        <w:snapToGrid w:val="0"/>
        <w:spacing w:line="360" w:lineRule="auto"/>
        <w:ind w:firstLine="420"/>
        <w:rPr>
          <w:rFonts w:ascii="宋体" w:hAnsi="宋体" w:cs="宋体"/>
          <w:color w:val="000000"/>
          <w:sz w:val="28"/>
          <w:szCs w:val="28"/>
        </w:rPr>
      </w:pPr>
      <w:r w:rsidRPr="00841844">
        <w:rPr>
          <w:rFonts w:ascii="宋体" w:hAnsi="宋体" w:cs="宋体" w:hint="eastAsia"/>
          <w:color w:val="000000"/>
          <w:sz w:val="28"/>
          <w:szCs w:val="28"/>
        </w:rPr>
        <w:t>实践教学是高校培养学生能力、提高学生素质的重要环节，包括实习、课程设计、毕业设计、实验项目、各类学科竞赛、大学生科研项目等。</w:t>
      </w:r>
    </w:p>
    <w:p w:rsidR="00035D38" w:rsidRPr="00841844" w:rsidRDefault="00035D38" w:rsidP="00035D38">
      <w:pPr>
        <w:pStyle w:val="af0"/>
        <w:snapToGrid w:val="0"/>
        <w:spacing w:line="360" w:lineRule="auto"/>
        <w:ind w:firstLine="560"/>
        <w:rPr>
          <w:rFonts w:ascii="宋体" w:hAnsi="宋体" w:cs="宋体"/>
          <w:color w:val="000000"/>
          <w:sz w:val="28"/>
          <w:szCs w:val="28"/>
        </w:rPr>
      </w:pPr>
      <w:r w:rsidRPr="00841844">
        <w:rPr>
          <w:rFonts w:ascii="宋体" w:hAnsi="宋体" w:cs="宋体" w:hint="eastAsia"/>
          <w:color w:val="000000"/>
          <w:sz w:val="28"/>
          <w:szCs w:val="28"/>
        </w:rPr>
        <w:t>实践教学子系统具有如下六个方面的功能：</w:t>
      </w:r>
    </w:p>
    <w:p w:rsidR="00035D38" w:rsidRPr="00841844" w:rsidRDefault="00035D38" w:rsidP="00DE3BC7">
      <w:pPr>
        <w:pStyle w:val="afd"/>
        <w:numPr>
          <w:ilvl w:val="0"/>
          <w:numId w:val="186"/>
        </w:numPr>
        <w:adjustRightInd w:val="0"/>
        <w:snapToGrid w:val="0"/>
        <w:spacing w:after="0" w:line="360" w:lineRule="auto"/>
        <w:rPr>
          <w:rFonts w:ascii="宋体" w:hAnsi="宋体" w:cs="宋体"/>
          <w:color w:val="000000"/>
          <w:sz w:val="28"/>
          <w:szCs w:val="28"/>
        </w:rPr>
      </w:pPr>
      <w:r w:rsidRPr="00841844">
        <w:rPr>
          <w:rFonts w:ascii="宋体" w:hAnsi="宋体" w:cs="宋体" w:hint="eastAsia"/>
          <w:color w:val="000000"/>
          <w:sz w:val="28"/>
          <w:szCs w:val="28"/>
        </w:rPr>
        <w:t>依据学期开课计划，由承担单位为承担的每一环节确定指导教师，由院(系)/部为下属各个班级确定相应环节周次，形成学期初步实践教学任务(含辅修)，生成学期实践教学进程。</w:t>
      </w:r>
    </w:p>
    <w:p w:rsidR="00035D38" w:rsidRPr="00841844" w:rsidRDefault="00035D38" w:rsidP="00DE3BC7">
      <w:pPr>
        <w:pStyle w:val="afd"/>
        <w:numPr>
          <w:ilvl w:val="0"/>
          <w:numId w:val="186"/>
        </w:numPr>
        <w:adjustRightInd w:val="0"/>
        <w:snapToGrid w:val="0"/>
        <w:spacing w:after="0" w:line="360" w:lineRule="auto"/>
        <w:rPr>
          <w:rFonts w:ascii="宋体" w:hAnsi="宋体" w:cs="宋体"/>
          <w:color w:val="000000"/>
          <w:sz w:val="28"/>
          <w:szCs w:val="28"/>
        </w:rPr>
      </w:pPr>
      <w:r w:rsidRPr="00841844">
        <w:rPr>
          <w:rFonts w:ascii="宋体" w:hAnsi="宋体" w:cs="宋体" w:hint="eastAsia"/>
          <w:color w:val="000000"/>
          <w:sz w:val="28"/>
          <w:szCs w:val="28"/>
        </w:rPr>
        <w:t>确定学期军训任务，辅助安排军训。</w:t>
      </w:r>
    </w:p>
    <w:p w:rsidR="00035D38" w:rsidRPr="00841844" w:rsidRDefault="00035D38" w:rsidP="00DE3BC7">
      <w:pPr>
        <w:pStyle w:val="afd"/>
        <w:numPr>
          <w:ilvl w:val="0"/>
          <w:numId w:val="186"/>
        </w:numPr>
        <w:adjustRightInd w:val="0"/>
        <w:snapToGrid w:val="0"/>
        <w:spacing w:after="0" w:line="360" w:lineRule="auto"/>
        <w:rPr>
          <w:rFonts w:ascii="宋体" w:hAnsi="宋体" w:cs="宋体"/>
          <w:color w:val="000000"/>
          <w:sz w:val="28"/>
          <w:szCs w:val="28"/>
        </w:rPr>
      </w:pPr>
      <w:r w:rsidRPr="00841844">
        <w:rPr>
          <w:rFonts w:ascii="宋体" w:hAnsi="宋体" w:cs="宋体" w:hint="eastAsia"/>
          <w:color w:val="000000"/>
          <w:sz w:val="28"/>
          <w:szCs w:val="28"/>
        </w:rPr>
        <w:t>确定学期实习任务，辅助安排实习。</w:t>
      </w:r>
    </w:p>
    <w:p w:rsidR="00035D38" w:rsidRPr="00841844" w:rsidRDefault="00035D38" w:rsidP="00DE3BC7">
      <w:pPr>
        <w:pStyle w:val="afd"/>
        <w:numPr>
          <w:ilvl w:val="0"/>
          <w:numId w:val="186"/>
        </w:numPr>
        <w:adjustRightInd w:val="0"/>
        <w:snapToGrid w:val="0"/>
        <w:spacing w:after="0" w:line="360" w:lineRule="auto"/>
        <w:rPr>
          <w:rFonts w:ascii="宋体" w:hAnsi="宋体" w:cs="宋体"/>
          <w:color w:val="000000"/>
          <w:sz w:val="28"/>
          <w:szCs w:val="28"/>
        </w:rPr>
      </w:pPr>
      <w:r w:rsidRPr="00841844">
        <w:rPr>
          <w:rFonts w:ascii="宋体" w:hAnsi="宋体" w:cs="宋体" w:hint="eastAsia"/>
          <w:color w:val="000000"/>
          <w:sz w:val="28"/>
          <w:szCs w:val="28"/>
        </w:rPr>
        <w:t>确定学期课程设计任务，辅助安排课程设计。</w:t>
      </w:r>
    </w:p>
    <w:p w:rsidR="00035D38" w:rsidRPr="00841844" w:rsidRDefault="00035D38" w:rsidP="00DE3BC7">
      <w:pPr>
        <w:pStyle w:val="afd"/>
        <w:numPr>
          <w:ilvl w:val="0"/>
          <w:numId w:val="186"/>
        </w:numPr>
        <w:adjustRightInd w:val="0"/>
        <w:snapToGrid w:val="0"/>
        <w:spacing w:after="0" w:line="360" w:lineRule="auto"/>
        <w:rPr>
          <w:rFonts w:ascii="宋体" w:hAnsi="宋体" w:cs="宋体"/>
          <w:color w:val="000000"/>
          <w:sz w:val="28"/>
          <w:szCs w:val="28"/>
        </w:rPr>
      </w:pPr>
      <w:r w:rsidRPr="00841844">
        <w:rPr>
          <w:rFonts w:ascii="宋体" w:hAnsi="宋体" w:cs="宋体" w:hint="eastAsia"/>
          <w:color w:val="000000"/>
          <w:sz w:val="28"/>
          <w:szCs w:val="28"/>
        </w:rPr>
        <w:t>确定学期毕业设计任务(含辅修)，辅助安排毕业设计与毕业论文答辩(含辅修)。</w:t>
      </w:r>
    </w:p>
    <w:p w:rsidR="00035D38" w:rsidRPr="00841844" w:rsidRDefault="00035D38" w:rsidP="00DE3BC7">
      <w:pPr>
        <w:pStyle w:val="afd"/>
        <w:numPr>
          <w:ilvl w:val="0"/>
          <w:numId w:val="186"/>
        </w:numPr>
        <w:adjustRightInd w:val="0"/>
        <w:snapToGrid w:val="0"/>
        <w:spacing w:after="0" w:line="360" w:lineRule="auto"/>
        <w:rPr>
          <w:rFonts w:ascii="宋体" w:hAnsi="宋体" w:cs="宋体"/>
          <w:color w:val="000000"/>
          <w:sz w:val="28"/>
          <w:szCs w:val="28"/>
        </w:rPr>
      </w:pPr>
      <w:r w:rsidRPr="00841844">
        <w:rPr>
          <w:rFonts w:ascii="宋体" w:hAnsi="宋体" w:cs="宋体" w:hint="eastAsia"/>
          <w:color w:val="000000"/>
          <w:sz w:val="28"/>
          <w:szCs w:val="28"/>
        </w:rPr>
        <w:t>提供多种实用的实践教学安排表。</w:t>
      </w:r>
    </w:p>
    <w:p w:rsidR="00035D38" w:rsidRPr="00841844" w:rsidRDefault="00035D38" w:rsidP="00035D38">
      <w:pPr>
        <w:pStyle w:val="afd"/>
        <w:snapToGrid w:val="0"/>
        <w:spacing w:line="360" w:lineRule="auto"/>
        <w:ind w:firstLine="420"/>
        <w:rPr>
          <w:rFonts w:ascii="宋体" w:hAnsi="宋体" w:cs="宋体"/>
          <w:color w:val="000000"/>
          <w:sz w:val="28"/>
          <w:szCs w:val="28"/>
        </w:rPr>
      </w:pPr>
      <w:r w:rsidRPr="00841844">
        <w:rPr>
          <w:rFonts w:ascii="宋体" w:hAnsi="宋体" w:cs="宋体" w:hint="eastAsia"/>
          <w:color w:val="000000"/>
          <w:sz w:val="28"/>
          <w:szCs w:val="28"/>
        </w:rPr>
        <w:t>实践教学子系统功能分布如下：</w:t>
      </w:r>
    </w:p>
    <w:p w:rsidR="00035D38" w:rsidRPr="00841844" w:rsidRDefault="00035D38" w:rsidP="00035D38">
      <w:pPr>
        <w:pStyle w:val="afd"/>
        <w:snapToGrid w:val="0"/>
        <w:spacing w:line="360" w:lineRule="auto"/>
        <w:ind w:firstLine="420"/>
        <w:rPr>
          <w:rFonts w:ascii="宋体" w:hAnsi="宋体" w:cs="宋体"/>
          <w:color w:val="000000"/>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36"/>
        <w:gridCol w:w="5245"/>
        <w:gridCol w:w="1326"/>
      </w:tblGrid>
      <w:tr w:rsidR="00035D38" w:rsidRPr="00841844" w:rsidTr="00424473">
        <w:tc>
          <w:tcPr>
            <w:tcW w:w="183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功能点</w:t>
            </w:r>
          </w:p>
        </w:tc>
        <w:tc>
          <w:tcPr>
            <w:tcW w:w="5245"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具体功能描述</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授权对象（岗位）</w:t>
            </w:r>
          </w:p>
        </w:tc>
      </w:tr>
      <w:tr w:rsidR="00035D38" w:rsidRPr="00841844" w:rsidTr="00424473">
        <w:tc>
          <w:tcPr>
            <w:tcW w:w="183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基本信息</w:t>
            </w:r>
          </w:p>
        </w:tc>
        <w:tc>
          <w:tcPr>
            <w:tcW w:w="5245" w:type="dxa"/>
            <w:vAlign w:val="center"/>
          </w:tcPr>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设置学年学期；</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实习基地信息管理；</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查看学期开课计划；</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开课部门按实践环节确定教师；</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分班级按环节确定周次；</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分环节按班级确定周次；</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查看学期实践教学安排</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tc>
      </w:tr>
      <w:tr w:rsidR="00035D38" w:rsidRPr="00841844" w:rsidTr="00424473">
        <w:tc>
          <w:tcPr>
            <w:tcW w:w="183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实习安排</w:t>
            </w:r>
          </w:p>
        </w:tc>
        <w:tc>
          <w:tcPr>
            <w:tcW w:w="5245" w:type="dxa"/>
            <w:vAlign w:val="center"/>
          </w:tcPr>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开课部门安排实习时间（分院按实际情况灵活安排）；</w:t>
            </w:r>
          </w:p>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指导教师实习安排；</w:t>
            </w:r>
          </w:p>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班级实习安排；</w:t>
            </w:r>
          </w:p>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实习基地实习安排；</w:t>
            </w:r>
          </w:p>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按按设置课程类型、指导天数等参数计算折算工作量，后转入教师工作量核算模块</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tc>
      </w:tr>
      <w:tr w:rsidR="00035D38" w:rsidRPr="00841844" w:rsidTr="00424473">
        <w:trPr>
          <w:trHeight w:val="4014"/>
        </w:trPr>
        <w:tc>
          <w:tcPr>
            <w:tcW w:w="183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课程设计</w:t>
            </w:r>
          </w:p>
        </w:tc>
        <w:tc>
          <w:tcPr>
            <w:tcW w:w="5245" w:type="dxa"/>
            <w:vAlign w:val="center"/>
          </w:tcPr>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课程设计录入、审核、查看课程设计题目；</w:t>
            </w:r>
          </w:p>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开课部门课程设计安排；</w:t>
            </w:r>
          </w:p>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指导教师课程设计安排；</w:t>
            </w:r>
          </w:p>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班级课程设计安排；</w:t>
            </w:r>
          </w:p>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按设置课程类型等参数计算指导学生工作量，转入教师工作量核算模块</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tc>
      </w:tr>
      <w:tr w:rsidR="00035D38" w:rsidRPr="00841844" w:rsidTr="00424473">
        <w:tc>
          <w:tcPr>
            <w:tcW w:w="183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毕业设计</w:t>
            </w:r>
          </w:p>
        </w:tc>
        <w:tc>
          <w:tcPr>
            <w:tcW w:w="5245" w:type="dxa"/>
            <w:vAlign w:val="center"/>
          </w:tcPr>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录入毕业设计题目；</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部按专业查看毕业设计题目</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按指导教师安排毕业设计</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按专业安排毕业设计</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确定答辩专家，进行专家分组，答辩学生分组；</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毕业论文答辩安排（时间/地点/学生/答辩专家）</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按课程类型、指导学生数等参数计算工作量，结果转入教师工作量核算模块</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tc>
      </w:tr>
      <w:tr w:rsidR="00035D38" w:rsidRPr="00841844" w:rsidTr="00424473">
        <w:tc>
          <w:tcPr>
            <w:tcW w:w="183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其它实践环节</w:t>
            </w:r>
          </w:p>
        </w:tc>
        <w:tc>
          <w:tcPr>
            <w:tcW w:w="5245" w:type="dxa"/>
            <w:vAlign w:val="center"/>
          </w:tcPr>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设置指导项目，如学科竞赛；</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指导教师安排；</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指导班级/学生安排</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tc>
      </w:tr>
      <w:tr w:rsidR="00035D38" w:rsidRPr="00841844" w:rsidTr="00424473">
        <w:tc>
          <w:tcPr>
            <w:tcW w:w="183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统计分析</w:t>
            </w:r>
          </w:p>
        </w:tc>
        <w:tc>
          <w:tcPr>
            <w:tcW w:w="5245" w:type="dxa"/>
            <w:vAlign w:val="center"/>
          </w:tcPr>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按学期统计课程设计、毕业设计工作量各分院情况对比；</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按学期统计实习计划完成率；</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指导教师配备情况（师资结构）；</w:t>
            </w:r>
          </w:p>
          <w:p w:rsidR="00035D38" w:rsidRPr="00841844" w:rsidRDefault="00035D38" w:rsidP="00424473">
            <w:pPr>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按分院统计开题数；指导教师配备情况（师资结构）；</w:t>
            </w:r>
          </w:p>
          <w:p w:rsidR="00035D38" w:rsidRPr="00841844" w:rsidRDefault="00035D38" w:rsidP="00424473">
            <w:pPr>
              <w:snapToGrid w:val="0"/>
              <w:spacing w:line="360" w:lineRule="auto"/>
              <w:rPr>
                <w:rFonts w:ascii="宋体" w:hAnsi="宋体" w:cs="宋体"/>
                <w:color w:val="000000"/>
                <w:sz w:val="28"/>
                <w:szCs w:val="28"/>
              </w:rPr>
            </w:pP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p w:rsidR="00035D38" w:rsidRPr="00841844" w:rsidRDefault="00035D38" w:rsidP="00424473">
            <w:pPr>
              <w:spacing w:line="360" w:lineRule="auto"/>
              <w:jc w:val="center"/>
              <w:rPr>
                <w:rFonts w:ascii="宋体" w:hAnsi="宋体" w:cs="宋体"/>
                <w:color w:val="000000"/>
                <w:sz w:val="28"/>
                <w:szCs w:val="28"/>
              </w:rPr>
            </w:pPr>
          </w:p>
        </w:tc>
      </w:tr>
    </w:tbl>
    <w:p w:rsidR="00035D38" w:rsidRPr="00841844" w:rsidRDefault="00035D38" w:rsidP="00035D38">
      <w:pPr>
        <w:pStyle w:val="afd"/>
        <w:snapToGrid w:val="0"/>
        <w:spacing w:line="360" w:lineRule="auto"/>
        <w:ind w:firstLine="420"/>
        <w:rPr>
          <w:rFonts w:ascii="宋体" w:hAnsi="宋体" w:cs="宋体"/>
          <w:color w:val="000000"/>
          <w:sz w:val="28"/>
          <w:szCs w:val="28"/>
        </w:rPr>
      </w:pPr>
    </w:p>
    <w:p w:rsidR="00035D38" w:rsidRPr="00841844" w:rsidRDefault="00035D38" w:rsidP="00035D38">
      <w:pPr>
        <w:pStyle w:val="34"/>
        <w:numPr>
          <w:ilvl w:val="8"/>
          <w:numId w:val="18"/>
        </w:numPr>
        <w:spacing w:before="0" w:after="0"/>
        <w:rPr>
          <w:rFonts w:ascii="宋体" w:eastAsia="宋体" w:hAnsi="宋体"/>
          <w:sz w:val="28"/>
          <w:szCs w:val="28"/>
        </w:rPr>
      </w:pPr>
      <w:bookmarkStart w:id="2983" w:name="_Toc122862750"/>
      <w:bookmarkStart w:id="2984" w:name="_Toc164224327"/>
      <w:bookmarkStart w:id="2985" w:name="_Toc166492529"/>
      <w:bookmarkStart w:id="2986" w:name="_Toc167701950"/>
      <w:bookmarkStart w:id="2987" w:name="_Toc170522539"/>
      <w:bookmarkStart w:id="2988" w:name="_Toc171138036"/>
      <w:bookmarkStart w:id="2989" w:name="_Toc171138078"/>
      <w:bookmarkStart w:id="2990" w:name="_Toc174411837"/>
      <w:bookmarkStart w:id="2991" w:name="_Toc183506399"/>
      <w:bookmarkStart w:id="2992" w:name="_Toc183506622"/>
      <w:bookmarkStart w:id="2993" w:name="_Toc183507947"/>
      <w:bookmarkStart w:id="2994" w:name="_Toc183508171"/>
      <w:bookmarkStart w:id="2995" w:name="_Toc183508395"/>
      <w:bookmarkStart w:id="2996" w:name="_Toc183514493"/>
      <w:bookmarkStart w:id="2997" w:name="_Toc183514907"/>
      <w:bookmarkStart w:id="2998" w:name="_Toc185153009"/>
      <w:bookmarkStart w:id="2999" w:name="_Toc186278503"/>
      <w:bookmarkStart w:id="3000" w:name="_Toc471631877"/>
      <w:bookmarkStart w:id="3001" w:name="_Toc472309230"/>
      <w:bookmarkStart w:id="3002" w:name="_Toc192585945"/>
      <w:bookmarkStart w:id="3003" w:name="_Toc192586650"/>
      <w:bookmarkStart w:id="3004" w:name="_Toc193000419"/>
      <w:bookmarkStart w:id="3005" w:name="_Toc202579429"/>
      <w:bookmarkStart w:id="3006" w:name="_Toc202580323"/>
      <w:bookmarkStart w:id="3007" w:name="_Toc204145314"/>
      <w:bookmarkStart w:id="3008" w:name="_Toc204243455"/>
      <w:bookmarkStart w:id="3009" w:name="_Toc218772220"/>
      <w:bookmarkStart w:id="3010" w:name="_Toc226445323"/>
      <w:bookmarkStart w:id="3011" w:name="_Toc226445994"/>
      <w:bookmarkStart w:id="3012" w:name="_Toc231183770"/>
      <w:bookmarkStart w:id="3013" w:name="_Toc231559977"/>
      <w:bookmarkStart w:id="3014" w:name="_Toc245371890"/>
      <w:bookmarkStart w:id="3015" w:name="_Toc322097212"/>
      <w:bookmarkStart w:id="3016" w:name="_Toc333248766"/>
      <w:r w:rsidRPr="00841844">
        <w:rPr>
          <w:rFonts w:ascii="宋体" w:eastAsia="宋体" w:hAnsi="宋体" w:hint="eastAsia"/>
          <w:sz w:val="28"/>
          <w:szCs w:val="28"/>
        </w:rPr>
        <w:t>教学评价子系统</w:t>
      </w:r>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p>
    <w:p w:rsidR="00035D38" w:rsidRPr="00841844" w:rsidRDefault="00035D38" w:rsidP="00035D38">
      <w:pPr>
        <w:pStyle w:val="afd"/>
        <w:snapToGrid w:val="0"/>
        <w:spacing w:line="360" w:lineRule="auto"/>
        <w:ind w:firstLine="420"/>
        <w:rPr>
          <w:rFonts w:ascii="宋体" w:hAnsi="宋体" w:cs="宋体"/>
          <w:color w:val="000000"/>
          <w:sz w:val="28"/>
          <w:szCs w:val="28"/>
        </w:rPr>
      </w:pPr>
      <w:r w:rsidRPr="00841844">
        <w:rPr>
          <w:rFonts w:ascii="宋体" w:hAnsi="宋体" w:cs="宋体" w:hint="eastAsia"/>
          <w:color w:val="000000"/>
          <w:sz w:val="28"/>
          <w:szCs w:val="28"/>
        </w:rPr>
        <w:t>教学评价子系统分为质量评价与工作量计算两个部分。</w:t>
      </w:r>
    </w:p>
    <w:p w:rsidR="00035D38" w:rsidRPr="00841844" w:rsidRDefault="00035D38" w:rsidP="00035D38">
      <w:pPr>
        <w:pStyle w:val="afd"/>
        <w:snapToGrid w:val="0"/>
        <w:spacing w:line="360" w:lineRule="auto"/>
        <w:ind w:firstLine="420"/>
        <w:rPr>
          <w:rFonts w:ascii="宋体" w:hAnsi="宋体" w:cs="宋体"/>
          <w:color w:val="000000"/>
          <w:sz w:val="28"/>
          <w:szCs w:val="28"/>
        </w:rPr>
      </w:pPr>
      <w:r w:rsidRPr="00841844">
        <w:rPr>
          <w:rFonts w:ascii="宋体" w:hAnsi="宋体" w:cs="宋体" w:hint="eastAsia"/>
          <w:color w:val="000000"/>
          <w:sz w:val="28"/>
          <w:szCs w:val="28"/>
        </w:rPr>
        <w:t>教学质量评价包括教师评价和教材评价两部分。其中教师评价包括领导评、督导评、同行评与学生评四个维度，可实现客观评价和主观评价评价两种方式；可根据需要在一个学期内设定多个评价轮次，相应评价轮次的时间区段由管理人员设定。教材评价包括教师评价和学生评价两个维度，可实现客观评价和主观评价评价两种方式。</w:t>
      </w:r>
    </w:p>
    <w:p w:rsidR="00035D38" w:rsidRPr="00841844" w:rsidRDefault="00035D38" w:rsidP="00035D38">
      <w:pPr>
        <w:pStyle w:val="afd"/>
        <w:snapToGrid w:val="0"/>
        <w:spacing w:line="360" w:lineRule="auto"/>
        <w:ind w:firstLine="420"/>
        <w:rPr>
          <w:rFonts w:ascii="宋体" w:hAnsi="宋体" w:cs="宋体"/>
          <w:color w:val="000000"/>
          <w:sz w:val="28"/>
          <w:szCs w:val="28"/>
        </w:rPr>
      </w:pPr>
      <w:r w:rsidRPr="00841844">
        <w:rPr>
          <w:rFonts w:ascii="宋体" w:hAnsi="宋体" w:cs="宋体" w:hint="eastAsia"/>
          <w:color w:val="000000"/>
          <w:sz w:val="28"/>
          <w:szCs w:val="28"/>
        </w:rPr>
        <w:t>工作量计算涉及到课程学时(讲授学时/上机学时/实验学时/其它学时)与课程类别四、环节学分(周数)与环节类别、职称、特殊身份、重复教学次数、教学手段、教学质量(即定性评价结果)、学生层次、学生人数等要素。</w:t>
      </w:r>
    </w:p>
    <w:p w:rsidR="00035D38" w:rsidRPr="00841844" w:rsidRDefault="00035D38" w:rsidP="00035D38">
      <w:pPr>
        <w:pStyle w:val="afd"/>
        <w:snapToGrid w:val="0"/>
        <w:spacing w:line="360" w:lineRule="auto"/>
        <w:ind w:firstLine="420"/>
        <w:rPr>
          <w:rFonts w:ascii="宋体" w:hAnsi="宋体" w:cs="宋体"/>
          <w:color w:val="000000"/>
          <w:sz w:val="28"/>
          <w:szCs w:val="28"/>
        </w:rPr>
      </w:pPr>
      <w:r w:rsidRPr="00841844">
        <w:rPr>
          <w:rFonts w:ascii="宋体" w:hAnsi="宋体" w:cs="宋体" w:hint="eastAsia"/>
          <w:color w:val="000000"/>
          <w:sz w:val="28"/>
          <w:szCs w:val="28"/>
        </w:rPr>
        <w:t>主要功能如下：</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5400"/>
        <w:gridCol w:w="1620"/>
      </w:tblGrid>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功能点</w:t>
            </w:r>
          </w:p>
        </w:tc>
        <w:tc>
          <w:tcPr>
            <w:tcW w:w="540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具体功能描述</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授权对象(岗位)</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评价设置</w:t>
            </w:r>
          </w:p>
        </w:tc>
        <w:tc>
          <w:tcPr>
            <w:tcW w:w="5400" w:type="dxa"/>
            <w:vAlign w:val="center"/>
          </w:tcPr>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设置评价主体、主体权重、评价范围、评价问卷；</w:t>
            </w:r>
          </w:p>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指标等级，支持至少二级指标</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问卷设置</w:t>
            </w:r>
          </w:p>
        </w:tc>
        <w:tc>
          <w:tcPr>
            <w:tcW w:w="5400" w:type="dxa"/>
            <w:vAlign w:val="center"/>
          </w:tcPr>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支持单选、多选、填空、问答等多种题型；支持理论课、实践课、体育课、必修课、选修课等多种不同类型问卷，并可同时发布；支持二维问卷格式，即实现学生授课教师可在同一问卷中打分</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领导评价</w:t>
            </w:r>
          </w:p>
        </w:tc>
        <w:tc>
          <w:tcPr>
            <w:tcW w:w="5400" w:type="dxa"/>
            <w:vAlign w:val="center"/>
          </w:tcPr>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领导对下级打分评价</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分院领导</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督导评价</w:t>
            </w:r>
          </w:p>
        </w:tc>
        <w:tc>
          <w:tcPr>
            <w:tcW w:w="5400" w:type="dxa"/>
            <w:vAlign w:val="center"/>
          </w:tcPr>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督导随机选取课程听课，填写听课记录，进行主观评价并打分；督导只能看到本人评价的结果及听课记录</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专家督导</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学生评价</w:t>
            </w:r>
          </w:p>
        </w:tc>
        <w:tc>
          <w:tcPr>
            <w:tcW w:w="5400" w:type="dxa"/>
            <w:vAlign w:val="center"/>
          </w:tcPr>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 xml:space="preserve">支持评价问卷按照教学任务自动与学生关联，学生能够给同一门课程多个授课教师评价；支持最高分和最低分限制；实时查询学生评教进度，学生登陆自助平台时给予信息提醒；未完成评教学生可限制学生选课和查询成绩 </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学生</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同行评价</w:t>
            </w:r>
          </w:p>
        </w:tc>
        <w:tc>
          <w:tcPr>
            <w:tcW w:w="5400" w:type="dxa"/>
            <w:vAlign w:val="center"/>
          </w:tcPr>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教师间可进行互评打分</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教师</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教材评价</w:t>
            </w:r>
          </w:p>
        </w:tc>
        <w:tc>
          <w:tcPr>
            <w:tcW w:w="5400" w:type="dxa"/>
            <w:vAlign w:val="center"/>
          </w:tcPr>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按照教学任务、教材计划自动与教师、学生相关联，教师和学生在规定时间内完成评教问卷</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教师</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学生</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评价结果统计</w:t>
            </w:r>
          </w:p>
        </w:tc>
        <w:tc>
          <w:tcPr>
            <w:tcW w:w="5400" w:type="dxa"/>
            <w:vAlign w:val="center"/>
          </w:tcPr>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按课程查看评价结果；按评价主体查看评价结果；按教师查看学生、督导主观评价；按综合评价结果查看教师本部门排名和同门课程排名；按权重设置统计督导、学生、同行综合评价结果；分院系查看教师各评价结果等级人数分布。</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教学工作量统计</w:t>
            </w:r>
          </w:p>
        </w:tc>
        <w:tc>
          <w:tcPr>
            <w:tcW w:w="5400" w:type="dxa"/>
          </w:tcPr>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自然月和教学周次对照关系设置，可分别按两种时间模式统计工作量；</w:t>
            </w:r>
          </w:p>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依据教学任务(理论及实践)、教师个人信息和调停课信息，每月统计教师工作量；</w:t>
            </w:r>
          </w:p>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课酬标准可根据教师职称等级进行批量设定，也可进行个别修改；</w:t>
            </w:r>
          </w:p>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依据课酬标准计算教师课酬；支持命题、阅卷等附加教学工作量的信息录入；</w:t>
            </w:r>
          </w:p>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支持跨院系代课的教师分别记录工作量，在总酬金表中将相同的教师工作量自动合并；</w:t>
            </w:r>
          </w:p>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分院系、教师类型、课程等统计每月/每学期教师教学工作量；</w:t>
            </w:r>
          </w:p>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分院(系)按职称/职称等级/学历/学位及年龄区段统计分析教学工作量</w:t>
            </w:r>
          </w:p>
          <w:p w:rsidR="00035D38" w:rsidRPr="00841844" w:rsidRDefault="00035D38" w:rsidP="00424473">
            <w:pPr>
              <w:pStyle w:val="afd"/>
              <w:snapToGrid w:val="0"/>
              <w:spacing w:line="360" w:lineRule="auto"/>
              <w:rPr>
                <w:rFonts w:ascii="宋体" w:hAnsi="宋体" w:cs="宋体"/>
                <w:color w:val="000000"/>
                <w:sz w:val="28"/>
                <w:szCs w:val="28"/>
              </w:rPr>
            </w:pPr>
            <w:r w:rsidRPr="00841844">
              <w:rPr>
                <w:rFonts w:ascii="宋体" w:hAnsi="宋体" w:cs="宋体" w:hint="eastAsia"/>
                <w:color w:val="000000"/>
                <w:sz w:val="28"/>
                <w:szCs w:val="28"/>
              </w:rPr>
              <w:t>分院(系)/职称分别统计学期/学年/年度课时量、课酬及总酬金</w:t>
            </w:r>
          </w:p>
          <w:p w:rsidR="00035D38" w:rsidRPr="00841844" w:rsidRDefault="00035D38" w:rsidP="00424473">
            <w:pPr>
              <w:spacing w:line="360" w:lineRule="auto"/>
              <w:rPr>
                <w:rFonts w:ascii="宋体" w:hAnsi="宋体" w:cs="宋体"/>
                <w:color w:val="000000"/>
                <w:sz w:val="28"/>
                <w:szCs w:val="28"/>
              </w:rPr>
            </w:pP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教学秘书</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p>
        </w:tc>
        <w:tc>
          <w:tcPr>
            <w:tcW w:w="5400" w:type="dxa"/>
            <w:vAlign w:val="center"/>
          </w:tcPr>
          <w:p w:rsidR="00035D38" w:rsidRPr="00841844" w:rsidRDefault="00035D38" w:rsidP="00424473">
            <w:pPr>
              <w:pStyle w:val="afd"/>
              <w:snapToGrid w:val="0"/>
              <w:spacing w:line="360" w:lineRule="auto"/>
              <w:rPr>
                <w:rFonts w:ascii="宋体" w:hAnsi="宋体" w:cs="宋体"/>
                <w:color w:val="000000"/>
                <w:sz w:val="28"/>
                <w:szCs w:val="28"/>
              </w:rPr>
            </w:pPr>
          </w:p>
        </w:tc>
        <w:tc>
          <w:tcPr>
            <w:tcW w:w="1620" w:type="dxa"/>
          </w:tcPr>
          <w:p w:rsidR="00035D38" w:rsidRPr="00841844" w:rsidRDefault="00035D38" w:rsidP="00424473">
            <w:pPr>
              <w:spacing w:line="360" w:lineRule="auto"/>
              <w:rPr>
                <w:rFonts w:ascii="宋体" w:hAnsi="宋体" w:cs="宋体"/>
                <w:color w:val="000000"/>
                <w:sz w:val="28"/>
                <w:szCs w:val="28"/>
              </w:rPr>
            </w:pPr>
          </w:p>
        </w:tc>
      </w:tr>
    </w:tbl>
    <w:p w:rsidR="00035D38" w:rsidRPr="00841844" w:rsidRDefault="00035D38" w:rsidP="00035D38">
      <w:pPr>
        <w:pStyle w:val="afd"/>
        <w:snapToGrid w:val="0"/>
        <w:spacing w:line="360" w:lineRule="auto"/>
        <w:rPr>
          <w:rFonts w:ascii="宋体" w:hAnsi="宋体" w:cs="宋体"/>
          <w:color w:val="000000"/>
          <w:sz w:val="28"/>
          <w:szCs w:val="28"/>
        </w:rPr>
      </w:pPr>
    </w:p>
    <w:p w:rsidR="00035D38" w:rsidRPr="00841844" w:rsidRDefault="00035D38" w:rsidP="00035D38">
      <w:pPr>
        <w:pStyle w:val="34"/>
        <w:numPr>
          <w:ilvl w:val="8"/>
          <w:numId w:val="18"/>
        </w:numPr>
        <w:spacing w:before="0" w:after="0"/>
        <w:rPr>
          <w:rFonts w:ascii="宋体" w:eastAsia="宋体" w:hAnsi="宋体"/>
          <w:sz w:val="28"/>
          <w:szCs w:val="28"/>
        </w:rPr>
      </w:pPr>
      <w:bookmarkStart w:id="3017" w:name="_Toc122862751"/>
      <w:bookmarkStart w:id="3018" w:name="_Toc164224328"/>
      <w:bookmarkStart w:id="3019" w:name="_Toc166492530"/>
      <w:bookmarkStart w:id="3020" w:name="_Toc167701951"/>
      <w:bookmarkStart w:id="3021" w:name="_Toc170522540"/>
      <w:bookmarkStart w:id="3022" w:name="_Toc171138037"/>
      <w:bookmarkStart w:id="3023" w:name="_Toc171138079"/>
      <w:bookmarkStart w:id="3024" w:name="_Toc174411838"/>
      <w:bookmarkStart w:id="3025" w:name="_Toc183506400"/>
      <w:bookmarkStart w:id="3026" w:name="_Toc183506623"/>
      <w:bookmarkStart w:id="3027" w:name="_Toc183507948"/>
      <w:bookmarkStart w:id="3028" w:name="_Toc183508172"/>
      <w:bookmarkStart w:id="3029" w:name="_Toc183508396"/>
      <w:bookmarkStart w:id="3030" w:name="_Toc183514494"/>
      <w:bookmarkStart w:id="3031" w:name="_Toc183514908"/>
      <w:bookmarkStart w:id="3032" w:name="_Toc185153010"/>
      <w:bookmarkStart w:id="3033" w:name="_Toc186278504"/>
      <w:bookmarkStart w:id="3034" w:name="_Toc471631878"/>
      <w:bookmarkStart w:id="3035" w:name="_Toc472309231"/>
      <w:bookmarkStart w:id="3036" w:name="_Toc192585946"/>
      <w:bookmarkStart w:id="3037" w:name="_Toc192586651"/>
      <w:bookmarkStart w:id="3038" w:name="_Toc193000420"/>
      <w:bookmarkStart w:id="3039" w:name="_Toc202579430"/>
      <w:bookmarkStart w:id="3040" w:name="_Toc202580324"/>
      <w:bookmarkStart w:id="3041" w:name="_Toc204145315"/>
      <w:bookmarkStart w:id="3042" w:name="_Toc204243456"/>
      <w:bookmarkStart w:id="3043" w:name="_Toc218772221"/>
      <w:bookmarkStart w:id="3044" w:name="_Toc226445324"/>
      <w:bookmarkStart w:id="3045" w:name="_Toc226445995"/>
      <w:bookmarkStart w:id="3046" w:name="_Toc231183771"/>
      <w:bookmarkStart w:id="3047" w:name="_Toc231559978"/>
      <w:bookmarkStart w:id="3048" w:name="_Toc245371891"/>
      <w:bookmarkStart w:id="3049" w:name="_Toc322097213"/>
      <w:bookmarkStart w:id="3050" w:name="_Toc333248767"/>
      <w:r w:rsidRPr="00841844">
        <w:rPr>
          <w:rFonts w:ascii="宋体" w:eastAsia="宋体" w:hAnsi="宋体" w:hint="eastAsia"/>
          <w:sz w:val="28"/>
          <w:szCs w:val="28"/>
        </w:rPr>
        <w:t>教材管理子系统</w:t>
      </w:r>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p w:rsidR="00035D38" w:rsidRPr="00841844" w:rsidRDefault="00035D38" w:rsidP="00035D38">
      <w:pPr>
        <w:pStyle w:val="afd"/>
        <w:snapToGrid w:val="0"/>
        <w:spacing w:line="360" w:lineRule="auto"/>
        <w:ind w:firstLineChars="200" w:firstLine="560"/>
        <w:rPr>
          <w:rFonts w:ascii="宋体" w:hAnsi="宋体" w:cs="宋体"/>
          <w:color w:val="000000"/>
          <w:sz w:val="28"/>
          <w:szCs w:val="28"/>
        </w:rPr>
      </w:pPr>
      <w:r w:rsidRPr="00841844">
        <w:rPr>
          <w:rFonts w:ascii="宋体" w:hAnsi="宋体" w:cs="宋体" w:hint="eastAsia"/>
          <w:color w:val="000000"/>
          <w:sz w:val="28"/>
          <w:szCs w:val="28"/>
        </w:rPr>
        <w:t>教材管理是教学运行管理的重要组成部分，包括教材的库房存储、收订、采购、入库、出库、调拨、付款、收款、退款、退书等多个环节。</w:t>
      </w:r>
    </w:p>
    <w:p w:rsidR="00035D38" w:rsidRPr="00841844" w:rsidRDefault="00035D38" w:rsidP="00035D38">
      <w:pPr>
        <w:pStyle w:val="afd"/>
        <w:snapToGrid w:val="0"/>
        <w:spacing w:line="360" w:lineRule="auto"/>
        <w:ind w:firstLineChars="200" w:firstLine="560"/>
        <w:rPr>
          <w:rFonts w:ascii="宋体" w:hAnsi="宋体" w:cs="宋体"/>
          <w:color w:val="000000"/>
          <w:sz w:val="28"/>
          <w:szCs w:val="28"/>
        </w:rPr>
      </w:pPr>
      <w:r w:rsidRPr="00841844">
        <w:rPr>
          <w:rFonts w:ascii="宋体" w:hAnsi="宋体" w:cs="宋体" w:hint="eastAsia"/>
          <w:color w:val="000000"/>
          <w:sz w:val="28"/>
          <w:szCs w:val="28"/>
        </w:rPr>
        <w:t>教材管理子系统具有如下六个方面的功能：</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5400"/>
        <w:gridCol w:w="1620"/>
      </w:tblGrid>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功能点</w:t>
            </w:r>
          </w:p>
        </w:tc>
        <w:tc>
          <w:tcPr>
            <w:tcW w:w="540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具体功能描述</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授权对象(岗位)</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bookmarkStart w:id="3051" w:name="_Toc247424389"/>
            <w:r w:rsidRPr="00841844">
              <w:rPr>
                <w:rFonts w:ascii="宋体" w:hAnsi="宋体" w:hint="eastAsia"/>
                <w:color w:val="000000"/>
                <w:sz w:val="28"/>
                <w:szCs w:val="28"/>
              </w:rPr>
              <w:t>基础信息管理</w:t>
            </w:r>
            <w:bookmarkEnd w:id="3051"/>
          </w:p>
        </w:tc>
        <w:tc>
          <w:tcPr>
            <w:tcW w:w="5400" w:type="dxa"/>
            <w:vAlign w:val="center"/>
          </w:tcPr>
          <w:p w:rsidR="00035D38" w:rsidRPr="00841844" w:rsidRDefault="00035D38" w:rsidP="00424473">
            <w:pPr>
              <w:spacing w:line="360" w:lineRule="auto"/>
              <w:ind w:firstLine="482"/>
              <w:rPr>
                <w:rFonts w:ascii="宋体" w:hAnsi="宋体"/>
                <w:color w:val="000000"/>
                <w:sz w:val="28"/>
                <w:szCs w:val="28"/>
              </w:rPr>
            </w:pPr>
            <w:r w:rsidRPr="00841844">
              <w:rPr>
                <w:rFonts w:ascii="宋体" w:hAnsi="宋体" w:hint="eastAsia"/>
                <w:color w:val="000000"/>
                <w:sz w:val="28"/>
                <w:szCs w:val="28"/>
              </w:rPr>
              <w:t>主要用于定义教材基本信息如：教材编号、教材名称、ISBN号、出版社信息、发行商信息、库位信息等。</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bookmarkStart w:id="3052" w:name="_Toc247424390"/>
            <w:r w:rsidRPr="00841844">
              <w:rPr>
                <w:rFonts w:ascii="宋体" w:hAnsi="宋体" w:hint="eastAsia"/>
                <w:color w:val="000000"/>
                <w:sz w:val="28"/>
                <w:szCs w:val="28"/>
              </w:rPr>
              <w:t>教材库管理</w:t>
            </w:r>
            <w:bookmarkEnd w:id="3052"/>
          </w:p>
        </w:tc>
        <w:tc>
          <w:tcPr>
            <w:tcW w:w="5400" w:type="dxa"/>
            <w:vAlign w:val="center"/>
          </w:tcPr>
          <w:p w:rsidR="00035D38" w:rsidRPr="00841844" w:rsidRDefault="00035D38" w:rsidP="00424473">
            <w:pPr>
              <w:spacing w:line="360" w:lineRule="auto"/>
              <w:ind w:firstLine="482"/>
              <w:rPr>
                <w:rFonts w:ascii="宋体" w:hAnsi="宋体"/>
                <w:color w:val="000000"/>
                <w:sz w:val="28"/>
                <w:szCs w:val="28"/>
              </w:rPr>
            </w:pPr>
            <w:r w:rsidRPr="00841844">
              <w:rPr>
                <w:rFonts w:ascii="宋体" w:hAnsi="宋体" w:hint="eastAsia"/>
                <w:color w:val="000000"/>
                <w:sz w:val="28"/>
                <w:szCs w:val="28"/>
              </w:rPr>
              <w:t>教材库管理模块用于教材库的日常维护及出入库管理。能够实现在入库时增加新书目，并可按书号、书名、出版社、作者等进行库存情况查询及修改库存教材的信息。通过记帐方式实现教材出入库下账管理。</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hint="eastAsia"/>
                <w:color w:val="000000"/>
                <w:sz w:val="28"/>
                <w:szCs w:val="28"/>
              </w:rPr>
              <w:t>教材计划管理</w:t>
            </w:r>
          </w:p>
        </w:tc>
        <w:tc>
          <w:tcPr>
            <w:tcW w:w="5400" w:type="dxa"/>
            <w:vAlign w:val="center"/>
          </w:tcPr>
          <w:p w:rsidR="00035D38" w:rsidRPr="00841844" w:rsidRDefault="00035D38" w:rsidP="00424473">
            <w:pPr>
              <w:spacing w:line="360" w:lineRule="auto"/>
              <w:ind w:firstLine="482"/>
              <w:rPr>
                <w:rFonts w:ascii="宋体" w:hAnsi="宋体"/>
                <w:color w:val="000000"/>
                <w:sz w:val="28"/>
                <w:szCs w:val="28"/>
              </w:rPr>
            </w:pPr>
            <w:r w:rsidRPr="00841844">
              <w:rPr>
                <w:rFonts w:ascii="宋体" w:hAnsi="宋体" w:hint="eastAsia"/>
                <w:color w:val="000000"/>
                <w:sz w:val="28"/>
                <w:szCs w:val="28"/>
              </w:rPr>
              <w:t>计划管理模块用于生成和管理教材使用计划和教材定购计划，系统能够提供两种生成使用计划的方法及相应管理模块，即“按课程教材使用计划”和“按班级教材使用计划”。提供标准数据接口，支持以excel方式进行教学计划的导入。</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bookmarkStart w:id="3053" w:name="_Toc247424388"/>
            <w:r w:rsidRPr="00841844">
              <w:rPr>
                <w:rFonts w:ascii="宋体" w:hAnsi="宋体" w:hint="eastAsia"/>
                <w:color w:val="000000"/>
                <w:sz w:val="28"/>
                <w:szCs w:val="28"/>
              </w:rPr>
              <w:t>销售单据管理</w:t>
            </w:r>
            <w:bookmarkEnd w:id="3053"/>
          </w:p>
        </w:tc>
        <w:tc>
          <w:tcPr>
            <w:tcW w:w="5400" w:type="dxa"/>
            <w:vAlign w:val="center"/>
          </w:tcPr>
          <w:p w:rsidR="00035D38" w:rsidRPr="00841844" w:rsidRDefault="00035D38" w:rsidP="00424473">
            <w:pPr>
              <w:spacing w:line="360" w:lineRule="auto"/>
              <w:ind w:firstLine="482"/>
              <w:rPr>
                <w:rFonts w:ascii="宋体" w:hAnsi="宋体"/>
                <w:color w:val="000000"/>
                <w:sz w:val="28"/>
                <w:szCs w:val="28"/>
              </w:rPr>
            </w:pPr>
            <w:r w:rsidRPr="00841844">
              <w:rPr>
                <w:rFonts w:ascii="宋体" w:hAnsi="宋体"/>
                <w:color w:val="000000"/>
                <w:sz w:val="28"/>
                <w:szCs w:val="28"/>
              </w:rPr>
              <w:t>销售单据管理模块用于开具及打印各种销售单据。主要包括：教师领书、零售教材、学生班售书、单位购书、教师领用退书、零售购买退书、班级发放退书</w:t>
            </w:r>
            <w:r w:rsidRPr="00841844">
              <w:rPr>
                <w:rFonts w:ascii="宋体" w:hAnsi="宋体" w:hint="eastAsia"/>
                <w:color w:val="000000"/>
                <w:sz w:val="28"/>
                <w:szCs w:val="28"/>
              </w:rPr>
              <w:t>、单位退书等单据</w:t>
            </w:r>
            <w:r w:rsidRPr="00841844">
              <w:rPr>
                <w:rFonts w:ascii="宋体" w:hAnsi="宋体"/>
                <w:color w:val="000000"/>
                <w:sz w:val="28"/>
                <w:szCs w:val="28"/>
              </w:rPr>
              <w:t>。</w:t>
            </w:r>
            <w:r w:rsidRPr="00841844">
              <w:rPr>
                <w:rFonts w:ascii="宋体" w:hAnsi="宋体" w:hint="eastAsia"/>
                <w:color w:val="000000"/>
                <w:sz w:val="28"/>
                <w:szCs w:val="28"/>
              </w:rPr>
              <w:t>在输入和</w:t>
            </w:r>
            <w:r w:rsidRPr="00841844">
              <w:rPr>
                <w:rFonts w:ascii="宋体" w:hAnsi="宋体"/>
                <w:color w:val="000000"/>
                <w:sz w:val="28"/>
                <w:szCs w:val="28"/>
              </w:rPr>
              <w:t>打印单据时，</w:t>
            </w:r>
            <w:r w:rsidRPr="00841844">
              <w:rPr>
                <w:rFonts w:ascii="宋体" w:hAnsi="宋体" w:hint="eastAsia"/>
                <w:color w:val="000000"/>
                <w:sz w:val="28"/>
                <w:szCs w:val="28"/>
              </w:rPr>
              <w:t>能够显示班级列表，可以显示某班当前学期的教材计划并可以从中选择教材；领书或退书时，界面同时显示所选班级、教师或单位经办人的购书纪录。</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bookmarkStart w:id="3054" w:name="_Toc247424391"/>
            <w:r w:rsidRPr="00841844">
              <w:rPr>
                <w:rFonts w:ascii="宋体" w:hAnsi="宋体" w:hint="eastAsia"/>
                <w:color w:val="000000"/>
                <w:sz w:val="28"/>
                <w:szCs w:val="28"/>
              </w:rPr>
              <w:t>账务管理</w:t>
            </w:r>
            <w:bookmarkEnd w:id="3054"/>
          </w:p>
        </w:tc>
        <w:tc>
          <w:tcPr>
            <w:tcW w:w="5400" w:type="dxa"/>
            <w:vAlign w:val="center"/>
          </w:tcPr>
          <w:p w:rsidR="00035D38" w:rsidRPr="00841844" w:rsidRDefault="00035D38" w:rsidP="00424473">
            <w:pPr>
              <w:spacing w:line="360" w:lineRule="auto"/>
              <w:ind w:firstLine="482"/>
              <w:rPr>
                <w:rFonts w:ascii="宋体" w:hAnsi="宋体"/>
                <w:color w:val="000000"/>
                <w:sz w:val="28"/>
                <w:szCs w:val="28"/>
              </w:rPr>
            </w:pPr>
            <w:r w:rsidRPr="00841844">
              <w:rPr>
                <w:rFonts w:ascii="宋体" w:hAnsi="宋体" w:hint="eastAsia"/>
                <w:color w:val="000000"/>
                <w:sz w:val="28"/>
                <w:szCs w:val="28"/>
              </w:rPr>
              <w:t>账务管理模块可对学生、购书单位以及供书单位的书费账目进行管理，可实现按学生、班级进行书费结算，并进行结算单据打印输出。提供书费查询功能，既可以输入学号单人查询，也可以从全校学生名单中选择一批学生批量查询。</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bookmarkStart w:id="3055" w:name="_Toc247424392"/>
            <w:r w:rsidRPr="00841844">
              <w:rPr>
                <w:rFonts w:ascii="宋体" w:hAnsi="宋体" w:hint="eastAsia"/>
                <w:color w:val="000000"/>
                <w:sz w:val="28"/>
                <w:szCs w:val="28"/>
              </w:rPr>
              <w:t>统计与查询</w:t>
            </w:r>
            <w:bookmarkEnd w:id="3055"/>
          </w:p>
        </w:tc>
        <w:tc>
          <w:tcPr>
            <w:tcW w:w="5400" w:type="dxa"/>
            <w:vAlign w:val="center"/>
          </w:tcPr>
          <w:p w:rsidR="00035D38" w:rsidRPr="00841844" w:rsidRDefault="00035D38" w:rsidP="00DE3BC7">
            <w:pPr>
              <w:widowControl w:val="0"/>
              <w:numPr>
                <w:ilvl w:val="0"/>
                <w:numId w:val="187"/>
              </w:numPr>
              <w:spacing w:after="0" w:line="360" w:lineRule="auto"/>
              <w:rPr>
                <w:rFonts w:ascii="宋体" w:hAnsi="宋体"/>
                <w:color w:val="000000"/>
                <w:sz w:val="28"/>
                <w:szCs w:val="28"/>
              </w:rPr>
            </w:pPr>
            <w:r w:rsidRPr="00841844">
              <w:rPr>
                <w:rFonts w:ascii="宋体" w:hAnsi="宋体" w:hint="eastAsia"/>
                <w:color w:val="000000"/>
                <w:sz w:val="28"/>
                <w:szCs w:val="28"/>
              </w:rPr>
              <w:t>教材</w:t>
            </w:r>
            <w:r w:rsidRPr="00841844">
              <w:rPr>
                <w:rFonts w:ascii="宋体" w:hAnsi="宋体"/>
                <w:color w:val="000000"/>
                <w:sz w:val="28"/>
                <w:szCs w:val="28"/>
              </w:rPr>
              <w:t>征订出入库情况统计</w:t>
            </w:r>
            <w:r w:rsidRPr="00841844">
              <w:rPr>
                <w:rFonts w:ascii="宋体" w:hAnsi="宋体" w:hint="eastAsia"/>
                <w:color w:val="000000"/>
                <w:sz w:val="28"/>
                <w:szCs w:val="28"/>
              </w:rPr>
              <w:t>，可</w:t>
            </w:r>
            <w:r w:rsidRPr="00841844">
              <w:rPr>
                <w:rFonts w:ascii="宋体" w:hAnsi="宋体"/>
                <w:color w:val="000000"/>
                <w:sz w:val="28"/>
                <w:szCs w:val="28"/>
              </w:rPr>
              <w:t>按供书单位、教材、出版社等</w:t>
            </w:r>
            <w:r w:rsidRPr="00841844">
              <w:rPr>
                <w:rFonts w:ascii="宋体" w:hAnsi="宋体" w:hint="eastAsia"/>
                <w:color w:val="000000"/>
                <w:sz w:val="28"/>
                <w:szCs w:val="28"/>
              </w:rPr>
              <w:t>方式进行</w:t>
            </w:r>
            <w:r w:rsidRPr="00841844">
              <w:rPr>
                <w:rFonts w:ascii="宋体" w:hAnsi="宋体"/>
                <w:color w:val="000000"/>
                <w:sz w:val="28"/>
                <w:szCs w:val="28"/>
              </w:rPr>
              <w:t>统计</w:t>
            </w:r>
            <w:r w:rsidRPr="00841844">
              <w:rPr>
                <w:rFonts w:ascii="宋体" w:hAnsi="宋体" w:hint="eastAsia"/>
                <w:color w:val="000000"/>
                <w:sz w:val="28"/>
                <w:szCs w:val="28"/>
              </w:rPr>
              <w:t>。</w:t>
            </w:r>
          </w:p>
          <w:p w:rsidR="00035D38" w:rsidRPr="00841844" w:rsidRDefault="00035D38" w:rsidP="00DE3BC7">
            <w:pPr>
              <w:widowControl w:val="0"/>
              <w:numPr>
                <w:ilvl w:val="0"/>
                <w:numId w:val="187"/>
              </w:numPr>
              <w:spacing w:after="0" w:line="360" w:lineRule="auto"/>
              <w:rPr>
                <w:rFonts w:ascii="宋体" w:hAnsi="宋体"/>
                <w:color w:val="000000"/>
                <w:sz w:val="28"/>
                <w:szCs w:val="28"/>
              </w:rPr>
            </w:pPr>
            <w:r w:rsidRPr="00841844">
              <w:rPr>
                <w:rFonts w:ascii="宋体" w:hAnsi="宋体"/>
                <w:color w:val="000000"/>
                <w:sz w:val="28"/>
                <w:szCs w:val="28"/>
              </w:rPr>
              <w:t>销售情况统计</w:t>
            </w:r>
            <w:r w:rsidRPr="00841844">
              <w:rPr>
                <w:rFonts w:ascii="宋体" w:hAnsi="宋体" w:hint="eastAsia"/>
                <w:color w:val="000000"/>
                <w:sz w:val="28"/>
                <w:szCs w:val="28"/>
              </w:rPr>
              <w:t>，</w:t>
            </w:r>
            <w:r w:rsidRPr="00841844">
              <w:rPr>
                <w:rFonts w:ascii="宋体" w:hAnsi="宋体"/>
                <w:color w:val="000000"/>
                <w:sz w:val="28"/>
                <w:szCs w:val="28"/>
              </w:rPr>
              <w:t>是针对教材的出入库情况所做的统计</w:t>
            </w:r>
            <w:r w:rsidRPr="00841844">
              <w:rPr>
                <w:rFonts w:ascii="宋体" w:hAnsi="宋体" w:hint="eastAsia"/>
                <w:color w:val="000000"/>
                <w:sz w:val="28"/>
                <w:szCs w:val="28"/>
              </w:rPr>
              <w:t>，</w:t>
            </w:r>
            <w:r w:rsidRPr="00841844">
              <w:rPr>
                <w:rFonts w:ascii="宋体" w:hAnsi="宋体"/>
                <w:color w:val="000000"/>
                <w:sz w:val="28"/>
                <w:szCs w:val="28"/>
              </w:rPr>
              <w:t>可以打印教材进出的流水帐</w:t>
            </w:r>
            <w:r w:rsidRPr="00841844">
              <w:rPr>
                <w:rFonts w:ascii="宋体" w:hAnsi="宋体" w:hint="eastAsia"/>
                <w:color w:val="000000"/>
                <w:sz w:val="28"/>
                <w:szCs w:val="28"/>
              </w:rPr>
              <w:t>。</w:t>
            </w:r>
          </w:p>
          <w:p w:rsidR="00035D38" w:rsidRPr="00841844" w:rsidRDefault="00035D38" w:rsidP="00DE3BC7">
            <w:pPr>
              <w:widowControl w:val="0"/>
              <w:numPr>
                <w:ilvl w:val="0"/>
                <w:numId w:val="187"/>
              </w:numPr>
              <w:spacing w:after="0" w:line="360" w:lineRule="auto"/>
              <w:rPr>
                <w:rFonts w:ascii="宋体" w:hAnsi="宋体"/>
                <w:color w:val="000000"/>
                <w:sz w:val="28"/>
                <w:szCs w:val="28"/>
              </w:rPr>
            </w:pPr>
            <w:r w:rsidRPr="00841844">
              <w:rPr>
                <w:rFonts w:ascii="宋体" w:hAnsi="宋体"/>
                <w:color w:val="000000"/>
                <w:sz w:val="28"/>
                <w:szCs w:val="28"/>
              </w:rPr>
              <w:t>教材库存统计</w:t>
            </w:r>
            <w:r w:rsidRPr="00841844">
              <w:rPr>
                <w:rFonts w:ascii="宋体" w:hAnsi="宋体" w:hint="eastAsia"/>
                <w:color w:val="000000"/>
                <w:sz w:val="28"/>
                <w:szCs w:val="28"/>
              </w:rPr>
              <w:t>，</w:t>
            </w:r>
            <w:r w:rsidRPr="00841844">
              <w:rPr>
                <w:rFonts w:ascii="宋体" w:hAnsi="宋体"/>
                <w:color w:val="000000"/>
                <w:sz w:val="28"/>
                <w:szCs w:val="28"/>
              </w:rPr>
              <w:t>可以对各年季初的库存及现库存</w:t>
            </w:r>
            <w:r w:rsidRPr="00841844">
              <w:rPr>
                <w:rFonts w:ascii="宋体" w:hAnsi="宋体" w:hint="eastAsia"/>
                <w:color w:val="000000"/>
                <w:sz w:val="28"/>
                <w:szCs w:val="28"/>
              </w:rPr>
              <w:t>进行</w:t>
            </w:r>
            <w:r w:rsidRPr="00841844">
              <w:rPr>
                <w:rFonts w:ascii="宋体" w:hAnsi="宋体"/>
                <w:color w:val="000000"/>
                <w:sz w:val="28"/>
                <w:szCs w:val="28"/>
              </w:rPr>
              <w:t>统计，还可以利用本模块对现库存教材信息进行修改。</w:t>
            </w:r>
          </w:p>
          <w:p w:rsidR="00035D38" w:rsidRPr="00841844" w:rsidRDefault="00035D38" w:rsidP="00DE3BC7">
            <w:pPr>
              <w:widowControl w:val="0"/>
              <w:numPr>
                <w:ilvl w:val="0"/>
                <w:numId w:val="187"/>
              </w:numPr>
              <w:spacing w:after="0" w:line="360" w:lineRule="auto"/>
              <w:rPr>
                <w:rFonts w:ascii="宋体" w:hAnsi="宋体"/>
                <w:color w:val="000000"/>
                <w:sz w:val="28"/>
                <w:szCs w:val="28"/>
              </w:rPr>
            </w:pPr>
            <w:r w:rsidRPr="00841844">
              <w:rPr>
                <w:rFonts w:ascii="宋体" w:hAnsi="宋体" w:hint="eastAsia"/>
                <w:color w:val="000000"/>
                <w:sz w:val="28"/>
                <w:szCs w:val="28"/>
              </w:rPr>
              <w:t>教材</w:t>
            </w:r>
            <w:r w:rsidRPr="00841844">
              <w:rPr>
                <w:rFonts w:ascii="宋体" w:hAnsi="宋体"/>
                <w:color w:val="000000"/>
                <w:sz w:val="28"/>
                <w:szCs w:val="28"/>
              </w:rPr>
              <w:t>进销存统计</w:t>
            </w:r>
            <w:r w:rsidRPr="00841844">
              <w:rPr>
                <w:rFonts w:ascii="宋体" w:hAnsi="宋体" w:hint="eastAsia"/>
                <w:color w:val="000000"/>
                <w:sz w:val="28"/>
                <w:szCs w:val="28"/>
              </w:rPr>
              <w:t>，</w:t>
            </w:r>
            <w:r w:rsidRPr="00841844">
              <w:rPr>
                <w:rFonts w:ascii="宋体" w:hAnsi="宋体"/>
                <w:color w:val="000000"/>
                <w:sz w:val="28"/>
                <w:szCs w:val="28"/>
              </w:rPr>
              <w:t>可以统计不同年季教材的初始库存、进出开单及库房进出记帐情况</w:t>
            </w:r>
            <w:r w:rsidRPr="00841844">
              <w:rPr>
                <w:rFonts w:ascii="宋体" w:hAnsi="宋体" w:hint="eastAsia"/>
                <w:color w:val="000000"/>
                <w:sz w:val="28"/>
                <w:szCs w:val="28"/>
              </w:rPr>
              <w:t>。</w:t>
            </w:r>
          </w:p>
          <w:p w:rsidR="00035D38" w:rsidRPr="00841844" w:rsidRDefault="00035D38" w:rsidP="00DE3BC7">
            <w:pPr>
              <w:widowControl w:val="0"/>
              <w:numPr>
                <w:ilvl w:val="0"/>
                <w:numId w:val="187"/>
              </w:numPr>
              <w:spacing w:after="0" w:line="360" w:lineRule="auto"/>
              <w:rPr>
                <w:rFonts w:ascii="宋体" w:hAnsi="宋体"/>
                <w:color w:val="000000"/>
                <w:sz w:val="28"/>
                <w:szCs w:val="28"/>
              </w:rPr>
            </w:pPr>
            <w:r w:rsidRPr="00841844">
              <w:rPr>
                <w:rFonts w:ascii="宋体" w:hAnsi="宋体"/>
                <w:color w:val="000000"/>
                <w:sz w:val="28"/>
                <w:szCs w:val="28"/>
              </w:rPr>
              <w:t>教材选用情况统计</w:t>
            </w:r>
            <w:r w:rsidRPr="00841844">
              <w:rPr>
                <w:rFonts w:ascii="宋体" w:hAnsi="宋体" w:hint="eastAsia"/>
                <w:color w:val="000000"/>
                <w:sz w:val="28"/>
                <w:szCs w:val="28"/>
              </w:rPr>
              <w:t>，</w:t>
            </w:r>
            <w:r w:rsidRPr="00841844">
              <w:rPr>
                <w:rFonts w:ascii="宋体" w:hAnsi="宋体"/>
                <w:color w:val="000000"/>
                <w:sz w:val="28"/>
                <w:szCs w:val="28"/>
              </w:rPr>
              <w:t>可以统计各年季教材的选用情况</w:t>
            </w:r>
            <w:r w:rsidRPr="00841844">
              <w:rPr>
                <w:rFonts w:ascii="宋体" w:hAnsi="宋体" w:hint="eastAsia"/>
                <w:color w:val="000000"/>
                <w:sz w:val="28"/>
                <w:szCs w:val="28"/>
              </w:rPr>
              <w:t>。</w:t>
            </w:r>
          </w:p>
          <w:p w:rsidR="00035D38" w:rsidRPr="00841844" w:rsidRDefault="00035D38" w:rsidP="00DE3BC7">
            <w:pPr>
              <w:widowControl w:val="0"/>
              <w:numPr>
                <w:ilvl w:val="0"/>
                <w:numId w:val="187"/>
              </w:numPr>
              <w:spacing w:after="0" w:line="360" w:lineRule="auto"/>
              <w:rPr>
                <w:rFonts w:ascii="宋体" w:hAnsi="宋体"/>
                <w:color w:val="000000"/>
                <w:sz w:val="28"/>
                <w:szCs w:val="28"/>
              </w:rPr>
            </w:pPr>
            <w:r w:rsidRPr="00841844">
              <w:rPr>
                <w:rFonts w:ascii="宋体" w:hAnsi="宋体" w:hint="eastAsia"/>
                <w:color w:val="000000"/>
                <w:sz w:val="28"/>
                <w:szCs w:val="28"/>
              </w:rPr>
              <w:t>教师领用教材统计，</w:t>
            </w:r>
            <w:r w:rsidRPr="00841844">
              <w:rPr>
                <w:rFonts w:ascii="宋体" w:hAnsi="宋体"/>
                <w:color w:val="000000"/>
                <w:sz w:val="28"/>
                <w:szCs w:val="28"/>
              </w:rPr>
              <w:t>可以统计</w:t>
            </w:r>
            <w:r w:rsidRPr="00841844">
              <w:rPr>
                <w:rFonts w:ascii="宋体" w:hAnsi="宋体" w:hint="eastAsia"/>
                <w:color w:val="000000"/>
                <w:sz w:val="28"/>
                <w:szCs w:val="28"/>
              </w:rPr>
              <w:t>教师领用</w:t>
            </w:r>
            <w:r w:rsidRPr="00841844">
              <w:rPr>
                <w:rFonts w:ascii="宋体" w:hAnsi="宋体"/>
                <w:color w:val="000000"/>
                <w:sz w:val="28"/>
                <w:szCs w:val="28"/>
              </w:rPr>
              <w:t>教材的情况</w:t>
            </w:r>
            <w:r w:rsidRPr="00841844">
              <w:rPr>
                <w:rFonts w:ascii="宋体" w:hAnsi="宋体" w:hint="eastAsia"/>
                <w:color w:val="000000"/>
                <w:sz w:val="28"/>
                <w:szCs w:val="28"/>
              </w:rPr>
              <w:t>，可按院系分类统计，并打印领书清单。</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w:t>
            </w:r>
          </w:p>
        </w:tc>
      </w:tr>
    </w:tbl>
    <w:p w:rsidR="00035D38" w:rsidRPr="00841844" w:rsidRDefault="00035D38" w:rsidP="00035D38">
      <w:pPr>
        <w:spacing w:line="360" w:lineRule="auto"/>
        <w:rPr>
          <w:rFonts w:ascii="宋体" w:hAnsi="宋体" w:cs="宋体"/>
          <w:sz w:val="28"/>
          <w:szCs w:val="28"/>
        </w:rPr>
      </w:pPr>
    </w:p>
    <w:p w:rsidR="00035D38" w:rsidRPr="00841844" w:rsidRDefault="00035D38" w:rsidP="00035D38">
      <w:pPr>
        <w:spacing w:line="360" w:lineRule="auto"/>
        <w:rPr>
          <w:rFonts w:ascii="宋体" w:hAnsi="宋体" w:cs="宋体"/>
          <w:sz w:val="28"/>
          <w:szCs w:val="28"/>
        </w:rPr>
      </w:pPr>
    </w:p>
    <w:p w:rsidR="00035D38" w:rsidRPr="00841844" w:rsidRDefault="00035D38" w:rsidP="00035D38">
      <w:pPr>
        <w:pStyle w:val="34"/>
        <w:numPr>
          <w:ilvl w:val="8"/>
          <w:numId w:val="18"/>
        </w:numPr>
        <w:spacing w:before="0" w:after="0"/>
        <w:rPr>
          <w:rFonts w:ascii="宋体" w:eastAsia="宋体" w:hAnsi="宋体"/>
          <w:bCs/>
          <w:sz w:val="28"/>
          <w:szCs w:val="28"/>
        </w:rPr>
      </w:pPr>
      <w:bookmarkStart w:id="3056" w:name="_Toc322097214"/>
      <w:bookmarkStart w:id="3057" w:name="_Toc333248768"/>
      <w:r w:rsidRPr="00841844">
        <w:rPr>
          <w:rFonts w:ascii="宋体" w:eastAsia="宋体" w:hAnsi="宋体" w:hint="eastAsia"/>
          <w:bCs/>
          <w:sz w:val="28"/>
          <w:szCs w:val="28"/>
        </w:rPr>
        <w:t>服务支撑平台功能</w:t>
      </w:r>
      <w:bookmarkEnd w:id="3056"/>
      <w:bookmarkEnd w:id="3057"/>
    </w:p>
    <w:p w:rsidR="00035D38" w:rsidRPr="00841844" w:rsidRDefault="00035D38" w:rsidP="00035D38">
      <w:pPr>
        <w:spacing w:line="360" w:lineRule="auto"/>
        <w:ind w:firstLineChars="250" w:firstLine="700"/>
        <w:rPr>
          <w:rFonts w:ascii="宋体" w:hAnsi="宋体" w:cs="宋体"/>
          <w:sz w:val="28"/>
          <w:szCs w:val="28"/>
        </w:rPr>
      </w:pPr>
      <w:r w:rsidRPr="00841844">
        <w:rPr>
          <w:rFonts w:ascii="宋体" w:hAnsi="宋体" w:cs="宋体" w:hint="eastAsia"/>
          <w:sz w:val="28"/>
          <w:szCs w:val="28"/>
        </w:rPr>
        <w:t>服务支撑平台是对系统整体业务功能的支撑服务工具，可应用到各业务单元业务办理的各个环节，能够有效提高业务办理效率和服务质量。其主要服务功能如下。</w:t>
      </w:r>
    </w:p>
    <w:p w:rsidR="00035D38" w:rsidRPr="00841844" w:rsidRDefault="00035D38" w:rsidP="00035D38">
      <w:pPr>
        <w:pStyle w:val="34"/>
        <w:numPr>
          <w:ilvl w:val="8"/>
          <w:numId w:val="18"/>
        </w:numPr>
        <w:spacing w:before="0" w:after="0"/>
        <w:rPr>
          <w:rFonts w:ascii="宋体" w:eastAsia="宋体" w:hAnsi="宋体"/>
          <w:sz w:val="28"/>
          <w:szCs w:val="28"/>
        </w:rPr>
      </w:pPr>
      <w:bookmarkStart w:id="3058" w:name="_Toc322097216"/>
      <w:bookmarkStart w:id="3059" w:name="_Toc333248769"/>
      <w:r w:rsidRPr="00841844">
        <w:rPr>
          <w:rFonts w:ascii="宋体" w:eastAsia="宋体" w:hAnsi="宋体" w:hint="eastAsia"/>
          <w:sz w:val="28"/>
          <w:szCs w:val="28"/>
        </w:rPr>
        <w:t>流程管理平台</w:t>
      </w:r>
      <w:bookmarkEnd w:id="3058"/>
      <w:bookmarkEnd w:id="3059"/>
    </w:p>
    <w:p w:rsidR="00035D38" w:rsidRPr="00841844" w:rsidRDefault="00035D38" w:rsidP="00035D38">
      <w:pPr>
        <w:tabs>
          <w:tab w:val="num" w:pos="960"/>
        </w:tabs>
        <w:snapToGrid w:val="0"/>
        <w:spacing w:line="360" w:lineRule="auto"/>
        <w:ind w:firstLineChars="225" w:firstLine="630"/>
        <w:rPr>
          <w:rFonts w:ascii="宋体" w:hAnsi="宋体" w:cs="宋体"/>
          <w:sz w:val="28"/>
          <w:szCs w:val="28"/>
        </w:rPr>
      </w:pPr>
      <w:r w:rsidRPr="00841844">
        <w:rPr>
          <w:rFonts w:ascii="宋体" w:hAnsi="宋体" w:cs="宋体" w:hint="eastAsia"/>
          <w:sz w:val="28"/>
          <w:szCs w:val="28"/>
        </w:rPr>
        <w:t>通过流程建模工具实现常规教学业务流程化管理，如学籍异动流程、专业申报流程、课程申报流程、培养方案审批流程、排课流程、教师调停课流程、教室申请流程、学位申请流程等。流程建模工具在一定范围内支持自定义流程，可设置串行、并行及反馈等多种工作流转方式。各流程节点授权对像按设定时间动态控制，可预期/逾期提醒，提醒方式可借助邮件和短信批量发送或个性化发送。</w:t>
      </w:r>
    </w:p>
    <w:p w:rsidR="00035D38" w:rsidRPr="00841844" w:rsidRDefault="00035D38" w:rsidP="00035D38">
      <w:pPr>
        <w:pStyle w:val="34"/>
        <w:numPr>
          <w:ilvl w:val="8"/>
          <w:numId w:val="18"/>
        </w:numPr>
        <w:spacing w:before="0" w:after="0"/>
        <w:rPr>
          <w:rFonts w:ascii="宋体" w:eastAsia="宋体" w:hAnsi="宋体"/>
          <w:sz w:val="28"/>
          <w:szCs w:val="28"/>
        </w:rPr>
      </w:pPr>
      <w:bookmarkStart w:id="3060" w:name="_Toc322097217"/>
      <w:bookmarkStart w:id="3061" w:name="_Toc333248770"/>
      <w:r w:rsidRPr="00841844">
        <w:rPr>
          <w:rFonts w:ascii="宋体" w:eastAsia="宋体" w:hAnsi="宋体" w:hint="eastAsia"/>
          <w:sz w:val="28"/>
          <w:szCs w:val="28"/>
        </w:rPr>
        <w:t>报表系统</w:t>
      </w:r>
      <w:bookmarkEnd w:id="3060"/>
      <w:bookmarkEnd w:id="3061"/>
    </w:p>
    <w:p w:rsidR="00035D38" w:rsidRPr="00841844" w:rsidRDefault="00035D38" w:rsidP="00035D38">
      <w:pPr>
        <w:tabs>
          <w:tab w:val="num" w:pos="960"/>
        </w:tabs>
        <w:snapToGrid w:val="0"/>
        <w:spacing w:line="360" w:lineRule="auto"/>
        <w:ind w:firstLine="420"/>
        <w:rPr>
          <w:rFonts w:ascii="宋体" w:hAnsi="宋体" w:cs="宋体"/>
          <w:sz w:val="28"/>
          <w:szCs w:val="28"/>
        </w:rPr>
      </w:pPr>
      <w:r w:rsidRPr="00841844">
        <w:rPr>
          <w:rFonts w:ascii="宋体" w:hAnsi="宋体" w:cs="宋体" w:hint="eastAsia"/>
          <w:sz w:val="28"/>
          <w:szCs w:val="28"/>
        </w:rPr>
        <w:t>各功能模块均可借助报表工具实现数据统计功能。根据需要可自定义分析指标项，对业务数据进行对比分析和交叉分析，并以饼图、折线图和柱状图等图表形式展现；可预先设置报表分析结论性语言，根据分析结果，进行相应判断，生成结论性语言，并结合图表以特定格式报表或通用报表格式显示、输出。</w:t>
      </w:r>
    </w:p>
    <w:p w:rsidR="00035D38" w:rsidRPr="00841844" w:rsidRDefault="00035D38" w:rsidP="00035D38">
      <w:pPr>
        <w:pStyle w:val="34"/>
        <w:numPr>
          <w:ilvl w:val="8"/>
          <w:numId w:val="18"/>
        </w:numPr>
        <w:spacing w:before="0" w:after="0"/>
        <w:rPr>
          <w:rFonts w:ascii="宋体" w:eastAsia="宋体" w:hAnsi="宋体"/>
          <w:sz w:val="28"/>
          <w:szCs w:val="28"/>
        </w:rPr>
      </w:pPr>
      <w:bookmarkStart w:id="3062" w:name="_Toc322097218"/>
      <w:bookmarkStart w:id="3063" w:name="_Toc333248771"/>
      <w:r w:rsidRPr="00841844">
        <w:rPr>
          <w:rFonts w:ascii="宋体" w:eastAsia="宋体" w:hAnsi="宋体" w:hint="eastAsia"/>
          <w:sz w:val="28"/>
          <w:szCs w:val="28"/>
        </w:rPr>
        <w:t>帮助系统</w:t>
      </w:r>
      <w:bookmarkEnd w:id="3062"/>
      <w:bookmarkEnd w:id="3063"/>
    </w:p>
    <w:p w:rsidR="00035D38" w:rsidRPr="00841844" w:rsidRDefault="00035D38" w:rsidP="00035D38">
      <w:pPr>
        <w:tabs>
          <w:tab w:val="num" w:pos="960"/>
        </w:tabs>
        <w:snapToGrid w:val="0"/>
        <w:spacing w:line="360" w:lineRule="auto"/>
        <w:ind w:firstLine="420"/>
        <w:rPr>
          <w:rFonts w:ascii="宋体" w:hAnsi="宋体" w:cs="宋体"/>
          <w:sz w:val="28"/>
          <w:szCs w:val="28"/>
        </w:rPr>
      </w:pPr>
      <w:r w:rsidRPr="00841844">
        <w:rPr>
          <w:rFonts w:ascii="宋体" w:hAnsi="宋体" w:cs="宋体" w:hint="eastAsia"/>
          <w:sz w:val="28"/>
          <w:szCs w:val="28"/>
        </w:rPr>
        <w:t>按照业务操作流程，在每一操作步骤或相应功能模块下，设置有帮助按钮和帮助菜单；帮助系统应按照业务操作流程，设置相应操作流程图，并以简单明了的方式向使用者说明本项功能操作规则和操作对象；在各功能模块下，根据需要关联相应的业务办理规章制度，方便操作人员查询，对业务办理其指导性作用。</w:t>
      </w:r>
    </w:p>
    <w:p w:rsidR="00035D38" w:rsidRPr="00841844" w:rsidRDefault="00035D38" w:rsidP="00035D38">
      <w:pPr>
        <w:pStyle w:val="34"/>
        <w:numPr>
          <w:ilvl w:val="8"/>
          <w:numId w:val="18"/>
        </w:numPr>
        <w:spacing w:before="0" w:after="0"/>
        <w:rPr>
          <w:rFonts w:ascii="宋体" w:eastAsia="宋体" w:hAnsi="宋体"/>
          <w:bCs/>
          <w:sz w:val="28"/>
          <w:szCs w:val="28"/>
        </w:rPr>
      </w:pPr>
      <w:bookmarkStart w:id="3064" w:name="_Toc322097219"/>
      <w:bookmarkStart w:id="3065" w:name="_Toc333248772"/>
      <w:r w:rsidRPr="00841844">
        <w:rPr>
          <w:rFonts w:ascii="宋体" w:eastAsia="宋体" w:hAnsi="宋体" w:hint="eastAsia"/>
          <w:bCs/>
          <w:sz w:val="28"/>
          <w:szCs w:val="28"/>
        </w:rPr>
        <w:t>教务综合信息门户</w:t>
      </w:r>
      <w:bookmarkEnd w:id="3064"/>
      <w:bookmarkEnd w:id="3065"/>
    </w:p>
    <w:p w:rsidR="00035D38" w:rsidRPr="00841844" w:rsidRDefault="00035D38" w:rsidP="00035D38">
      <w:pPr>
        <w:spacing w:line="360" w:lineRule="auto"/>
        <w:ind w:firstLineChars="200" w:firstLine="560"/>
        <w:rPr>
          <w:rFonts w:ascii="宋体" w:hAnsi="宋体" w:cs="宋体"/>
          <w:color w:val="000000"/>
          <w:sz w:val="28"/>
          <w:szCs w:val="28"/>
        </w:rPr>
      </w:pPr>
      <w:r w:rsidRPr="00841844">
        <w:rPr>
          <w:rFonts w:ascii="宋体" w:hAnsi="宋体" w:cs="宋体" w:hint="eastAsia"/>
          <w:color w:val="000000"/>
          <w:sz w:val="28"/>
          <w:szCs w:val="28"/>
        </w:rPr>
        <w:t>教务综合信息门户是学校发布教学管理信息的综合平台，是教学管理人员、教师、学生信息交流的窗口。通过该平台能够为不同的用户提供个性化的信息服务。信息门户主要服务对象为：学生、教师、辅导员、分院教学秘书、校级教学管理人员等。</w:t>
      </w:r>
    </w:p>
    <w:p w:rsidR="00035D38" w:rsidRPr="00841844" w:rsidRDefault="00035D38" w:rsidP="00035D38">
      <w:pPr>
        <w:pStyle w:val="34"/>
        <w:numPr>
          <w:ilvl w:val="8"/>
          <w:numId w:val="18"/>
        </w:numPr>
        <w:spacing w:before="0" w:after="0"/>
        <w:rPr>
          <w:rFonts w:ascii="宋体" w:eastAsia="宋体" w:hAnsi="宋体"/>
          <w:sz w:val="28"/>
          <w:szCs w:val="28"/>
        </w:rPr>
      </w:pPr>
      <w:bookmarkStart w:id="3066" w:name="_Toc322097220"/>
      <w:bookmarkStart w:id="3067" w:name="_Toc333248773"/>
      <w:r w:rsidRPr="00841844">
        <w:rPr>
          <w:rFonts w:ascii="宋体" w:eastAsia="宋体" w:hAnsi="宋体" w:hint="eastAsia"/>
          <w:sz w:val="28"/>
          <w:szCs w:val="28"/>
        </w:rPr>
        <w:t>公共信息功能点描述</w:t>
      </w:r>
      <w:bookmarkEnd w:id="3066"/>
      <w:bookmarkEnd w:id="30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5245"/>
        <w:gridCol w:w="1326"/>
      </w:tblGrid>
      <w:tr w:rsidR="00035D38" w:rsidRPr="00841844" w:rsidTr="00424473">
        <w:tc>
          <w:tcPr>
            <w:tcW w:w="1951"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功能点</w:t>
            </w:r>
          </w:p>
        </w:tc>
        <w:tc>
          <w:tcPr>
            <w:tcW w:w="5245"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具体功能描述</w:t>
            </w:r>
          </w:p>
        </w:tc>
        <w:tc>
          <w:tcPr>
            <w:tcW w:w="1326" w:type="dxa"/>
            <w:vAlign w:val="center"/>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授权对象（岗位）</w:t>
            </w:r>
          </w:p>
        </w:tc>
      </w:tr>
      <w:tr w:rsidR="00035D38" w:rsidRPr="00841844" w:rsidTr="00424473">
        <w:tc>
          <w:tcPr>
            <w:tcW w:w="1951"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信息发布</w:t>
            </w:r>
          </w:p>
        </w:tc>
        <w:tc>
          <w:tcPr>
            <w:tcW w:w="5245"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允许查看权限设置（不登陆查看、登陆查看、校外查看，校内查看）；支持信息置顶功能、信息时效控制功能；支持通知在不同栏目中可以相互引用；支持以微博方式分享信息</w:t>
            </w:r>
          </w:p>
        </w:tc>
        <w:tc>
          <w:tcPr>
            <w:tcW w:w="132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校级管理人员</w:t>
            </w:r>
          </w:p>
        </w:tc>
      </w:tr>
      <w:tr w:rsidR="00035D38" w:rsidRPr="00841844" w:rsidTr="00424473">
        <w:tc>
          <w:tcPr>
            <w:tcW w:w="1951"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信息评论</w:t>
            </w:r>
          </w:p>
        </w:tc>
        <w:tc>
          <w:tcPr>
            <w:tcW w:w="5245"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登陆网站后，可以对发布的信息作出评论或咨询；支持按标题，全文，附件名查询信息；本部门只能查看及回复针对本部门的咨询和建议。</w:t>
            </w:r>
          </w:p>
        </w:tc>
        <w:tc>
          <w:tcPr>
            <w:tcW w:w="132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学生</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校级管理人员</w:t>
            </w:r>
          </w:p>
        </w:tc>
      </w:tr>
      <w:tr w:rsidR="00035D38" w:rsidRPr="00841844" w:rsidTr="00424473">
        <w:tc>
          <w:tcPr>
            <w:tcW w:w="1951"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栏目管理</w:t>
            </w:r>
          </w:p>
        </w:tc>
        <w:tc>
          <w:tcPr>
            <w:tcW w:w="5245"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可以动态组织网站的分类栏目</w:t>
            </w:r>
          </w:p>
        </w:tc>
        <w:tc>
          <w:tcPr>
            <w:tcW w:w="132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教务处</w:t>
            </w:r>
          </w:p>
        </w:tc>
      </w:tr>
      <w:tr w:rsidR="00035D38" w:rsidRPr="00841844" w:rsidTr="00424473">
        <w:tc>
          <w:tcPr>
            <w:tcW w:w="1951"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教务咨询</w:t>
            </w:r>
          </w:p>
        </w:tc>
        <w:tc>
          <w:tcPr>
            <w:tcW w:w="5245"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教师、学生登录后进行信息咨询，也可匿名咨询，教务处指定相关老师或部门回答</w:t>
            </w:r>
          </w:p>
        </w:tc>
        <w:tc>
          <w:tcPr>
            <w:tcW w:w="132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学生</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校级管理人员</w:t>
            </w:r>
          </w:p>
        </w:tc>
      </w:tr>
      <w:tr w:rsidR="00035D38" w:rsidRPr="00841844" w:rsidTr="00424473">
        <w:tc>
          <w:tcPr>
            <w:tcW w:w="1951"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邮件群发</w:t>
            </w:r>
          </w:p>
        </w:tc>
        <w:tc>
          <w:tcPr>
            <w:tcW w:w="5245"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管理人员对于特殊通知或者特定人员可以群发邮件通知；工作流转中对相关人员邮件通知</w:t>
            </w:r>
          </w:p>
        </w:tc>
        <w:tc>
          <w:tcPr>
            <w:tcW w:w="132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校级管理人员</w:t>
            </w:r>
          </w:p>
        </w:tc>
      </w:tr>
      <w:tr w:rsidR="00035D38" w:rsidRPr="00841844" w:rsidTr="00424473">
        <w:tc>
          <w:tcPr>
            <w:tcW w:w="1951"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短信群发</w:t>
            </w:r>
          </w:p>
        </w:tc>
        <w:tc>
          <w:tcPr>
            <w:tcW w:w="5245"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管理人员对于特殊通知或者特定人员可以群发短信通知（详见移动信息平台）</w:t>
            </w:r>
          </w:p>
        </w:tc>
        <w:tc>
          <w:tcPr>
            <w:tcW w:w="132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校级管理人员</w:t>
            </w:r>
          </w:p>
        </w:tc>
      </w:tr>
      <w:tr w:rsidR="00035D38" w:rsidRPr="00841844" w:rsidTr="00424473">
        <w:tc>
          <w:tcPr>
            <w:tcW w:w="1951"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公共下载</w:t>
            </w:r>
          </w:p>
        </w:tc>
        <w:tc>
          <w:tcPr>
            <w:tcW w:w="5245"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学生、教师可以通过RSS订阅无需登陆教务处网站即可随时了解自己关心的信息。</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普通的信息发布+邮件群发+信息订阅，给学生提供多方位了解信息的途径，时刻了解相关教学信息。</w:t>
            </w:r>
          </w:p>
        </w:tc>
        <w:tc>
          <w:tcPr>
            <w:tcW w:w="132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学生</w:t>
            </w:r>
          </w:p>
          <w:p w:rsidR="00035D38" w:rsidRPr="00841844" w:rsidRDefault="00035D38" w:rsidP="00424473">
            <w:pPr>
              <w:spacing w:line="360" w:lineRule="auto"/>
              <w:rPr>
                <w:rFonts w:ascii="宋体" w:hAnsi="宋体" w:cs="宋体"/>
                <w:color w:val="000000"/>
                <w:sz w:val="28"/>
                <w:szCs w:val="28"/>
              </w:rPr>
            </w:pPr>
          </w:p>
        </w:tc>
      </w:tr>
      <w:tr w:rsidR="00035D38" w:rsidRPr="00841844" w:rsidTr="00424473">
        <w:tc>
          <w:tcPr>
            <w:tcW w:w="1951"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资源链接</w:t>
            </w:r>
          </w:p>
        </w:tc>
        <w:tc>
          <w:tcPr>
            <w:tcW w:w="5245"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能够自定义网站链接地址，实现与我院课程资源网、教务处网站等相关资源链接。</w:t>
            </w:r>
          </w:p>
        </w:tc>
        <w:tc>
          <w:tcPr>
            <w:tcW w:w="132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校级管理人员</w:t>
            </w:r>
          </w:p>
        </w:tc>
      </w:tr>
      <w:tr w:rsidR="00035D38" w:rsidRPr="00841844" w:rsidTr="00424473">
        <w:tc>
          <w:tcPr>
            <w:tcW w:w="1951"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个人登陆</w:t>
            </w:r>
          </w:p>
        </w:tc>
        <w:tc>
          <w:tcPr>
            <w:tcW w:w="5245"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管理人员、学生和教师以统一身份认证的方式从网页登陆系统以进入个人操作界面。</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管理人员：教学辅助相关查询及其他</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学生：学籍信息、培养计划、学期课表、成绩查询、教学评价、考试安排、网上选课、教室查询</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教师：个人信息、上课安排（含课程考试安排）、成绩录入、评价查询、监考安排、教室查询</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公共：常规发布的信息</w:t>
            </w:r>
          </w:p>
        </w:tc>
        <w:tc>
          <w:tcPr>
            <w:tcW w:w="132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学生</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辅导员</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教学秘书</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校级管理人员</w:t>
            </w:r>
          </w:p>
        </w:tc>
      </w:tr>
      <w:tr w:rsidR="00035D38" w:rsidRPr="00841844" w:rsidTr="00424473">
        <w:tc>
          <w:tcPr>
            <w:tcW w:w="1951"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在线调查系统</w:t>
            </w:r>
          </w:p>
        </w:tc>
        <w:tc>
          <w:tcPr>
            <w:tcW w:w="5245"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调查系统可以定制灵活多样的调查问卷，可以通过邮件、短信等方式发送给特定调查对象，借助统计分析系统对反馈信息进行分析，并已公告形式发布。</w:t>
            </w:r>
          </w:p>
        </w:tc>
        <w:tc>
          <w:tcPr>
            <w:tcW w:w="132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学生</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校级管理人员</w:t>
            </w:r>
          </w:p>
        </w:tc>
      </w:tr>
    </w:tbl>
    <w:p w:rsidR="00035D38" w:rsidRPr="00841844" w:rsidRDefault="00035D38" w:rsidP="00035D38">
      <w:pPr>
        <w:spacing w:line="360" w:lineRule="auto"/>
        <w:jc w:val="center"/>
        <w:rPr>
          <w:rFonts w:ascii="宋体" w:hAnsi="宋体" w:cs="宋体"/>
          <w:color w:val="000000"/>
          <w:sz w:val="28"/>
          <w:szCs w:val="28"/>
        </w:rPr>
      </w:pPr>
    </w:p>
    <w:p w:rsidR="00035D38" w:rsidRPr="00841844" w:rsidRDefault="00035D38" w:rsidP="00035D38">
      <w:pPr>
        <w:pStyle w:val="34"/>
        <w:numPr>
          <w:ilvl w:val="8"/>
          <w:numId w:val="18"/>
        </w:numPr>
        <w:spacing w:before="0" w:after="0"/>
        <w:rPr>
          <w:rFonts w:ascii="宋体" w:eastAsia="宋体" w:hAnsi="宋体"/>
          <w:sz w:val="28"/>
          <w:szCs w:val="28"/>
        </w:rPr>
      </w:pPr>
      <w:bookmarkStart w:id="3068" w:name="_Toc322097221"/>
      <w:bookmarkStart w:id="3069" w:name="_Toc333248774"/>
      <w:r w:rsidRPr="00841844">
        <w:rPr>
          <w:rFonts w:ascii="宋体" w:eastAsia="宋体" w:hAnsi="宋体" w:hint="eastAsia"/>
          <w:sz w:val="28"/>
          <w:szCs w:val="28"/>
        </w:rPr>
        <w:t>各应用对象服务内容</w:t>
      </w:r>
      <w:bookmarkEnd w:id="3068"/>
      <w:bookmarkEnd w:id="3069"/>
    </w:p>
    <w:p w:rsidR="00035D38" w:rsidRPr="00841844" w:rsidRDefault="00035D38" w:rsidP="00035D38">
      <w:pPr>
        <w:spacing w:line="360" w:lineRule="auto"/>
        <w:jc w:val="center"/>
        <w:rPr>
          <w:rFonts w:ascii="宋体" w:hAnsi="宋体" w:cs="宋体"/>
          <w:color w:val="000000"/>
          <w:sz w:val="28"/>
          <w:szCs w:val="28"/>
        </w:rPr>
      </w:pPr>
    </w:p>
    <w:p w:rsidR="00035D38" w:rsidRPr="00841844" w:rsidRDefault="00035D38" w:rsidP="00035D38">
      <w:pPr>
        <w:spacing w:line="360" w:lineRule="auto"/>
        <w:jc w:val="center"/>
        <w:rPr>
          <w:rFonts w:ascii="宋体" w:hAnsi="宋体" w:cs="宋体"/>
          <w:b/>
          <w:bCs/>
          <w:color w:val="000000"/>
          <w:sz w:val="28"/>
          <w:szCs w:val="28"/>
        </w:rPr>
      </w:pPr>
      <w:r w:rsidRPr="00841844">
        <w:rPr>
          <w:rFonts w:ascii="宋体" w:hAnsi="宋体" w:cs="宋体" w:hint="eastAsia"/>
          <w:b/>
          <w:bCs/>
          <w:color w:val="000000"/>
          <w:sz w:val="28"/>
          <w:szCs w:val="28"/>
        </w:rPr>
        <w:t>学生服务相关功能</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5610"/>
        <w:gridCol w:w="1701"/>
      </w:tblGrid>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功能点</w:t>
            </w:r>
          </w:p>
        </w:tc>
        <w:tc>
          <w:tcPr>
            <w:tcW w:w="561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具体功能描述</w:t>
            </w:r>
          </w:p>
        </w:tc>
        <w:tc>
          <w:tcPr>
            <w:tcW w:w="1701"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授权对象(岗位)</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登录密码修改</w:t>
            </w:r>
          </w:p>
        </w:tc>
        <w:tc>
          <w:tcPr>
            <w:tcW w:w="561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第一次登录必须修改口令后，才可以进入，默认口令为学生的学号、电子受理号或身份证号（系统批量设置），学生如果忘记口令，可通过注册的邮箱或手机短信获取口令。</w:t>
            </w:r>
          </w:p>
        </w:tc>
        <w:tc>
          <w:tcPr>
            <w:tcW w:w="1701" w:type="dxa"/>
          </w:tcPr>
          <w:p w:rsidR="00035D38" w:rsidRPr="00841844" w:rsidRDefault="00035D38" w:rsidP="00424473">
            <w:pPr>
              <w:spacing w:line="360" w:lineRule="auto"/>
              <w:ind w:firstLineChars="100" w:firstLine="280"/>
              <w:rPr>
                <w:rFonts w:ascii="宋体" w:hAnsi="宋体" w:cs="宋体"/>
                <w:color w:val="000000"/>
                <w:sz w:val="28"/>
                <w:szCs w:val="28"/>
              </w:rPr>
            </w:pPr>
            <w:r w:rsidRPr="00841844">
              <w:rPr>
                <w:rFonts w:ascii="宋体" w:hAnsi="宋体" w:cs="宋体" w:hint="eastAsia"/>
                <w:color w:val="000000"/>
                <w:sz w:val="28"/>
                <w:szCs w:val="28"/>
              </w:rPr>
              <w:t>学生录入</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个人基本信息</w:t>
            </w:r>
          </w:p>
        </w:tc>
        <w:tc>
          <w:tcPr>
            <w:tcW w:w="561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学生登录系统，修改完善学籍基本信息，如身份证号、邮箱、手机号等；学生第一次登陆后必须完成邮箱、手机和身份证号的绑定；学生可修改信息由教务处管理控制。</w:t>
            </w:r>
          </w:p>
        </w:tc>
        <w:tc>
          <w:tcPr>
            <w:tcW w:w="1701"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学生录入</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重要通知</w:t>
            </w:r>
          </w:p>
        </w:tc>
        <w:tc>
          <w:tcPr>
            <w:tcW w:w="561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学生可查询课程调整、网上选课、考试报名、考场安排等公共通知，学籍异动、学籍预警、补考通知等个人通知提醒。</w:t>
            </w:r>
          </w:p>
        </w:tc>
        <w:tc>
          <w:tcPr>
            <w:tcW w:w="1701"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学生查询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培养方案查询</w:t>
            </w:r>
          </w:p>
        </w:tc>
        <w:tc>
          <w:tcPr>
            <w:tcW w:w="561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学生在网上查询本专业及其他专业的培养方案，了解本专业课程相关信息，如：课程知识点、教学大纲等；查询个人培养方案完成情况</w:t>
            </w:r>
          </w:p>
        </w:tc>
        <w:tc>
          <w:tcPr>
            <w:tcW w:w="1701" w:type="dxa"/>
          </w:tcPr>
          <w:p w:rsidR="00035D38" w:rsidRPr="00841844" w:rsidRDefault="00035D38" w:rsidP="00424473">
            <w:pPr>
              <w:spacing w:line="360" w:lineRule="auto"/>
              <w:ind w:firstLineChars="100" w:firstLine="280"/>
              <w:rPr>
                <w:rFonts w:ascii="宋体" w:hAnsi="宋体" w:cs="宋体"/>
                <w:color w:val="000000"/>
                <w:sz w:val="28"/>
                <w:szCs w:val="28"/>
              </w:rPr>
            </w:pPr>
            <w:r w:rsidRPr="00841844">
              <w:rPr>
                <w:rFonts w:ascii="宋体" w:hAnsi="宋体" w:cs="宋体" w:hint="eastAsia"/>
                <w:color w:val="000000"/>
                <w:sz w:val="28"/>
                <w:szCs w:val="28"/>
              </w:rPr>
              <w:t>学生查询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学期执行计划查询</w:t>
            </w:r>
          </w:p>
        </w:tc>
        <w:tc>
          <w:tcPr>
            <w:tcW w:w="561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学生在网上按学期查询本专业及其他专业的执行计划，打印学期计划。</w:t>
            </w:r>
          </w:p>
        </w:tc>
        <w:tc>
          <w:tcPr>
            <w:tcW w:w="1701" w:type="dxa"/>
          </w:tcPr>
          <w:p w:rsidR="00035D38" w:rsidRPr="00841844" w:rsidRDefault="00035D38" w:rsidP="00424473">
            <w:pPr>
              <w:spacing w:line="360" w:lineRule="auto"/>
              <w:ind w:firstLineChars="100" w:firstLine="280"/>
              <w:rPr>
                <w:rFonts w:ascii="宋体" w:hAnsi="宋体" w:cs="宋体"/>
                <w:color w:val="000000"/>
                <w:sz w:val="28"/>
                <w:szCs w:val="28"/>
              </w:rPr>
            </w:pPr>
            <w:r w:rsidRPr="00841844">
              <w:rPr>
                <w:rFonts w:ascii="宋体" w:hAnsi="宋体" w:cs="宋体" w:hint="eastAsia"/>
                <w:color w:val="000000"/>
                <w:sz w:val="28"/>
                <w:szCs w:val="28"/>
              </w:rPr>
              <w:t>经审核后</w:t>
            </w:r>
          </w:p>
          <w:p w:rsidR="00035D38" w:rsidRPr="00841844" w:rsidRDefault="00035D38" w:rsidP="00424473">
            <w:pPr>
              <w:spacing w:line="360" w:lineRule="auto"/>
              <w:ind w:firstLineChars="100" w:firstLine="280"/>
              <w:rPr>
                <w:rFonts w:ascii="宋体" w:hAnsi="宋体" w:cs="宋体"/>
                <w:color w:val="000000"/>
                <w:sz w:val="28"/>
                <w:szCs w:val="28"/>
              </w:rPr>
            </w:pPr>
            <w:r w:rsidRPr="00841844">
              <w:rPr>
                <w:rFonts w:ascii="宋体" w:hAnsi="宋体" w:cs="宋体" w:hint="eastAsia"/>
                <w:color w:val="000000"/>
                <w:sz w:val="28"/>
                <w:szCs w:val="28"/>
              </w:rPr>
              <w:t>学生可查询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课表查询</w:t>
            </w:r>
          </w:p>
        </w:tc>
        <w:tc>
          <w:tcPr>
            <w:tcW w:w="561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实现本学期和历年课表查询</w:t>
            </w:r>
          </w:p>
        </w:tc>
        <w:tc>
          <w:tcPr>
            <w:tcW w:w="1701"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学生查询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教室使用情况查询</w:t>
            </w:r>
          </w:p>
        </w:tc>
        <w:tc>
          <w:tcPr>
            <w:tcW w:w="561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学生在系统中可查询教室的动态使用情况</w:t>
            </w:r>
          </w:p>
        </w:tc>
        <w:tc>
          <w:tcPr>
            <w:tcW w:w="1701"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学生查询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课程重修申请</w:t>
            </w:r>
          </w:p>
        </w:tc>
        <w:tc>
          <w:tcPr>
            <w:tcW w:w="561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学生提出重修申请，经所在学院、开课学院审核批准后，学生可参加重修选课</w:t>
            </w:r>
          </w:p>
        </w:tc>
        <w:tc>
          <w:tcPr>
            <w:tcW w:w="1701"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学生录入</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查询选课要求</w:t>
            </w:r>
          </w:p>
        </w:tc>
        <w:tc>
          <w:tcPr>
            <w:tcW w:w="561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学生在系统中可查询课程选修的有关要求，注意事项，课程简介，选课指南</w:t>
            </w:r>
          </w:p>
        </w:tc>
        <w:tc>
          <w:tcPr>
            <w:tcW w:w="1701"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学生查询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网上选课</w:t>
            </w:r>
          </w:p>
        </w:tc>
        <w:tc>
          <w:tcPr>
            <w:tcW w:w="561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 xml:space="preserve">进入选课界面，按照课程类别，选中欲选课程并提交；若选错可删除已选课程，重新选择其它课程； </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选课类型包括必修课、公共选修课、专业选修课、辅修专业课程等；</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可查询本学期及历年已选课程情况</w:t>
            </w:r>
          </w:p>
        </w:tc>
        <w:tc>
          <w:tcPr>
            <w:tcW w:w="1701"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学生录入</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及查询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申请学籍变动</w:t>
            </w:r>
          </w:p>
        </w:tc>
        <w:tc>
          <w:tcPr>
            <w:tcW w:w="561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学生向学院提出学籍变动申请，学院审批，审批通过者报教务处批准并进行相应的学籍变动处理</w:t>
            </w:r>
          </w:p>
        </w:tc>
        <w:tc>
          <w:tcPr>
            <w:tcW w:w="1701"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学生、分院、教务处</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查询学籍变动结果</w:t>
            </w:r>
          </w:p>
        </w:tc>
        <w:tc>
          <w:tcPr>
            <w:tcW w:w="561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学生在系统中，可查看教务处对学生学籍处理后的学籍变动情况</w:t>
            </w:r>
          </w:p>
        </w:tc>
        <w:tc>
          <w:tcPr>
            <w:tcW w:w="1701"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学生查询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学业指导查询</w:t>
            </w:r>
          </w:p>
        </w:tc>
        <w:tc>
          <w:tcPr>
            <w:tcW w:w="561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学生可查询学籍管理等相关规章制度、学习指南等</w:t>
            </w:r>
          </w:p>
        </w:tc>
        <w:tc>
          <w:tcPr>
            <w:tcW w:w="1701"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学生查询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查询考试安排</w:t>
            </w:r>
          </w:p>
        </w:tc>
        <w:tc>
          <w:tcPr>
            <w:tcW w:w="561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按学期查询个人修读课程的考试安排</w:t>
            </w:r>
          </w:p>
        </w:tc>
        <w:tc>
          <w:tcPr>
            <w:tcW w:w="1701"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学生查询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课程成绩查询</w:t>
            </w:r>
          </w:p>
        </w:tc>
        <w:tc>
          <w:tcPr>
            <w:tcW w:w="561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可按学年学期、已学课程等方式查询本人成绩</w:t>
            </w:r>
          </w:p>
        </w:tc>
        <w:tc>
          <w:tcPr>
            <w:tcW w:w="1701"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经审核后</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学生查询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等级考试报名</w:t>
            </w:r>
          </w:p>
        </w:tc>
        <w:tc>
          <w:tcPr>
            <w:tcW w:w="561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查看考试报名要求，进行考试报名</w:t>
            </w:r>
          </w:p>
        </w:tc>
        <w:tc>
          <w:tcPr>
            <w:tcW w:w="1701"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学生查询</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及录入</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等级考试</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成绩查询</w:t>
            </w:r>
          </w:p>
        </w:tc>
        <w:tc>
          <w:tcPr>
            <w:tcW w:w="561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查询四六级、计算机等级考试成绩</w:t>
            </w:r>
          </w:p>
        </w:tc>
        <w:tc>
          <w:tcPr>
            <w:tcW w:w="1701"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学生查询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课程教学评价</w:t>
            </w:r>
          </w:p>
        </w:tc>
        <w:tc>
          <w:tcPr>
            <w:tcW w:w="561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对所学课程进行评价打分，查询评价结果，在规定时段里可以修改评价，提交对课程的评语及建议。</w:t>
            </w:r>
          </w:p>
        </w:tc>
        <w:tc>
          <w:tcPr>
            <w:tcW w:w="1701"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学生录入</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建议与意见</w:t>
            </w:r>
          </w:p>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反馈</w:t>
            </w:r>
          </w:p>
        </w:tc>
        <w:tc>
          <w:tcPr>
            <w:tcW w:w="561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学生可以对课程教学提出合理化建议，反映教学问题。</w:t>
            </w:r>
          </w:p>
        </w:tc>
        <w:tc>
          <w:tcPr>
            <w:tcW w:w="1701"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学生录入</w:t>
            </w:r>
          </w:p>
        </w:tc>
      </w:tr>
      <w:tr w:rsidR="00035D38" w:rsidRPr="00841844" w:rsidTr="00424473">
        <w:tc>
          <w:tcPr>
            <w:tcW w:w="1728"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申请辅修专业</w:t>
            </w:r>
          </w:p>
        </w:tc>
        <w:tc>
          <w:tcPr>
            <w:tcW w:w="561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学生根据当年辅修专业列表，选择一个辅修专业，并提交申请。</w:t>
            </w:r>
          </w:p>
        </w:tc>
        <w:tc>
          <w:tcPr>
            <w:tcW w:w="1701"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学生、分院、教务处</w:t>
            </w:r>
          </w:p>
        </w:tc>
      </w:tr>
      <w:tr w:rsidR="00035D38" w:rsidRPr="00841844" w:rsidTr="00424473">
        <w:tc>
          <w:tcPr>
            <w:tcW w:w="1728"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辅修课程查询</w:t>
            </w:r>
          </w:p>
        </w:tc>
        <w:tc>
          <w:tcPr>
            <w:tcW w:w="561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辅修专业的学生查询每个学期辅修课表。学生仅只有查询浏览权限。</w:t>
            </w:r>
          </w:p>
        </w:tc>
        <w:tc>
          <w:tcPr>
            <w:tcW w:w="1701"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学生查询</w:t>
            </w:r>
          </w:p>
        </w:tc>
      </w:tr>
      <w:tr w:rsidR="00035D38" w:rsidRPr="00841844" w:rsidTr="00424473">
        <w:tc>
          <w:tcPr>
            <w:tcW w:w="1728"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辅修考试安排</w:t>
            </w:r>
          </w:p>
        </w:tc>
        <w:tc>
          <w:tcPr>
            <w:tcW w:w="561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辅修专业的学生查询辅修考试安排。仅查询权限。</w:t>
            </w:r>
          </w:p>
        </w:tc>
        <w:tc>
          <w:tcPr>
            <w:tcW w:w="1701"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学生查询</w:t>
            </w:r>
          </w:p>
        </w:tc>
      </w:tr>
      <w:tr w:rsidR="00035D38" w:rsidRPr="00841844" w:rsidTr="00424473">
        <w:tc>
          <w:tcPr>
            <w:tcW w:w="1728"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辅修成绩查询</w:t>
            </w:r>
          </w:p>
        </w:tc>
        <w:tc>
          <w:tcPr>
            <w:tcW w:w="561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辅修学生查询辅修课程成绩。仅查询浏览权限。</w:t>
            </w:r>
          </w:p>
        </w:tc>
        <w:tc>
          <w:tcPr>
            <w:tcW w:w="1701"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学生查询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重要通知</w:t>
            </w:r>
          </w:p>
        </w:tc>
        <w:tc>
          <w:tcPr>
            <w:tcW w:w="561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可查看各类教学通知、学籍预警通知</w:t>
            </w:r>
          </w:p>
        </w:tc>
        <w:tc>
          <w:tcPr>
            <w:tcW w:w="1701"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学生查询</w:t>
            </w:r>
          </w:p>
        </w:tc>
      </w:tr>
    </w:tbl>
    <w:p w:rsidR="00035D38" w:rsidRPr="00841844" w:rsidRDefault="00035D38" w:rsidP="00035D38">
      <w:pPr>
        <w:spacing w:line="360" w:lineRule="auto"/>
        <w:jc w:val="center"/>
        <w:rPr>
          <w:rFonts w:ascii="宋体" w:hAnsi="宋体" w:cs="宋体"/>
          <w:color w:val="000000"/>
          <w:sz w:val="28"/>
          <w:szCs w:val="28"/>
        </w:rPr>
      </w:pPr>
    </w:p>
    <w:p w:rsidR="00035D38" w:rsidRPr="00841844" w:rsidRDefault="00035D38" w:rsidP="00035D38">
      <w:pPr>
        <w:spacing w:line="360" w:lineRule="auto"/>
        <w:jc w:val="center"/>
        <w:rPr>
          <w:rFonts w:ascii="宋体" w:hAnsi="宋体" w:cs="宋体"/>
          <w:b/>
          <w:bCs/>
          <w:color w:val="000000"/>
          <w:sz w:val="28"/>
          <w:szCs w:val="28"/>
        </w:rPr>
      </w:pPr>
      <w:r w:rsidRPr="00841844">
        <w:rPr>
          <w:rFonts w:ascii="宋体" w:hAnsi="宋体" w:cs="宋体" w:hint="eastAsia"/>
          <w:b/>
          <w:bCs/>
          <w:color w:val="000000"/>
          <w:sz w:val="28"/>
          <w:szCs w:val="28"/>
        </w:rPr>
        <w:t>教师服务相关功能</w:t>
      </w:r>
    </w:p>
    <w:tbl>
      <w:tblPr>
        <w:tblW w:w="8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5636"/>
        <w:gridCol w:w="1620"/>
      </w:tblGrid>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功能点</w:t>
            </w:r>
          </w:p>
        </w:tc>
        <w:tc>
          <w:tcPr>
            <w:tcW w:w="5636"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具体功能描述</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授权对象(岗位)</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登录密码修改</w:t>
            </w:r>
          </w:p>
        </w:tc>
        <w:tc>
          <w:tcPr>
            <w:tcW w:w="563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第一次登录必须修改口令后，才可以进入，默认口令为工号，老师如果忘记口令，可以从注册的邮箱中获取口令。</w:t>
            </w:r>
          </w:p>
        </w:tc>
        <w:tc>
          <w:tcPr>
            <w:tcW w:w="162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教师录入</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课程建设</w:t>
            </w:r>
          </w:p>
        </w:tc>
        <w:tc>
          <w:tcPr>
            <w:tcW w:w="563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教师在网上申请新开课程或进行课程变更，录入课程基本信息，上传课程相关资料</w:t>
            </w:r>
          </w:p>
        </w:tc>
        <w:tc>
          <w:tcPr>
            <w:tcW w:w="162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教师录入审核后只能查询</w:t>
            </w:r>
          </w:p>
        </w:tc>
      </w:tr>
      <w:tr w:rsidR="00035D38" w:rsidRPr="00841844" w:rsidTr="00424473">
        <w:trPr>
          <w:trHeight w:val="509"/>
        </w:trPr>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培养方案查询</w:t>
            </w:r>
          </w:p>
        </w:tc>
        <w:tc>
          <w:tcPr>
            <w:tcW w:w="563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教师在网上查询各专业的培养方案</w:t>
            </w:r>
          </w:p>
        </w:tc>
        <w:tc>
          <w:tcPr>
            <w:tcW w:w="162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教学任务查询及核对</w:t>
            </w:r>
          </w:p>
        </w:tc>
        <w:tc>
          <w:tcPr>
            <w:tcW w:w="563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教师在网上查询本人及经过授权的其他教师教学任务，打印教学任务。对教学任务提出修正申请，接收申请反馈结果。</w:t>
            </w:r>
          </w:p>
        </w:tc>
        <w:tc>
          <w:tcPr>
            <w:tcW w:w="162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教师录入审核后可查询、提交申请</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教学工作量查询及核对</w:t>
            </w:r>
          </w:p>
        </w:tc>
        <w:tc>
          <w:tcPr>
            <w:tcW w:w="563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教师在网上查询本人及经过授权的其他教师教学工作量，打印教学工作量。对教学工作量提出修正申请，接收申请反馈结果。</w:t>
            </w:r>
          </w:p>
        </w:tc>
        <w:tc>
          <w:tcPr>
            <w:tcW w:w="162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教师录入审核后可查询、提交申请</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选课情况查询</w:t>
            </w:r>
          </w:p>
        </w:tc>
        <w:tc>
          <w:tcPr>
            <w:tcW w:w="563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教师在网上查询所开选修课的选课、安排情况</w:t>
            </w:r>
          </w:p>
        </w:tc>
        <w:tc>
          <w:tcPr>
            <w:tcW w:w="162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计划任务调整申请</w:t>
            </w:r>
          </w:p>
        </w:tc>
        <w:tc>
          <w:tcPr>
            <w:tcW w:w="563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教师在网上提出对专业教学计划或承担教学任务的调整申请，接收申请反馈结果。</w:t>
            </w:r>
          </w:p>
        </w:tc>
        <w:tc>
          <w:tcPr>
            <w:tcW w:w="162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教师录入审核后可提交申请</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申请变更教学任务</w:t>
            </w:r>
          </w:p>
        </w:tc>
        <w:tc>
          <w:tcPr>
            <w:tcW w:w="563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教师向所在学院或单位提出变更教学任务的申请，经所在学院或单位负责人批准后报教务处长审批</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教师、教学秘书、教学院长</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申请调停课</w:t>
            </w:r>
          </w:p>
        </w:tc>
        <w:tc>
          <w:tcPr>
            <w:tcW w:w="563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教师向所在学院或单位提出调停课申请，经所在学院或单位负责人批准后报教务处长审批或由教务处备案</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教师、教学秘书、教学院长</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查询上课学生名单</w:t>
            </w:r>
          </w:p>
        </w:tc>
        <w:tc>
          <w:tcPr>
            <w:tcW w:w="563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教师可查询上课所教授课程学生名单</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教师查询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查询课表</w:t>
            </w:r>
          </w:p>
        </w:tc>
        <w:tc>
          <w:tcPr>
            <w:tcW w:w="563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按课程、班级、教师等查询教师个人课表</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教师查询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查询教室使用情况</w:t>
            </w:r>
          </w:p>
        </w:tc>
        <w:tc>
          <w:tcPr>
            <w:tcW w:w="563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教师在个人帐户中，可查询教室的动态使用情况</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教师查询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查询课程选修人数</w:t>
            </w:r>
          </w:p>
        </w:tc>
        <w:tc>
          <w:tcPr>
            <w:tcW w:w="563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教师可查询负责课程学生网上选课情况，了解选课学生人数</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教师查询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录入考试成绩</w:t>
            </w:r>
          </w:p>
        </w:tc>
        <w:tc>
          <w:tcPr>
            <w:tcW w:w="563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考试结束后一周内，录入成绩，并打印成绩单交各学院存档。如果超过一周未录入成绩，将启动催交成绩程序，发送预警信息。未录入成绩，工作量无法记入。</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教师录入</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查询考试成绩</w:t>
            </w:r>
          </w:p>
        </w:tc>
        <w:tc>
          <w:tcPr>
            <w:tcW w:w="563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教师可查询所授课程的各班级学生成绩。</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教师查询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成绩统计与分析</w:t>
            </w:r>
          </w:p>
        </w:tc>
        <w:tc>
          <w:tcPr>
            <w:tcW w:w="563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教师可对所授课程按课程及专业班级对各班学生的成绩进行统计和分析。</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教师</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查询考试安排</w:t>
            </w:r>
          </w:p>
        </w:tc>
        <w:tc>
          <w:tcPr>
            <w:tcW w:w="563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按课程、专业、班级查询课程的考试安排</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教师查询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查询监考安排</w:t>
            </w:r>
          </w:p>
        </w:tc>
        <w:tc>
          <w:tcPr>
            <w:tcW w:w="563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查询考试期间是否有监考任务</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教师查询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课程教学评价</w:t>
            </w:r>
          </w:p>
        </w:tc>
        <w:tc>
          <w:tcPr>
            <w:tcW w:w="563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对同行教师进行网上打分，反馈意见</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教师录入</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课程教学评价结果查询</w:t>
            </w:r>
          </w:p>
        </w:tc>
        <w:tc>
          <w:tcPr>
            <w:tcW w:w="563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对担任课程学生评价结果进行查询，查看对课程的评语及建议。</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教师查询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建议与意见反馈</w:t>
            </w:r>
          </w:p>
        </w:tc>
        <w:tc>
          <w:tcPr>
            <w:tcW w:w="563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教师可以对课程教学与教学管理提出合理化建议，反映教学问题。</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教师查询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政策法规</w:t>
            </w:r>
          </w:p>
        </w:tc>
        <w:tc>
          <w:tcPr>
            <w:tcW w:w="563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教学评价相应政策及评价指标体系查询</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教师查询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评价结果对比分析</w:t>
            </w:r>
          </w:p>
        </w:tc>
        <w:tc>
          <w:tcPr>
            <w:tcW w:w="563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对所承担课程的评价结果进行横向和纵向对比，对课程教学各环节评价结果进行分析。</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教师查询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评价与事故申诉</w:t>
            </w:r>
          </w:p>
        </w:tc>
        <w:tc>
          <w:tcPr>
            <w:tcW w:w="563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对所承担课程评价结果和被认定的教学事故进行申述。</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教师录入</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重要通知</w:t>
            </w:r>
          </w:p>
        </w:tc>
        <w:tc>
          <w:tcPr>
            <w:tcW w:w="5636"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教师可以对所指导的学生发重要通知或群发电子邮件；教师可以对所带课程的学生发重要通知或群发电子邮件；发通知或邮件可以针对某个学生，也可以群发；查看教务处或学生发给教师的通知及工作任务提醒。</w:t>
            </w:r>
          </w:p>
        </w:tc>
        <w:tc>
          <w:tcPr>
            <w:tcW w:w="162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教师录入及查询</w:t>
            </w:r>
          </w:p>
        </w:tc>
      </w:tr>
    </w:tbl>
    <w:p w:rsidR="00035D38" w:rsidRPr="00841844" w:rsidRDefault="00035D38" w:rsidP="00035D38">
      <w:pPr>
        <w:spacing w:line="360" w:lineRule="auto"/>
        <w:jc w:val="center"/>
        <w:rPr>
          <w:rFonts w:ascii="宋体" w:hAnsi="宋体" w:cs="宋体"/>
          <w:color w:val="000000"/>
          <w:sz w:val="28"/>
          <w:szCs w:val="28"/>
        </w:rPr>
      </w:pPr>
    </w:p>
    <w:p w:rsidR="00035D38" w:rsidRPr="00841844" w:rsidRDefault="00035D38" w:rsidP="00035D38">
      <w:pPr>
        <w:spacing w:line="360" w:lineRule="auto"/>
        <w:jc w:val="center"/>
        <w:rPr>
          <w:rFonts w:ascii="宋体" w:hAnsi="宋体" w:cs="宋体"/>
          <w:color w:val="000000"/>
          <w:sz w:val="28"/>
          <w:szCs w:val="28"/>
        </w:rPr>
      </w:pPr>
    </w:p>
    <w:p w:rsidR="00035D38" w:rsidRPr="00841844" w:rsidRDefault="00035D38" w:rsidP="00035D38">
      <w:pPr>
        <w:spacing w:line="360" w:lineRule="auto"/>
        <w:jc w:val="center"/>
        <w:rPr>
          <w:rFonts w:ascii="宋体" w:hAnsi="宋体" w:cs="宋体"/>
          <w:b/>
          <w:bCs/>
          <w:color w:val="000000"/>
          <w:sz w:val="28"/>
          <w:szCs w:val="28"/>
        </w:rPr>
      </w:pPr>
      <w:r w:rsidRPr="00841844">
        <w:rPr>
          <w:rFonts w:ascii="宋体" w:hAnsi="宋体" w:cs="宋体" w:hint="eastAsia"/>
          <w:b/>
          <w:bCs/>
          <w:color w:val="000000"/>
          <w:sz w:val="28"/>
          <w:szCs w:val="28"/>
        </w:rPr>
        <w:t>教学秘书服务相关功能</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5400"/>
        <w:gridCol w:w="1620"/>
      </w:tblGrid>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功能点</w:t>
            </w:r>
          </w:p>
        </w:tc>
        <w:tc>
          <w:tcPr>
            <w:tcW w:w="540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具体功能描述</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授权对象(岗位)</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登录密码修改</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第一次登录必须修改口令后，才可以进入，默认口令为工号，如果忘记口令，可以从注册的邮箱中获取口令。</w:t>
            </w:r>
          </w:p>
        </w:tc>
        <w:tc>
          <w:tcPr>
            <w:tcW w:w="162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教学秘书录入</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用户及密码管理</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可维护本分院任课教师、学生的基本信息、密码。包括教师、学生信息的添加、删除、修改。</w:t>
            </w:r>
          </w:p>
        </w:tc>
        <w:tc>
          <w:tcPr>
            <w:tcW w:w="162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教学秘书录入查询操作</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通知管理</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对任课教师和学生发通知，即可以批量发送，也可以针对某个人发送通知，发送通知包括邮件和短信多种途径；</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查询课程变动、考试报名、考场安排等公共信息。</w:t>
            </w:r>
          </w:p>
        </w:tc>
        <w:tc>
          <w:tcPr>
            <w:tcW w:w="162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教学秘书录入审核后可操作</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课程管理</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协助教师进行新课程的申报、修订，教务处审核后无权修改</w:t>
            </w:r>
          </w:p>
        </w:tc>
        <w:tc>
          <w:tcPr>
            <w:tcW w:w="162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教学秘书录入查询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培养方案管理</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网上查询、编辑、发布本分院培养方案，以及配套的选课指南，可打印输出培养方案。</w:t>
            </w:r>
          </w:p>
        </w:tc>
        <w:tc>
          <w:tcPr>
            <w:tcW w:w="162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教学秘书录入审核后操作</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学期执行计划管理</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网上查询、制定、发布本分院执行计划</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执行计划修订预期/逾期提醒；</w:t>
            </w:r>
          </w:p>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打印学期执行计划。</w:t>
            </w:r>
          </w:p>
        </w:tc>
        <w:tc>
          <w:tcPr>
            <w:tcW w:w="162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教学秘书录入审核后操作</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教学任务管理</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网上查询、编辑本分院教学任务，可打印教学任务。</w:t>
            </w:r>
          </w:p>
        </w:tc>
        <w:tc>
          <w:tcPr>
            <w:tcW w:w="162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教学秘书录入审核后操作</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计划任务调整管理</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处理教学计划或教学任务调整申请，提交院系领导审核，提交教务处审批。</w:t>
            </w:r>
          </w:p>
        </w:tc>
        <w:tc>
          <w:tcPr>
            <w:tcW w:w="162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教学秘书录入审核后可操作</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教学工作量管理</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网上核算教师教学工作量，打印教学工作量。处理教学工作量修正申请，提交院系领导审核，提交教务处审批。</w:t>
            </w:r>
          </w:p>
        </w:tc>
        <w:tc>
          <w:tcPr>
            <w:tcW w:w="162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教学秘书录入审核后可操作</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申请变更教学任务</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教学秘书向所在分院提出变更教学任务的申请，经所在学院或单位负责人批准后报教务处审批</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教学秘书、教学院长、教务处</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申请调停课</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教学秘书协助教师向所在分院提出调停课申请，经所在负责人批准后报教务处备案</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教学秘书、教学院长、教务处</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申请教室</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教学秘书提出申请教室申请，待教务处审核批准后返回使用通知</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教学秘书、教务处</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查询课表</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教学秘书可按课程、班级、教师等查询课表</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成绩修改</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经审核批准后需要更正的成绩进行修改</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成绩录入</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录入本学院学生补考成绩</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成绩查询</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可对本学院所有在校生的历年课程成绩进行查询</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成绩统计分析</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对本学院所开课程或本学院学生的课程成绩进行统计，为本学院学生学籍变动及其他排名提供成绩分布情况</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下达监考通知</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以短信或邮件方式给本分院每位监考教师下发监考通知，提醒教师按时监考</w:t>
            </w:r>
          </w:p>
        </w:tc>
        <w:tc>
          <w:tcPr>
            <w:tcW w:w="162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教学秘书</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重要通知</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查看各类教学通知或工作任务提醒；</w:t>
            </w:r>
          </w:p>
        </w:tc>
        <w:tc>
          <w:tcPr>
            <w:tcW w:w="162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教师录入及查询</w:t>
            </w:r>
          </w:p>
        </w:tc>
      </w:tr>
    </w:tbl>
    <w:p w:rsidR="00035D38" w:rsidRPr="00841844" w:rsidRDefault="00035D38" w:rsidP="00035D38">
      <w:pPr>
        <w:spacing w:line="360" w:lineRule="auto"/>
        <w:rPr>
          <w:rFonts w:ascii="宋体" w:hAnsi="宋体" w:cs="宋体"/>
          <w:color w:val="000000"/>
          <w:sz w:val="28"/>
          <w:szCs w:val="28"/>
        </w:rPr>
      </w:pPr>
    </w:p>
    <w:p w:rsidR="00035D38" w:rsidRPr="00841844" w:rsidRDefault="00035D38" w:rsidP="00035D38">
      <w:pPr>
        <w:spacing w:line="360" w:lineRule="auto"/>
        <w:jc w:val="center"/>
        <w:rPr>
          <w:rFonts w:ascii="宋体" w:hAnsi="宋体" w:cs="宋体"/>
          <w:color w:val="000000"/>
          <w:sz w:val="28"/>
          <w:szCs w:val="28"/>
        </w:rPr>
      </w:pPr>
    </w:p>
    <w:p w:rsidR="00035D38" w:rsidRPr="00841844" w:rsidRDefault="00035D38" w:rsidP="00035D38">
      <w:pPr>
        <w:spacing w:line="360" w:lineRule="auto"/>
        <w:jc w:val="center"/>
        <w:rPr>
          <w:rFonts w:ascii="宋体" w:hAnsi="宋体" w:cs="宋体"/>
          <w:b/>
          <w:bCs/>
          <w:color w:val="000000"/>
          <w:sz w:val="28"/>
          <w:szCs w:val="28"/>
        </w:rPr>
      </w:pPr>
      <w:r w:rsidRPr="00841844">
        <w:rPr>
          <w:rFonts w:ascii="宋体" w:hAnsi="宋体" w:cs="宋体" w:hint="eastAsia"/>
          <w:b/>
          <w:bCs/>
          <w:color w:val="000000"/>
          <w:sz w:val="28"/>
          <w:szCs w:val="28"/>
        </w:rPr>
        <w:t>分院领导相关服务</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5400"/>
        <w:gridCol w:w="1627"/>
      </w:tblGrid>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功能点</w:t>
            </w:r>
          </w:p>
        </w:tc>
        <w:tc>
          <w:tcPr>
            <w:tcW w:w="540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具体功能描述</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授权对象(岗位)</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登录密码修改</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第一次登录必须修改口令后，才可以进入，默认口令为工号，如果忘记口令，可以从注册的邮箱中获取口令。</w:t>
            </w:r>
          </w:p>
        </w:tc>
        <w:tc>
          <w:tcPr>
            <w:tcW w:w="1627"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院系领导录入</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培养方案制定审核</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网上管理专业培养方案制定权限，对提交的培养方案审核。</w:t>
            </w:r>
          </w:p>
        </w:tc>
        <w:tc>
          <w:tcPr>
            <w:tcW w:w="1627"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院系领导</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学期计划审核</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网上管理专业学期计划制定权限，对提交的学期教学计划审核。</w:t>
            </w:r>
          </w:p>
        </w:tc>
        <w:tc>
          <w:tcPr>
            <w:tcW w:w="1627"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院系领导</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计划任务调整审核</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审核教学计划或教学任务调整申请。审核后教师、教学秘书无权改动。</w:t>
            </w:r>
          </w:p>
        </w:tc>
        <w:tc>
          <w:tcPr>
            <w:tcW w:w="1627"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院系领导</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教学工作量审核</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审核教学工作量，审核教学工作量修正申请。审核后教师、教学秘书无权改动。</w:t>
            </w:r>
          </w:p>
        </w:tc>
        <w:tc>
          <w:tcPr>
            <w:tcW w:w="1627"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院系领导</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统计分析</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 xml:space="preserve">对培养方案、课程信息、教学计划、教学工作量和研究生助教岗位相关数据进行多样化统计分析，实现报表输出。 </w:t>
            </w:r>
          </w:p>
        </w:tc>
        <w:tc>
          <w:tcPr>
            <w:tcW w:w="1627"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院系领导</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审批变更教学任务</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教师或教学秘书向所在学院或单位领导提出变更教学任务的申请，经所在学院或单位领导批准后报教务处审批</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教师、教学秘书、教学院长、教务处</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审批调停课申请</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教师或教学秘书向所在学院或单位领导提出调停课申请，经所在学院或单位领导批准后报教务处审批</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教师、教学秘书、教学院长、教务处</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查看教室使用情况</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可通过登录教务系统，查看教室的具体使用情况</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分院领导</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查询课表</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可登录教务系统，按课程、教师、学生专业、班级等查询课表</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分院领导</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评价课程管理</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对学院课程评价进行审核、管理查询权限。</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分院领导</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教学事故处理</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落实教务处的教学事故调查任务，审核调查结果。处理教师教学事故申述。</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分院领导</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重要通知</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可查看各类教学通知</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分院领导</w:t>
            </w:r>
          </w:p>
        </w:tc>
      </w:tr>
    </w:tbl>
    <w:p w:rsidR="00035D38" w:rsidRPr="00841844" w:rsidRDefault="00035D38" w:rsidP="00035D38">
      <w:pPr>
        <w:spacing w:line="360" w:lineRule="auto"/>
        <w:rPr>
          <w:rFonts w:ascii="宋体" w:hAnsi="宋体" w:cs="宋体"/>
          <w:color w:val="000000"/>
          <w:sz w:val="28"/>
          <w:szCs w:val="28"/>
        </w:rPr>
      </w:pPr>
    </w:p>
    <w:p w:rsidR="00035D38" w:rsidRPr="00841844" w:rsidRDefault="00035D38" w:rsidP="00035D38">
      <w:pPr>
        <w:spacing w:line="360" w:lineRule="auto"/>
        <w:jc w:val="center"/>
        <w:rPr>
          <w:rFonts w:ascii="宋体" w:hAnsi="宋体" w:cs="宋体"/>
          <w:b/>
          <w:bCs/>
          <w:color w:val="000000"/>
          <w:sz w:val="28"/>
          <w:szCs w:val="28"/>
        </w:rPr>
      </w:pPr>
      <w:r w:rsidRPr="00841844">
        <w:rPr>
          <w:rFonts w:ascii="宋体" w:hAnsi="宋体" w:cs="宋体" w:hint="eastAsia"/>
          <w:b/>
          <w:bCs/>
          <w:color w:val="000000"/>
          <w:sz w:val="28"/>
          <w:szCs w:val="28"/>
        </w:rPr>
        <w:t>辅导员相关服务</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5400"/>
        <w:gridCol w:w="1627"/>
      </w:tblGrid>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功能点</w:t>
            </w:r>
          </w:p>
        </w:tc>
        <w:tc>
          <w:tcPr>
            <w:tcW w:w="540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具体功能描述</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授权对象(岗位)</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登录密码修改</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第一次登录必须修改口令后，才可以进入，默认口令为工号，如果忘记口令，可以从注册的邮箱中获取口令。</w:t>
            </w:r>
          </w:p>
        </w:tc>
        <w:tc>
          <w:tcPr>
            <w:tcW w:w="1627"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辅导员录入</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学生信息查询</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可查询所负责班级学生学籍信息，打印班级花名册</w:t>
            </w:r>
          </w:p>
        </w:tc>
        <w:tc>
          <w:tcPr>
            <w:tcW w:w="1627"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辅导员查询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培养方案查询</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可查询各年级所有专业培养方案</w:t>
            </w:r>
          </w:p>
        </w:tc>
        <w:tc>
          <w:tcPr>
            <w:tcW w:w="1627"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辅导员查询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学期计划查询</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可查询本分院执行计划</w:t>
            </w:r>
          </w:p>
        </w:tc>
        <w:tc>
          <w:tcPr>
            <w:tcW w:w="1627"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辅导员查询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课表查询</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可查询所负责班级的上课课表</w:t>
            </w:r>
          </w:p>
        </w:tc>
        <w:tc>
          <w:tcPr>
            <w:tcW w:w="1627"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辅导员查询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选修课查询</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可查询所负责班级可选课程，可查看每个学生选课结果、选课累计学分</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辅导员查询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成绩查询</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可查询所负责班级每个学生课程成绩，可按学生、课程查询；可查询每学期班级成绩排名；可查询班级不及格学生名单，学籍预警名单</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辅导员查询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教学评价查询</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可查询所负责班级学生评教进度，未评教学生名单</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辅导员查询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查看教室使用情况</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可查看教室的具体使用情况</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辅导员查询</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查看教学通知</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可查看各类教学通知</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辅导员查询</w:t>
            </w:r>
          </w:p>
        </w:tc>
      </w:tr>
    </w:tbl>
    <w:p w:rsidR="00035D38" w:rsidRPr="00841844" w:rsidRDefault="00035D38" w:rsidP="00035D38">
      <w:pPr>
        <w:spacing w:line="360" w:lineRule="auto"/>
        <w:rPr>
          <w:rFonts w:ascii="宋体" w:hAnsi="宋体" w:cs="宋体"/>
          <w:color w:val="000000"/>
          <w:sz w:val="28"/>
          <w:szCs w:val="28"/>
        </w:rPr>
      </w:pPr>
    </w:p>
    <w:p w:rsidR="00035D38" w:rsidRPr="00841844" w:rsidRDefault="00035D38" w:rsidP="00035D38">
      <w:pPr>
        <w:spacing w:line="360" w:lineRule="auto"/>
        <w:rPr>
          <w:rFonts w:ascii="宋体" w:hAnsi="宋体" w:cs="宋体"/>
          <w:color w:val="000000"/>
          <w:sz w:val="28"/>
          <w:szCs w:val="28"/>
        </w:rPr>
      </w:pPr>
    </w:p>
    <w:p w:rsidR="00035D38" w:rsidRPr="00841844" w:rsidRDefault="00035D38" w:rsidP="00035D38">
      <w:pPr>
        <w:spacing w:line="360" w:lineRule="auto"/>
        <w:rPr>
          <w:rFonts w:ascii="宋体" w:hAnsi="宋体" w:cs="宋体"/>
          <w:color w:val="000000"/>
          <w:sz w:val="28"/>
          <w:szCs w:val="28"/>
        </w:rPr>
      </w:pPr>
    </w:p>
    <w:p w:rsidR="00035D38" w:rsidRPr="00841844" w:rsidRDefault="00035D38" w:rsidP="00035D38">
      <w:pPr>
        <w:spacing w:line="360" w:lineRule="auto"/>
        <w:jc w:val="center"/>
        <w:rPr>
          <w:rFonts w:ascii="宋体" w:hAnsi="宋体" w:cs="宋体"/>
          <w:b/>
          <w:bCs/>
          <w:color w:val="000000"/>
          <w:sz w:val="28"/>
          <w:szCs w:val="28"/>
        </w:rPr>
      </w:pPr>
      <w:r w:rsidRPr="00841844">
        <w:rPr>
          <w:rFonts w:ascii="宋体" w:hAnsi="宋体" w:cs="宋体" w:hint="eastAsia"/>
          <w:b/>
          <w:bCs/>
          <w:color w:val="000000"/>
          <w:sz w:val="28"/>
          <w:szCs w:val="28"/>
        </w:rPr>
        <w:t>教务处相关服务</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5400"/>
        <w:gridCol w:w="1627"/>
      </w:tblGrid>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功能点</w:t>
            </w:r>
          </w:p>
        </w:tc>
        <w:tc>
          <w:tcPr>
            <w:tcW w:w="5400"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具体功能描述</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授权对象(岗位)</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登录密码修改</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第一次登录必须修改口令后，才可以进入，默认口令为工号，如果忘记口令，可以从注册的邮箱中获取口令。</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教务处管理人员</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用户及密码管理</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可维护全校的任课教师、学生的基本信息、密码。包括教师、学生信息的添加、删除、修改。</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教务处管理人员</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培养方案管理</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包括对专业课程及开课信息，学生培养方案进行管理；根据权限可以查阅、调用、录入、添加、修改和删除；网上填写控制；学期计划及各类申请审批等。</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教务处管理人员</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学期计划审核</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包括对专业课程及开课信息，学生培养方案进行管理；根据权限可以查阅、调用、编辑、状态控制、审批、输出培养计划信息，如：开课单位、开课时间、学时等信息进行增加、删除、修改及查询的管理功能。</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教务处管理人员</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教学任务管理</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根据权限可以查阅、调用、编辑、状态控制、审批、输出教学任务，如：开课单位、开课时间、学时等信息进行增加、删除、修改及查询的管理功能。</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教务处管理人员</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计划任务调整管理</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处理教学计划或教学任务调整申请。审批通过或退回申请；教务处处理后分院无权改动。</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教务处管理人员</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审批变更教学任务申请</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教务处对教学单位提出的变更教学任务申请，进行审核，对审核后批准的申请进行变更</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教务处管理人员</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审批调停课申请</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教务处对教学单位提出的调停课申请进行审核，并将审核结果返回学院或教学单位。</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教务处管理人员</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教室调度</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教学秘书、教师或学生提出借用教室申请，教务处审核后，并根据用途及其它具体情况调配教室，并向教师或学生返回审批结果。</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教务处管理人员</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必修课程安排</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根据教学任务，教务处统筹全校教学资源，合理地安排全校必修课课表，对课程信息进行管理、输出及统计。</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教务处管理人员</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辅修课程安排</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根据辅修专业培养计划，教务处对各辅修专业课程进行统一安排，对辅修课程信息进行管理。</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教务处管理人员</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查询课表</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教务处可查询全校各年级各专业学生的课表，进行教学检查或其它教学安排。</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教务处管理人员</w:t>
            </w:r>
          </w:p>
        </w:tc>
      </w:tr>
      <w:tr w:rsidR="00035D38" w:rsidRPr="00841844" w:rsidTr="00424473">
        <w:tc>
          <w:tcPr>
            <w:tcW w:w="1728"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成绩查询</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可按课程、年级、学院、专业、专业班级对全校学生的成绩进行查询。</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教务处管理人员</w:t>
            </w:r>
          </w:p>
        </w:tc>
      </w:tr>
      <w:tr w:rsidR="00035D38" w:rsidRPr="00841844" w:rsidTr="00424473">
        <w:tc>
          <w:tcPr>
            <w:tcW w:w="1728"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成绩统计与分析</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对各年级各学院、各专业、各班级、各课程成绩进行统计与分析。</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教务处管理人员</w:t>
            </w:r>
          </w:p>
        </w:tc>
      </w:tr>
      <w:tr w:rsidR="00035D38" w:rsidRPr="00841844" w:rsidTr="00424473">
        <w:tc>
          <w:tcPr>
            <w:tcW w:w="1728"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等级成绩管理</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将英语四六级、计算机等级成绩导入，并按规则进行成绩替换。</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教务处管理人员</w:t>
            </w:r>
          </w:p>
        </w:tc>
      </w:tr>
      <w:tr w:rsidR="00035D38" w:rsidRPr="00841844" w:rsidTr="00424473">
        <w:tc>
          <w:tcPr>
            <w:tcW w:w="1728"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课程考试安排</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安排考试课程的考试时间、教室等，包括统一安排的期末中、期末、补考及学院申请的课程考试。</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教务处管理人员</w:t>
            </w:r>
          </w:p>
        </w:tc>
      </w:tr>
      <w:tr w:rsidR="00035D38" w:rsidRPr="00841844" w:rsidTr="00424473">
        <w:tc>
          <w:tcPr>
            <w:tcW w:w="1728"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监考教师调整</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对分院上报的监考教师，按不同考试进行调整，如相同时间按课程、学院、班级等进行调整。</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教务处管理人员</w:t>
            </w:r>
          </w:p>
        </w:tc>
      </w:tr>
      <w:tr w:rsidR="00035D38" w:rsidRPr="00841844" w:rsidTr="00424473">
        <w:tc>
          <w:tcPr>
            <w:tcW w:w="1728"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考试安排</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生成考试安排表，并打印，查看全校考试安排</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教务处管理人员</w:t>
            </w:r>
          </w:p>
        </w:tc>
      </w:tr>
      <w:tr w:rsidR="00035D38" w:rsidRPr="00841844" w:rsidTr="00424473">
        <w:tc>
          <w:tcPr>
            <w:tcW w:w="1728"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统计分析</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 xml:space="preserve">对培养方案、课程信息、教学计划、教学工作量和相关数据进行多样化统计分析，实现报表输出。 </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教务处管理人员</w:t>
            </w:r>
          </w:p>
        </w:tc>
      </w:tr>
      <w:tr w:rsidR="00035D38" w:rsidRPr="00841844" w:rsidTr="00424473">
        <w:tc>
          <w:tcPr>
            <w:tcW w:w="1728"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通知发布</w:t>
            </w:r>
          </w:p>
        </w:tc>
        <w:tc>
          <w:tcPr>
            <w:tcW w:w="5400" w:type="dxa"/>
          </w:tcPr>
          <w:p w:rsidR="00035D38" w:rsidRPr="00841844" w:rsidRDefault="00035D38" w:rsidP="00424473">
            <w:pPr>
              <w:spacing w:line="360" w:lineRule="auto"/>
              <w:rPr>
                <w:rFonts w:ascii="宋体" w:hAnsi="宋体" w:cs="宋体"/>
                <w:color w:val="000000"/>
                <w:sz w:val="28"/>
                <w:szCs w:val="28"/>
              </w:rPr>
            </w:pPr>
            <w:r w:rsidRPr="00841844">
              <w:rPr>
                <w:rFonts w:ascii="宋体" w:hAnsi="宋体" w:cs="宋体" w:hint="eastAsia"/>
                <w:color w:val="000000"/>
                <w:sz w:val="28"/>
                <w:szCs w:val="28"/>
              </w:rPr>
              <w:t>面向学生、教师、学院管理人员发布相关工作通知，实现群发或指定对象通知发布，反馈相应申请审批意见；发布其他各类教学通知</w:t>
            </w:r>
          </w:p>
        </w:tc>
        <w:tc>
          <w:tcPr>
            <w:tcW w:w="1627" w:type="dxa"/>
          </w:tcPr>
          <w:p w:rsidR="00035D38" w:rsidRPr="00841844" w:rsidRDefault="00035D38" w:rsidP="00424473">
            <w:pPr>
              <w:spacing w:line="360" w:lineRule="auto"/>
              <w:jc w:val="center"/>
              <w:rPr>
                <w:rFonts w:ascii="宋体" w:hAnsi="宋体" w:cs="宋体"/>
                <w:color w:val="000000"/>
                <w:sz w:val="28"/>
                <w:szCs w:val="28"/>
              </w:rPr>
            </w:pPr>
            <w:r w:rsidRPr="00841844">
              <w:rPr>
                <w:rFonts w:ascii="宋体" w:hAnsi="宋体" w:cs="宋体" w:hint="eastAsia"/>
                <w:color w:val="000000"/>
                <w:sz w:val="28"/>
                <w:szCs w:val="28"/>
              </w:rPr>
              <w:t>教务处管理人员</w:t>
            </w:r>
          </w:p>
        </w:tc>
      </w:tr>
    </w:tbl>
    <w:p w:rsidR="00035D38" w:rsidRPr="00841844" w:rsidRDefault="00035D38" w:rsidP="00035D38">
      <w:pPr>
        <w:pStyle w:val="20"/>
        <w:numPr>
          <w:ilvl w:val="1"/>
          <w:numId w:val="18"/>
        </w:numPr>
        <w:spacing w:before="156" w:after="156" w:line="360" w:lineRule="auto"/>
        <w:jc w:val="both"/>
        <w:rPr>
          <w:rFonts w:ascii="宋体" w:hAnsi="宋体" w:cs="宋体"/>
          <w:sz w:val="28"/>
          <w:szCs w:val="28"/>
        </w:rPr>
      </w:pPr>
      <w:bookmarkStart w:id="3070" w:name="_Toc331609831"/>
      <w:bookmarkStart w:id="3071" w:name="_Toc333248775"/>
      <w:r w:rsidRPr="00841844">
        <w:rPr>
          <w:rFonts w:ascii="宋体" w:hAnsi="宋体" w:cs="宋体" w:hint="eastAsia"/>
          <w:sz w:val="28"/>
          <w:szCs w:val="28"/>
        </w:rPr>
        <w:t>教材管理系统</w:t>
      </w:r>
      <w:bookmarkEnd w:id="3070"/>
      <w:bookmarkEnd w:id="3071"/>
    </w:p>
    <w:p w:rsidR="00035D38" w:rsidRPr="00841844" w:rsidRDefault="00035D38" w:rsidP="00035D38">
      <w:pPr>
        <w:pStyle w:val="34"/>
        <w:numPr>
          <w:ilvl w:val="8"/>
          <w:numId w:val="18"/>
        </w:numPr>
        <w:spacing w:before="0" w:after="0"/>
        <w:rPr>
          <w:rFonts w:ascii="宋体" w:eastAsia="宋体" w:hAnsi="宋体"/>
          <w:sz w:val="28"/>
          <w:szCs w:val="28"/>
        </w:rPr>
      </w:pPr>
      <w:bookmarkStart w:id="3072" w:name="_Toc331609832"/>
      <w:bookmarkStart w:id="3073" w:name="_Toc333248776"/>
      <w:r w:rsidRPr="00841844">
        <w:rPr>
          <w:rFonts w:ascii="宋体" w:eastAsia="宋体" w:hAnsi="宋体" w:hint="eastAsia"/>
          <w:sz w:val="28"/>
          <w:szCs w:val="28"/>
        </w:rPr>
        <w:t>总体框架</w:t>
      </w:r>
      <w:bookmarkEnd w:id="3072"/>
      <w:bookmarkEnd w:id="3073"/>
    </w:p>
    <w:p w:rsidR="00035D38" w:rsidRPr="00841844" w:rsidRDefault="00035D38" w:rsidP="00035D38">
      <w:pPr>
        <w:pStyle w:val="af0"/>
        <w:spacing w:line="360" w:lineRule="auto"/>
        <w:ind w:firstLine="560"/>
        <w:rPr>
          <w:rFonts w:ascii="宋体" w:hAnsi="宋体"/>
          <w:sz w:val="28"/>
          <w:szCs w:val="28"/>
        </w:rPr>
      </w:pPr>
      <w:r w:rsidRPr="00841844">
        <w:rPr>
          <w:rFonts w:ascii="宋体" w:hAnsi="宋体" w:hint="eastAsia"/>
          <w:sz w:val="28"/>
          <w:szCs w:val="28"/>
        </w:rPr>
        <w:t>实现教材管理的透明化，学生根据自己选用的教材或领用的课本实现跟踪自己的教材使用情况。学生和教师根据自己选用教材或领用教材的情况可以通过WEB形式进行查询统计。教材管理的主要功能包括教材管理信息设置、教材代码维护、教材基本信息维护、教材计划、教材征订、教材入库、教材出库、教材回收、教材报废、统计报表、数据导入及查询。</w:t>
      </w:r>
    </w:p>
    <w:p w:rsidR="00035D38" w:rsidRPr="00841844" w:rsidRDefault="00035D38" w:rsidP="00035D38">
      <w:pPr>
        <w:pStyle w:val="af0"/>
        <w:spacing w:line="360" w:lineRule="auto"/>
        <w:ind w:firstLine="560"/>
        <w:rPr>
          <w:rFonts w:ascii="宋体" w:hAnsi="宋体"/>
          <w:sz w:val="28"/>
          <w:szCs w:val="28"/>
        </w:rPr>
      </w:pPr>
    </w:p>
    <w:p w:rsidR="00035D38" w:rsidRPr="00841844" w:rsidRDefault="00035D38" w:rsidP="00035D38">
      <w:pPr>
        <w:pStyle w:val="af0"/>
        <w:spacing w:line="360" w:lineRule="auto"/>
        <w:ind w:firstLine="560"/>
        <w:rPr>
          <w:rFonts w:ascii="宋体" w:hAnsi="宋体"/>
          <w:sz w:val="28"/>
          <w:szCs w:val="28"/>
        </w:rPr>
      </w:pPr>
      <w:r>
        <w:rPr>
          <w:rFonts w:ascii="宋体" w:hAnsi="宋体"/>
          <w:noProof/>
          <w:sz w:val="28"/>
          <w:szCs w:val="28"/>
        </w:rPr>
        <w:drawing>
          <wp:inline distT="0" distB="0" distL="0" distR="0">
            <wp:extent cx="5486400" cy="29019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901950"/>
                    </a:xfrm>
                    <a:prstGeom prst="rect">
                      <a:avLst/>
                    </a:prstGeom>
                    <a:noFill/>
                    <a:ln>
                      <a:noFill/>
                    </a:ln>
                  </pic:spPr>
                </pic:pic>
              </a:graphicData>
            </a:graphic>
          </wp:inline>
        </w:drawing>
      </w:r>
    </w:p>
    <w:p w:rsidR="00035D38" w:rsidRPr="00841844" w:rsidRDefault="00035D38" w:rsidP="00035D38">
      <w:pPr>
        <w:pStyle w:val="34"/>
        <w:numPr>
          <w:ilvl w:val="8"/>
          <w:numId w:val="18"/>
        </w:numPr>
        <w:spacing w:before="0" w:after="0"/>
        <w:rPr>
          <w:rFonts w:ascii="宋体" w:eastAsia="宋体" w:hAnsi="宋体"/>
          <w:sz w:val="28"/>
          <w:szCs w:val="28"/>
        </w:rPr>
      </w:pPr>
      <w:bookmarkStart w:id="3074" w:name="_Toc331609833"/>
      <w:bookmarkStart w:id="3075" w:name="_Toc333248777"/>
      <w:r w:rsidRPr="00841844">
        <w:rPr>
          <w:rFonts w:ascii="宋体" w:eastAsia="宋体" w:hAnsi="宋体" w:hint="eastAsia"/>
          <w:sz w:val="28"/>
          <w:szCs w:val="28"/>
        </w:rPr>
        <w:t>教材管理</w:t>
      </w:r>
      <w:bookmarkEnd w:id="3074"/>
      <w:bookmarkEnd w:id="3075"/>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sz w:val="28"/>
          <w:szCs w:val="28"/>
        </w:rPr>
        <w:t></w:t>
      </w:r>
      <w:r w:rsidRPr="00841844">
        <w:rPr>
          <w:rFonts w:ascii="宋体" w:hAnsi="宋体"/>
          <w:sz w:val="28"/>
          <w:szCs w:val="28"/>
        </w:rPr>
        <w:tab/>
      </w:r>
      <w:r w:rsidRPr="00841844">
        <w:rPr>
          <w:rFonts w:ascii="宋体" w:hAnsi="宋体" w:hint="eastAsia"/>
          <w:sz w:val="28"/>
          <w:szCs w:val="28"/>
        </w:rPr>
        <w:t>教材基本信息管理、教材库存统计和查询；</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sz w:val="28"/>
          <w:szCs w:val="28"/>
        </w:rPr>
        <w:t></w:t>
      </w:r>
      <w:r w:rsidRPr="00841844">
        <w:rPr>
          <w:rFonts w:ascii="宋体" w:hAnsi="宋体"/>
          <w:sz w:val="28"/>
          <w:szCs w:val="28"/>
        </w:rPr>
        <w:tab/>
      </w:r>
      <w:r w:rsidRPr="00841844">
        <w:rPr>
          <w:rFonts w:ascii="宋体" w:hAnsi="宋体" w:hint="eastAsia"/>
          <w:sz w:val="28"/>
          <w:szCs w:val="28"/>
        </w:rPr>
        <w:t>由学校各开课部门对开课用户的教材进行维护管理，通过数据中心与教务管理系统的数据进行对接。对教学任务书中提交的教材进行审核确认及维护。</w:t>
      </w:r>
    </w:p>
    <w:p w:rsidR="00035D38" w:rsidRPr="00841844" w:rsidRDefault="00035D38" w:rsidP="00035D38">
      <w:pPr>
        <w:pStyle w:val="34"/>
        <w:numPr>
          <w:ilvl w:val="8"/>
          <w:numId w:val="18"/>
        </w:numPr>
        <w:spacing w:before="0" w:after="0"/>
        <w:rPr>
          <w:rFonts w:ascii="宋体" w:eastAsia="宋体" w:hAnsi="宋体"/>
          <w:sz w:val="28"/>
          <w:szCs w:val="28"/>
        </w:rPr>
      </w:pPr>
      <w:bookmarkStart w:id="3076" w:name="_Toc331609834"/>
      <w:bookmarkStart w:id="3077" w:name="_Toc333248778"/>
      <w:r w:rsidRPr="00841844">
        <w:rPr>
          <w:rFonts w:ascii="宋体" w:eastAsia="宋体" w:hAnsi="宋体" w:hint="eastAsia"/>
          <w:sz w:val="28"/>
          <w:szCs w:val="28"/>
        </w:rPr>
        <w:t>教材订购管理</w:t>
      </w:r>
      <w:bookmarkEnd w:id="3076"/>
      <w:bookmarkEnd w:id="3077"/>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对各供应商教材进行入库管理，包括教材的出版价格、折扣、数量等，并可对学校自编教师进行入库管理。</w:t>
      </w:r>
    </w:p>
    <w:p w:rsidR="00035D38" w:rsidRPr="00841844" w:rsidRDefault="00035D38" w:rsidP="00035D38">
      <w:pPr>
        <w:pStyle w:val="34"/>
        <w:numPr>
          <w:ilvl w:val="8"/>
          <w:numId w:val="18"/>
        </w:numPr>
        <w:spacing w:before="0" w:after="0"/>
        <w:rPr>
          <w:rFonts w:ascii="宋体" w:eastAsia="宋体" w:hAnsi="宋体"/>
          <w:sz w:val="28"/>
          <w:szCs w:val="28"/>
        </w:rPr>
      </w:pPr>
      <w:bookmarkStart w:id="3078" w:name="_Toc331609835"/>
      <w:bookmarkStart w:id="3079" w:name="_Toc333248779"/>
      <w:r w:rsidRPr="00841844">
        <w:rPr>
          <w:rFonts w:ascii="宋体" w:eastAsia="宋体" w:hAnsi="宋体" w:hint="eastAsia"/>
          <w:sz w:val="28"/>
          <w:szCs w:val="28"/>
        </w:rPr>
        <w:t>教材仓库管理</w:t>
      </w:r>
      <w:bookmarkEnd w:id="3078"/>
      <w:bookmarkEnd w:id="3079"/>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ab/>
        <w:t>记录教材入库时间、操作人、数据数量、具体名称等信息；</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ab/>
        <w:t>记录教材出库时间、操作人、数据数量、具体名称等信息；</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ab/>
        <w:t>提供查询、新增、修改、删除等功能。</w:t>
      </w:r>
    </w:p>
    <w:p w:rsidR="00035D38" w:rsidRPr="00841844" w:rsidRDefault="00035D38" w:rsidP="00035D38">
      <w:pPr>
        <w:pStyle w:val="34"/>
        <w:numPr>
          <w:ilvl w:val="8"/>
          <w:numId w:val="18"/>
        </w:numPr>
        <w:spacing w:before="0" w:after="0"/>
        <w:rPr>
          <w:rFonts w:ascii="宋体" w:eastAsia="宋体" w:hAnsi="宋体"/>
          <w:sz w:val="28"/>
          <w:szCs w:val="28"/>
        </w:rPr>
      </w:pPr>
      <w:bookmarkStart w:id="3080" w:name="_Toc331609836"/>
      <w:bookmarkStart w:id="3081" w:name="_Toc333248780"/>
      <w:r w:rsidRPr="00841844">
        <w:rPr>
          <w:rFonts w:ascii="宋体" w:eastAsia="宋体" w:hAnsi="宋体" w:hint="eastAsia"/>
          <w:sz w:val="28"/>
          <w:szCs w:val="28"/>
        </w:rPr>
        <w:t>教材报废管理</w:t>
      </w:r>
      <w:bookmarkEnd w:id="3080"/>
      <w:bookmarkEnd w:id="3081"/>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ab/>
        <w:t>对于学校库存中的没有用或损坏的教材进行报废处理。</w:t>
      </w:r>
    </w:p>
    <w:p w:rsidR="00035D38" w:rsidRPr="00841844" w:rsidRDefault="00035D38" w:rsidP="00035D38">
      <w:pPr>
        <w:pStyle w:val="34"/>
        <w:numPr>
          <w:ilvl w:val="8"/>
          <w:numId w:val="18"/>
        </w:numPr>
        <w:spacing w:before="0" w:after="0"/>
        <w:rPr>
          <w:rFonts w:ascii="宋体" w:eastAsia="宋体" w:hAnsi="宋体"/>
          <w:sz w:val="28"/>
          <w:szCs w:val="28"/>
        </w:rPr>
      </w:pPr>
      <w:bookmarkStart w:id="3082" w:name="_Toc331609837"/>
      <w:bookmarkStart w:id="3083" w:name="_Toc333248781"/>
      <w:r w:rsidRPr="00841844">
        <w:rPr>
          <w:rFonts w:ascii="宋体" w:eastAsia="宋体" w:hAnsi="宋体" w:hint="eastAsia"/>
          <w:sz w:val="28"/>
          <w:szCs w:val="28"/>
        </w:rPr>
        <w:t>教材发放管理</w:t>
      </w:r>
      <w:bookmarkEnd w:id="3082"/>
      <w:bookmarkEnd w:id="3083"/>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可按学校部门、学生班级、学生个人这几种情况打印教材汇总单；</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可按起止学期、院系等条件统计发放情况，</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毕业前可按集体或个人进行打印。</w:t>
      </w:r>
    </w:p>
    <w:p w:rsidR="00035D38" w:rsidRPr="00841844" w:rsidRDefault="00035D38" w:rsidP="00035D38">
      <w:pPr>
        <w:pStyle w:val="34"/>
        <w:numPr>
          <w:ilvl w:val="8"/>
          <w:numId w:val="18"/>
        </w:numPr>
        <w:spacing w:before="0" w:after="0"/>
        <w:rPr>
          <w:rFonts w:ascii="宋体" w:eastAsia="宋体" w:hAnsi="宋体"/>
          <w:sz w:val="28"/>
          <w:szCs w:val="28"/>
        </w:rPr>
      </w:pPr>
      <w:bookmarkStart w:id="3084" w:name="_Toc331609838"/>
      <w:bookmarkStart w:id="3085" w:name="_Toc333248782"/>
      <w:r w:rsidRPr="00841844">
        <w:rPr>
          <w:rFonts w:ascii="宋体" w:eastAsia="宋体" w:hAnsi="宋体" w:hint="eastAsia"/>
          <w:sz w:val="28"/>
          <w:szCs w:val="28"/>
        </w:rPr>
        <w:t>数据统计</w:t>
      </w:r>
      <w:bookmarkEnd w:id="3084"/>
      <w:bookmarkEnd w:id="3085"/>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上网查询教材使用信息和教材库存情况，教材使用情况中将显示总收费用、教材费用、剩余费用信息。</w:t>
      </w:r>
    </w:p>
    <w:p w:rsidR="00035D38" w:rsidRPr="00841844" w:rsidRDefault="00035D38" w:rsidP="00035D38">
      <w:pPr>
        <w:pStyle w:val="20"/>
        <w:numPr>
          <w:ilvl w:val="1"/>
          <w:numId w:val="18"/>
        </w:numPr>
        <w:spacing w:before="156" w:after="156" w:line="360" w:lineRule="auto"/>
        <w:jc w:val="both"/>
        <w:rPr>
          <w:rFonts w:ascii="宋体" w:hAnsi="宋体" w:cs="宋体"/>
          <w:sz w:val="28"/>
          <w:szCs w:val="28"/>
        </w:rPr>
      </w:pPr>
      <w:bookmarkStart w:id="3086" w:name="_Toc331609839"/>
      <w:bookmarkStart w:id="3087" w:name="_Toc333248783"/>
      <w:r w:rsidRPr="00841844">
        <w:rPr>
          <w:rFonts w:ascii="宋体" w:hAnsi="宋体" w:cs="宋体" w:hint="eastAsia"/>
          <w:sz w:val="28"/>
          <w:szCs w:val="28"/>
        </w:rPr>
        <w:t>招生管理系统</w:t>
      </w:r>
      <w:bookmarkEnd w:id="3086"/>
      <w:bookmarkEnd w:id="3087"/>
    </w:p>
    <w:p w:rsidR="00035D38" w:rsidRPr="00841844" w:rsidRDefault="00035D38" w:rsidP="00035D38">
      <w:pPr>
        <w:pStyle w:val="34"/>
        <w:numPr>
          <w:ilvl w:val="8"/>
          <w:numId w:val="18"/>
        </w:numPr>
        <w:spacing w:before="0" w:after="0"/>
        <w:rPr>
          <w:rFonts w:ascii="宋体" w:eastAsia="宋体" w:hAnsi="宋体"/>
          <w:sz w:val="28"/>
          <w:szCs w:val="28"/>
        </w:rPr>
      </w:pPr>
      <w:bookmarkStart w:id="3088" w:name="_Toc331609840"/>
      <w:bookmarkStart w:id="3089" w:name="_Toc333248784"/>
      <w:r w:rsidRPr="00841844">
        <w:rPr>
          <w:rFonts w:ascii="宋体" w:eastAsia="宋体" w:hAnsi="宋体" w:hint="eastAsia"/>
          <w:sz w:val="28"/>
          <w:szCs w:val="28"/>
        </w:rPr>
        <w:t>总体框架</w:t>
      </w:r>
      <w:bookmarkEnd w:id="3088"/>
      <w:bookmarkEnd w:id="3089"/>
    </w:p>
    <w:p w:rsidR="00035D38" w:rsidRPr="00841844" w:rsidRDefault="00035D38" w:rsidP="00035D38">
      <w:pPr>
        <w:pStyle w:val="af0"/>
        <w:spacing w:line="360" w:lineRule="auto"/>
        <w:ind w:firstLine="560"/>
        <w:rPr>
          <w:rStyle w:val="widthline1"/>
          <w:rFonts w:ascii="宋体" w:hAnsi="宋体"/>
          <w:sz w:val="28"/>
          <w:szCs w:val="28"/>
        </w:rPr>
      </w:pPr>
      <w:r w:rsidRPr="00841844">
        <w:rPr>
          <w:rStyle w:val="widthline1"/>
          <w:rFonts w:ascii="宋体" w:hAnsi="宋体" w:hint="eastAsia"/>
          <w:sz w:val="28"/>
          <w:szCs w:val="28"/>
        </w:rPr>
        <w:tab/>
        <w:t>招生管理系统采用C/S,B/S技术开发，涉及学校招生宣传到招生录取的各个环节，系统实现了网上招生报名、信息发布、招生计划等公呢个，提高了信息化管理，实现自主招生功能，能无缝隙与国家统一招生系统进行数据对接。</w:t>
      </w:r>
    </w:p>
    <w:p w:rsidR="00035D38" w:rsidRPr="00841844" w:rsidRDefault="00035D38" w:rsidP="00035D38">
      <w:pPr>
        <w:pStyle w:val="af0"/>
        <w:spacing w:line="360" w:lineRule="auto"/>
        <w:ind w:firstLine="560"/>
        <w:rPr>
          <w:rStyle w:val="widthline1"/>
          <w:rFonts w:ascii="宋体" w:hAnsi="宋体"/>
          <w:b/>
          <w:sz w:val="28"/>
          <w:szCs w:val="28"/>
        </w:rPr>
      </w:pPr>
      <w:r>
        <w:rPr>
          <w:rFonts w:ascii="宋体" w:hAnsi="宋体"/>
          <w:noProof/>
          <w:sz w:val="28"/>
          <w:szCs w:val="28"/>
        </w:rPr>
        <w:drawing>
          <wp:inline distT="0" distB="0" distL="0" distR="0">
            <wp:extent cx="5486400" cy="362013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3620135"/>
                    </a:xfrm>
                    <a:prstGeom prst="rect">
                      <a:avLst/>
                    </a:prstGeom>
                    <a:noFill/>
                    <a:ln>
                      <a:noFill/>
                    </a:ln>
                  </pic:spPr>
                </pic:pic>
              </a:graphicData>
            </a:graphic>
          </wp:inline>
        </w:drawing>
      </w:r>
    </w:p>
    <w:p w:rsidR="00035D38" w:rsidRPr="00841844" w:rsidRDefault="00035D38" w:rsidP="00035D38">
      <w:pPr>
        <w:pStyle w:val="34"/>
        <w:numPr>
          <w:ilvl w:val="8"/>
          <w:numId w:val="18"/>
        </w:numPr>
        <w:spacing w:before="0" w:after="0"/>
        <w:rPr>
          <w:rFonts w:ascii="宋体" w:eastAsia="宋体" w:hAnsi="宋体"/>
          <w:sz w:val="28"/>
          <w:szCs w:val="28"/>
        </w:rPr>
      </w:pPr>
      <w:bookmarkStart w:id="3090" w:name="_Toc331609841"/>
      <w:bookmarkStart w:id="3091" w:name="_Toc333248785"/>
      <w:r w:rsidRPr="00841844">
        <w:rPr>
          <w:rFonts w:ascii="宋体" w:eastAsia="宋体" w:hAnsi="宋体" w:hint="eastAsia"/>
          <w:sz w:val="28"/>
          <w:szCs w:val="28"/>
        </w:rPr>
        <w:t>网站管理</w:t>
      </w:r>
      <w:bookmarkEnd w:id="3090"/>
      <w:bookmarkEnd w:id="3091"/>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ab/>
        <w:t>提供了完整的信息发布及页面布局功能，实现包括专业介绍、院系介绍、招生政策、报道流程、新闻公告、快速通道等；</w:t>
      </w:r>
    </w:p>
    <w:p w:rsidR="00035D38" w:rsidRPr="00841844" w:rsidRDefault="00035D38" w:rsidP="00035D38">
      <w:pPr>
        <w:pStyle w:val="34"/>
        <w:numPr>
          <w:ilvl w:val="8"/>
          <w:numId w:val="18"/>
        </w:numPr>
        <w:spacing w:before="0" w:after="0"/>
        <w:rPr>
          <w:rFonts w:ascii="宋体" w:eastAsia="宋体" w:hAnsi="宋体"/>
          <w:sz w:val="28"/>
          <w:szCs w:val="28"/>
        </w:rPr>
      </w:pPr>
      <w:bookmarkStart w:id="3092" w:name="_Toc331609842"/>
      <w:bookmarkStart w:id="3093" w:name="_Toc333248786"/>
      <w:r w:rsidRPr="00841844">
        <w:rPr>
          <w:rFonts w:ascii="宋体" w:eastAsia="宋体" w:hAnsi="宋体" w:hint="eastAsia"/>
          <w:sz w:val="28"/>
          <w:szCs w:val="28"/>
        </w:rPr>
        <w:t>学生管理</w:t>
      </w:r>
      <w:bookmarkEnd w:id="3092"/>
      <w:bookmarkEnd w:id="3093"/>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ab/>
        <w:t>学生可在招生网站上查询各类学校发布的新闻和信息</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学生可在网上进行网上报名，填写相关信息，带后台审核通过之后，打印相关准考证等；</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学生可在网上针对一些问题进行咨询，由专业的教师进行解答；</w:t>
      </w:r>
    </w:p>
    <w:p w:rsidR="00035D38" w:rsidRPr="00841844" w:rsidRDefault="00035D38" w:rsidP="00035D38">
      <w:pPr>
        <w:pStyle w:val="34"/>
        <w:numPr>
          <w:ilvl w:val="8"/>
          <w:numId w:val="18"/>
        </w:numPr>
        <w:spacing w:before="0" w:after="0"/>
        <w:rPr>
          <w:rFonts w:ascii="宋体" w:eastAsia="宋体" w:hAnsi="宋体"/>
          <w:sz w:val="28"/>
          <w:szCs w:val="28"/>
        </w:rPr>
      </w:pPr>
      <w:bookmarkStart w:id="3094" w:name="_Toc331609843"/>
      <w:bookmarkStart w:id="3095" w:name="_Toc333248787"/>
      <w:r w:rsidRPr="00841844">
        <w:rPr>
          <w:rFonts w:ascii="宋体" w:eastAsia="宋体" w:hAnsi="宋体" w:hint="eastAsia"/>
          <w:sz w:val="28"/>
          <w:szCs w:val="28"/>
        </w:rPr>
        <w:t>考生管理</w:t>
      </w:r>
      <w:bookmarkEnd w:id="3094"/>
      <w:bookmarkEnd w:id="3095"/>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ab/>
        <w:t>招生处管理员可根据实际情况对学生的报考信息进行审核；</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ab/>
        <w:t>系统提供了新增、修改、删除、查询考生信息功能；</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ab/>
      </w:r>
    </w:p>
    <w:p w:rsidR="00035D38" w:rsidRPr="00841844" w:rsidRDefault="00035D38" w:rsidP="00035D38">
      <w:pPr>
        <w:pStyle w:val="34"/>
        <w:numPr>
          <w:ilvl w:val="8"/>
          <w:numId w:val="18"/>
        </w:numPr>
        <w:spacing w:before="0" w:after="0"/>
        <w:rPr>
          <w:rFonts w:ascii="宋体" w:eastAsia="宋体" w:hAnsi="宋体"/>
          <w:sz w:val="28"/>
          <w:szCs w:val="28"/>
        </w:rPr>
      </w:pPr>
      <w:bookmarkStart w:id="3096" w:name="_Toc331609844"/>
      <w:bookmarkStart w:id="3097" w:name="_Toc333248788"/>
      <w:r w:rsidRPr="00841844">
        <w:rPr>
          <w:rFonts w:ascii="宋体" w:eastAsia="宋体" w:hAnsi="宋体" w:hint="eastAsia"/>
          <w:sz w:val="28"/>
          <w:szCs w:val="28"/>
        </w:rPr>
        <w:t>招生计划管理</w:t>
      </w:r>
      <w:bookmarkEnd w:id="3096"/>
      <w:bookmarkEnd w:id="3097"/>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各院系教师，根据当年的实际情况在规定时间内提交招生计划；</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招生处统计并有权限修改各院系上报的招生信息，完成整理后，根据上级部门要求，进行数据上报；</w:t>
      </w:r>
    </w:p>
    <w:p w:rsidR="00035D38" w:rsidRPr="00841844" w:rsidRDefault="00035D38" w:rsidP="00035D38">
      <w:pPr>
        <w:pStyle w:val="34"/>
        <w:numPr>
          <w:ilvl w:val="8"/>
          <w:numId w:val="18"/>
        </w:numPr>
        <w:spacing w:before="0" w:after="0"/>
        <w:rPr>
          <w:rFonts w:ascii="宋体" w:eastAsia="宋体" w:hAnsi="宋体"/>
          <w:sz w:val="28"/>
          <w:szCs w:val="28"/>
        </w:rPr>
      </w:pPr>
      <w:bookmarkStart w:id="3098" w:name="_Toc331609845"/>
      <w:bookmarkStart w:id="3099" w:name="_Toc333248789"/>
      <w:r w:rsidRPr="00841844">
        <w:rPr>
          <w:rFonts w:ascii="宋体" w:eastAsia="宋体" w:hAnsi="宋体" w:hint="eastAsia"/>
          <w:sz w:val="28"/>
          <w:szCs w:val="28"/>
        </w:rPr>
        <w:t>咨询管理</w:t>
      </w:r>
      <w:bookmarkEnd w:id="3098"/>
      <w:bookmarkEnd w:id="3099"/>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考生与学校招生人员的直接对话。考生就学校招生政策和信息有不清楚的地方提问，在网上在线留言，招生人员则及时给予回复，可以提高学校的报考率和报到率。</w:t>
      </w:r>
    </w:p>
    <w:p w:rsidR="00035D38" w:rsidRPr="00841844" w:rsidRDefault="00035D38" w:rsidP="00035D38">
      <w:pPr>
        <w:pStyle w:val="34"/>
        <w:numPr>
          <w:ilvl w:val="8"/>
          <w:numId w:val="18"/>
        </w:numPr>
        <w:spacing w:before="0" w:after="0"/>
        <w:rPr>
          <w:rFonts w:ascii="宋体" w:eastAsia="宋体" w:hAnsi="宋体"/>
          <w:sz w:val="28"/>
          <w:szCs w:val="28"/>
        </w:rPr>
      </w:pPr>
      <w:bookmarkStart w:id="3100" w:name="_Toc331609846"/>
      <w:bookmarkStart w:id="3101" w:name="_Toc333248790"/>
      <w:r w:rsidRPr="00841844">
        <w:rPr>
          <w:rFonts w:ascii="宋体" w:eastAsia="宋体" w:hAnsi="宋体" w:hint="eastAsia"/>
          <w:sz w:val="28"/>
          <w:szCs w:val="28"/>
        </w:rPr>
        <w:t>系统管理</w:t>
      </w:r>
      <w:bookmarkEnd w:id="3100"/>
      <w:bookmarkEnd w:id="3101"/>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系统提供了用户权限管理、日志信息查询、数据导出导入等。</w:t>
      </w:r>
    </w:p>
    <w:p w:rsidR="00035D38" w:rsidRPr="000B3B63" w:rsidRDefault="00035D38" w:rsidP="00035D38">
      <w:pPr>
        <w:pStyle w:val="20"/>
        <w:numPr>
          <w:ilvl w:val="1"/>
          <w:numId w:val="18"/>
        </w:numPr>
        <w:spacing w:before="156" w:after="156" w:line="360" w:lineRule="auto"/>
        <w:jc w:val="both"/>
        <w:rPr>
          <w:rFonts w:asciiTheme="minorEastAsia" w:eastAsiaTheme="minorEastAsia" w:hAnsiTheme="minorEastAsia" w:cs="宋体"/>
          <w:sz w:val="28"/>
          <w:szCs w:val="28"/>
        </w:rPr>
      </w:pPr>
      <w:bookmarkStart w:id="3102" w:name="_Toc333248791"/>
      <w:r w:rsidRPr="000B3B63">
        <w:rPr>
          <w:rFonts w:asciiTheme="minorEastAsia" w:eastAsiaTheme="minorEastAsia" w:hAnsiTheme="minorEastAsia" w:cs="宋体" w:hint="eastAsia"/>
          <w:sz w:val="28"/>
          <w:szCs w:val="28"/>
        </w:rPr>
        <w:t>就业管理系统</w:t>
      </w:r>
      <w:bookmarkEnd w:id="2573"/>
      <w:bookmarkEnd w:id="3102"/>
    </w:p>
    <w:p w:rsidR="00035D38" w:rsidRPr="000B3B63" w:rsidRDefault="00035D38" w:rsidP="00035D38">
      <w:pPr>
        <w:pStyle w:val="af7"/>
        <w:keepNext/>
        <w:keepLines/>
        <w:numPr>
          <w:ilvl w:val="0"/>
          <w:numId w:val="36"/>
        </w:numPr>
        <w:spacing w:before="260" w:after="260" w:line="360" w:lineRule="auto"/>
        <w:ind w:left="1260" w:firstLineChars="0"/>
        <w:outlineLvl w:val="1"/>
        <w:rPr>
          <w:rFonts w:asciiTheme="minorEastAsia" w:eastAsiaTheme="minorEastAsia" w:hAnsiTheme="minorEastAsia"/>
          <w:b/>
          <w:bCs/>
          <w:vanish/>
          <w:sz w:val="28"/>
          <w:szCs w:val="28"/>
        </w:rPr>
      </w:pPr>
      <w:bookmarkStart w:id="3103" w:name="_Toc321393004"/>
      <w:bookmarkStart w:id="3104" w:name="_Toc321393073"/>
      <w:bookmarkStart w:id="3105" w:name="_Toc321394559"/>
      <w:bookmarkStart w:id="3106" w:name="_Toc321402867"/>
      <w:bookmarkStart w:id="3107" w:name="_Toc321402936"/>
      <w:bookmarkStart w:id="3108" w:name="_Toc321412759"/>
      <w:bookmarkStart w:id="3109" w:name="_Toc321414473"/>
      <w:bookmarkStart w:id="3110" w:name="_Toc321414670"/>
      <w:bookmarkStart w:id="3111" w:name="_Toc321478113"/>
      <w:bookmarkStart w:id="3112" w:name="_Toc321478264"/>
      <w:bookmarkStart w:id="3113" w:name="_Toc321484751"/>
      <w:bookmarkStart w:id="3114" w:name="_Toc321485066"/>
      <w:bookmarkStart w:id="3115" w:name="_Toc321485381"/>
      <w:bookmarkStart w:id="3116" w:name="_Toc323088415"/>
      <w:bookmarkStart w:id="3117" w:name="_Toc323088575"/>
      <w:bookmarkStart w:id="3118" w:name="_Toc323088735"/>
      <w:bookmarkStart w:id="3119" w:name="_Toc323088928"/>
      <w:bookmarkStart w:id="3120" w:name="_Toc323089088"/>
      <w:bookmarkStart w:id="3121" w:name="_Toc323216956"/>
      <w:bookmarkStart w:id="3122" w:name="_Toc325020322"/>
      <w:bookmarkStart w:id="3123" w:name="_Toc325923018"/>
      <w:bookmarkStart w:id="3124" w:name="_Toc325923718"/>
      <w:bookmarkStart w:id="3125" w:name="_Toc325927688"/>
      <w:bookmarkStart w:id="3126" w:name="_Toc331274553"/>
      <w:bookmarkStart w:id="3127" w:name="_Toc331348652"/>
      <w:bookmarkStart w:id="3128" w:name="_Toc331410674"/>
      <w:bookmarkStart w:id="3129" w:name="_Toc331605383"/>
      <w:bookmarkStart w:id="3130" w:name="_Toc331607342"/>
      <w:bookmarkStart w:id="3131" w:name="_Toc331609136"/>
      <w:bookmarkStart w:id="3132" w:name="_Toc331609455"/>
      <w:bookmarkStart w:id="3133" w:name="_Toc331609772"/>
      <w:bookmarkStart w:id="3134" w:name="_Toc332909873"/>
      <w:bookmarkStart w:id="3135" w:name="_Toc332910255"/>
      <w:bookmarkStart w:id="3136" w:name="_Toc332910824"/>
      <w:bookmarkStart w:id="3137" w:name="_Toc332911878"/>
      <w:bookmarkStart w:id="3138" w:name="_Toc332912259"/>
      <w:bookmarkStart w:id="3139" w:name="_Toc332912641"/>
      <w:bookmarkStart w:id="3140" w:name="_Toc332915059"/>
      <w:bookmarkStart w:id="3141" w:name="_Toc332915997"/>
      <w:bookmarkStart w:id="3142" w:name="_Toc332960591"/>
      <w:bookmarkStart w:id="3143" w:name="_Toc332964247"/>
      <w:bookmarkStart w:id="3144" w:name="_Toc332964681"/>
      <w:bookmarkStart w:id="3145" w:name="_Toc332967654"/>
      <w:bookmarkStart w:id="3146" w:name="_Toc332971768"/>
      <w:bookmarkStart w:id="3147" w:name="_Toc332972204"/>
      <w:bookmarkStart w:id="3148" w:name="_Toc332974516"/>
      <w:bookmarkStart w:id="3149" w:name="_Toc332981921"/>
      <w:bookmarkStart w:id="3150" w:name="_Toc33324879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p>
    <w:p w:rsidR="00035D38" w:rsidRPr="000B3B63" w:rsidRDefault="00035D38" w:rsidP="00035D38">
      <w:pPr>
        <w:pStyle w:val="af7"/>
        <w:keepNext/>
        <w:keepLines/>
        <w:numPr>
          <w:ilvl w:val="0"/>
          <w:numId w:val="36"/>
        </w:numPr>
        <w:spacing w:before="260" w:after="260" w:line="360" w:lineRule="auto"/>
        <w:ind w:left="1260" w:firstLineChars="0"/>
        <w:outlineLvl w:val="1"/>
        <w:rPr>
          <w:rFonts w:asciiTheme="minorEastAsia" w:eastAsiaTheme="minorEastAsia" w:hAnsiTheme="minorEastAsia"/>
          <w:b/>
          <w:bCs/>
          <w:vanish/>
          <w:sz w:val="28"/>
          <w:szCs w:val="28"/>
        </w:rPr>
      </w:pPr>
      <w:bookmarkStart w:id="3151" w:name="_Toc321393005"/>
      <w:bookmarkStart w:id="3152" w:name="_Toc321393074"/>
      <w:bookmarkStart w:id="3153" w:name="_Toc321394560"/>
      <w:bookmarkStart w:id="3154" w:name="_Toc321402868"/>
      <w:bookmarkStart w:id="3155" w:name="_Toc321402937"/>
      <w:bookmarkStart w:id="3156" w:name="_Toc321412760"/>
      <w:bookmarkStart w:id="3157" w:name="_Toc321414474"/>
      <w:bookmarkStart w:id="3158" w:name="_Toc321414671"/>
      <w:bookmarkStart w:id="3159" w:name="_Toc321478114"/>
      <w:bookmarkStart w:id="3160" w:name="_Toc321478265"/>
      <w:bookmarkStart w:id="3161" w:name="_Toc321484752"/>
      <w:bookmarkStart w:id="3162" w:name="_Toc321485067"/>
      <w:bookmarkStart w:id="3163" w:name="_Toc321485382"/>
      <w:bookmarkStart w:id="3164" w:name="_Toc323088416"/>
      <w:bookmarkStart w:id="3165" w:name="_Toc323088576"/>
      <w:bookmarkStart w:id="3166" w:name="_Toc323088736"/>
      <w:bookmarkStart w:id="3167" w:name="_Toc323088929"/>
      <w:bookmarkStart w:id="3168" w:name="_Toc323089089"/>
      <w:bookmarkStart w:id="3169" w:name="_Toc323216957"/>
      <w:bookmarkStart w:id="3170" w:name="_Toc325020323"/>
      <w:bookmarkStart w:id="3171" w:name="_Toc325923019"/>
      <w:bookmarkStart w:id="3172" w:name="_Toc325923719"/>
      <w:bookmarkStart w:id="3173" w:name="_Toc325927689"/>
      <w:bookmarkStart w:id="3174" w:name="_Toc331274554"/>
      <w:bookmarkStart w:id="3175" w:name="_Toc331348653"/>
      <w:bookmarkStart w:id="3176" w:name="_Toc331410675"/>
      <w:bookmarkStart w:id="3177" w:name="_Toc331605384"/>
      <w:bookmarkStart w:id="3178" w:name="_Toc331607343"/>
      <w:bookmarkStart w:id="3179" w:name="_Toc331609137"/>
      <w:bookmarkStart w:id="3180" w:name="_Toc331609456"/>
      <w:bookmarkStart w:id="3181" w:name="_Toc331609773"/>
      <w:bookmarkStart w:id="3182" w:name="_Toc332909874"/>
      <w:bookmarkStart w:id="3183" w:name="_Toc332910256"/>
      <w:bookmarkStart w:id="3184" w:name="_Toc332910825"/>
      <w:bookmarkStart w:id="3185" w:name="_Toc332911879"/>
      <w:bookmarkStart w:id="3186" w:name="_Toc332912260"/>
      <w:bookmarkStart w:id="3187" w:name="_Toc332912642"/>
      <w:bookmarkStart w:id="3188" w:name="_Toc332915060"/>
      <w:bookmarkStart w:id="3189" w:name="_Toc332915998"/>
      <w:bookmarkStart w:id="3190" w:name="_Toc332960592"/>
      <w:bookmarkStart w:id="3191" w:name="_Toc332964248"/>
      <w:bookmarkStart w:id="3192" w:name="_Toc332964682"/>
      <w:bookmarkStart w:id="3193" w:name="_Toc332967655"/>
      <w:bookmarkStart w:id="3194" w:name="_Toc332971769"/>
      <w:bookmarkStart w:id="3195" w:name="_Toc332972205"/>
      <w:bookmarkStart w:id="3196" w:name="_Toc332974517"/>
      <w:bookmarkStart w:id="3197" w:name="_Toc332981922"/>
      <w:bookmarkStart w:id="3198" w:name="_Toc333248793"/>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p>
    <w:p w:rsidR="00035D38" w:rsidRPr="000B3B63" w:rsidRDefault="00035D38" w:rsidP="00035D38">
      <w:pPr>
        <w:pStyle w:val="af7"/>
        <w:keepNext/>
        <w:keepLines/>
        <w:numPr>
          <w:ilvl w:val="0"/>
          <w:numId w:val="36"/>
        </w:numPr>
        <w:spacing w:before="260" w:after="260" w:line="360" w:lineRule="auto"/>
        <w:ind w:left="1260" w:firstLineChars="0"/>
        <w:outlineLvl w:val="1"/>
        <w:rPr>
          <w:rFonts w:asciiTheme="minorEastAsia" w:eastAsiaTheme="minorEastAsia" w:hAnsiTheme="minorEastAsia"/>
          <w:b/>
          <w:bCs/>
          <w:vanish/>
          <w:sz w:val="28"/>
          <w:szCs w:val="28"/>
        </w:rPr>
      </w:pPr>
      <w:bookmarkStart w:id="3199" w:name="_Toc321393006"/>
      <w:bookmarkStart w:id="3200" w:name="_Toc321393075"/>
      <w:bookmarkStart w:id="3201" w:name="_Toc321394561"/>
      <w:bookmarkStart w:id="3202" w:name="_Toc321402869"/>
      <w:bookmarkStart w:id="3203" w:name="_Toc321402938"/>
      <w:bookmarkStart w:id="3204" w:name="_Toc321412761"/>
      <w:bookmarkStart w:id="3205" w:name="_Toc321414475"/>
      <w:bookmarkStart w:id="3206" w:name="_Toc321414672"/>
      <w:bookmarkStart w:id="3207" w:name="_Toc321478115"/>
      <w:bookmarkStart w:id="3208" w:name="_Toc321478266"/>
      <w:bookmarkStart w:id="3209" w:name="_Toc321484753"/>
      <w:bookmarkStart w:id="3210" w:name="_Toc321485068"/>
      <w:bookmarkStart w:id="3211" w:name="_Toc321485383"/>
      <w:bookmarkStart w:id="3212" w:name="_Toc323088417"/>
      <w:bookmarkStart w:id="3213" w:name="_Toc323088577"/>
      <w:bookmarkStart w:id="3214" w:name="_Toc323088737"/>
      <w:bookmarkStart w:id="3215" w:name="_Toc323088930"/>
      <w:bookmarkStart w:id="3216" w:name="_Toc323089090"/>
      <w:bookmarkStart w:id="3217" w:name="_Toc323216958"/>
      <w:bookmarkStart w:id="3218" w:name="_Toc325020324"/>
      <w:bookmarkStart w:id="3219" w:name="_Toc325923020"/>
      <w:bookmarkStart w:id="3220" w:name="_Toc325923720"/>
      <w:bookmarkStart w:id="3221" w:name="_Toc325927690"/>
      <w:bookmarkStart w:id="3222" w:name="_Toc331274555"/>
      <w:bookmarkStart w:id="3223" w:name="_Toc331348654"/>
      <w:bookmarkStart w:id="3224" w:name="_Toc331410676"/>
      <w:bookmarkStart w:id="3225" w:name="_Toc331605385"/>
      <w:bookmarkStart w:id="3226" w:name="_Toc331607344"/>
      <w:bookmarkStart w:id="3227" w:name="_Toc331609138"/>
      <w:bookmarkStart w:id="3228" w:name="_Toc331609457"/>
      <w:bookmarkStart w:id="3229" w:name="_Toc331609774"/>
      <w:bookmarkStart w:id="3230" w:name="_Toc332909875"/>
      <w:bookmarkStart w:id="3231" w:name="_Toc332910257"/>
      <w:bookmarkStart w:id="3232" w:name="_Toc332910826"/>
      <w:bookmarkStart w:id="3233" w:name="_Toc332911880"/>
      <w:bookmarkStart w:id="3234" w:name="_Toc332912261"/>
      <w:bookmarkStart w:id="3235" w:name="_Toc332912643"/>
      <w:bookmarkStart w:id="3236" w:name="_Toc332915061"/>
      <w:bookmarkStart w:id="3237" w:name="_Toc332915999"/>
      <w:bookmarkStart w:id="3238" w:name="_Toc332960593"/>
      <w:bookmarkStart w:id="3239" w:name="_Toc332964249"/>
      <w:bookmarkStart w:id="3240" w:name="_Toc332964683"/>
      <w:bookmarkStart w:id="3241" w:name="_Toc332967656"/>
      <w:bookmarkStart w:id="3242" w:name="_Toc332971770"/>
      <w:bookmarkStart w:id="3243" w:name="_Toc332972206"/>
      <w:bookmarkStart w:id="3244" w:name="_Toc332974518"/>
      <w:bookmarkStart w:id="3245" w:name="_Toc332981923"/>
      <w:bookmarkStart w:id="3246" w:name="_Toc333248794"/>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p>
    <w:p w:rsidR="00035D38" w:rsidRPr="000B3B63" w:rsidRDefault="00035D38" w:rsidP="00035D38">
      <w:pPr>
        <w:pStyle w:val="af7"/>
        <w:keepNext/>
        <w:keepLines/>
        <w:numPr>
          <w:ilvl w:val="0"/>
          <w:numId w:val="36"/>
        </w:numPr>
        <w:spacing w:before="260" w:after="260" w:line="360" w:lineRule="auto"/>
        <w:ind w:left="1260" w:firstLineChars="0"/>
        <w:outlineLvl w:val="1"/>
        <w:rPr>
          <w:rFonts w:asciiTheme="minorEastAsia" w:eastAsiaTheme="minorEastAsia" w:hAnsiTheme="minorEastAsia"/>
          <w:b/>
          <w:bCs/>
          <w:vanish/>
          <w:sz w:val="28"/>
          <w:szCs w:val="28"/>
        </w:rPr>
      </w:pPr>
      <w:bookmarkStart w:id="3247" w:name="_Toc321393007"/>
      <w:bookmarkStart w:id="3248" w:name="_Toc321393076"/>
      <w:bookmarkStart w:id="3249" w:name="_Toc321394562"/>
      <w:bookmarkStart w:id="3250" w:name="_Toc321402870"/>
      <w:bookmarkStart w:id="3251" w:name="_Toc321402939"/>
      <w:bookmarkStart w:id="3252" w:name="_Toc321412762"/>
      <w:bookmarkStart w:id="3253" w:name="_Toc321414476"/>
      <w:bookmarkStart w:id="3254" w:name="_Toc321414673"/>
      <w:bookmarkStart w:id="3255" w:name="_Toc321478116"/>
      <w:bookmarkStart w:id="3256" w:name="_Toc321478267"/>
      <w:bookmarkStart w:id="3257" w:name="_Toc321484754"/>
      <w:bookmarkStart w:id="3258" w:name="_Toc321485069"/>
      <w:bookmarkStart w:id="3259" w:name="_Toc321485384"/>
      <w:bookmarkStart w:id="3260" w:name="_Toc323088418"/>
      <w:bookmarkStart w:id="3261" w:name="_Toc323088578"/>
      <w:bookmarkStart w:id="3262" w:name="_Toc323088738"/>
      <w:bookmarkStart w:id="3263" w:name="_Toc323088931"/>
      <w:bookmarkStart w:id="3264" w:name="_Toc323089091"/>
      <w:bookmarkStart w:id="3265" w:name="_Toc323216959"/>
      <w:bookmarkStart w:id="3266" w:name="_Toc325020325"/>
      <w:bookmarkStart w:id="3267" w:name="_Toc325923021"/>
      <w:bookmarkStart w:id="3268" w:name="_Toc325923721"/>
      <w:bookmarkStart w:id="3269" w:name="_Toc325927691"/>
      <w:bookmarkStart w:id="3270" w:name="_Toc331274556"/>
      <w:bookmarkStart w:id="3271" w:name="_Toc331348655"/>
      <w:bookmarkStart w:id="3272" w:name="_Toc331410677"/>
      <w:bookmarkStart w:id="3273" w:name="_Toc331605386"/>
      <w:bookmarkStart w:id="3274" w:name="_Toc331607345"/>
      <w:bookmarkStart w:id="3275" w:name="_Toc331609139"/>
      <w:bookmarkStart w:id="3276" w:name="_Toc331609458"/>
      <w:bookmarkStart w:id="3277" w:name="_Toc331609775"/>
      <w:bookmarkStart w:id="3278" w:name="_Toc332909876"/>
      <w:bookmarkStart w:id="3279" w:name="_Toc332910258"/>
      <w:bookmarkStart w:id="3280" w:name="_Toc332910827"/>
      <w:bookmarkStart w:id="3281" w:name="_Toc332911881"/>
      <w:bookmarkStart w:id="3282" w:name="_Toc332912262"/>
      <w:bookmarkStart w:id="3283" w:name="_Toc332912644"/>
      <w:bookmarkStart w:id="3284" w:name="_Toc332915062"/>
      <w:bookmarkStart w:id="3285" w:name="_Toc332916000"/>
      <w:bookmarkStart w:id="3286" w:name="_Toc332960594"/>
      <w:bookmarkStart w:id="3287" w:name="_Toc332964250"/>
      <w:bookmarkStart w:id="3288" w:name="_Toc332964684"/>
      <w:bookmarkStart w:id="3289" w:name="_Toc332967657"/>
      <w:bookmarkStart w:id="3290" w:name="_Toc332971771"/>
      <w:bookmarkStart w:id="3291" w:name="_Toc332972207"/>
      <w:bookmarkStart w:id="3292" w:name="_Toc332974519"/>
      <w:bookmarkStart w:id="3293" w:name="_Toc332981924"/>
      <w:bookmarkStart w:id="3294" w:name="_Toc333248795"/>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p>
    <w:p w:rsidR="00035D38" w:rsidRPr="000B3B63" w:rsidRDefault="00035D38" w:rsidP="00035D38">
      <w:pPr>
        <w:pStyle w:val="af7"/>
        <w:keepNext/>
        <w:keepLines/>
        <w:numPr>
          <w:ilvl w:val="0"/>
          <w:numId w:val="34"/>
        </w:numPr>
        <w:spacing w:before="260" w:after="260" w:line="360" w:lineRule="auto"/>
        <w:ind w:firstLineChars="0"/>
        <w:outlineLvl w:val="1"/>
        <w:rPr>
          <w:rFonts w:asciiTheme="minorEastAsia" w:eastAsiaTheme="minorEastAsia" w:hAnsiTheme="minorEastAsia"/>
          <w:b/>
          <w:bCs/>
          <w:vanish/>
          <w:sz w:val="28"/>
          <w:szCs w:val="28"/>
        </w:rPr>
      </w:pPr>
      <w:bookmarkStart w:id="3295" w:name="_Toc321393008"/>
      <w:bookmarkStart w:id="3296" w:name="_Toc321393077"/>
      <w:bookmarkStart w:id="3297" w:name="_Toc321394563"/>
      <w:bookmarkStart w:id="3298" w:name="_Toc321402871"/>
      <w:bookmarkStart w:id="3299" w:name="_Toc321402940"/>
      <w:bookmarkStart w:id="3300" w:name="_Toc321412763"/>
      <w:bookmarkStart w:id="3301" w:name="_Toc321414477"/>
      <w:bookmarkStart w:id="3302" w:name="_Toc321414674"/>
      <w:bookmarkStart w:id="3303" w:name="_Toc321478117"/>
      <w:bookmarkStart w:id="3304" w:name="_Toc321478268"/>
      <w:bookmarkStart w:id="3305" w:name="_Toc321484755"/>
      <w:bookmarkStart w:id="3306" w:name="_Toc321485070"/>
      <w:bookmarkStart w:id="3307" w:name="_Toc321485385"/>
      <w:bookmarkStart w:id="3308" w:name="_Toc323088419"/>
      <w:bookmarkStart w:id="3309" w:name="_Toc323088579"/>
      <w:bookmarkStart w:id="3310" w:name="_Toc323088739"/>
      <w:bookmarkStart w:id="3311" w:name="_Toc323088932"/>
      <w:bookmarkStart w:id="3312" w:name="_Toc323089092"/>
      <w:bookmarkStart w:id="3313" w:name="_Toc323216960"/>
      <w:bookmarkStart w:id="3314" w:name="_Toc325020326"/>
      <w:bookmarkStart w:id="3315" w:name="_Toc325923022"/>
      <w:bookmarkStart w:id="3316" w:name="_Toc325923722"/>
      <w:bookmarkStart w:id="3317" w:name="_Toc325927692"/>
      <w:bookmarkStart w:id="3318" w:name="_Toc331274557"/>
      <w:bookmarkStart w:id="3319" w:name="_Toc331348656"/>
      <w:bookmarkStart w:id="3320" w:name="_Toc331410678"/>
      <w:bookmarkStart w:id="3321" w:name="_Toc331605387"/>
      <w:bookmarkStart w:id="3322" w:name="_Toc331607346"/>
      <w:bookmarkStart w:id="3323" w:name="_Toc331609140"/>
      <w:bookmarkStart w:id="3324" w:name="_Toc331609459"/>
      <w:bookmarkStart w:id="3325" w:name="_Toc331609776"/>
      <w:bookmarkStart w:id="3326" w:name="_Toc332909877"/>
      <w:bookmarkStart w:id="3327" w:name="_Toc332910259"/>
      <w:bookmarkStart w:id="3328" w:name="_Toc332910828"/>
      <w:bookmarkStart w:id="3329" w:name="_Toc332911882"/>
      <w:bookmarkStart w:id="3330" w:name="_Toc332912263"/>
      <w:bookmarkStart w:id="3331" w:name="_Toc332912645"/>
      <w:bookmarkStart w:id="3332" w:name="_Toc332915063"/>
      <w:bookmarkStart w:id="3333" w:name="_Toc332916001"/>
      <w:bookmarkStart w:id="3334" w:name="_Toc332960595"/>
      <w:bookmarkStart w:id="3335" w:name="_Toc332964251"/>
      <w:bookmarkStart w:id="3336" w:name="_Toc332964685"/>
      <w:bookmarkStart w:id="3337" w:name="_Toc332967658"/>
      <w:bookmarkStart w:id="3338" w:name="_Toc332971772"/>
      <w:bookmarkStart w:id="3339" w:name="_Toc332972208"/>
      <w:bookmarkStart w:id="3340" w:name="_Toc332974520"/>
      <w:bookmarkStart w:id="3341" w:name="_Toc332981925"/>
      <w:bookmarkStart w:id="3342" w:name="_Toc333248796"/>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p>
    <w:p w:rsidR="00035D38" w:rsidRPr="000B3B63" w:rsidRDefault="00035D38" w:rsidP="00035D38">
      <w:pPr>
        <w:pStyle w:val="af7"/>
        <w:keepNext/>
        <w:keepLines/>
        <w:numPr>
          <w:ilvl w:val="0"/>
          <w:numId w:val="35"/>
        </w:numPr>
        <w:spacing w:before="260" w:after="260" w:line="360" w:lineRule="auto"/>
        <w:ind w:firstLineChars="0"/>
        <w:outlineLvl w:val="1"/>
        <w:rPr>
          <w:rFonts w:asciiTheme="minorEastAsia" w:eastAsiaTheme="minorEastAsia" w:hAnsiTheme="minorEastAsia"/>
          <w:b/>
          <w:bCs/>
          <w:vanish/>
          <w:sz w:val="28"/>
          <w:szCs w:val="28"/>
        </w:rPr>
      </w:pPr>
      <w:bookmarkStart w:id="3343" w:name="_Toc321393009"/>
      <w:bookmarkStart w:id="3344" w:name="_Toc321393078"/>
      <w:bookmarkStart w:id="3345" w:name="_Toc321394564"/>
      <w:bookmarkStart w:id="3346" w:name="_Toc321402872"/>
      <w:bookmarkStart w:id="3347" w:name="_Toc321402941"/>
      <w:bookmarkStart w:id="3348" w:name="_Toc321412764"/>
      <w:bookmarkStart w:id="3349" w:name="_Toc321414478"/>
      <w:bookmarkStart w:id="3350" w:name="_Toc321414675"/>
      <w:bookmarkStart w:id="3351" w:name="_Toc321478118"/>
      <w:bookmarkStart w:id="3352" w:name="_Toc321478269"/>
      <w:bookmarkStart w:id="3353" w:name="_Toc321484756"/>
      <w:bookmarkStart w:id="3354" w:name="_Toc321485071"/>
      <w:bookmarkStart w:id="3355" w:name="_Toc321485386"/>
      <w:bookmarkStart w:id="3356" w:name="_Toc323088420"/>
      <w:bookmarkStart w:id="3357" w:name="_Toc323088580"/>
      <w:bookmarkStart w:id="3358" w:name="_Toc323088740"/>
      <w:bookmarkStart w:id="3359" w:name="_Toc323088933"/>
      <w:bookmarkStart w:id="3360" w:name="_Toc323089093"/>
      <w:bookmarkStart w:id="3361" w:name="_Toc323216961"/>
      <w:bookmarkStart w:id="3362" w:name="_Toc325020327"/>
      <w:bookmarkStart w:id="3363" w:name="_Toc325923023"/>
      <w:bookmarkStart w:id="3364" w:name="_Toc325923723"/>
      <w:bookmarkStart w:id="3365" w:name="_Toc325927693"/>
      <w:bookmarkStart w:id="3366" w:name="_Toc331274558"/>
      <w:bookmarkStart w:id="3367" w:name="_Toc331348657"/>
      <w:bookmarkStart w:id="3368" w:name="_Toc331410679"/>
      <w:bookmarkStart w:id="3369" w:name="_Toc331605388"/>
      <w:bookmarkStart w:id="3370" w:name="_Toc331607347"/>
      <w:bookmarkStart w:id="3371" w:name="_Toc331609141"/>
      <w:bookmarkStart w:id="3372" w:name="_Toc331609460"/>
      <w:bookmarkStart w:id="3373" w:name="_Toc331609777"/>
      <w:bookmarkStart w:id="3374" w:name="_Toc332909878"/>
      <w:bookmarkStart w:id="3375" w:name="_Toc332910260"/>
      <w:bookmarkStart w:id="3376" w:name="_Toc332910829"/>
      <w:bookmarkStart w:id="3377" w:name="_Toc332911883"/>
      <w:bookmarkStart w:id="3378" w:name="_Toc332912264"/>
      <w:bookmarkStart w:id="3379" w:name="_Toc332912646"/>
      <w:bookmarkStart w:id="3380" w:name="_Toc332915064"/>
      <w:bookmarkStart w:id="3381" w:name="_Toc332916002"/>
      <w:bookmarkStart w:id="3382" w:name="_Toc332960596"/>
      <w:bookmarkStart w:id="3383" w:name="_Toc332964252"/>
      <w:bookmarkStart w:id="3384" w:name="_Toc332964686"/>
      <w:bookmarkStart w:id="3385" w:name="_Toc332967659"/>
      <w:bookmarkStart w:id="3386" w:name="_Toc332971773"/>
      <w:bookmarkStart w:id="3387" w:name="_Toc332972209"/>
      <w:bookmarkStart w:id="3388" w:name="_Toc332974521"/>
      <w:bookmarkStart w:id="3389" w:name="_Toc332981926"/>
      <w:bookmarkStart w:id="3390" w:name="_Toc333248797"/>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3391" w:name="_Toc321485387"/>
      <w:bookmarkStart w:id="3392" w:name="_Toc331609778"/>
      <w:bookmarkStart w:id="3393" w:name="_Toc333248798"/>
      <w:r w:rsidRPr="000B3B63">
        <w:rPr>
          <w:rFonts w:asciiTheme="minorEastAsia" w:eastAsiaTheme="minorEastAsia" w:hAnsiTheme="minorEastAsia" w:hint="eastAsia"/>
          <w:sz w:val="28"/>
          <w:szCs w:val="28"/>
        </w:rPr>
        <w:t>总体框架</w:t>
      </w:r>
      <w:bookmarkEnd w:id="3391"/>
      <w:bookmarkEnd w:id="3392"/>
      <w:bookmarkEnd w:id="3393"/>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高校就业管理与服务系统集中了学生简历维护、网上签约、单位注册、职位发布、招聘会管理、学生毕业去向审核、单位职位信息审核等子系统大类，优化业务流程，数据共享一致。系统围绕着学生就业单位求才，对就业管理业务进行整合，通过子系统间的通知机制，实现了日常管理工作超越时间和空间的交流机制，大大提高了工作的效率。</w:t>
      </w:r>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总体功能框架：</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sz w:val="28"/>
          <w:szCs w:val="28"/>
        </w:rPr>
        <w:object w:dxaOrig="11620" w:dyaOrig="4675">
          <v:shape id="_x0000_i1046" type="#_x0000_t75" style="width:440.8pt;height:194.7pt" o:ole="">
            <v:imagedata r:id="rId79" o:title=""/>
          </v:shape>
          <o:OLEObject Type="Embed" ProgID="Visio.Drawing.11" ShapeID="_x0000_i1046" DrawAspect="Content" ObjectID="_1424527971" r:id="rId80"/>
        </w:objec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3394" w:name="_Toc321485388"/>
      <w:bookmarkStart w:id="3395" w:name="_Toc331609779"/>
      <w:bookmarkStart w:id="3396" w:name="_Toc333248799"/>
      <w:r w:rsidRPr="000B3B63">
        <w:rPr>
          <w:rFonts w:asciiTheme="minorEastAsia" w:eastAsiaTheme="minorEastAsia" w:hAnsiTheme="minorEastAsia" w:hint="eastAsia"/>
          <w:sz w:val="28"/>
          <w:szCs w:val="28"/>
        </w:rPr>
        <w:t>系统特色</w:t>
      </w:r>
      <w:bookmarkEnd w:id="3394"/>
      <w:bookmarkEnd w:id="3395"/>
      <w:bookmarkEnd w:id="3396"/>
    </w:p>
    <w:p w:rsidR="00035D38" w:rsidRPr="000B3B63" w:rsidRDefault="00035D38" w:rsidP="00DE3BC7">
      <w:pPr>
        <w:widowControl w:val="0"/>
        <w:numPr>
          <w:ilvl w:val="0"/>
          <w:numId w:val="62"/>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为学生、用人单位建立快捷、方便的沟通交流平台；</w:t>
      </w:r>
    </w:p>
    <w:p w:rsidR="00035D38" w:rsidRPr="000B3B63" w:rsidRDefault="00035D38" w:rsidP="00DE3BC7">
      <w:pPr>
        <w:widowControl w:val="0"/>
        <w:numPr>
          <w:ilvl w:val="0"/>
          <w:numId w:val="62"/>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为就业管理部门提供全方位的就业信息统计数据</w:t>
      </w:r>
    </w:p>
    <w:p w:rsidR="00035D38" w:rsidRPr="000B3B63" w:rsidRDefault="00035D38" w:rsidP="00DE3BC7">
      <w:pPr>
        <w:widowControl w:val="0"/>
        <w:numPr>
          <w:ilvl w:val="0"/>
          <w:numId w:val="62"/>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 xml:space="preserve"> “一站式”的就业服务综合网站</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3397" w:name="_Toc321485389"/>
      <w:bookmarkStart w:id="3398" w:name="_Toc331609780"/>
      <w:bookmarkStart w:id="3399" w:name="_Toc333248800"/>
      <w:r w:rsidRPr="000B3B63">
        <w:rPr>
          <w:rFonts w:asciiTheme="minorEastAsia" w:eastAsiaTheme="minorEastAsia" w:hAnsiTheme="minorEastAsia" w:hint="eastAsia"/>
          <w:sz w:val="28"/>
          <w:szCs w:val="28"/>
        </w:rPr>
        <w:t>生源管理</w:t>
      </w:r>
      <w:bookmarkEnd w:id="3397"/>
      <w:bookmarkEnd w:id="3398"/>
      <w:bookmarkEnd w:id="3399"/>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毕业生生源数据准备是系统一切相关就业功能的前提，生源信息包括毕业生生源和非毕业生生源；教务处提供本科生生源数据，研究生院提供研究生的生源数据。</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00" w:name="_Toc290332687"/>
      <w:bookmarkStart w:id="3401" w:name="_Toc321485390"/>
      <w:r w:rsidRPr="000B3B63">
        <w:rPr>
          <w:rFonts w:asciiTheme="minorEastAsia" w:hAnsiTheme="minorEastAsia" w:hint="eastAsia"/>
          <w:b/>
          <w:sz w:val="28"/>
          <w:szCs w:val="28"/>
        </w:rPr>
        <w:t>生源确认</w:t>
      </w:r>
      <w:bookmarkEnd w:id="3400"/>
      <w:bookmarkEnd w:id="3401"/>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学生核对本人的生源信息，若信息有误，提交本人生源信息的修改申请。</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02" w:name="_Toc290332688"/>
      <w:bookmarkStart w:id="3403" w:name="_Toc321485391"/>
      <w:r w:rsidRPr="000B3B63">
        <w:rPr>
          <w:rFonts w:asciiTheme="minorEastAsia" w:hAnsiTheme="minorEastAsia" w:hint="eastAsia"/>
          <w:b/>
          <w:sz w:val="28"/>
          <w:szCs w:val="28"/>
        </w:rPr>
        <w:t>生源修改审核</w:t>
      </w:r>
      <w:bookmarkEnd w:id="3402"/>
      <w:bookmarkEnd w:id="3403"/>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按照生源修改审核流程设置的节点顺序，对学生提交的生源信息修改申请进行审核，并且记录确认信息的审核人名称和审核时间。</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04" w:name="_Toc290332689"/>
      <w:bookmarkStart w:id="3405" w:name="_Toc321485392"/>
      <w:r w:rsidRPr="000B3B63">
        <w:rPr>
          <w:rFonts w:asciiTheme="minorEastAsia" w:hAnsiTheme="minorEastAsia" w:hint="eastAsia"/>
          <w:b/>
          <w:sz w:val="28"/>
          <w:szCs w:val="28"/>
        </w:rPr>
        <w:t>生源信息报表</w:t>
      </w:r>
      <w:bookmarkEnd w:id="3404"/>
      <w:bookmarkEnd w:id="3405"/>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sz w:val="28"/>
          <w:szCs w:val="28"/>
        </w:rPr>
        <w:t xml:space="preserve"> </w:t>
      </w:r>
      <w:r w:rsidRPr="000B3B63">
        <w:rPr>
          <w:rFonts w:asciiTheme="minorEastAsia" w:eastAsiaTheme="minorEastAsia" w:hAnsiTheme="minorEastAsia" w:hint="eastAsia"/>
          <w:sz w:val="28"/>
          <w:szCs w:val="28"/>
        </w:rPr>
        <w:t>基本生源信息报表包含就业计划相关生源信息，报表生成条件为院系、学历、专业之各种组合，排序次序为院系、学历、专业、学号，过滤条件为毕业期间。</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06" w:name="_Toc290332690"/>
      <w:bookmarkStart w:id="3407" w:name="_Toc321485393"/>
      <w:r w:rsidRPr="000B3B63">
        <w:rPr>
          <w:rFonts w:asciiTheme="minorEastAsia" w:hAnsiTheme="minorEastAsia" w:hint="eastAsia"/>
          <w:b/>
          <w:sz w:val="28"/>
          <w:szCs w:val="28"/>
        </w:rPr>
        <w:t>生源信息统计</w:t>
      </w:r>
      <w:bookmarkEnd w:id="3406"/>
      <w:bookmarkEnd w:id="3407"/>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统计报表能够按照院系、专业、学历、生源地条件自由组合。生成的报表可导出为</w:t>
      </w:r>
      <w:r w:rsidRPr="000B3B63">
        <w:rPr>
          <w:rFonts w:asciiTheme="minorEastAsia" w:eastAsiaTheme="minorEastAsia" w:hAnsiTheme="minorEastAsia"/>
          <w:sz w:val="28"/>
          <w:szCs w:val="28"/>
        </w:rPr>
        <w:t>EXCEL</w:t>
      </w:r>
      <w:r w:rsidRPr="000B3B63">
        <w:rPr>
          <w:rFonts w:asciiTheme="minorEastAsia" w:eastAsiaTheme="minorEastAsia" w:hAnsiTheme="minorEastAsia" w:hint="eastAsia"/>
          <w:sz w:val="28"/>
          <w:szCs w:val="28"/>
        </w:rPr>
        <w:t>格式。常用统计如下：</w:t>
      </w:r>
    </w:p>
    <w:p w:rsidR="00035D38" w:rsidRPr="000B3B63" w:rsidRDefault="00035D38" w:rsidP="00035D38">
      <w:pPr>
        <w:pStyle w:val="af7"/>
        <w:numPr>
          <w:ilvl w:val="0"/>
          <w:numId w:val="39"/>
        </w:numPr>
        <w:spacing w:line="360" w:lineRule="auto"/>
        <w:ind w:left="1200"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院系分类统计</w:t>
      </w:r>
    </w:p>
    <w:p w:rsidR="00035D38" w:rsidRPr="000B3B63" w:rsidRDefault="00035D38" w:rsidP="00035D38">
      <w:pPr>
        <w:pStyle w:val="af7"/>
        <w:numPr>
          <w:ilvl w:val="0"/>
          <w:numId w:val="39"/>
        </w:numPr>
        <w:spacing w:line="360" w:lineRule="auto"/>
        <w:ind w:left="1200"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专业分类统计</w:t>
      </w:r>
    </w:p>
    <w:p w:rsidR="00035D38" w:rsidRPr="000B3B63" w:rsidRDefault="00035D38" w:rsidP="00035D38">
      <w:pPr>
        <w:pStyle w:val="af7"/>
        <w:numPr>
          <w:ilvl w:val="0"/>
          <w:numId w:val="39"/>
        </w:numPr>
        <w:spacing w:line="360" w:lineRule="auto"/>
        <w:ind w:left="1200"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学历分组统计</w:t>
      </w:r>
    </w:p>
    <w:p w:rsidR="00035D38" w:rsidRPr="000B3B63" w:rsidRDefault="00035D38" w:rsidP="00035D38">
      <w:pPr>
        <w:pStyle w:val="af7"/>
        <w:numPr>
          <w:ilvl w:val="0"/>
          <w:numId w:val="39"/>
        </w:numPr>
        <w:spacing w:line="360" w:lineRule="auto"/>
        <w:ind w:left="1200"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生源地区统计</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08" w:name="_Toc290332691"/>
      <w:bookmarkStart w:id="3409" w:name="_Toc321485394"/>
      <w:r w:rsidRPr="000B3B63">
        <w:rPr>
          <w:rFonts w:asciiTheme="minorEastAsia" w:hAnsiTheme="minorEastAsia" w:hint="eastAsia"/>
          <w:b/>
          <w:sz w:val="28"/>
          <w:szCs w:val="28"/>
        </w:rPr>
        <w:t>生源信息上报</w:t>
      </w:r>
      <w:bookmarkEnd w:id="3408"/>
      <w:bookmarkEnd w:id="3409"/>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分为上报市教委（教育厅）就业指导中心和上报教育部二种生源数据上报。</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3410" w:name="_Toc290332692"/>
      <w:bookmarkStart w:id="3411" w:name="_Toc321485395"/>
      <w:bookmarkStart w:id="3412" w:name="_Toc331609781"/>
      <w:bookmarkStart w:id="3413" w:name="_Toc333248801"/>
      <w:r w:rsidRPr="000B3B63">
        <w:rPr>
          <w:rFonts w:asciiTheme="minorEastAsia" w:eastAsiaTheme="minorEastAsia" w:hAnsiTheme="minorEastAsia" w:hint="eastAsia"/>
          <w:sz w:val="28"/>
          <w:szCs w:val="28"/>
        </w:rPr>
        <w:t>推荐表管理</w:t>
      </w:r>
      <w:bookmarkEnd w:id="3410"/>
      <w:bookmarkEnd w:id="3411"/>
      <w:bookmarkEnd w:id="3412"/>
      <w:bookmarkEnd w:id="3413"/>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分为本科生推荐表和研究生推荐表两种模板。学生在本人生源信息确认后方可填写推荐表。推荐表经院系审核后在就业网上发布，供用人单位查询。审核通过后的推荐表学生不可修改，若需要修改，必须经过院系的反审核流程。各院系或毕业生本人可打印、导出推荐表。就业中心能够制作全校学生推荐表。</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14" w:name="_Toc321485396"/>
      <w:r w:rsidRPr="000B3B63">
        <w:rPr>
          <w:rFonts w:asciiTheme="minorEastAsia" w:hAnsiTheme="minorEastAsia" w:hint="eastAsia"/>
          <w:b/>
          <w:sz w:val="28"/>
          <w:szCs w:val="28"/>
        </w:rPr>
        <w:t>推荐表设置</w:t>
      </w:r>
      <w:bookmarkEnd w:id="3414"/>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就业指导中心设置本科生、研究生推荐表封面、表头等公共参数；设置推荐表审核的流程（辅导员、院系、就业中心）。</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15" w:name="_Toc290332693"/>
      <w:bookmarkStart w:id="3416" w:name="_Toc321485397"/>
      <w:r w:rsidRPr="000B3B63">
        <w:rPr>
          <w:rFonts w:asciiTheme="minorEastAsia" w:hAnsiTheme="minorEastAsia" w:hint="eastAsia"/>
          <w:b/>
          <w:sz w:val="28"/>
          <w:szCs w:val="28"/>
        </w:rPr>
        <w:t>推荐表登记</w:t>
      </w:r>
      <w:bookmarkEnd w:id="3415"/>
      <w:bookmarkEnd w:id="3416"/>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由毕业生在线登记推荐表所需要的信息，其中推荐表中的就业计划相关信息从生源信息中提取，不允许修改。</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17" w:name="_Toc321485398"/>
      <w:r w:rsidRPr="000B3B63">
        <w:rPr>
          <w:rFonts w:asciiTheme="minorEastAsia" w:hAnsiTheme="minorEastAsia" w:hint="eastAsia"/>
          <w:b/>
          <w:sz w:val="28"/>
          <w:szCs w:val="28"/>
        </w:rPr>
        <w:t>推荐表审核</w:t>
      </w:r>
      <w:bookmarkEnd w:id="3417"/>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院系分别审核各自管理范围内的学生推荐表内容。审核不通过时可填写审核意见。审核通过后的推荐表系统自动更新为发布状态。院系反审核后，退回学生个人。</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18" w:name="_Toc321485399"/>
      <w:r w:rsidRPr="000B3B63">
        <w:rPr>
          <w:rFonts w:asciiTheme="minorEastAsia" w:hAnsiTheme="minorEastAsia" w:hint="eastAsia"/>
          <w:b/>
          <w:sz w:val="28"/>
          <w:szCs w:val="28"/>
        </w:rPr>
        <w:t>推荐表制作</w:t>
      </w:r>
      <w:bookmarkEnd w:id="3418"/>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学生本人可以打印、导出审核通过后推荐表；院系、就业中心能够打印、导出各自管理范围内的学生推荐表。</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19" w:name="_Toc321485400"/>
      <w:r w:rsidRPr="000B3B63">
        <w:rPr>
          <w:rFonts w:asciiTheme="minorEastAsia" w:hAnsiTheme="minorEastAsia" w:hint="eastAsia"/>
          <w:b/>
          <w:sz w:val="28"/>
          <w:szCs w:val="28"/>
        </w:rPr>
        <w:t>推荐表发布</w:t>
      </w:r>
      <w:bookmarkEnd w:id="3419"/>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学生本人能够对审核通过的推荐进行启动、停止发布</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3420" w:name="_Toc290332696"/>
      <w:bookmarkStart w:id="3421" w:name="_Toc321485401"/>
      <w:bookmarkStart w:id="3422" w:name="_Toc331609782"/>
      <w:bookmarkStart w:id="3423" w:name="_Toc333248802"/>
      <w:r w:rsidRPr="000B3B63">
        <w:rPr>
          <w:rFonts w:asciiTheme="minorEastAsia" w:eastAsiaTheme="minorEastAsia" w:hAnsiTheme="minorEastAsia" w:hint="eastAsia"/>
          <w:sz w:val="28"/>
          <w:szCs w:val="28"/>
        </w:rPr>
        <w:t>去向管理</w:t>
      </w:r>
      <w:bookmarkEnd w:id="3420"/>
      <w:bookmarkEnd w:id="3421"/>
      <w:bookmarkEnd w:id="3422"/>
      <w:bookmarkEnd w:id="3423"/>
    </w:p>
    <w:p w:rsidR="00035D38" w:rsidRPr="000B3B63" w:rsidRDefault="00035D38" w:rsidP="00035D38">
      <w:pPr>
        <w:spacing w:line="360" w:lineRule="auto"/>
        <w:ind w:firstLine="437"/>
        <w:rPr>
          <w:rFonts w:asciiTheme="minorEastAsia" w:hAnsiTheme="minorEastAsia"/>
          <w:sz w:val="28"/>
          <w:szCs w:val="28"/>
        </w:rPr>
      </w:pPr>
      <w:r w:rsidRPr="000B3B63">
        <w:rPr>
          <w:rFonts w:asciiTheme="minorEastAsia" w:hAnsiTheme="minorEastAsia" w:hint="eastAsia"/>
          <w:sz w:val="28"/>
          <w:szCs w:val="28"/>
        </w:rPr>
        <w:t>毕业去向主要包括就业协议、出国、升学、未就业、灵活就业、隐性就业等方式。不同的就业去向填写的信息有所不同。学生在本人生源信息确认后，可在进行毕业去向的在线登记，院系或就业中心也可对学生的去向进行代填。</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24" w:name="_Toc321485402"/>
      <w:r w:rsidRPr="000B3B63">
        <w:rPr>
          <w:rFonts w:asciiTheme="minorEastAsia" w:hAnsiTheme="minorEastAsia" w:hint="eastAsia"/>
          <w:b/>
          <w:sz w:val="28"/>
          <w:szCs w:val="28"/>
        </w:rPr>
        <w:t>去向登记</w:t>
      </w:r>
      <w:bookmarkEnd w:id="3424"/>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学生、院系、就业中心根据不同的去向类别，在线登记各毕业去向要求的表格。登记时按不同的去向类型分别生成不同要求的登记表单。去向类型包括：</w:t>
      </w:r>
    </w:p>
    <w:p w:rsidR="00035D38" w:rsidRPr="000B3B63" w:rsidRDefault="00035D38" w:rsidP="00035D38">
      <w:pPr>
        <w:pStyle w:val="af7"/>
        <w:numPr>
          <w:ilvl w:val="0"/>
          <w:numId w:val="40"/>
        </w:numPr>
        <w:spacing w:line="360" w:lineRule="auto"/>
        <w:ind w:left="1260"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就业协议登记：包含派遣、隐形就业、灵活就业、定向委培在职、国家地方项目、有录用函直接签订劳动合同、自主创业、自由职业、其他灵活就业。</w:t>
      </w:r>
    </w:p>
    <w:p w:rsidR="00035D38" w:rsidRPr="000B3B63" w:rsidRDefault="00035D38" w:rsidP="00035D38">
      <w:pPr>
        <w:pStyle w:val="af7"/>
        <w:numPr>
          <w:ilvl w:val="0"/>
          <w:numId w:val="40"/>
        </w:numPr>
        <w:spacing w:line="360" w:lineRule="auto"/>
        <w:ind w:left="1260"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出国登记：毕业去向包含出国（境）。</w:t>
      </w:r>
    </w:p>
    <w:p w:rsidR="00035D38" w:rsidRPr="000B3B63" w:rsidRDefault="00035D38" w:rsidP="00035D38">
      <w:pPr>
        <w:pStyle w:val="af7"/>
        <w:numPr>
          <w:ilvl w:val="0"/>
          <w:numId w:val="40"/>
        </w:numPr>
        <w:spacing w:line="360" w:lineRule="auto"/>
        <w:ind w:left="1260"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升学登记：毕业去向包含升学、考双、专升本。</w:t>
      </w:r>
    </w:p>
    <w:p w:rsidR="00035D38" w:rsidRPr="000B3B63" w:rsidRDefault="00035D38" w:rsidP="00035D38">
      <w:pPr>
        <w:pStyle w:val="af7"/>
        <w:numPr>
          <w:ilvl w:val="0"/>
          <w:numId w:val="40"/>
        </w:numPr>
        <w:spacing w:line="360" w:lineRule="auto"/>
        <w:ind w:left="1260"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未就业登记：学生通过离校确实后自动生成未就业登记。</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25" w:name="_Toc321485403"/>
      <w:r w:rsidRPr="000B3B63">
        <w:rPr>
          <w:rFonts w:asciiTheme="minorEastAsia" w:hAnsiTheme="minorEastAsia" w:hint="eastAsia"/>
          <w:b/>
          <w:sz w:val="28"/>
          <w:szCs w:val="28"/>
        </w:rPr>
        <w:t>去向审核</w:t>
      </w:r>
      <w:bookmarkEnd w:id="3425"/>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辅导员审核所带班级学生填写的各类毕业去向，审核时如果发现信息登记号有误则直接在审核界面将信息登记号修改正确（同时直接修改单位字典表中的信息登记号）。就业办审核所有学生的毕业去向，也可以修改</w:t>
      </w:r>
      <w:r w:rsidRPr="000B3B63">
        <w:rPr>
          <w:rFonts w:asciiTheme="minorEastAsia" w:eastAsiaTheme="minorEastAsia" w:hAnsiTheme="minorEastAsia"/>
          <w:sz w:val="28"/>
          <w:szCs w:val="28"/>
        </w:rPr>
        <w:t xml:space="preserve"> </w:t>
      </w:r>
      <w:r w:rsidRPr="000B3B63">
        <w:rPr>
          <w:rFonts w:asciiTheme="minorEastAsia" w:eastAsiaTheme="minorEastAsia" w:hAnsiTheme="minorEastAsia" w:hint="eastAsia"/>
          <w:sz w:val="28"/>
          <w:szCs w:val="28"/>
        </w:rPr>
        <w:t>审核不通过时可以填写审核意见。</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26" w:name="_Toc321485404"/>
      <w:r w:rsidRPr="000B3B63">
        <w:rPr>
          <w:rFonts w:asciiTheme="minorEastAsia" w:hAnsiTheme="minorEastAsia" w:hint="eastAsia"/>
          <w:b/>
          <w:sz w:val="28"/>
          <w:szCs w:val="28"/>
        </w:rPr>
        <w:t>协议鉴证</w:t>
      </w:r>
      <w:bookmarkEnd w:id="3426"/>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就业协议的鉴证由院系和就业中心分别完成。各院系鉴证时输入的协议编号要通过就业中心的确认，以就业中心鉴证为最终鉴证。</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27" w:name="_Toc321485405"/>
      <w:r w:rsidRPr="000B3B63">
        <w:rPr>
          <w:rFonts w:asciiTheme="minorEastAsia" w:hAnsiTheme="minorEastAsia" w:hint="eastAsia"/>
          <w:b/>
          <w:sz w:val="28"/>
          <w:szCs w:val="28"/>
        </w:rPr>
        <w:t>就业去向报表</w:t>
      </w:r>
      <w:bookmarkEnd w:id="3427"/>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包含就业计划相关的生源信息和就业协议信息部分，主要用于方便就业计划校对工作，以及用于存档。报表权限为就业中心和院系。组条件为院系、学历、专业之各种组合，排序次序为院系、学历、专业，过滤条件为毕业期间</w:t>
      </w:r>
      <w:r w:rsidRPr="000B3B63">
        <w:rPr>
          <w:rFonts w:asciiTheme="minorEastAsia" w:eastAsiaTheme="minorEastAsia" w:hAnsiTheme="minorEastAsia"/>
          <w:sz w:val="28"/>
          <w:szCs w:val="28"/>
        </w:rPr>
        <w:t xml:space="preserve">, </w:t>
      </w:r>
      <w:r w:rsidRPr="000B3B63">
        <w:rPr>
          <w:rFonts w:asciiTheme="minorEastAsia" w:eastAsiaTheme="minorEastAsia" w:hAnsiTheme="minorEastAsia" w:hint="eastAsia"/>
          <w:sz w:val="28"/>
          <w:szCs w:val="28"/>
        </w:rPr>
        <w:t>以及是否包含、仅包含、排除延期就业的毕业生。每一页面和分组均包括计数统计。</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28" w:name="_Toc321485406"/>
      <w:r w:rsidRPr="000B3B63">
        <w:rPr>
          <w:rFonts w:asciiTheme="minorEastAsia" w:hAnsiTheme="minorEastAsia" w:hint="eastAsia"/>
          <w:b/>
          <w:sz w:val="28"/>
          <w:szCs w:val="28"/>
        </w:rPr>
        <w:t>就业协议统计</w:t>
      </w:r>
      <w:bookmarkEnd w:id="3428"/>
    </w:p>
    <w:p w:rsidR="00035D38" w:rsidRPr="000B3B63" w:rsidRDefault="00035D38" w:rsidP="00035D38">
      <w:pPr>
        <w:pStyle w:val="af7"/>
        <w:numPr>
          <w:ilvl w:val="0"/>
          <w:numId w:val="41"/>
        </w:numPr>
        <w:spacing w:line="360" w:lineRule="auto"/>
        <w:ind w:left="1260"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院系就业情况分类统计</w:t>
      </w:r>
    </w:p>
    <w:p w:rsidR="00035D38" w:rsidRPr="000B3B63" w:rsidRDefault="00035D38" w:rsidP="00035D38">
      <w:pPr>
        <w:pStyle w:val="af7"/>
        <w:numPr>
          <w:ilvl w:val="0"/>
          <w:numId w:val="41"/>
        </w:numPr>
        <w:spacing w:line="360" w:lineRule="auto"/>
        <w:ind w:left="1260"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专业就业情况分类统计</w:t>
      </w:r>
    </w:p>
    <w:p w:rsidR="00035D38" w:rsidRPr="000B3B63" w:rsidRDefault="00035D38" w:rsidP="00035D38">
      <w:pPr>
        <w:pStyle w:val="af7"/>
        <w:numPr>
          <w:ilvl w:val="0"/>
          <w:numId w:val="41"/>
        </w:numPr>
        <w:spacing w:line="360" w:lineRule="auto"/>
        <w:ind w:left="1260"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供需情况统计</w:t>
      </w:r>
    </w:p>
    <w:p w:rsidR="00035D38" w:rsidRPr="000B3B63" w:rsidRDefault="00035D38" w:rsidP="00035D38">
      <w:pPr>
        <w:pStyle w:val="af7"/>
        <w:numPr>
          <w:ilvl w:val="0"/>
          <w:numId w:val="41"/>
        </w:numPr>
        <w:spacing w:line="360" w:lineRule="auto"/>
        <w:ind w:left="1260"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各学院提供岗位数统计</w:t>
      </w:r>
    </w:p>
    <w:p w:rsidR="00035D38" w:rsidRPr="000B3B63" w:rsidRDefault="00035D38" w:rsidP="00035D38">
      <w:pPr>
        <w:pStyle w:val="af7"/>
        <w:numPr>
          <w:ilvl w:val="0"/>
          <w:numId w:val="41"/>
        </w:numPr>
        <w:spacing w:line="360" w:lineRule="auto"/>
        <w:ind w:left="1260"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学生登录次数统计</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29" w:name="_Toc321485407"/>
      <w:r w:rsidRPr="000B3B63">
        <w:rPr>
          <w:rFonts w:asciiTheme="minorEastAsia" w:hAnsiTheme="minorEastAsia" w:hint="eastAsia"/>
          <w:b/>
          <w:sz w:val="28"/>
          <w:szCs w:val="28"/>
        </w:rPr>
        <w:t>就业计划上报</w:t>
      </w:r>
      <w:bookmarkEnd w:id="3429"/>
    </w:p>
    <w:p w:rsidR="00035D38" w:rsidRPr="000B3B63" w:rsidRDefault="00035D38" w:rsidP="00035D38">
      <w:pPr>
        <w:pStyle w:val="af7"/>
        <w:numPr>
          <w:ilvl w:val="0"/>
          <w:numId w:val="42"/>
        </w:numPr>
        <w:spacing w:line="360" w:lineRule="auto"/>
        <w:ind w:left="1260"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上报市教委：用于向市教委上报就业计划和就业数据。</w:t>
      </w:r>
    </w:p>
    <w:p w:rsidR="00035D38" w:rsidRPr="000B3B63" w:rsidRDefault="00035D38" w:rsidP="00035D38">
      <w:pPr>
        <w:pStyle w:val="af7"/>
        <w:numPr>
          <w:ilvl w:val="0"/>
          <w:numId w:val="42"/>
        </w:numPr>
        <w:spacing w:line="360" w:lineRule="auto"/>
        <w:ind w:left="1260"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上报教育部：用于向教育部上报就业计划表和就业数据。上报就业计划表和就业数据的信息内容不一致。允许设定是否包含、仅包含、排除延期就业的毕业生。</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3430" w:name="_Toc321485408"/>
      <w:bookmarkStart w:id="3431" w:name="_Toc331609783"/>
      <w:bookmarkStart w:id="3432" w:name="_Toc333248803"/>
      <w:r w:rsidRPr="000B3B63">
        <w:rPr>
          <w:rFonts w:asciiTheme="minorEastAsia" w:eastAsiaTheme="minorEastAsia" w:hAnsiTheme="minorEastAsia" w:hint="eastAsia"/>
          <w:sz w:val="28"/>
          <w:szCs w:val="28"/>
        </w:rPr>
        <w:t>生涯教育</w:t>
      </w:r>
      <w:bookmarkEnd w:id="3430"/>
      <w:bookmarkEnd w:id="3431"/>
      <w:bookmarkEnd w:id="3432"/>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33" w:name="_Toc321485409"/>
      <w:r w:rsidRPr="000B3B63">
        <w:rPr>
          <w:rFonts w:asciiTheme="minorEastAsia" w:hAnsiTheme="minorEastAsia" w:hint="eastAsia"/>
          <w:b/>
          <w:sz w:val="28"/>
          <w:szCs w:val="28"/>
        </w:rPr>
        <w:t>链接管理</w:t>
      </w:r>
      <w:bookmarkEnd w:id="3433"/>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就业中心发布、维护网络学堂、自助测评服务的超链。学生网上可以通过链接访问各类服务。</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34" w:name="_Toc321485410"/>
      <w:r w:rsidRPr="000B3B63">
        <w:rPr>
          <w:rFonts w:asciiTheme="minorEastAsia" w:hAnsiTheme="minorEastAsia" w:hint="eastAsia"/>
          <w:b/>
          <w:sz w:val="28"/>
          <w:szCs w:val="28"/>
        </w:rPr>
        <w:t>咨询预约</w:t>
      </w:r>
      <w:bookmarkEnd w:id="3434"/>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业中心管理员设置生涯个体咨询师的信息，包括咨询师简介，预约的时间、地点信息、预约状态（可以预约、不可以预约）、不可预约理由、预约人数。本科生和研究生需要有不同的预约时间。</w:t>
      </w:r>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学生网上进行生涯发展个体咨询的预约。</w:t>
      </w:r>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咨询师对学生的预约进行回复和确认。</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35" w:name="_Toc321485411"/>
      <w:r w:rsidRPr="000B3B63">
        <w:rPr>
          <w:rFonts w:asciiTheme="minorEastAsia" w:hAnsiTheme="minorEastAsia" w:hint="eastAsia"/>
          <w:b/>
          <w:sz w:val="28"/>
          <w:szCs w:val="28"/>
        </w:rPr>
        <w:t>活动和讲座管理</w:t>
      </w:r>
      <w:bookmarkEnd w:id="3435"/>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就业中心管理员发布、维护生涯发展的相关活动信息，发布活动时可输入活动简介和相关图片</w:t>
      </w:r>
      <w:r w:rsidRPr="000B3B63">
        <w:rPr>
          <w:rFonts w:asciiTheme="minorEastAsia" w:eastAsiaTheme="minorEastAsia" w:hAnsiTheme="minorEastAsia"/>
          <w:sz w:val="28"/>
          <w:szCs w:val="28"/>
        </w:rPr>
        <w:t>;</w:t>
      </w:r>
      <w:r w:rsidRPr="000B3B63">
        <w:rPr>
          <w:rFonts w:asciiTheme="minorEastAsia" w:eastAsiaTheme="minorEastAsia" w:hAnsiTheme="minorEastAsia" w:hint="eastAsia"/>
          <w:sz w:val="28"/>
          <w:szCs w:val="28"/>
        </w:rPr>
        <w:t>学生根据就业中心发布的各类活动和讲座进行网上申请参加；就业中心网上审核学生的申请，审核通过之后就业办网上打印预约入场券。</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36" w:name="_Toc321485412"/>
      <w:r w:rsidRPr="000B3B63">
        <w:rPr>
          <w:rFonts w:asciiTheme="minorEastAsia" w:hAnsiTheme="minorEastAsia" w:hint="eastAsia"/>
          <w:b/>
          <w:sz w:val="28"/>
          <w:szCs w:val="28"/>
        </w:rPr>
        <w:t>就业政策</w:t>
      </w:r>
      <w:bookmarkEnd w:id="3436"/>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就业中心管理员发布、维护就业政策文章，供学生和用人单位查询下载。</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37" w:name="_Toc321485413"/>
      <w:r w:rsidRPr="000B3B63">
        <w:rPr>
          <w:rFonts w:asciiTheme="minorEastAsia" w:hAnsiTheme="minorEastAsia" w:hint="eastAsia"/>
          <w:b/>
          <w:sz w:val="28"/>
          <w:szCs w:val="28"/>
        </w:rPr>
        <w:t>文档下载</w:t>
      </w:r>
      <w:bookmarkEnd w:id="3437"/>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就业中心管理员发布、维护各种规范化的标准表格，学生、用人单位可进行下载。</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38" w:name="_Toc321485414"/>
      <w:r w:rsidRPr="000B3B63">
        <w:rPr>
          <w:rFonts w:asciiTheme="minorEastAsia" w:hAnsiTheme="minorEastAsia" w:hint="eastAsia"/>
          <w:b/>
          <w:sz w:val="28"/>
          <w:szCs w:val="28"/>
        </w:rPr>
        <w:t>就业调查</w:t>
      </w:r>
      <w:bookmarkEnd w:id="3438"/>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就业中心管理员建立调查主题并设立问卷内容，学生和用人单位在线填写问卷。就业中心能够对发布后的调查问卷进行答卷情况统计和打印、导出结果。</w:t>
      </w:r>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学生、用人单位在线填写问卷。问卷内容为必答题。</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39" w:name="_Toc321485415"/>
      <w:r w:rsidRPr="000B3B63">
        <w:rPr>
          <w:rFonts w:asciiTheme="minorEastAsia" w:hAnsiTheme="minorEastAsia" w:hint="eastAsia"/>
          <w:b/>
          <w:sz w:val="28"/>
          <w:szCs w:val="28"/>
        </w:rPr>
        <w:t>职业指导</w:t>
      </w:r>
      <w:bookmarkEnd w:id="3439"/>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就业中心发布、维护职业指导讲座的公告，发布时要填写讲座的主题及提纲、可预约的人数、时间、地点等相关信息。职业讲座完成后，就业中心可继续维护讲座的内容、图片、典型问题及答案信息；学生可在线进行参与讲座的预约；就业中心可统计预约的人数。</w:t>
      </w:r>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就业中心发布、维护求职技巧相关的文章。</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40" w:name="_Toc321485416"/>
      <w:r w:rsidRPr="000B3B63">
        <w:rPr>
          <w:rFonts w:asciiTheme="minorEastAsia" w:hAnsiTheme="minorEastAsia" w:hint="eastAsia"/>
          <w:b/>
          <w:sz w:val="28"/>
          <w:szCs w:val="28"/>
        </w:rPr>
        <w:t>留言咨询</w:t>
      </w:r>
      <w:bookmarkEnd w:id="3440"/>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学生在线对出国考研问题进行提问，提问时可指定更明细的问题类别。</w:t>
      </w:r>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就业中心可针对问题进行公开回答和单独回复。回答问题时，就业中心管理员可对问题分类进行重新归类、修改。</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3441" w:name="_Toc290332704"/>
      <w:bookmarkStart w:id="3442" w:name="_Toc321485417"/>
      <w:bookmarkStart w:id="3443" w:name="_Toc331609784"/>
      <w:bookmarkStart w:id="3444" w:name="_Toc333248804"/>
      <w:r w:rsidRPr="000B3B63">
        <w:rPr>
          <w:rFonts w:asciiTheme="minorEastAsia" w:eastAsiaTheme="minorEastAsia" w:hAnsiTheme="minorEastAsia" w:hint="eastAsia"/>
          <w:sz w:val="28"/>
          <w:szCs w:val="28"/>
        </w:rPr>
        <w:t>招聘管理</w:t>
      </w:r>
      <w:bookmarkEnd w:id="3441"/>
      <w:bookmarkEnd w:id="3442"/>
      <w:bookmarkEnd w:id="3443"/>
      <w:bookmarkEnd w:id="3444"/>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45" w:name="_Toc321485418"/>
      <w:r w:rsidRPr="000B3B63">
        <w:rPr>
          <w:rFonts w:asciiTheme="minorEastAsia" w:hAnsiTheme="minorEastAsia" w:hint="eastAsia"/>
          <w:b/>
          <w:sz w:val="28"/>
          <w:szCs w:val="28"/>
        </w:rPr>
        <w:t>账号注册</w:t>
      </w:r>
      <w:bookmarkEnd w:id="3445"/>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用人单位网上注册必须账号，注册时须准确填写 单位名称、地址、联系人等信息。注册信息审核后，单位可以修改除单位名字、性质、机构码、行业类别、营业执照和组织机构代码证书的信息项。</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46" w:name="_Toc321485419"/>
      <w:r w:rsidRPr="000B3B63">
        <w:rPr>
          <w:rFonts w:asciiTheme="minorEastAsia" w:hAnsiTheme="minorEastAsia" w:hint="eastAsia"/>
          <w:b/>
          <w:sz w:val="28"/>
          <w:szCs w:val="28"/>
        </w:rPr>
        <w:t>单位管理</w:t>
      </w:r>
      <w:bookmarkEnd w:id="3446"/>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就业中心审核用人单位的注册信息，审核通过后系统自动设置用人单位能够使用的相关功能权限（即发布岗位、宣讲会、检索学生等）。就业中心可为用人单位重置账号密码。就业中心可以新增单位信息，新增的单位无须审核。</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47" w:name="_Toc321485420"/>
      <w:r w:rsidRPr="000B3B63">
        <w:rPr>
          <w:rFonts w:asciiTheme="minorEastAsia" w:hAnsiTheme="minorEastAsia" w:hint="eastAsia"/>
          <w:b/>
          <w:sz w:val="28"/>
          <w:szCs w:val="28"/>
        </w:rPr>
        <w:t>招聘管理</w:t>
      </w:r>
      <w:bookmarkEnd w:id="3447"/>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就业中心能够查询、维护、审核发布的所有招聘信息。</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48" w:name="_Toc321485421"/>
      <w:r w:rsidRPr="000B3B63">
        <w:rPr>
          <w:rFonts w:asciiTheme="minorEastAsia" w:hAnsiTheme="minorEastAsia" w:hint="eastAsia"/>
          <w:b/>
          <w:sz w:val="28"/>
          <w:szCs w:val="28"/>
        </w:rPr>
        <w:t>招聘信息统计</w:t>
      </w:r>
      <w:bookmarkEnd w:id="3448"/>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就业中心按照时间段、学院、专业、行业（包括大类和细分类）、地域、单位性质、发布各类招聘信息，以</w:t>
      </w:r>
      <w:r w:rsidRPr="000B3B63">
        <w:rPr>
          <w:rFonts w:asciiTheme="minorEastAsia" w:eastAsiaTheme="minorEastAsia" w:hAnsiTheme="minorEastAsia"/>
          <w:sz w:val="28"/>
          <w:szCs w:val="28"/>
        </w:rPr>
        <w:t>excel</w:t>
      </w:r>
      <w:r w:rsidRPr="000B3B63">
        <w:rPr>
          <w:rFonts w:asciiTheme="minorEastAsia" w:eastAsiaTheme="minorEastAsia" w:hAnsiTheme="minorEastAsia" w:hint="eastAsia"/>
          <w:sz w:val="28"/>
          <w:szCs w:val="28"/>
        </w:rPr>
        <w:t>格式导出。</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49" w:name="_Toc321485422"/>
      <w:r w:rsidRPr="000B3B63">
        <w:rPr>
          <w:rFonts w:asciiTheme="minorEastAsia" w:hAnsiTheme="minorEastAsia" w:hint="eastAsia"/>
          <w:b/>
          <w:sz w:val="28"/>
          <w:szCs w:val="28"/>
        </w:rPr>
        <w:t>查询管理</w:t>
      </w:r>
      <w:bookmarkEnd w:id="3449"/>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就业中心查询某个单位历年的职位发布信息、是否参加过宣讲会、那些学生在这个单位就职，以及岗位人数的趋势（递增或递减）；就业中心查询某个学生在那个单位就职、是否有过违约情况、学生现在就业工资；就业中心查询某个工资段中学生人数。</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50" w:name="_Toc321485423"/>
      <w:r w:rsidRPr="000B3B63">
        <w:rPr>
          <w:rFonts w:asciiTheme="minorEastAsia" w:hAnsiTheme="minorEastAsia" w:hint="eastAsia"/>
          <w:b/>
          <w:sz w:val="28"/>
          <w:szCs w:val="28"/>
        </w:rPr>
        <w:t>宣讲会管理</w:t>
      </w:r>
      <w:bookmarkEnd w:id="3450"/>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就业中心对用人单位申请的宣讲会进行审核，宣讲信息按时间排列。更详细的可以在导航中按“今日、明日、三天、一周、全部”以列表分类。也可以按照月历表这样的形式显示，并增加按针对学院筛选。</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51" w:name="_Toc321485424"/>
      <w:r w:rsidRPr="000B3B63">
        <w:rPr>
          <w:rFonts w:asciiTheme="minorEastAsia" w:hAnsiTheme="minorEastAsia" w:hint="eastAsia"/>
          <w:b/>
          <w:sz w:val="28"/>
          <w:szCs w:val="28"/>
        </w:rPr>
        <w:t>招聘会管理</w:t>
      </w:r>
      <w:bookmarkEnd w:id="3451"/>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就业中心发布招聘会，系统网上提示用人单位有招聘信息，并网上申请参加招聘会，就业中心分发临时编号给企业。</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52" w:name="_Toc321485425"/>
      <w:r w:rsidRPr="000B3B63">
        <w:rPr>
          <w:rFonts w:asciiTheme="minorEastAsia" w:hAnsiTheme="minorEastAsia" w:hint="eastAsia"/>
          <w:b/>
          <w:sz w:val="28"/>
          <w:szCs w:val="28"/>
        </w:rPr>
        <w:t>招聘信息发布</w:t>
      </w:r>
      <w:bookmarkEnd w:id="3452"/>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发布招聘职位，发布实习信息方法同目前方式，必须填写岗位名称，类别，专业要求，学历要求等，并增加添加附件功能。在单位功能中，增加发布面试名单功能。</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53" w:name="_Toc321485426"/>
      <w:r w:rsidRPr="000B3B63">
        <w:rPr>
          <w:rFonts w:asciiTheme="minorEastAsia" w:hAnsiTheme="minorEastAsia" w:hint="eastAsia"/>
          <w:b/>
          <w:sz w:val="28"/>
          <w:szCs w:val="28"/>
        </w:rPr>
        <w:t>宣讲会申请</w:t>
      </w:r>
      <w:bookmarkEnd w:id="3453"/>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在申请介面看到以列表形式显示的已经安排宣讲会日期，时间，校区，宣讲企业针对专业。申请单位需要填写申请时间，校区，场地规模，针对学院，针对专业，学历要求，联系人，联系方式等信息</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54" w:name="_Toc321485427"/>
      <w:r w:rsidRPr="000B3B63">
        <w:rPr>
          <w:rFonts w:asciiTheme="minorEastAsia" w:hAnsiTheme="minorEastAsia" w:hint="eastAsia"/>
          <w:b/>
          <w:sz w:val="28"/>
          <w:szCs w:val="28"/>
        </w:rPr>
        <w:t>招聘会查询</w:t>
      </w:r>
      <w:bookmarkEnd w:id="3454"/>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用人单位查询就业中心对大型专场招聘会的工作日程安排。</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55" w:name="_Toc321485428"/>
      <w:r w:rsidRPr="000B3B63">
        <w:rPr>
          <w:rFonts w:asciiTheme="minorEastAsia" w:hAnsiTheme="minorEastAsia" w:hint="eastAsia"/>
          <w:b/>
          <w:sz w:val="28"/>
          <w:szCs w:val="28"/>
        </w:rPr>
        <w:t>检索英才</w:t>
      </w:r>
      <w:bookmarkEnd w:id="3455"/>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用人单位可根据学院、相关专业等条件搜索学生，并查看学生的推荐表信息和简历信息。</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56" w:name="_Toc321485429"/>
      <w:r w:rsidRPr="000B3B63">
        <w:rPr>
          <w:rFonts w:asciiTheme="minorEastAsia" w:hAnsiTheme="minorEastAsia" w:hint="eastAsia"/>
          <w:b/>
          <w:sz w:val="28"/>
          <w:szCs w:val="28"/>
        </w:rPr>
        <w:t>推荐英才</w:t>
      </w:r>
      <w:bookmarkEnd w:id="3456"/>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院系可以对个别学生进行推荐，推荐内容包括：学生情况、推荐理由。用人单位在网上可以看到院系特别推荐的学生相关信息。</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57" w:name="_Toc321485430"/>
      <w:r w:rsidRPr="000B3B63">
        <w:rPr>
          <w:rFonts w:asciiTheme="minorEastAsia" w:hAnsiTheme="minorEastAsia" w:hint="eastAsia"/>
          <w:b/>
          <w:sz w:val="28"/>
          <w:szCs w:val="28"/>
        </w:rPr>
        <w:t>我的收藏</w:t>
      </w:r>
      <w:bookmarkEnd w:id="3457"/>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收藏学生本人关注的用人单位信息及发布的招聘信息。</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58" w:name="_Toc321485431"/>
      <w:r w:rsidRPr="000B3B63">
        <w:rPr>
          <w:rFonts w:asciiTheme="minorEastAsia" w:hAnsiTheme="minorEastAsia" w:hint="eastAsia"/>
          <w:b/>
          <w:sz w:val="28"/>
          <w:szCs w:val="28"/>
        </w:rPr>
        <w:t>我的简历</w:t>
      </w:r>
      <w:bookmarkEnd w:id="3458"/>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学生在线制作简历，可打印，导出</w:t>
      </w:r>
      <w:r w:rsidRPr="000B3B63">
        <w:rPr>
          <w:rFonts w:asciiTheme="minorEastAsia" w:eastAsiaTheme="minorEastAsia" w:hAnsiTheme="minorEastAsia"/>
          <w:sz w:val="28"/>
          <w:szCs w:val="28"/>
        </w:rPr>
        <w:t>WORD</w:t>
      </w:r>
      <w:r w:rsidRPr="000B3B63">
        <w:rPr>
          <w:rFonts w:asciiTheme="minorEastAsia" w:eastAsiaTheme="minorEastAsia" w:hAnsiTheme="minorEastAsia" w:hint="eastAsia"/>
          <w:sz w:val="28"/>
          <w:szCs w:val="28"/>
        </w:rPr>
        <w:t>。制作简历时可选择“是否对用人单位公开”选项。简历制作时可选择相应模板。</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59" w:name="_Toc321485432"/>
      <w:r w:rsidRPr="000B3B63">
        <w:rPr>
          <w:rFonts w:asciiTheme="minorEastAsia" w:hAnsiTheme="minorEastAsia" w:hint="eastAsia"/>
          <w:b/>
          <w:sz w:val="28"/>
          <w:szCs w:val="28"/>
        </w:rPr>
        <w:t>我的求职</w:t>
      </w:r>
      <w:bookmarkEnd w:id="3459"/>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学生查询已投递过简历的用人单位相关信息；查看已应聘过职位的相关信息。</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60" w:name="_Toc321485433"/>
      <w:r w:rsidRPr="000B3B63">
        <w:rPr>
          <w:rFonts w:asciiTheme="minorEastAsia" w:hAnsiTheme="minorEastAsia" w:hint="eastAsia"/>
          <w:b/>
          <w:sz w:val="28"/>
          <w:szCs w:val="28"/>
        </w:rPr>
        <w:t>职位搜索</w:t>
      </w:r>
      <w:bookmarkEnd w:id="3460"/>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学生可根据单位名称、行业、岗位、相关专业、职位、薪资搜索用人单位发布的招聘信息，同时能够显示该公司其他岗位的发布信息和同类型企业的信息、同岗位的其他企业信息；选择相应的岗位后可进行投递简历、应聘操作。</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61" w:name="_Toc321485434"/>
      <w:r w:rsidRPr="000B3B63">
        <w:rPr>
          <w:rFonts w:asciiTheme="minorEastAsia" w:hAnsiTheme="minorEastAsia" w:hint="eastAsia"/>
          <w:b/>
          <w:sz w:val="28"/>
          <w:szCs w:val="28"/>
        </w:rPr>
        <w:t>我的消息</w:t>
      </w:r>
      <w:bookmarkEnd w:id="3461"/>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学生查询用人单位或院系、就业中心在线发送的消息。</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3462" w:name="_Toc290332708"/>
      <w:bookmarkStart w:id="3463" w:name="_Toc321485435"/>
      <w:bookmarkStart w:id="3464" w:name="_Toc331609785"/>
      <w:bookmarkStart w:id="3465" w:name="_Toc333248805"/>
      <w:r w:rsidRPr="000B3B63">
        <w:rPr>
          <w:rFonts w:asciiTheme="minorEastAsia" w:eastAsiaTheme="minorEastAsia" w:hAnsiTheme="minorEastAsia" w:hint="eastAsia"/>
          <w:sz w:val="28"/>
          <w:szCs w:val="28"/>
        </w:rPr>
        <w:t>网站管理</w:t>
      </w:r>
      <w:bookmarkEnd w:id="3462"/>
      <w:bookmarkEnd w:id="3463"/>
      <w:bookmarkEnd w:id="3464"/>
      <w:bookmarkEnd w:id="3465"/>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66" w:name="_Toc321485436"/>
      <w:r w:rsidRPr="000B3B63">
        <w:rPr>
          <w:rFonts w:asciiTheme="minorEastAsia" w:hAnsiTheme="minorEastAsia" w:hint="eastAsia"/>
          <w:b/>
          <w:sz w:val="28"/>
          <w:szCs w:val="28"/>
        </w:rPr>
        <w:t>栏目管理</w:t>
      </w:r>
      <w:bookmarkEnd w:id="3466"/>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管理员可以新建新的网站栏目，新建栏目时可以指定栏目的层次，也可直接选择做为已有栏目的子栏目；已存在栏目可以变更栏目名称、父级栏目等相关信息。</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67" w:name="_Toc321485437"/>
      <w:r w:rsidRPr="000B3B63">
        <w:rPr>
          <w:rFonts w:asciiTheme="minorEastAsia" w:hAnsiTheme="minorEastAsia" w:hint="eastAsia"/>
          <w:b/>
          <w:sz w:val="28"/>
          <w:szCs w:val="28"/>
        </w:rPr>
        <w:t>内容管理</w:t>
      </w:r>
      <w:bookmarkEnd w:id="3467"/>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内容发布主要包括通知、公告、新闻、图片新闻、文章等不同形式。每种发部内容都有相应的多媒体编辑窗口，支持各种粘贴发布。内容发布时可指定能够指定是否公开、查看的角色、是否有附件等相关信息。</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68" w:name="_Toc321485438"/>
      <w:r w:rsidRPr="000B3B63">
        <w:rPr>
          <w:rFonts w:asciiTheme="minorEastAsia" w:hAnsiTheme="minorEastAsia" w:hint="eastAsia"/>
          <w:b/>
          <w:sz w:val="28"/>
          <w:szCs w:val="28"/>
        </w:rPr>
        <w:t>资源管理</w:t>
      </w:r>
      <w:bookmarkEnd w:id="3468"/>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管理网站的公共资源。包括各类文档、程序、图片。</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69" w:name="_Toc321485439"/>
      <w:r w:rsidRPr="000B3B63">
        <w:rPr>
          <w:rFonts w:asciiTheme="minorEastAsia" w:hAnsiTheme="minorEastAsia" w:hint="eastAsia"/>
          <w:b/>
          <w:sz w:val="28"/>
          <w:szCs w:val="28"/>
        </w:rPr>
        <w:t>风格管理</w:t>
      </w:r>
      <w:bookmarkEnd w:id="3469"/>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网站自带三套风格模板，所有用户登录后均可选择自已偏好的网站风格。</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70" w:name="_Toc321485440"/>
      <w:r w:rsidRPr="000B3B63">
        <w:rPr>
          <w:rFonts w:asciiTheme="minorEastAsia" w:hAnsiTheme="minorEastAsia" w:hint="eastAsia"/>
          <w:b/>
          <w:sz w:val="28"/>
          <w:szCs w:val="28"/>
        </w:rPr>
        <w:t>问卷管理</w:t>
      </w:r>
      <w:bookmarkEnd w:id="3470"/>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就业中心可以建立调查问卷题库、发布各类问卷调查。</w:t>
      </w:r>
      <w:r w:rsidRPr="000B3B63">
        <w:rPr>
          <w:rFonts w:asciiTheme="minorEastAsia" w:eastAsiaTheme="minorEastAsia" w:hAnsiTheme="minorEastAsia"/>
          <w:sz w:val="28"/>
          <w:szCs w:val="28"/>
        </w:rPr>
        <w:t xml:space="preserve"> </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71" w:name="_Toc321485441"/>
      <w:r w:rsidRPr="000B3B63">
        <w:rPr>
          <w:rFonts w:asciiTheme="minorEastAsia" w:hAnsiTheme="minorEastAsia" w:hint="eastAsia"/>
          <w:b/>
          <w:sz w:val="28"/>
          <w:szCs w:val="28"/>
        </w:rPr>
        <w:t>消息管理</w:t>
      </w:r>
      <w:bookmarkEnd w:id="3471"/>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所有用户均可使用站内消息。管理员可设置不同角色发送对象的范围。</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72" w:name="_Toc321485442"/>
      <w:r w:rsidRPr="000B3B63">
        <w:rPr>
          <w:rFonts w:asciiTheme="minorEastAsia" w:hAnsiTheme="minorEastAsia" w:hint="eastAsia"/>
          <w:b/>
          <w:sz w:val="28"/>
          <w:szCs w:val="28"/>
        </w:rPr>
        <w:t>检索管理</w:t>
      </w:r>
      <w:bookmarkEnd w:id="3472"/>
    </w:p>
    <w:p w:rsidR="00035D38" w:rsidRPr="000B3B63" w:rsidRDefault="00035D38" w:rsidP="00035D38">
      <w:pPr>
        <w:pStyle w:val="af7"/>
        <w:spacing w:line="360" w:lineRule="auto"/>
        <w:ind w:firstLineChars="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提供站内全文检索。</w:t>
      </w:r>
    </w:p>
    <w:p w:rsidR="00035D38" w:rsidRPr="000B3B63" w:rsidRDefault="00035D38" w:rsidP="00DE3BC7">
      <w:pPr>
        <w:widowControl w:val="0"/>
        <w:numPr>
          <w:ilvl w:val="0"/>
          <w:numId w:val="60"/>
        </w:numPr>
        <w:spacing w:after="0" w:line="360" w:lineRule="auto"/>
        <w:jc w:val="both"/>
        <w:rPr>
          <w:rFonts w:asciiTheme="minorEastAsia" w:hAnsiTheme="minorEastAsia"/>
          <w:b/>
          <w:sz w:val="28"/>
          <w:szCs w:val="28"/>
        </w:rPr>
      </w:pPr>
      <w:bookmarkStart w:id="3473" w:name="_Toc321485443"/>
      <w:r w:rsidRPr="000B3B63">
        <w:rPr>
          <w:rFonts w:asciiTheme="minorEastAsia" w:hAnsiTheme="minorEastAsia" w:hint="eastAsia"/>
          <w:b/>
          <w:sz w:val="28"/>
          <w:szCs w:val="28"/>
        </w:rPr>
        <w:t>访问统计</w:t>
      </w:r>
      <w:bookmarkEnd w:id="3473"/>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 xml:space="preserve">    提供网站日访问量、累计访问量计数和统计。</w:t>
      </w:r>
    </w:p>
    <w:p w:rsidR="00035D38" w:rsidRPr="000B3B63" w:rsidRDefault="00035D38" w:rsidP="00035D38">
      <w:pPr>
        <w:pStyle w:val="20"/>
        <w:numPr>
          <w:ilvl w:val="1"/>
          <w:numId w:val="18"/>
        </w:numPr>
        <w:spacing w:before="156" w:after="156" w:line="360" w:lineRule="auto"/>
        <w:jc w:val="both"/>
        <w:rPr>
          <w:rFonts w:asciiTheme="minorEastAsia" w:eastAsiaTheme="minorEastAsia" w:hAnsiTheme="minorEastAsia" w:cs="宋体"/>
          <w:sz w:val="28"/>
          <w:szCs w:val="28"/>
        </w:rPr>
      </w:pPr>
      <w:bookmarkStart w:id="3474" w:name="_Toc331609786"/>
      <w:bookmarkStart w:id="3475" w:name="_Toc333248806"/>
      <w:bookmarkStart w:id="3476" w:name="_Toc238907409"/>
      <w:r w:rsidRPr="000B3B63">
        <w:rPr>
          <w:rFonts w:asciiTheme="minorEastAsia" w:eastAsiaTheme="minorEastAsia" w:hAnsiTheme="minorEastAsia" w:cs="宋体" w:hint="eastAsia"/>
          <w:sz w:val="28"/>
          <w:szCs w:val="28"/>
        </w:rPr>
        <w:t>校友服务系统</w:t>
      </w:r>
      <w:bookmarkEnd w:id="3474"/>
      <w:bookmarkEnd w:id="3475"/>
    </w:p>
    <w:p w:rsidR="00035D38" w:rsidRPr="000B3B63" w:rsidRDefault="00035D38" w:rsidP="00035D38">
      <w:pPr>
        <w:pStyle w:val="af7"/>
        <w:keepNext/>
        <w:keepLines/>
        <w:numPr>
          <w:ilvl w:val="0"/>
          <w:numId w:val="36"/>
        </w:numPr>
        <w:spacing w:before="260" w:after="260" w:line="360" w:lineRule="auto"/>
        <w:ind w:left="1260" w:firstLineChars="0"/>
        <w:outlineLvl w:val="1"/>
        <w:rPr>
          <w:rFonts w:asciiTheme="minorEastAsia" w:eastAsiaTheme="minorEastAsia" w:hAnsiTheme="minorEastAsia"/>
          <w:b/>
          <w:bCs/>
          <w:vanish/>
          <w:sz w:val="28"/>
          <w:szCs w:val="28"/>
        </w:rPr>
      </w:pPr>
      <w:bookmarkStart w:id="3477" w:name="_Toc321393022"/>
      <w:bookmarkStart w:id="3478" w:name="_Toc321393091"/>
      <w:bookmarkStart w:id="3479" w:name="_Toc321394577"/>
      <w:bookmarkStart w:id="3480" w:name="_Toc321402885"/>
      <w:bookmarkStart w:id="3481" w:name="_Toc321402954"/>
      <w:bookmarkStart w:id="3482" w:name="_Toc321412777"/>
      <w:bookmarkStart w:id="3483" w:name="_Toc321414491"/>
      <w:bookmarkStart w:id="3484" w:name="_Toc321414688"/>
      <w:bookmarkStart w:id="3485" w:name="_Toc321478187"/>
      <w:bookmarkStart w:id="3486" w:name="_Toc321478338"/>
      <w:bookmarkStart w:id="3487" w:name="_Toc321484824"/>
      <w:bookmarkStart w:id="3488" w:name="_Toc321485139"/>
      <w:bookmarkStart w:id="3489" w:name="_Toc321485454"/>
      <w:bookmarkStart w:id="3490" w:name="_Toc323088429"/>
      <w:bookmarkStart w:id="3491" w:name="_Toc323088589"/>
      <w:bookmarkStart w:id="3492" w:name="_Toc323088749"/>
      <w:bookmarkStart w:id="3493" w:name="_Toc323088942"/>
      <w:bookmarkStart w:id="3494" w:name="_Toc323089102"/>
      <w:bookmarkStart w:id="3495" w:name="_Toc323216970"/>
      <w:bookmarkStart w:id="3496" w:name="_Toc325020336"/>
      <w:bookmarkStart w:id="3497" w:name="_Toc325923032"/>
      <w:bookmarkStart w:id="3498" w:name="_Toc325923732"/>
      <w:bookmarkStart w:id="3499" w:name="_Toc325927702"/>
      <w:bookmarkStart w:id="3500" w:name="_Toc331274567"/>
      <w:bookmarkStart w:id="3501" w:name="_Toc331348667"/>
      <w:bookmarkStart w:id="3502" w:name="_Toc331410689"/>
      <w:bookmarkStart w:id="3503" w:name="_Toc331605398"/>
      <w:bookmarkStart w:id="3504" w:name="_Toc331607357"/>
      <w:bookmarkStart w:id="3505" w:name="_Toc331609151"/>
      <w:bookmarkStart w:id="3506" w:name="_Toc331609470"/>
      <w:bookmarkStart w:id="3507" w:name="_Toc331609787"/>
      <w:bookmarkStart w:id="3508" w:name="_Toc332909888"/>
      <w:bookmarkStart w:id="3509" w:name="_Toc332910270"/>
      <w:bookmarkStart w:id="3510" w:name="_Toc332910839"/>
      <w:bookmarkStart w:id="3511" w:name="_Toc332911893"/>
      <w:bookmarkStart w:id="3512" w:name="_Toc332912274"/>
      <w:bookmarkStart w:id="3513" w:name="_Toc332912656"/>
      <w:bookmarkStart w:id="3514" w:name="_Toc332915074"/>
      <w:bookmarkStart w:id="3515" w:name="_Toc332916012"/>
      <w:bookmarkStart w:id="3516" w:name="_Toc332960606"/>
      <w:bookmarkStart w:id="3517" w:name="_Toc332964262"/>
      <w:bookmarkStart w:id="3518" w:name="_Toc332964696"/>
      <w:bookmarkStart w:id="3519" w:name="_Toc332967669"/>
      <w:bookmarkStart w:id="3520" w:name="_Toc332971783"/>
      <w:bookmarkStart w:id="3521" w:name="_Toc332972219"/>
      <w:bookmarkStart w:id="3522" w:name="_Toc332974531"/>
      <w:bookmarkStart w:id="3523" w:name="_Toc332981936"/>
      <w:bookmarkStart w:id="3524" w:name="_Toc333248807"/>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p>
    <w:p w:rsidR="00035D38" w:rsidRPr="000B3B63" w:rsidRDefault="00035D38" w:rsidP="00035D38">
      <w:pPr>
        <w:pStyle w:val="af7"/>
        <w:keepNext/>
        <w:keepLines/>
        <w:numPr>
          <w:ilvl w:val="0"/>
          <w:numId w:val="36"/>
        </w:numPr>
        <w:spacing w:before="260" w:after="260" w:line="360" w:lineRule="auto"/>
        <w:ind w:left="1260" w:firstLineChars="0"/>
        <w:outlineLvl w:val="1"/>
        <w:rPr>
          <w:rFonts w:asciiTheme="minorEastAsia" w:eastAsiaTheme="minorEastAsia" w:hAnsiTheme="minorEastAsia"/>
          <w:b/>
          <w:bCs/>
          <w:vanish/>
          <w:sz w:val="28"/>
          <w:szCs w:val="28"/>
        </w:rPr>
      </w:pPr>
      <w:bookmarkStart w:id="3525" w:name="_Toc321393023"/>
      <w:bookmarkStart w:id="3526" w:name="_Toc321393092"/>
      <w:bookmarkStart w:id="3527" w:name="_Toc321394578"/>
      <w:bookmarkStart w:id="3528" w:name="_Toc321402886"/>
      <w:bookmarkStart w:id="3529" w:name="_Toc321402955"/>
      <w:bookmarkStart w:id="3530" w:name="_Toc321412778"/>
      <w:bookmarkStart w:id="3531" w:name="_Toc321414492"/>
      <w:bookmarkStart w:id="3532" w:name="_Toc321414689"/>
      <w:bookmarkStart w:id="3533" w:name="_Toc321478188"/>
      <w:bookmarkStart w:id="3534" w:name="_Toc321478339"/>
      <w:bookmarkStart w:id="3535" w:name="_Toc321484825"/>
      <w:bookmarkStart w:id="3536" w:name="_Toc321485140"/>
      <w:bookmarkStart w:id="3537" w:name="_Toc321485455"/>
      <w:bookmarkStart w:id="3538" w:name="_Toc323088430"/>
      <w:bookmarkStart w:id="3539" w:name="_Toc323088590"/>
      <w:bookmarkStart w:id="3540" w:name="_Toc323088750"/>
      <w:bookmarkStart w:id="3541" w:name="_Toc323088943"/>
      <w:bookmarkStart w:id="3542" w:name="_Toc323089103"/>
      <w:bookmarkStart w:id="3543" w:name="_Toc323216971"/>
      <w:bookmarkStart w:id="3544" w:name="_Toc325020337"/>
      <w:bookmarkStart w:id="3545" w:name="_Toc325923033"/>
      <w:bookmarkStart w:id="3546" w:name="_Toc325923733"/>
      <w:bookmarkStart w:id="3547" w:name="_Toc325927703"/>
      <w:bookmarkStart w:id="3548" w:name="_Toc331274568"/>
      <w:bookmarkStart w:id="3549" w:name="_Toc331348668"/>
      <w:bookmarkStart w:id="3550" w:name="_Toc331410690"/>
      <w:bookmarkStart w:id="3551" w:name="_Toc331605399"/>
      <w:bookmarkStart w:id="3552" w:name="_Toc331607358"/>
      <w:bookmarkStart w:id="3553" w:name="_Toc331609152"/>
      <w:bookmarkStart w:id="3554" w:name="_Toc331609471"/>
      <w:bookmarkStart w:id="3555" w:name="_Toc331609788"/>
      <w:bookmarkStart w:id="3556" w:name="_Toc332909889"/>
      <w:bookmarkStart w:id="3557" w:name="_Toc332910271"/>
      <w:bookmarkStart w:id="3558" w:name="_Toc332910840"/>
      <w:bookmarkStart w:id="3559" w:name="_Toc332911894"/>
      <w:bookmarkStart w:id="3560" w:name="_Toc332912275"/>
      <w:bookmarkStart w:id="3561" w:name="_Toc332912657"/>
      <w:bookmarkStart w:id="3562" w:name="_Toc332915075"/>
      <w:bookmarkStart w:id="3563" w:name="_Toc332916013"/>
      <w:bookmarkStart w:id="3564" w:name="_Toc332960607"/>
      <w:bookmarkStart w:id="3565" w:name="_Toc332964263"/>
      <w:bookmarkStart w:id="3566" w:name="_Toc332964697"/>
      <w:bookmarkStart w:id="3567" w:name="_Toc332967670"/>
      <w:bookmarkStart w:id="3568" w:name="_Toc332971784"/>
      <w:bookmarkStart w:id="3569" w:name="_Toc332972220"/>
      <w:bookmarkStart w:id="3570" w:name="_Toc332974532"/>
      <w:bookmarkStart w:id="3571" w:name="_Toc332981937"/>
      <w:bookmarkStart w:id="3572" w:name="_Toc333248808"/>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p>
    <w:p w:rsidR="00035D38" w:rsidRPr="000B3B63" w:rsidRDefault="00035D38" w:rsidP="00035D38">
      <w:pPr>
        <w:pStyle w:val="af7"/>
        <w:keepNext/>
        <w:keepLines/>
        <w:numPr>
          <w:ilvl w:val="0"/>
          <w:numId w:val="36"/>
        </w:numPr>
        <w:spacing w:before="260" w:after="260" w:line="360" w:lineRule="auto"/>
        <w:ind w:left="1260" w:firstLineChars="0"/>
        <w:outlineLvl w:val="1"/>
        <w:rPr>
          <w:rFonts w:asciiTheme="minorEastAsia" w:eastAsiaTheme="minorEastAsia" w:hAnsiTheme="minorEastAsia"/>
          <w:b/>
          <w:bCs/>
          <w:vanish/>
          <w:sz w:val="28"/>
          <w:szCs w:val="28"/>
        </w:rPr>
      </w:pPr>
      <w:bookmarkStart w:id="3573" w:name="_Toc321393024"/>
      <w:bookmarkStart w:id="3574" w:name="_Toc321393093"/>
      <w:bookmarkStart w:id="3575" w:name="_Toc321394579"/>
      <w:bookmarkStart w:id="3576" w:name="_Toc321402887"/>
      <w:bookmarkStart w:id="3577" w:name="_Toc321402956"/>
      <w:bookmarkStart w:id="3578" w:name="_Toc321412779"/>
      <w:bookmarkStart w:id="3579" w:name="_Toc321414493"/>
      <w:bookmarkStart w:id="3580" w:name="_Toc321414690"/>
      <w:bookmarkStart w:id="3581" w:name="_Toc321478189"/>
      <w:bookmarkStart w:id="3582" w:name="_Toc321478340"/>
      <w:bookmarkStart w:id="3583" w:name="_Toc321484826"/>
      <w:bookmarkStart w:id="3584" w:name="_Toc321485141"/>
      <w:bookmarkStart w:id="3585" w:name="_Toc321485456"/>
      <w:bookmarkStart w:id="3586" w:name="_Toc323088431"/>
      <w:bookmarkStart w:id="3587" w:name="_Toc323088591"/>
      <w:bookmarkStart w:id="3588" w:name="_Toc323088751"/>
      <w:bookmarkStart w:id="3589" w:name="_Toc323088944"/>
      <w:bookmarkStart w:id="3590" w:name="_Toc323089104"/>
      <w:bookmarkStart w:id="3591" w:name="_Toc323216972"/>
      <w:bookmarkStart w:id="3592" w:name="_Toc325020338"/>
      <w:bookmarkStart w:id="3593" w:name="_Toc325923034"/>
      <w:bookmarkStart w:id="3594" w:name="_Toc325923734"/>
      <w:bookmarkStart w:id="3595" w:name="_Toc325927704"/>
      <w:bookmarkStart w:id="3596" w:name="_Toc331274569"/>
      <w:bookmarkStart w:id="3597" w:name="_Toc331348669"/>
      <w:bookmarkStart w:id="3598" w:name="_Toc331410691"/>
      <w:bookmarkStart w:id="3599" w:name="_Toc331605400"/>
      <w:bookmarkStart w:id="3600" w:name="_Toc331607359"/>
      <w:bookmarkStart w:id="3601" w:name="_Toc331609153"/>
      <w:bookmarkStart w:id="3602" w:name="_Toc331609472"/>
      <w:bookmarkStart w:id="3603" w:name="_Toc331609789"/>
      <w:bookmarkStart w:id="3604" w:name="_Toc332909890"/>
      <w:bookmarkStart w:id="3605" w:name="_Toc332910272"/>
      <w:bookmarkStart w:id="3606" w:name="_Toc332910841"/>
      <w:bookmarkStart w:id="3607" w:name="_Toc332911895"/>
      <w:bookmarkStart w:id="3608" w:name="_Toc332912276"/>
      <w:bookmarkStart w:id="3609" w:name="_Toc332912658"/>
      <w:bookmarkStart w:id="3610" w:name="_Toc332915076"/>
      <w:bookmarkStart w:id="3611" w:name="_Toc332916014"/>
      <w:bookmarkStart w:id="3612" w:name="_Toc332960608"/>
      <w:bookmarkStart w:id="3613" w:name="_Toc332964264"/>
      <w:bookmarkStart w:id="3614" w:name="_Toc332964698"/>
      <w:bookmarkStart w:id="3615" w:name="_Toc332967671"/>
      <w:bookmarkStart w:id="3616" w:name="_Toc332971785"/>
      <w:bookmarkStart w:id="3617" w:name="_Toc332972221"/>
      <w:bookmarkStart w:id="3618" w:name="_Toc332974533"/>
      <w:bookmarkStart w:id="3619" w:name="_Toc332981938"/>
      <w:bookmarkStart w:id="3620" w:name="_Toc333248809"/>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p>
    <w:p w:rsidR="00035D38" w:rsidRPr="000B3B63" w:rsidRDefault="00035D38" w:rsidP="00035D38">
      <w:pPr>
        <w:pStyle w:val="af7"/>
        <w:keepNext/>
        <w:keepLines/>
        <w:numPr>
          <w:ilvl w:val="0"/>
          <w:numId w:val="36"/>
        </w:numPr>
        <w:spacing w:before="260" w:after="260" w:line="360" w:lineRule="auto"/>
        <w:ind w:left="1260" w:firstLineChars="0"/>
        <w:outlineLvl w:val="1"/>
        <w:rPr>
          <w:rFonts w:asciiTheme="minorEastAsia" w:eastAsiaTheme="minorEastAsia" w:hAnsiTheme="minorEastAsia"/>
          <w:b/>
          <w:bCs/>
          <w:vanish/>
          <w:sz w:val="28"/>
          <w:szCs w:val="28"/>
        </w:rPr>
      </w:pPr>
      <w:bookmarkStart w:id="3621" w:name="_Toc321393025"/>
      <w:bookmarkStart w:id="3622" w:name="_Toc321393094"/>
      <w:bookmarkStart w:id="3623" w:name="_Toc321394580"/>
      <w:bookmarkStart w:id="3624" w:name="_Toc321402888"/>
      <w:bookmarkStart w:id="3625" w:name="_Toc321402957"/>
      <w:bookmarkStart w:id="3626" w:name="_Toc321412780"/>
      <w:bookmarkStart w:id="3627" w:name="_Toc321414494"/>
      <w:bookmarkStart w:id="3628" w:name="_Toc321414691"/>
      <w:bookmarkStart w:id="3629" w:name="_Toc321478190"/>
      <w:bookmarkStart w:id="3630" w:name="_Toc321478341"/>
      <w:bookmarkStart w:id="3631" w:name="_Toc321484827"/>
      <w:bookmarkStart w:id="3632" w:name="_Toc321485142"/>
      <w:bookmarkStart w:id="3633" w:name="_Toc321485457"/>
      <w:bookmarkStart w:id="3634" w:name="_Toc323088432"/>
      <w:bookmarkStart w:id="3635" w:name="_Toc323088592"/>
      <w:bookmarkStart w:id="3636" w:name="_Toc323088752"/>
      <w:bookmarkStart w:id="3637" w:name="_Toc323088945"/>
      <w:bookmarkStart w:id="3638" w:name="_Toc323089105"/>
      <w:bookmarkStart w:id="3639" w:name="_Toc323216973"/>
      <w:bookmarkStart w:id="3640" w:name="_Toc325020339"/>
      <w:bookmarkStart w:id="3641" w:name="_Toc325923035"/>
      <w:bookmarkStart w:id="3642" w:name="_Toc325923735"/>
      <w:bookmarkStart w:id="3643" w:name="_Toc325927705"/>
      <w:bookmarkStart w:id="3644" w:name="_Toc331274570"/>
      <w:bookmarkStart w:id="3645" w:name="_Toc331348670"/>
      <w:bookmarkStart w:id="3646" w:name="_Toc331410692"/>
      <w:bookmarkStart w:id="3647" w:name="_Toc331605401"/>
      <w:bookmarkStart w:id="3648" w:name="_Toc331607360"/>
      <w:bookmarkStart w:id="3649" w:name="_Toc331609154"/>
      <w:bookmarkStart w:id="3650" w:name="_Toc331609473"/>
      <w:bookmarkStart w:id="3651" w:name="_Toc331609790"/>
      <w:bookmarkStart w:id="3652" w:name="_Toc332909891"/>
      <w:bookmarkStart w:id="3653" w:name="_Toc332910273"/>
      <w:bookmarkStart w:id="3654" w:name="_Toc332910842"/>
      <w:bookmarkStart w:id="3655" w:name="_Toc332911896"/>
      <w:bookmarkStart w:id="3656" w:name="_Toc332912277"/>
      <w:bookmarkStart w:id="3657" w:name="_Toc332912659"/>
      <w:bookmarkStart w:id="3658" w:name="_Toc332915077"/>
      <w:bookmarkStart w:id="3659" w:name="_Toc332916015"/>
      <w:bookmarkStart w:id="3660" w:name="_Toc332960609"/>
      <w:bookmarkStart w:id="3661" w:name="_Toc332964265"/>
      <w:bookmarkStart w:id="3662" w:name="_Toc332964699"/>
      <w:bookmarkStart w:id="3663" w:name="_Toc332967672"/>
      <w:bookmarkStart w:id="3664" w:name="_Toc332971786"/>
      <w:bookmarkStart w:id="3665" w:name="_Toc332972222"/>
      <w:bookmarkStart w:id="3666" w:name="_Toc332974534"/>
      <w:bookmarkStart w:id="3667" w:name="_Toc332981939"/>
      <w:bookmarkStart w:id="3668" w:name="_Toc33324881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p>
    <w:p w:rsidR="00035D38" w:rsidRPr="000B3B63" w:rsidRDefault="00035D38" w:rsidP="00035D38">
      <w:pPr>
        <w:pStyle w:val="af7"/>
        <w:keepNext/>
        <w:keepLines/>
        <w:numPr>
          <w:ilvl w:val="0"/>
          <w:numId w:val="34"/>
        </w:numPr>
        <w:spacing w:before="260" w:after="260" w:line="360" w:lineRule="auto"/>
        <w:ind w:firstLineChars="0"/>
        <w:outlineLvl w:val="1"/>
        <w:rPr>
          <w:rFonts w:asciiTheme="minorEastAsia" w:eastAsiaTheme="minorEastAsia" w:hAnsiTheme="minorEastAsia"/>
          <w:b/>
          <w:bCs/>
          <w:vanish/>
          <w:sz w:val="28"/>
          <w:szCs w:val="28"/>
        </w:rPr>
      </w:pPr>
      <w:bookmarkStart w:id="3669" w:name="_Toc321393026"/>
      <w:bookmarkStart w:id="3670" w:name="_Toc321393095"/>
      <w:bookmarkStart w:id="3671" w:name="_Toc321394581"/>
      <w:bookmarkStart w:id="3672" w:name="_Toc321402889"/>
      <w:bookmarkStart w:id="3673" w:name="_Toc321402958"/>
      <w:bookmarkStart w:id="3674" w:name="_Toc321412781"/>
      <w:bookmarkStart w:id="3675" w:name="_Toc321414495"/>
      <w:bookmarkStart w:id="3676" w:name="_Toc321414692"/>
      <w:bookmarkStart w:id="3677" w:name="_Toc321478191"/>
      <w:bookmarkStart w:id="3678" w:name="_Toc321478342"/>
      <w:bookmarkStart w:id="3679" w:name="_Toc321484828"/>
      <w:bookmarkStart w:id="3680" w:name="_Toc321485143"/>
      <w:bookmarkStart w:id="3681" w:name="_Toc321485458"/>
      <w:bookmarkStart w:id="3682" w:name="_Toc323088433"/>
      <w:bookmarkStart w:id="3683" w:name="_Toc323088593"/>
      <w:bookmarkStart w:id="3684" w:name="_Toc323088753"/>
      <w:bookmarkStart w:id="3685" w:name="_Toc323088946"/>
      <w:bookmarkStart w:id="3686" w:name="_Toc323089106"/>
      <w:bookmarkStart w:id="3687" w:name="_Toc323216974"/>
      <w:bookmarkStart w:id="3688" w:name="_Toc325020340"/>
      <w:bookmarkStart w:id="3689" w:name="_Toc325923036"/>
      <w:bookmarkStart w:id="3690" w:name="_Toc325923736"/>
      <w:bookmarkStart w:id="3691" w:name="_Toc325927706"/>
      <w:bookmarkStart w:id="3692" w:name="_Toc331274571"/>
      <w:bookmarkStart w:id="3693" w:name="_Toc331348671"/>
      <w:bookmarkStart w:id="3694" w:name="_Toc331410693"/>
      <w:bookmarkStart w:id="3695" w:name="_Toc331605402"/>
      <w:bookmarkStart w:id="3696" w:name="_Toc331607361"/>
      <w:bookmarkStart w:id="3697" w:name="_Toc331609155"/>
      <w:bookmarkStart w:id="3698" w:name="_Toc331609474"/>
      <w:bookmarkStart w:id="3699" w:name="_Toc331609791"/>
      <w:bookmarkStart w:id="3700" w:name="_Toc332909892"/>
      <w:bookmarkStart w:id="3701" w:name="_Toc332910274"/>
      <w:bookmarkStart w:id="3702" w:name="_Toc332910843"/>
      <w:bookmarkStart w:id="3703" w:name="_Toc332911897"/>
      <w:bookmarkStart w:id="3704" w:name="_Toc332912278"/>
      <w:bookmarkStart w:id="3705" w:name="_Toc332912660"/>
      <w:bookmarkStart w:id="3706" w:name="_Toc332915078"/>
      <w:bookmarkStart w:id="3707" w:name="_Toc332916016"/>
      <w:bookmarkStart w:id="3708" w:name="_Toc332960610"/>
      <w:bookmarkStart w:id="3709" w:name="_Toc332964266"/>
      <w:bookmarkStart w:id="3710" w:name="_Toc332964700"/>
      <w:bookmarkStart w:id="3711" w:name="_Toc332967673"/>
      <w:bookmarkStart w:id="3712" w:name="_Toc332971787"/>
      <w:bookmarkStart w:id="3713" w:name="_Toc332972223"/>
      <w:bookmarkStart w:id="3714" w:name="_Toc332974535"/>
      <w:bookmarkStart w:id="3715" w:name="_Toc332981940"/>
      <w:bookmarkStart w:id="3716" w:name="_Toc333248811"/>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p>
    <w:p w:rsidR="00035D38" w:rsidRPr="000B3B63" w:rsidRDefault="00035D38" w:rsidP="00035D38">
      <w:pPr>
        <w:pStyle w:val="af7"/>
        <w:keepNext/>
        <w:keepLines/>
        <w:numPr>
          <w:ilvl w:val="0"/>
          <w:numId w:val="35"/>
        </w:numPr>
        <w:spacing w:before="260" w:after="260" w:line="360" w:lineRule="auto"/>
        <w:ind w:firstLineChars="0"/>
        <w:outlineLvl w:val="1"/>
        <w:rPr>
          <w:rFonts w:asciiTheme="minorEastAsia" w:eastAsiaTheme="minorEastAsia" w:hAnsiTheme="minorEastAsia"/>
          <w:b/>
          <w:bCs/>
          <w:vanish/>
          <w:sz w:val="28"/>
          <w:szCs w:val="28"/>
        </w:rPr>
      </w:pPr>
      <w:bookmarkStart w:id="3717" w:name="_Toc321393027"/>
      <w:bookmarkStart w:id="3718" w:name="_Toc321393096"/>
      <w:bookmarkStart w:id="3719" w:name="_Toc321394582"/>
      <w:bookmarkStart w:id="3720" w:name="_Toc321402890"/>
      <w:bookmarkStart w:id="3721" w:name="_Toc321402959"/>
      <w:bookmarkStart w:id="3722" w:name="_Toc321412782"/>
      <w:bookmarkStart w:id="3723" w:name="_Toc321414496"/>
      <w:bookmarkStart w:id="3724" w:name="_Toc321414693"/>
      <w:bookmarkStart w:id="3725" w:name="_Toc321478192"/>
      <w:bookmarkStart w:id="3726" w:name="_Toc321478343"/>
      <w:bookmarkStart w:id="3727" w:name="_Toc321484829"/>
      <w:bookmarkStart w:id="3728" w:name="_Toc321485144"/>
      <w:bookmarkStart w:id="3729" w:name="_Toc321485459"/>
      <w:bookmarkStart w:id="3730" w:name="_Toc323088434"/>
      <w:bookmarkStart w:id="3731" w:name="_Toc323088594"/>
      <w:bookmarkStart w:id="3732" w:name="_Toc323088754"/>
      <w:bookmarkStart w:id="3733" w:name="_Toc323088947"/>
      <w:bookmarkStart w:id="3734" w:name="_Toc323089107"/>
      <w:bookmarkStart w:id="3735" w:name="_Toc323216975"/>
      <w:bookmarkStart w:id="3736" w:name="_Toc325020341"/>
      <w:bookmarkStart w:id="3737" w:name="_Toc325923037"/>
      <w:bookmarkStart w:id="3738" w:name="_Toc325923737"/>
      <w:bookmarkStart w:id="3739" w:name="_Toc325927707"/>
      <w:bookmarkStart w:id="3740" w:name="_Toc331274572"/>
      <w:bookmarkStart w:id="3741" w:name="_Toc331348672"/>
      <w:bookmarkStart w:id="3742" w:name="_Toc331410694"/>
      <w:bookmarkStart w:id="3743" w:name="_Toc331605403"/>
      <w:bookmarkStart w:id="3744" w:name="_Toc331607362"/>
      <w:bookmarkStart w:id="3745" w:name="_Toc331609156"/>
      <w:bookmarkStart w:id="3746" w:name="_Toc331609475"/>
      <w:bookmarkStart w:id="3747" w:name="_Toc331609792"/>
      <w:bookmarkStart w:id="3748" w:name="_Toc332909893"/>
      <w:bookmarkStart w:id="3749" w:name="_Toc332910275"/>
      <w:bookmarkStart w:id="3750" w:name="_Toc332910844"/>
      <w:bookmarkStart w:id="3751" w:name="_Toc332911898"/>
      <w:bookmarkStart w:id="3752" w:name="_Toc332912279"/>
      <w:bookmarkStart w:id="3753" w:name="_Toc332912661"/>
      <w:bookmarkStart w:id="3754" w:name="_Toc332915079"/>
      <w:bookmarkStart w:id="3755" w:name="_Toc332916017"/>
      <w:bookmarkStart w:id="3756" w:name="_Toc332960611"/>
      <w:bookmarkStart w:id="3757" w:name="_Toc332964267"/>
      <w:bookmarkStart w:id="3758" w:name="_Toc332964701"/>
      <w:bookmarkStart w:id="3759" w:name="_Toc332967674"/>
      <w:bookmarkStart w:id="3760" w:name="_Toc332971788"/>
      <w:bookmarkStart w:id="3761" w:name="_Toc332972224"/>
      <w:bookmarkStart w:id="3762" w:name="_Toc332974536"/>
      <w:bookmarkStart w:id="3763" w:name="_Toc332981941"/>
      <w:bookmarkStart w:id="3764" w:name="_Toc333248812"/>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3765" w:name="_Toc321485460"/>
      <w:bookmarkStart w:id="3766" w:name="_Toc331609793"/>
      <w:bookmarkStart w:id="3767" w:name="_Toc333248813"/>
      <w:r w:rsidRPr="000B3B63">
        <w:rPr>
          <w:rFonts w:asciiTheme="minorEastAsia" w:eastAsiaTheme="minorEastAsia" w:hAnsiTheme="minorEastAsia" w:hint="eastAsia"/>
          <w:sz w:val="28"/>
          <w:szCs w:val="28"/>
        </w:rPr>
        <w:t>总体框架</w:t>
      </w:r>
      <w:bookmarkEnd w:id="3765"/>
      <w:bookmarkEnd w:id="3766"/>
      <w:bookmarkEnd w:id="3767"/>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校友系统可以有效的管理各种信息，提高校友会管理的力度，增强校友会工作的效率，更好的为校友服务，让校友放心。同时，系统作为学校与校友、校友与校友之间沟通联系的桥梁和平台，达到增进校友之间、校友与母校之间的感情。</w:t>
      </w:r>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校友管理系统，实现校友相关信息发布、校友管理、校友相关业务申请审核，实现信息化,可打通与毕业离校系统的数据壁垒，实现与资源共享和数据互通；系统能够提供面向社会(非校友人员)、面向校友、面向学校校友管理部门的功能</w:t>
      </w:r>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校友系统总体功能框架如下：</w:t>
      </w:r>
    </w:p>
    <w:p w:rsidR="00035D38" w:rsidRPr="000B3B63" w:rsidRDefault="00035D38" w:rsidP="00035D38">
      <w:pPr>
        <w:spacing w:line="360" w:lineRule="auto"/>
        <w:rPr>
          <w:rFonts w:asciiTheme="minorEastAsia" w:hAnsiTheme="minorEastAsia"/>
          <w:sz w:val="28"/>
          <w:szCs w:val="28"/>
        </w:rPr>
      </w:pPr>
      <w:r>
        <w:rPr>
          <w:rFonts w:asciiTheme="minorEastAsia" w:hAnsiTheme="minorEastAsia"/>
          <w:noProof/>
          <w:sz w:val="28"/>
          <w:szCs w:val="28"/>
        </w:rPr>
        <w:drawing>
          <wp:inline distT="0" distB="0" distL="0" distR="0">
            <wp:extent cx="5122545" cy="3424555"/>
            <wp:effectExtent l="0" t="0" r="1905" b="4445"/>
            <wp:docPr id="7" name="图片 7" descr="校友系统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校友系统3.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2545" cy="3424555"/>
                    </a:xfrm>
                    <a:prstGeom prst="rect">
                      <a:avLst/>
                    </a:prstGeom>
                    <a:noFill/>
                    <a:ln>
                      <a:noFill/>
                    </a:ln>
                  </pic:spPr>
                </pic:pic>
              </a:graphicData>
            </a:graphic>
          </wp:inline>
        </w:drawing>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3768" w:name="_Toc321485461"/>
      <w:bookmarkStart w:id="3769" w:name="_Toc331609794"/>
      <w:bookmarkStart w:id="3770" w:name="_Toc333248814"/>
      <w:r w:rsidRPr="000B3B63">
        <w:rPr>
          <w:rFonts w:asciiTheme="minorEastAsia" w:eastAsiaTheme="minorEastAsia" w:hAnsiTheme="minorEastAsia" w:hint="eastAsia"/>
          <w:sz w:val="28"/>
          <w:szCs w:val="28"/>
        </w:rPr>
        <w:t>校友会管理</w:t>
      </w:r>
      <w:bookmarkEnd w:id="3768"/>
      <w:bookmarkEnd w:id="3769"/>
      <w:bookmarkEnd w:id="3770"/>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校友会内部管理子系统用来支撑校友会的日常业务，为校友提供各类服务提供支持。校友会内部管理子系统除了校方自我采集毕业生数据形成校友库外，还利用互联网技术充分发挥学校校友总会、地方校友分会、院校校友会多方的能动作用，共同收集整理校友详细信息，为学校提供了一套完整的动态的校友信息库。</w:t>
      </w:r>
    </w:p>
    <w:p w:rsidR="00035D38" w:rsidRPr="000B3B63" w:rsidRDefault="00035D38" w:rsidP="00035D38">
      <w:pPr>
        <w:spacing w:line="360" w:lineRule="auto"/>
        <w:ind w:firstLine="420"/>
        <w:rPr>
          <w:rFonts w:asciiTheme="minorEastAsia" w:hAnsiTheme="minorEastAsia"/>
          <w:sz w:val="28"/>
          <w:szCs w:val="28"/>
        </w:rPr>
      </w:pPr>
      <w:r w:rsidRPr="000B3B63">
        <w:rPr>
          <w:rFonts w:asciiTheme="minorEastAsia" w:hAnsiTheme="minorEastAsia" w:hint="eastAsia"/>
          <w:sz w:val="28"/>
          <w:szCs w:val="28"/>
        </w:rPr>
        <w:t>校友会内部管理系统包括校友注册子系统、校友信息采集子系统、校友信息管理子系统、校友交往信息子系统、校友服务管理子系统和校友捐赠管理子系统、校友统计分析子系统、校友名册管理子系统、校友组织管理子系统、校友参数管理子系统。</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3771" w:name="_Toc321485462"/>
      <w:bookmarkStart w:id="3772" w:name="_Toc331609795"/>
      <w:bookmarkStart w:id="3773" w:name="_Toc333248815"/>
      <w:r w:rsidRPr="000B3B63">
        <w:rPr>
          <w:rFonts w:asciiTheme="minorEastAsia" w:eastAsiaTheme="minorEastAsia" w:hAnsiTheme="minorEastAsia" w:hint="eastAsia"/>
          <w:sz w:val="28"/>
          <w:szCs w:val="28"/>
        </w:rPr>
        <w:t>校友注册管理</w:t>
      </w:r>
      <w:bookmarkEnd w:id="3771"/>
      <w:bookmarkEnd w:id="3772"/>
      <w:bookmarkEnd w:id="3773"/>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校友注册管理包括校友注册、注册审核、审核通过信息维护和信息再次审核五部分。</w:t>
      </w:r>
    </w:p>
    <w:p w:rsidR="00035D38" w:rsidRPr="000B3B63" w:rsidRDefault="00035D38" w:rsidP="00035D38">
      <w:pPr>
        <w:widowControl w:val="0"/>
        <w:numPr>
          <w:ilvl w:val="0"/>
          <w:numId w:val="4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校友注册</w:t>
      </w:r>
    </w:p>
    <w:p w:rsidR="00035D38" w:rsidRPr="000B3B63" w:rsidRDefault="00035D38" w:rsidP="00035D38">
      <w:pPr>
        <w:spacing w:line="360" w:lineRule="auto"/>
        <w:ind w:left="420" w:firstLine="420"/>
        <w:rPr>
          <w:rFonts w:asciiTheme="minorEastAsia" w:hAnsiTheme="minorEastAsia"/>
          <w:sz w:val="28"/>
          <w:szCs w:val="28"/>
        </w:rPr>
      </w:pPr>
      <w:r w:rsidRPr="000B3B63">
        <w:rPr>
          <w:rFonts w:asciiTheme="minorEastAsia" w:hAnsiTheme="minorEastAsia" w:hint="eastAsia"/>
          <w:sz w:val="28"/>
          <w:szCs w:val="28"/>
        </w:rPr>
        <w:t>校友通过校友会网站填写注册基本信息，用户名和注册邮箱一致，审核通过后，校友即获得访问系统的权限，享受校友会提供的各项服务。</w:t>
      </w:r>
    </w:p>
    <w:p w:rsidR="00035D38" w:rsidRPr="000B3B63" w:rsidRDefault="00035D38" w:rsidP="00035D38">
      <w:pPr>
        <w:widowControl w:val="0"/>
        <w:numPr>
          <w:ilvl w:val="0"/>
          <w:numId w:val="4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校友注册审核</w:t>
      </w:r>
    </w:p>
    <w:p w:rsidR="00035D38" w:rsidRPr="000B3B63" w:rsidRDefault="00035D38" w:rsidP="00035D38">
      <w:pPr>
        <w:spacing w:line="360" w:lineRule="auto"/>
        <w:ind w:left="420" w:firstLine="420"/>
        <w:rPr>
          <w:rFonts w:asciiTheme="minorEastAsia" w:hAnsiTheme="minorEastAsia"/>
          <w:sz w:val="28"/>
          <w:szCs w:val="28"/>
        </w:rPr>
      </w:pPr>
      <w:r w:rsidRPr="000B3B63">
        <w:rPr>
          <w:rFonts w:asciiTheme="minorEastAsia" w:hAnsiTheme="minorEastAsia" w:hint="eastAsia"/>
          <w:sz w:val="28"/>
          <w:szCs w:val="28"/>
        </w:rPr>
        <w:t>校友会工作人员收到注册申请后，利用校友名册和其他资料进行校友注册审核，审核通过后，校友即获得访问系统的权限，享受校友会提供的各项服务；系统自动为审核成功的校友建立校友会管理的校友档案信息。</w:t>
      </w:r>
    </w:p>
    <w:p w:rsidR="00035D38" w:rsidRPr="000B3B63" w:rsidRDefault="00035D38" w:rsidP="00035D38">
      <w:pPr>
        <w:widowControl w:val="0"/>
        <w:numPr>
          <w:ilvl w:val="0"/>
          <w:numId w:val="4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审核通过信息维护</w:t>
      </w:r>
    </w:p>
    <w:p w:rsidR="00035D38" w:rsidRPr="000B3B63" w:rsidRDefault="00035D38" w:rsidP="00035D38">
      <w:pPr>
        <w:spacing w:line="360" w:lineRule="auto"/>
        <w:ind w:left="420" w:firstLine="420"/>
        <w:rPr>
          <w:rFonts w:asciiTheme="minorEastAsia" w:hAnsiTheme="minorEastAsia"/>
          <w:sz w:val="28"/>
          <w:szCs w:val="28"/>
        </w:rPr>
      </w:pPr>
      <w:r w:rsidRPr="000B3B63">
        <w:rPr>
          <w:rFonts w:asciiTheme="minorEastAsia" w:hAnsiTheme="minorEastAsia" w:hint="eastAsia"/>
          <w:sz w:val="28"/>
          <w:szCs w:val="28"/>
        </w:rPr>
        <w:t>校友注册通过审核后，校友可以维护更加详细的信息，以便享受更好的服务。</w:t>
      </w:r>
    </w:p>
    <w:p w:rsidR="00035D38" w:rsidRPr="000B3B63" w:rsidRDefault="00035D38" w:rsidP="00035D38">
      <w:pPr>
        <w:widowControl w:val="0"/>
        <w:numPr>
          <w:ilvl w:val="0"/>
          <w:numId w:val="4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信息再次审核</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系统自动监测校友自管信息的变化情况，校友在线修改校友自管信息时，系统会生成“再次审核”事件。</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3774" w:name="_Toc321485463"/>
      <w:bookmarkStart w:id="3775" w:name="_Toc331609796"/>
      <w:bookmarkStart w:id="3776" w:name="_Toc333248816"/>
      <w:r w:rsidRPr="000B3B63">
        <w:rPr>
          <w:rFonts w:asciiTheme="minorEastAsia" w:eastAsiaTheme="minorEastAsia" w:hAnsiTheme="minorEastAsia" w:hint="eastAsia"/>
          <w:sz w:val="28"/>
          <w:szCs w:val="28"/>
        </w:rPr>
        <w:t>校友信息采集</w:t>
      </w:r>
      <w:bookmarkEnd w:id="3774"/>
      <w:bookmarkEnd w:id="3775"/>
      <w:bookmarkEnd w:id="3776"/>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校友信息采集包括校友网上注册信息、共享库信息交换、校友会手工添加、校友信息导入、平台运行自我积累等多种途径。</w:t>
      </w:r>
    </w:p>
    <w:p w:rsidR="00035D38" w:rsidRPr="000B3B63" w:rsidRDefault="00035D38" w:rsidP="00035D38">
      <w:pPr>
        <w:numPr>
          <w:ilvl w:val="0"/>
          <w:numId w:val="45"/>
        </w:numPr>
        <w:spacing w:after="0" w:line="360" w:lineRule="auto"/>
        <w:rPr>
          <w:rFonts w:asciiTheme="minorEastAsia" w:hAnsiTheme="minorEastAsia" w:cs="Arial"/>
          <w:b/>
          <w:color w:val="000000"/>
          <w:sz w:val="28"/>
          <w:szCs w:val="28"/>
        </w:rPr>
      </w:pPr>
      <w:bookmarkStart w:id="3777" w:name="_Toc321485464"/>
      <w:r w:rsidRPr="000B3B63">
        <w:rPr>
          <w:rFonts w:asciiTheme="minorEastAsia" w:hAnsiTheme="minorEastAsia" w:cs="Arial" w:hint="eastAsia"/>
          <w:b/>
          <w:color w:val="000000"/>
          <w:sz w:val="28"/>
          <w:szCs w:val="28"/>
        </w:rPr>
        <w:t>校友信息管理</w:t>
      </w:r>
      <w:bookmarkEnd w:id="3777"/>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校友信息管理是系统的核心功能之一，包括校友通用查询、校友删除、校友信息保密管理、校友自管信息管理，包括校友基本信息管理和校友扩展信息管理、校友档案信息管理，包括校友基本信息管理、校友扩展信息管理和校友内部信息管理、校友交往信息查询。</w:t>
      </w:r>
    </w:p>
    <w:p w:rsidR="00035D38" w:rsidRPr="000B3B63" w:rsidRDefault="00035D38" w:rsidP="00035D38">
      <w:pPr>
        <w:numPr>
          <w:ilvl w:val="0"/>
          <w:numId w:val="45"/>
        </w:numPr>
        <w:spacing w:after="0" w:line="360" w:lineRule="auto"/>
        <w:rPr>
          <w:rFonts w:asciiTheme="minorEastAsia" w:hAnsiTheme="minorEastAsia" w:cs="Arial"/>
          <w:b/>
          <w:color w:val="000000"/>
          <w:sz w:val="28"/>
          <w:szCs w:val="28"/>
        </w:rPr>
      </w:pPr>
      <w:bookmarkStart w:id="3778" w:name="_Toc321485465"/>
      <w:r w:rsidRPr="000B3B63">
        <w:rPr>
          <w:rFonts w:asciiTheme="minorEastAsia" w:hAnsiTheme="minorEastAsia" w:cs="Arial" w:hint="eastAsia"/>
          <w:b/>
          <w:color w:val="000000"/>
          <w:sz w:val="28"/>
          <w:szCs w:val="28"/>
        </w:rPr>
        <w:t>校友联络信息管理</w:t>
      </w:r>
      <w:bookmarkEnd w:id="3778"/>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校友联络信息管理包括校友来访、出访管理、电话联络管理、邮件联络管理、邮寄联络管理、校友活动管理五类联络方式的管理。</w:t>
      </w:r>
    </w:p>
    <w:p w:rsidR="00035D38" w:rsidRPr="000B3B63" w:rsidRDefault="00035D38" w:rsidP="00035D38">
      <w:pPr>
        <w:numPr>
          <w:ilvl w:val="0"/>
          <w:numId w:val="45"/>
        </w:numPr>
        <w:spacing w:after="0" w:line="360" w:lineRule="auto"/>
        <w:rPr>
          <w:rFonts w:asciiTheme="minorEastAsia" w:hAnsiTheme="minorEastAsia" w:cs="Arial"/>
          <w:b/>
          <w:color w:val="000000"/>
          <w:sz w:val="28"/>
          <w:szCs w:val="28"/>
        </w:rPr>
      </w:pPr>
      <w:bookmarkStart w:id="3779" w:name="_Toc321485466"/>
      <w:r w:rsidRPr="000B3B63">
        <w:rPr>
          <w:rFonts w:asciiTheme="minorEastAsia" w:hAnsiTheme="minorEastAsia" w:cs="Arial" w:hint="eastAsia"/>
          <w:b/>
          <w:color w:val="000000"/>
          <w:sz w:val="28"/>
          <w:szCs w:val="28"/>
        </w:rPr>
        <w:t>校友服务管理</w:t>
      </w:r>
      <w:bookmarkEnd w:id="3779"/>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校友服务管理包括校友邮箱服务和校友查询服务及其它服务。</w:t>
      </w:r>
    </w:p>
    <w:p w:rsidR="00035D38" w:rsidRPr="000B3B63" w:rsidRDefault="00035D38" w:rsidP="00035D38">
      <w:pPr>
        <w:widowControl w:val="0"/>
        <w:numPr>
          <w:ilvl w:val="0"/>
          <w:numId w:val="47"/>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校友邮箱服务</w:t>
      </w:r>
    </w:p>
    <w:p w:rsidR="00035D38" w:rsidRPr="000B3B63" w:rsidRDefault="00035D38" w:rsidP="00035D38">
      <w:pPr>
        <w:spacing w:line="360" w:lineRule="auto"/>
        <w:ind w:left="420" w:firstLine="420"/>
        <w:rPr>
          <w:rFonts w:asciiTheme="minorEastAsia" w:hAnsiTheme="minorEastAsia"/>
          <w:sz w:val="28"/>
          <w:szCs w:val="28"/>
        </w:rPr>
      </w:pPr>
      <w:r w:rsidRPr="000B3B63">
        <w:rPr>
          <w:rFonts w:asciiTheme="minorEastAsia" w:hAnsiTheme="minorEastAsia" w:hint="eastAsia"/>
          <w:sz w:val="28"/>
          <w:szCs w:val="28"/>
        </w:rPr>
        <w:t>校友需要完善其学习经历和联系信息就可以提出校友邮箱申请，校友会依据校友信息和校友邮箱申请单进行审批是否开通。</w:t>
      </w:r>
    </w:p>
    <w:p w:rsidR="00035D38" w:rsidRPr="000B3B63" w:rsidRDefault="00035D38" w:rsidP="00035D38">
      <w:pPr>
        <w:widowControl w:val="0"/>
        <w:numPr>
          <w:ilvl w:val="0"/>
          <w:numId w:val="47"/>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校友查询服务</w:t>
      </w:r>
    </w:p>
    <w:p w:rsidR="00035D38" w:rsidRPr="000B3B63" w:rsidRDefault="00035D38" w:rsidP="00035D38">
      <w:pPr>
        <w:spacing w:line="360" w:lineRule="auto"/>
        <w:ind w:left="420" w:firstLine="420"/>
        <w:rPr>
          <w:rFonts w:asciiTheme="minorEastAsia" w:hAnsiTheme="minorEastAsia"/>
          <w:sz w:val="28"/>
          <w:szCs w:val="28"/>
        </w:rPr>
      </w:pPr>
      <w:r w:rsidRPr="000B3B63">
        <w:rPr>
          <w:rFonts w:asciiTheme="minorEastAsia" w:hAnsiTheme="minorEastAsia" w:hint="eastAsia"/>
          <w:sz w:val="28"/>
          <w:szCs w:val="28"/>
        </w:rPr>
        <w:t>校友需要完善其学习经历和联系信息就可以提出校友查询申请，校友会依据校友查询申请，根据掌握的校友信息资料和其他信息对校友查询申请进行响应。</w:t>
      </w:r>
    </w:p>
    <w:p w:rsidR="00035D38" w:rsidRPr="000B3B63" w:rsidRDefault="00035D38" w:rsidP="00035D38">
      <w:pPr>
        <w:widowControl w:val="0"/>
        <w:numPr>
          <w:ilvl w:val="0"/>
          <w:numId w:val="47"/>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申请校园卡服务</w:t>
      </w:r>
    </w:p>
    <w:p w:rsidR="00035D38" w:rsidRPr="000B3B63" w:rsidRDefault="00035D38" w:rsidP="00035D38">
      <w:pPr>
        <w:spacing w:line="360" w:lineRule="auto"/>
        <w:ind w:left="840"/>
        <w:rPr>
          <w:rFonts w:asciiTheme="minorEastAsia" w:hAnsiTheme="minorEastAsia"/>
          <w:sz w:val="28"/>
          <w:szCs w:val="28"/>
        </w:rPr>
      </w:pPr>
      <w:r w:rsidRPr="000B3B63">
        <w:rPr>
          <w:rFonts w:asciiTheme="minorEastAsia" w:hAnsiTheme="minorEastAsia" w:hint="eastAsia"/>
          <w:sz w:val="28"/>
          <w:szCs w:val="28"/>
        </w:rPr>
        <w:t>校友会为校友提供的校园卡服务。</w:t>
      </w:r>
    </w:p>
    <w:p w:rsidR="00035D38" w:rsidRPr="000B3B63" w:rsidRDefault="00035D38" w:rsidP="00035D38">
      <w:pPr>
        <w:widowControl w:val="0"/>
        <w:numPr>
          <w:ilvl w:val="0"/>
          <w:numId w:val="47"/>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申请校园场地服务</w:t>
      </w:r>
    </w:p>
    <w:p w:rsidR="00035D38" w:rsidRPr="000B3B63" w:rsidRDefault="00035D38" w:rsidP="00035D38">
      <w:pPr>
        <w:spacing w:line="360" w:lineRule="auto"/>
        <w:ind w:left="840"/>
        <w:rPr>
          <w:rFonts w:asciiTheme="minorEastAsia" w:hAnsiTheme="minorEastAsia"/>
          <w:sz w:val="28"/>
          <w:szCs w:val="28"/>
        </w:rPr>
      </w:pPr>
      <w:r w:rsidRPr="000B3B63">
        <w:rPr>
          <w:rFonts w:asciiTheme="minorEastAsia" w:hAnsiTheme="minorEastAsia" w:hint="eastAsia"/>
          <w:sz w:val="28"/>
          <w:szCs w:val="28"/>
        </w:rPr>
        <w:t>校友会帮助为开展校友活动而申请使用学校的场地。</w:t>
      </w:r>
    </w:p>
    <w:p w:rsidR="00035D38" w:rsidRPr="000B3B63" w:rsidRDefault="00035D38" w:rsidP="00035D38">
      <w:pPr>
        <w:widowControl w:val="0"/>
        <w:numPr>
          <w:ilvl w:val="0"/>
          <w:numId w:val="47"/>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其他各类校友服务</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校友可以通过系统提交相关申请，如：索取在校学习成绩表、学校证明、申请使用图书馆资源、报读进修课程、继续教育优惠、申请校友期刊（电子版或者纸质版）、纪念品、礼品、职业辅导服务于就业机会等，相关业务部门可以对申请事项给予处理，并通过系统及时向校友反馈。</w:t>
      </w:r>
    </w:p>
    <w:p w:rsidR="00035D38" w:rsidRPr="000B3B63" w:rsidRDefault="00035D38" w:rsidP="00035D38">
      <w:pPr>
        <w:numPr>
          <w:ilvl w:val="0"/>
          <w:numId w:val="45"/>
        </w:numPr>
        <w:spacing w:after="0" w:line="360" w:lineRule="auto"/>
        <w:rPr>
          <w:rFonts w:asciiTheme="minorEastAsia" w:hAnsiTheme="minorEastAsia" w:cs="Arial"/>
          <w:b/>
          <w:color w:val="000000"/>
          <w:sz w:val="28"/>
          <w:szCs w:val="28"/>
        </w:rPr>
      </w:pPr>
      <w:bookmarkStart w:id="3780" w:name="_Toc321485467"/>
      <w:r w:rsidRPr="000B3B63">
        <w:rPr>
          <w:rFonts w:asciiTheme="minorEastAsia" w:hAnsiTheme="minorEastAsia" w:cs="Arial" w:hint="eastAsia"/>
          <w:b/>
          <w:color w:val="000000"/>
          <w:sz w:val="28"/>
          <w:szCs w:val="28"/>
        </w:rPr>
        <w:t>校友名册管理</w:t>
      </w:r>
      <w:bookmarkEnd w:id="3780"/>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校友名册管理支持按年份的学院、系别、专业、班级和班级成员的导入导出操作。校友名册管理是校友综合服务和管理的重要基础，它可以帮助校友会核对校友注册信息，使校友注册信息标准化。</w:t>
      </w:r>
    </w:p>
    <w:p w:rsidR="00035D38" w:rsidRPr="000B3B63" w:rsidRDefault="00035D38" w:rsidP="00035D38">
      <w:pPr>
        <w:numPr>
          <w:ilvl w:val="0"/>
          <w:numId w:val="45"/>
        </w:numPr>
        <w:spacing w:after="0" w:line="360" w:lineRule="auto"/>
        <w:rPr>
          <w:rFonts w:asciiTheme="minorEastAsia" w:hAnsiTheme="minorEastAsia" w:cs="Arial"/>
          <w:b/>
          <w:color w:val="000000"/>
          <w:sz w:val="28"/>
          <w:szCs w:val="28"/>
        </w:rPr>
      </w:pPr>
      <w:bookmarkStart w:id="3781" w:name="_Toc321485468"/>
      <w:r w:rsidRPr="000B3B63">
        <w:rPr>
          <w:rFonts w:asciiTheme="minorEastAsia" w:hAnsiTheme="minorEastAsia" w:cs="Arial" w:hint="eastAsia"/>
          <w:b/>
          <w:color w:val="000000"/>
          <w:sz w:val="28"/>
          <w:szCs w:val="28"/>
        </w:rPr>
        <w:t>校友组织机构管理</w:t>
      </w:r>
      <w:bookmarkEnd w:id="3781"/>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校友组织机构管理包括学院二级校友会管理、二级校友会成员管理、地方校友会机构管理和地方校友会成员管理。</w:t>
      </w:r>
    </w:p>
    <w:p w:rsidR="00035D38" w:rsidRPr="000B3B63" w:rsidRDefault="00035D38" w:rsidP="00035D38">
      <w:pPr>
        <w:numPr>
          <w:ilvl w:val="0"/>
          <w:numId w:val="45"/>
        </w:numPr>
        <w:spacing w:after="0" w:line="360" w:lineRule="auto"/>
        <w:rPr>
          <w:rFonts w:asciiTheme="minorEastAsia" w:hAnsiTheme="minorEastAsia" w:cs="Arial"/>
          <w:b/>
          <w:color w:val="000000"/>
          <w:sz w:val="28"/>
          <w:szCs w:val="28"/>
        </w:rPr>
      </w:pPr>
      <w:bookmarkStart w:id="3782" w:name="_Toc321485469"/>
      <w:r w:rsidRPr="000B3B63">
        <w:rPr>
          <w:rFonts w:asciiTheme="minorEastAsia" w:hAnsiTheme="minorEastAsia" w:cs="Arial" w:hint="eastAsia"/>
          <w:b/>
          <w:color w:val="000000"/>
          <w:sz w:val="28"/>
          <w:szCs w:val="28"/>
        </w:rPr>
        <w:t>校友统计分析</w:t>
      </w:r>
      <w:bookmarkEnd w:id="3782"/>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校友统计分析支持柱状图和饼图等多种统计分析图表。校友信息统计分析包括“从事行业”统计、“关注行业”统计、“居住地”统计和各类自定义属性统计分析，包括“校友属性”统计、“信息可信度”统计、“密切度”统计等。校友统计分析展示字段不同的Top5或更多的统计值，还能够查看具体统计项，精确到单个校友的明细功能。</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3783" w:name="_Toc331609797"/>
      <w:bookmarkStart w:id="3784" w:name="_Toc333248817"/>
      <w:bookmarkEnd w:id="3476"/>
      <w:r w:rsidRPr="000B3B63">
        <w:rPr>
          <w:rFonts w:asciiTheme="minorEastAsia" w:eastAsiaTheme="minorEastAsia" w:hAnsiTheme="minorEastAsia" w:hint="eastAsia"/>
          <w:sz w:val="28"/>
          <w:szCs w:val="28"/>
        </w:rPr>
        <w:t>校友网站</w:t>
      </w:r>
      <w:bookmarkEnd w:id="3783"/>
      <w:bookmarkEnd w:id="3784"/>
    </w:p>
    <w:p w:rsidR="00035D38" w:rsidRPr="000B3B63" w:rsidRDefault="00035D38" w:rsidP="00035D38">
      <w:pPr>
        <w:spacing w:line="360" w:lineRule="auto"/>
        <w:ind w:firstLine="437"/>
        <w:rPr>
          <w:rFonts w:asciiTheme="minorEastAsia" w:hAnsiTheme="minorEastAsia"/>
          <w:sz w:val="28"/>
          <w:szCs w:val="28"/>
        </w:rPr>
      </w:pPr>
      <w:r w:rsidRPr="000B3B63">
        <w:rPr>
          <w:rFonts w:asciiTheme="minorEastAsia" w:hAnsiTheme="minorEastAsia" w:hint="eastAsia"/>
          <w:sz w:val="28"/>
          <w:szCs w:val="28"/>
        </w:rPr>
        <w:t>校友网站主要包括中文网站和英文网站，它作为校友会主要的展示的窗口。校友可以通过网站注册、申请校友服务和校友社区创建和加入。</w:t>
      </w:r>
    </w:p>
    <w:p w:rsidR="00035D38" w:rsidRPr="000B3B63" w:rsidRDefault="00035D38" w:rsidP="00035D38">
      <w:pPr>
        <w:spacing w:line="360" w:lineRule="auto"/>
        <w:ind w:firstLine="437"/>
        <w:rPr>
          <w:rFonts w:asciiTheme="minorEastAsia" w:hAnsiTheme="minorEastAsia"/>
          <w:sz w:val="28"/>
          <w:szCs w:val="28"/>
        </w:rPr>
      </w:pPr>
      <w:r w:rsidRPr="000B3B63">
        <w:rPr>
          <w:rFonts w:asciiTheme="minorEastAsia" w:hAnsiTheme="minorEastAsia" w:hint="eastAsia"/>
          <w:sz w:val="28"/>
          <w:szCs w:val="28"/>
        </w:rPr>
        <w:t>校友网站的主要栏目包括母校概况、校友会、通知公告、校庆专栏、校友活动、校友风采、校友办介绍等。同时，包括校友的登录、注册入口和校友社区、校友服务及回馈母校相关栏目。</w:t>
      </w:r>
    </w:p>
    <w:p w:rsidR="00035D38" w:rsidRPr="000B3B63" w:rsidRDefault="00035D38" w:rsidP="00035D38">
      <w:pPr>
        <w:numPr>
          <w:ilvl w:val="0"/>
          <w:numId w:val="45"/>
        </w:numPr>
        <w:spacing w:after="0" w:line="360" w:lineRule="auto"/>
        <w:rPr>
          <w:rFonts w:asciiTheme="minorEastAsia" w:hAnsiTheme="minorEastAsia" w:cs="Arial"/>
          <w:b/>
          <w:color w:val="000000"/>
          <w:sz w:val="28"/>
          <w:szCs w:val="28"/>
        </w:rPr>
      </w:pPr>
      <w:r w:rsidRPr="000B3B63">
        <w:rPr>
          <w:rFonts w:asciiTheme="minorEastAsia" w:hAnsiTheme="minorEastAsia" w:cs="Arial" w:hint="eastAsia"/>
          <w:b/>
          <w:color w:val="000000"/>
          <w:sz w:val="28"/>
          <w:szCs w:val="28"/>
        </w:rPr>
        <w:t>母校概况</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 xml:space="preserve">    母校概况主要包括三校介绍、学校概况、母校动态、旧貌新颜栏目，系统提供这些板块的发布功能，支持图片。</w:t>
      </w:r>
    </w:p>
    <w:p w:rsidR="00035D38" w:rsidRPr="000B3B63" w:rsidRDefault="00035D38" w:rsidP="00035D38">
      <w:pPr>
        <w:numPr>
          <w:ilvl w:val="0"/>
          <w:numId w:val="45"/>
        </w:numPr>
        <w:spacing w:after="0" w:line="360" w:lineRule="auto"/>
        <w:rPr>
          <w:rFonts w:asciiTheme="minorEastAsia" w:hAnsiTheme="minorEastAsia" w:cs="Arial"/>
          <w:b/>
          <w:color w:val="000000"/>
          <w:sz w:val="28"/>
          <w:szCs w:val="28"/>
        </w:rPr>
      </w:pPr>
      <w:r w:rsidRPr="000B3B63">
        <w:rPr>
          <w:rFonts w:asciiTheme="minorEastAsia" w:hAnsiTheme="minorEastAsia" w:cs="Arial" w:hint="eastAsia"/>
          <w:b/>
          <w:color w:val="000000"/>
          <w:sz w:val="28"/>
          <w:szCs w:val="28"/>
        </w:rPr>
        <w:t>校友会介绍</w:t>
      </w:r>
    </w:p>
    <w:p w:rsidR="00035D38" w:rsidRPr="000B3B63" w:rsidRDefault="00035D38" w:rsidP="00035D38">
      <w:pPr>
        <w:spacing w:line="360" w:lineRule="auto"/>
        <w:ind w:left="420"/>
        <w:rPr>
          <w:rFonts w:asciiTheme="minorEastAsia" w:hAnsiTheme="minorEastAsia"/>
          <w:sz w:val="28"/>
          <w:szCs w:val="28"/>
        </w:rPr>
      </w:pPr>
      <w:r w:rsidRPr="000B3B63">
        <w:rPr>
          <w:rFonts w:asciiTheme="minorEastAsia" w:hAnsiTheme="minorEastAsia" w:hint="eastAsia"/>
          <w:sz w:val="28"/>
          <w:szCs w:val="28"/>
        </w:rPr>
        <w:t>校友会介绍包括会长致辞、章程、理事会名单、校友分会的介绍。</w:t>
      </w:r>
    </w:p>
    <w:p w:rsidR="00035D38" w:rsidRPr="000B3B63" w:rsidRDefault="00035D38" w:rsidP="00035D38">
      <w:pPr>
        <w:numPr>
          <w:ilvl w:val="0"/>
          <w:numId w:val="45"/>
        </w:numPr>
        <w:spacing w:after="0" w:line="360" w:lineRule="auto"/>
        <w:rPr>
          <w:rFonts w:asciiTheme="minorEastAsia" w:hAnsiTheme="minorEastAsia" w:cs="Arial"/>
          <w:b/>
          <w:color w:val="000000"/>
          <w:sz w:val="28"/>
          <w:szCs w:val="28"/>
        </w:rPr>
      </w:pPr>
      <w:r w:rsidRPr="000B3B63">
        <w:rPr>
          <w:rFonts w:asciiTheme="minorEastAsia" w:hAnsiTheme="minorEastAsia" w:cs="Arial" w:hint="eastAsia"/>
          <w:b/>
          <w:color w:val="000000"/>
          <w:sz w:val="28"/>
          <w:szCs w:val="28"/>
        </w:rPr>
        <w:t>通知公告</w:t>
      </w:r>
    </w:p>
    <w:p w:rsidR="00035D38" w:rsidRPr="000B3B63" w:rsidRDefault="00035D38" w:rsidP="00035D38">
      <w:pPr>
        <w:spacing w:line="360" w:lineRule="auto"/>
        <w:ind w:left="420"/>
        <w:rPr>
          <w:rFonts w:asciiTheme="minorEastAsia" w:hAnsiTheme="minorEastAsia"/>
          <w:sz w:val="28"/>
          <w:szCs w:val="28"/>
        </w:rPr>
      </w:pPr>
      <w:r w:rsidRPr="000B3B63">
        <w:rPr>
          <w:rFonts w:asciiTheme="minorEastAsia" w:hAnsiTheme="minorEastAsia" w:hint="eastAsia"/>
          <w:sz w:val="28"/>
          <w:szCs w:val="28"/>
        </w:rPr>
        <w:t>管理员在校友网站上发布通知和公告。</w:t>
      </w:r>
    </w:p>
    <w:p w:rsidR="00035D38" w:rsidRPr="000B3B63" w:rsidRDefault="00035D38" w:rsidP="00035D38">
      <w:pPr>
        <w:numPr>
          <w:ilvl w:val="0"/>
          <w:numId w:val="45"/>
        </w:numPr>
        <w:spacing w:after="0" w:line="360" w:lineRule="auto"/>
        <w:rPr>
          <w:rFonts w:asciiTheme="minorEastAsia" w:hAnsiTheme="minorEastAsia" w:cs="Arial"/>
          <w:b/>
          <w:color w:val="000000"/>
          <w:sz w:val="28"/>
          <w:szCs w:val="28"/>
        </w:rPr>
      </w:pPr>
      <w:r w:rsidRPr="000B3B63">
        <w:rPr>
          <w:rFonts w:asciiTheme="minorEastAsia" w:hAnsiTheme="minorEastAsia" w:cs="Arial" w:hint="eastAsia"/>
          <w:b/>
          <w:color w:val="000000"/>
          <w:sz w:val="28"/>
          <w:szCs w:val="28"/>
        </w:rPr>
        <w:t>校庆专栏</w:t>
      </w:r>
    </w:p>
    <w:p w:rsidR="00035D38" w:rsidRPr="000B3B63" w:rsidRDefault="00035D38" w:rsidP="00035D38">
      <w:pPr>
        <w:spacing w:line="360" w:lineRule="auto"/>
        <w:ind w:left="420"/>
        <w:rPr>
          <w:rFonts w:asciiTheme="minorEastAsia" w:hAnsiTheme="minorEastAsia"/>
          <w:sz w:val="28"/>
          <w:szCs w:val="28"/>
        </w:rPr>
      </w:pPr>
      <w:r w:rsidRPr="000B3B63">
        <w:rPr>
          <w:rFonts w:asciiTheme="minorEastAsia" w:hAnsiTheme="minorEastAsia" w:hint="eastAsia"/>
          <w:sz w:val="28"/>
          <w:szCs w:val="28"/>
        </w:rPr>
        <w:t>校庆专栏用来发布校庆的各类信息。</w:t>
      </w:r>
    </w:p>
    <w:p w:rsidR="00035D38" w:rsidRPr="000B3B63" w:rsidRDefault="00035D38" w:rsidP="00035D38">
      <w:pPr>
        <w:numPr>
          <w:ilvl w:val="0"/>
          <w:numId w:val="45"/>
        </w:numPr>
        <w:spacing w:after="0" w:line="360" w:lineRule="auto"/>
        <w:rPr>
          <w:rFonts w:asciiTheme="minorEastAsia" w:hAnsiTheme="minorEastAsia" w:cs="Arial"/>
          <w:b/>
          <w:color w:val="000000"/>
          <w:sz w:val="28"/>
          <w:szCs w:val="28"/>
        </w:rPr>
      </w:pPr>
      <w:r w:rsidRPr="000B3B63">
        <w:rPr>
          <w:rFonts w:asciiTheme="minorEastAsia" w:hAnsiTheme="minorEastAsia" w:cs="Arial" w:hint="eastAsia"/>
          <w:b/>
          <w:color w:val="000000"/>
          <w:sz w:val="28"/>
          <w:szCs w:val="28"/>
        </w:rPr>
        <w:t>校友活动</w:t>
      </w:r>
    </w:p>
    <w:p w:rsidR="00035D38" w:rsidRPr="000B3B63" w:rsidRDefault="00035D38" w:rsidP="00035D38">
      <w:pPr>
        <w:spacing w:line="360" w:lineRule="auto"/>
        <w:ind w:left="420"/>
        <w:rPr>
          <w:rFonts w:asciiTheme="minorEastAsia" w:hAnsiTheme="minorEastAsia"/>
          <w:sz w:val="28"/>
          <w:szCs w:val="28"/>
        </w:rPr>
      </w:pPr>
      <w:r w:rsidRPr="000B3B63">
        <w:rPr>
          <w:rFonts w:asciiTheme="minorEastAsia" w:hAnsiTheme="minorEastAsia" w:hint="eastAsia"/>
          <w:sz w:val="28"/>
          <w:szCs w:val="28"/>
        </w:rPr>
        <w:t>校友活动用来介绍校友活动。</w:t>
      </w:r>
    </w:p>
    <w:p w:rsidR="00035D38" w:rsidRPr="000B3B63" w:rsidRDefault="00035D38" w:rsidP="00035D38">
      <w:pPr>
        <w:numPr>
          <w:ilvl w:val="0"/>
          <w:numId w:val="45"/>
        </w:numPr>
        <w:spacing w:after="0" w:line="360" w:lineRule="auto"/>
        <w:rPr>
          <w:rFonts w:asciiTheme="minorEastAsia" w:hAnsiTheme="minorEastAsia" w:cs="Arial"/>
          <w:b/>
          <w:color w:val="000000"/>
          <w:sz w:val="28"/>
          <w:szCs w:val="28"/>
        </w:rPr>
      </w:pPr>
      <w:r w:rsidRPr="000B3B63">
        <w:rPr>
          <w:rFonts w:asciiTheme="minorEastAsia" w:hAnsiTheme="minorEastAsia" w:cs="Arial" w:hint="eastAsia"/>
          <w:b/>
          <w:color w:val="000000"/>
          <w:sz w:val="28"/>
          <w:szCs w:val="28"/>
        </w:rPr>
        <w:t>校友风采</w:t>
      </w:r>
    </w:p>
    <w:p w:rsidR="00035D38" w:rsidRPr="000B3B63" w:rsidRDefault="00035D38" w:rsidP="00035D38">
      <w:pPr>
        <w:spacing w:line="360" w:lineRule="auto"/>
        <w:ind w:left="420"/>
        <w:rPr>
          <w:rFonts w:asciiTheme="minorEastAsia" w:hAnsiTheme="minorEastAsia"/>
          <w:sz w:val="28"/>
          <w:szCs w:val="28"/>
        </w:rPr>
      </w:pPr>
      <w:r w:rsidRPr="000B3B63">
        <w:rPr>
          <w:rFonts w:asciiTheme="minorEastAsia" w:hAnsiTheme="minorEastAsia" w:hint="eastAsia"/>
          <w:sz w:val="28"/>
          <w:szCs w:val="28"/>
        </w:rPr>
        <w:t>校友风采介绍重点校友的事迹。</w:t>
      </w:r>
    </w:p>
    <w:p w:rsidR="00035D38" w:rsidRPr="000B3B63" w:rsidRDefault="00035D38" w:rsidP="00035D38">
      <w:pPr>
        <w:numPr>
          <w:ilvl w:val="0"/>
          <w:numId w:val="45"/>
        </w:numPr>
        <w:spacing w:after="0" w:line="360" w:lineRule="auto"/>
        <w:rPr>
          <w:rFonts w:asciiTheme="minorEastAsia" w:hAnsiTheme="minorEastAsia" w:cs="Arial"/>
          <w:b/>
          <w:color w:val="000000"/>
          <w:sz w:val="28"/>
          <w:szCs w:val="28"/>
        </w:rPr>
      </w:pPr>
      <w:r w:rsidRPr="000B3B63">
        <w:rPr>
          <w:rFonts w:asciiTheme="minorEastAsia" w:hAnsiTheme="minorEastAsia" w:cs="Arial" w:hint="eastAsia"/>
          <w:b/>
          <w:color w:val="000000"/>
          <w:sz w:val="28"/>
          <w:szCs w:val="28"/>
        </w:rPr>
        <w:t>校友办介绍</w:t>
      </w:r>
    </w:p>
    <w:p w:rsidR="00035D38" w:rsidRPr="000B3B63" w:rsidRDefault="00035D38" w:rsidP="00035D38">
      <w:pPr>
        <w:spacing w:line="360" w:lineRule="auto"/>
        <w:ind w:firstLineChars="200" w:firstLine="560"/>
        <w:rPr>
          <w:rFonts w:asciiTheme="minorEastAsia" w:hAnsiTheme="minorEastAsia"/>
          <w:b/>
          <w:bCs/>
          <w:kern w:val="44"/>
          <w:sz w:val="28"/>
          <w:szCs w:val="28"/>
        </w:rPr>
      </w:pPr>
      <w:r w:rsidRPr="000B3B63">
        <w:rPr>
          <w:rFonts w:asciiTheme="minorEastAsia" w:hAnsiTheme="minorEastAsia" w:hint="eastAsia"/>
          <w:sz w:val="28"/>
          <w:szCs w:val="28"/>
        </w:rPr>
        <w:t>用来介绍校友事务办公室的主要情况。</w:t>
      </w:r>
    </w:p>
    <w:p w:rsidR="00035D38" w:rsidRPr="00841844" w:rsidRDefault="00035D38" w:rsidP="00035D38">
      <w:pPr>
        <w:pStyle w:val="20"/>
        <w:numPr>
          <w:ilvl w:val="1"/>
          <w:numId w:val="18"/>
        </w:numPr>
        <w:spacing w:before="156" w:after="156" w:line="360" w:lineRule="auto"/>
        <w:jc w:val="both"/>
        <w:rPr>
          <w:rFonts w:ascii="宋体" w:hAnsi="宋体" w:cs="宋体"/>
          <w:sz w:val="28"/>
          <w:szCs w:val="28"/>
        </w:rPr>
      </w:pPr>
      <w:bookmarkStart w:id="3785" w:name="_Toc331609899"/>
      <w:bookmarkStart w:id="3786" w:name="_Toc333248818"/>
      <w:bookmarkStart w:id="3787" w:name="_Toc331609798"/>
      <w:r w:rsidRPr="00841844">
        <w:rPr>
          <w:rFonts w:ascii="宋体" w:hAnsi="宋体" w:cs="宋体" w:hint="eastAsia"/>
          <w:sz w:val="28"/>
          <w:szCs w:val="28"/>
        </w:rPr>
        <w:t>团委管理系统</w:t>
      </w:r>
      <w:bookmarkEnd w:id="3785"/>
      <w:bookmarkEnd w:id="3786"/>
    </w:p>
    <w:p w:rsidR="00035D38" w:rsidRPr="00841844" w:rsidRDefault="00035D38" w:rsidP="00035D38">
      <w:pPr>
        <w:pStyle w:val="34"/>
        <w:numPr>
          <w:ilvl w:val="8"/>
          <w:numId w:val="18"/>
        </w:numPr>
        <w:spacing w:before="0" w:after="0"/>
        <w:rPr>
          <w:rFonts w:ascii="宋体" w:eastAsia="宋体" w:hAnsi="宋体"/>
          <w:sz w:val="28"/>
          <w:szCs w:val="28"/>
        </w:rPr>
      </w:pPr>
      <w:bookmarkStart w:id="3788" w:name="_Toc331609900"/>
      <w:bookmarkStart w:id="3789" w:name="_Toc333248819"/>
      <w:r w:rsidRPr="00841844">
        <w:rPr>
          <w:rFonts w:ascii="宋体" w:eastAsia="宋体" w:hAnsi="宋体" w:hint="eastAsia"/>
          <w:sz w:val="28"/>
          <w:szCs w:val="28"/>
        </w:rPr>
        <w:t>总体框架</w:t>
      </w:r>
      <w:bookmarkEnd w:id="3788"/>
      <w:bookmarkEnd w:id="3789"/>
    </w:p>
    <w:p w:rsidR="00035D38" w:rsidRPr="00841844" w:rsidRDefault="00035D38" w:rsidP="00035D38">
      <w:pPr>
        <w:pStyle w:val="af0"/>
        <w:spacing w:line="360" w:lineRule="auto"/>
        <w:ind w:firstLine="560"/>
        <w:rPr>
          <w:rFonts w:ascii="宋体" w:hAnsi="宋体"/>
          <w:sz w:val="28"/>
          <w:szCs w:val="28"/>
        </w:rPr>
      </w:pPr>
      <w:r w:rsidRPr="00841844">
        <w:rPr>
          <w:rFonts w:ascii="宋体" w:hAnsi="宋体" w:hint="eastAsia"/>
          <w:sz w:val="28"/>
          <w:szCs w:val="28"/>
        </w:rPr>
        <w:tab/>
        <w:t>团委管理系统采用B/S技术开发，系统包含了从学生申请入团、团组织管理、活动管理等一系列流程，通过系统的使用可以优化、简化相关的管理流程及用户使用。同时系统也集成了统一身认证和共享数据库。</w:t>
      </w:r>
    </w:p>
    <w:p w:rsidR="00035D38" w:rsidRPr="00841844" w:rsidRDefault="00035D38" w:rsidP="00035D38">
      <w:pPr>
        <w:pStyle w:val="af0"/>
        <w:spacing w:line="360" w:lineRule="auto"/>
        <w:ind w:firstLine="560"/>
        <w:rPr>
          <w:rFonts w:ascii="宋体" w:hAnsi="宋体"/>
          <w:noProof/>
          <w:sz w:val="28"/>
          <w:szCs w:val="28"/>
        </w:rPr>
      </w:pPr>
      <w:r>
        <w:rPr>
          <w:rFonts w:ascii="宋体" w:hAnsi="宋体"/>
          <w:noProof/>
          <w:sz w:val="28"/>
          <w:szCs w:val="28"/>
        </w:rPr>
        <w:drawing>
          <wp:inline distT="0" distB="0" distL="0" distR="0">
            <wp:extent cx="5486400" cy="298577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985770"/>
                    </a:xfrm>
                    <a:prstGeom prst="rect">
                      <a:avLst/>
                    </a:prstGeom>
                    <a:noFill/>
                    <a:ln>
                      <a:noFill/>
                    </a:ln>
                  </pic:spPr>
                </pic:pic>
              </a:graphicData>
            </a:graphic>
          </wp:inline>
        </w:drawing>
      </w:r>
    </w:p>
    <w:p w:rsidR="00035D38" w:rsidRPr="00841844" w:rsidRDefault="00035D38" w:rsidP="00035D38">
      <w:pPr>
        <w:pStyle w:val="34"/>
        <w:numPr>
          <w:ilvl w:val="8"/>
          <w:numId w:val="18"/>
        </w:numPr>
        <w:spacing w:before="0" w:after="0"/>
        <w:rPr>
          <w:rFonts w:ascii="宋体" w:eastAsia="宋体" w:hAnsi="宋体"/>
          <w:sz w:val="28"/>
          <w:szCs w:val="28"/>
        </w:rPr>
      </w:pPr>
      <w:bookmarkStart w:id="3790" w:name="_Toc331609901"/>
      <w:bookmarkStart w:id="3791" w:name="_Toc333248820"/>
      <w:r w:rsidRPr="00841844">
        <w:rPr>
          <w:rFonts w:ascii="宋体" w:eastAsia="宋体" w:hAnsi="宋体" w:hint="eastAsia"/>
          <w:sz w:val="28"/>
          <w:szCs w:val="28"/>
        </w:rPr>
        <w:t>团组织管理</w:t>
      </w:r>
      <w:bookmarkEnd w:id="3790"/>
      <w:bookmarkEnd w:id="3791"/>
    </w:p>
    <w:p w:rsidR="00035D38" w:rsidRPr="00841844" w:rsidRDefault="00035D38" w:rsidP="00DE3BC7">
      <w:pPr>
        <w:pStyle w:val="af0"/>
        <w:numPr>
          <w:ilvl w:val="0"/>
          <w:numId w:val="91"/>
        </w:numPr>
        <w:spacing w:line="360" w:lineRule="auto"/>
        <w:rPr>
          <w:rFonts w:ascii="宋体" w:hAnsi="宋体"/>
          <w:sz w:val="28"/>
          <w:szCs w:val="28"/>
        </w:rPr>
      </w:pPr>
      <w:r w:rsidRPr="00841844">
        <w:rPr>
          <w:rFonts w:ascii="宋体" w:hAnsi="宋体" w:hint="eastAsia"/>
          <w:sz w:val="28"/>
          <w:szCs w:val="28"/>
        </w:rPr>
        <w:t>系统提供用户自定义社团信息、团组织信息、研究生会信息、学生会信息，包括管理制度、社团活动信息记录、社团成员管理、社团干部管理、成员管理等。</w:t>
      </w:r>
    </w:p>
    <w:p w:rsidR="00035D38" w:rsidRPr="00841844" w:rsidRDefault="00035D38" w:rsidP="00035D38">
      <w:pPr>
        <w:pStyle w:val="34"/>
        <w:numPr>
          <w:ilvl w:val="8"/>
          <w:numId w:val="18"/>
        </w:numPr>
        <w:spacing w:before="0" w:after="0"/>
        <w:rPr>
          <w:rFonts w:ascii="宋体" w:eastAsia="宋体" w:hAnsi="宋体"/>
          <w:sz w:val="28"/>
          <w:szCs w:val="28"/>
        </w:rPr>
      </w:pPr>
      <w:bookmarkStart w:id="3792" w:name="_Toc331609902"/>
      <w:bookmarkStart w:id="3793" w:name="_Toc333248821"/>
      <w:r w:rsidRPr="00841844">
        <w:rPr>
          <w:rFonts w:ascii="宋体" w:eastAsia="宋体" w:hAnsi="宋体" w:hint="eastAsia"/>
          <w:sz w:val="28"/>
          <w:szCs w:val="28"/>
        </w:rPr>
        <w:t>团员管理</w:t>
      </w:r>
      <w:bookmarkEnd w:id="3792"/>
      <w:bookmarkEnd w:id="3793"/>
    </w:p>
    <w:p w:rsidR="00035D38" w:rsidRPr="00841844" w:rsidRDefault="00035D38" w:rsidP="00DE3BC7">
      <w:pPr>
        <w:pStyle w:val="af0"/>
        <w:numPr>
          <w:ilvl w:val="0"/>
          <w:numId w:val="91"/>
        </w:numPr>
        <w:spacing w:line="360" w:lineRule="auto"/>
        <w:rPr>
          <w:rFonts w:ascii="宋体" w:hAnsi="宋体"/>
          <w:sz w:val="28"/>
          <w:szCs w:val="28"/>
        </w:rPr>
      </w:pPr>
      <w:r w:rsidRPr="00841844">
        <w:rPr>
          <w:rFonts w:ascii="宋体" w:hAnsi="宋体" w:hint="eastAsia"/>
          <w:sz w:val="28"/>
          <w:szCs w:val="28"/>
        </w:rPr>
        <w:t>提供优秀团员认定管理；</w:t>
      </w:r>
    </w:p>
    <w:p w:rsidR="00035D38" w:rsidRPr="00841844" w:rsidRDefault="00035D38" w:rsidP="00DE3BC7">
      <w:pPr>
        <w:pStyle w:val="af0"/>
        <w:numPr>
          <w:ilvl w:val="0"/>
          <w:numId w:val="91"/>
        </w:numPr>
        <w:spacing w:line="360" w:lineRule="auto"/>
        <w:rPr>
          <w:rFonts w:ascii="宋体" w:hAnsi="宋体"/>
          <w:sz w:val="28"/>
          <w:szCs w:val="28"/>
        </w:rPr>
      </w:pPr>
      <w:r w:rsidRPr="00841844">
        <w:rPr>
          <w:rFonts w:ascii="宋体" w:hAnsi="宋体" w:hint="eastAsia"/>
          <w:sz w:val="28"/>
          <w:szCs w:val="28"/>
        </w:rPr>
        <w:t>提供团干部管理；</w:t>
      </w:r>
    </w:p>
    <w:p w:rsidR="00035D38" w:rsidRPr="00841844" w:rsidRDefault="00035D38" w:rsidP="00DE3BC7">
      <w:pPr>
        <w:pStyle w:val="af0"/>
        <w:numPr>
          <w:ilvl w:val="0"/>
          <w:numId w:val="91"/>
        </w:numPr>
        <w:spacing w:line="360" w:lineRule="auto"/>
        <w:rPr>
          <w:rFonts w:ascii="宋体" w:hAnsi="宋体"/>
          <w:sz w:val="28"/>
          <w:szCs w:val="28"/>
        </w:rPr>
      </w:pPr>
      <w:r w:rsidRPr="00841844">
        <w:rPr>
          <w:rFonts w:ascii="宋体" w:hAnsi="宋体" w:hint="eastAsia"/>
          <w:sz w:val="28"/>
          <w:szCs w:val="28"/>
        </w:rPr>
        <w:t>提供团员基本信息的新增、修改、删除管理；</w:t>
      </w:r>
    </w:p>
    <w:p w:rsidR="00035D38" w:rsidRPr="00841844" w:rsidRDefault="00035D38" w:rsidP="00DE3BC7">
      <w:pPr>
        <w:pStyle w:val="af0"/>
        <w:numPr>
          <w:ilvl w:val="0"/>
          <w:numId w:val="91"/>
        </w:numPr>
        <w:spacing w:line="360" w:lineRule="auto"/>
        <w:rPr>
          <w:rFonts w:ascii="宋体" w:hAnsi="宋体"/>
          <w:sz w:val="28"/>
          <w:szCs w:val="28"/>
        </w:rPr>
      </w:pPr>
      <w:r w:rsidRPr="00841844">
        <w:rPr>
          <w:rFonts w:ascii="宋体" w:hAnsi="宋体" w:hint="eastAsia"/>
          <w:sz w:val="28"/>
          <w:szCs w:val="28"/>
        </w:rPr>
        <w:t>提供入团申请、入团审核管理；</w:t>
      </w:r>
    </w:p>
    <w:p w:rsidR="00035D38" w:rsidRPr="00841844" w:rsidRDefault="00035D38" w:rsidP="00DE3BC7">
      <w:pPr>
        <w:pStyle w:val="af0"/>
        <w:numPr>
          <w:ilvl w:val="0"/>
          <w:numId w:val="91"/>
        </w:numPr>
        <w:spacing w:line="360" w:lineRule="auto"/>
        <w:rPr>
          <w:rFonts w:ascii="宋体" w:hAnsi="宋体"/>
          <w:sz w:val="28"/>
          <w:szCs w:val="28"/>
        </w:rPr>
      </w:pPr>
      <w:r w:rsidRPr="00841844">
        <w:rPr>
          <w:rFonts w:ascii="宋体" w:hAnsi="宋体" w:hint="eastAsia"/>
          <w:sz w:val="28"/>
          <w:szCs w:val="28"/>
        </w:rPr>
        <w:t>提供日常团员的考评管理；</w:t>
      </w:r>
    </w:p>
    <w:p w:rsidR="00035D38" w:rsidRPr="00841844" w:rsidRDefault="00035D38" w:rsidP="00035D38">
      <w:pPr>
        <w:pStyle w:val="34"/>
        <w:numPr>
          <w:ilvl w:val="8"/>
          <w:numId w:val="18"/>
        </w:numPr>
        <w:spacing w:before="0" w:after="0"/>
        <w:rPr>
          <w:rFonts w:ascii="宋体" w:eastAsia="宋体" w:hAnsi="宋体"/>
          <w:sz w:val="28"/>
          <w:szCs w:val="28"/>
        </w:rPr>
      </w:pPr>
      <w:bookmarkStart w:id="3794" w:name="_Toc331609903"/>
      <w:bookmarkStart w:id="3795" w:name="_Toc333248822"/>
      <w:r w:rsidRPr="00841844">
        <w:rPr>
          <w:rFonts w:ascii="宋体" w:eastAsia="宋体" w:hAnsi="宋体" w:hint="eastAsia"/>
          <w:sz w:val="28"/>
          <w:szCs w:val="28"/>
        </w:rPr>
        <w:t>活动活动</w:t>
      </w:r>
      <w:bookmarkEnd w:id="3794"/>
      <w:bookmarkEnd w:id="3795"/>
    </w:p>
    <w:p w:rsidR="00035D38" w:rsidRPr="00841844" w:rsidRDefault="00035D38" w:rsidP="00DE3BC7">
      <w:pPr>
        <w:pStyle w:val="af0"/>
        <w:numPr>
          <w:ilvl w:val="0"/>
          <w:numId w:val="91"/>
        </w:numPr>
        <w:spacing w:line="360" w:lineRule="auto"/>
        <w:rPr>
          <w:rFonts w:ascii="宋体" w:hAnsi="宋体"/>
          <w:sz w:val="28"/>
          <w:szCs w:val="28"/>
        </w:rPr>
      </w:pPr>
      <w:r w:rsidRPr="00841844">
        <w:rPr>
          <w:rFonts w:ascii="宋体" w:hAnsi="宋体" w:hint="eastAsia"/>
          <w:sz w:val="28"/>
          <w:szCs w:val="28"/>
        </w:rPr>
        <w:t>社团负责人网上提交本社团活动申请，填写申请表并提交社团联合会负责人审核；</w:t>
      </w:r>
    </w:p>
    <w:p w:rsidR="00035D38" w:rsidRPr="00841844" w:rsidRDefault="00035D38" w:rsidP="00DE3BC7">
      <w:pPr>
        <w:pStyle w:val="af0"/>
        <w:numPr>
          <w:ilvl w:val="0"/>
          <w:numId w:val="91"/>
        </w:numPr>
        <w:spacing w:line="360" w:lineRule="auto"/>
        <w:rPr>
          <w:rFonts w:ascii="宋体" w:hAnsi="宋体"/>
          <w:sz w:val="28"/>
          <w:szCs w:val="28"/>
        </w:rPr>
      </w:pPr>
      <w:r w:rsidRPr="00841844">
        <w:rPr>
          <w:rFonts w:ascii="宋体" w:hAnsi="宋体" w:hint="eastAsia"/>
          <w:sz w:val="28"/>
          <w:szCs w:val="28"/>
        </w:rPr>
        <w:t>维护社团会费交纳情况、维护社团社会赞助情况、维护社团学校拨款情况、维护社团经费开支情况；</w:t>
      </w:r>
    </w:p>
    <w:p w:rsidR="00035D38" w:rsidRPr="00841844" w:rsidRDefault="00035D38" w:rsidP="00DE3BC7">
      <w:pPr>
        <w:pStyle w:val="af0"/>
        <w:numPr>
          <w:ilvl w:val="0"/>
          <w:numId w:val="91"/>
        </w:numPr>
        <w:spacing w:line="360" w:lineRule="auto"/>
        <w:rPr>
          <w:rFonts w:ascii="宋体" w:hAnsi="宋体"/>
          <w:sz w:val="28"/>
          <w:szCs w:val="28"/>
        </w:rPr>
      </w:pPr>
      <w:r w:rsidRPr="00841844">
        <w:rPr>
          <w:rFonts w:ascii="宋体" w:hAnsi="宋体" w:hint="eastAsia"/>
          <w:sz w:val="28"/>
          <w:szCs w:val="28"/>
        </w:rPr>
        <w:t>对学生社团评比结果进行登记，并进行维护；</w:t>
      </w:r>
    </w:p>
    <w:p w:rsidR="00035D38" w:rsidRPr="00841844" w:rsidRDefault="00035D38" w:rsidP="00035D38">
      <w:pPr>
        <w:pStyle w:val="20"/>
        <w:numPr>
          <w:ilvl w:val="1"/>
          <w:numId w:val="18"/>
        </w:numPr>
        <w:spacing w:line="360" w:lineRule="auto"/>
        <w:jc w:val="both"/>
        <w:rPr>
          <w:rFonts w:ascii="宋体" w:hAnsi="宋体" w:cs="宋体"/>
          <w:sz w:val="28"/>
          <w:szCs w:val="28"/>
        </w:rPr>
      </w:pPr>
      <w:bookmarkStart w:id="3796" w:name="_Toc331609847"/>
      <w:bookmarkStart w:id="3797" w:name="_Toc333248823"/>
      <w:r w:rsidRPr="00841844">
        <w:rPr>
          <w:rFonts w:ascii="宋体" w:hAnsi="宋体" w:cs="宋体" w:hint="eastAsia"/>
          <w:sz w:val="28"/>
          <w:szCs w:val="28"/>
        </w:rPr>
        <w:t>资产设备管理系统</w:t>
      </w:r>
      <w:bookmarkEnd w:id="3796"/>
      <w:bookmarkEnd w:id="3797"/>
    </w:p>
    <w:p w:rsidR="00035D38" w:rsidRPr="00841844" w:rsidRDefault="00035D38" w:rsidP="00035D38">
      <w:pPr>
        <w:pStyle w:val="34"/>
        <w:numPr>
          <w:ilvl w:val="8"/>
          <w:numId w:val="18"/>
        </w:numPr>
        <w:spacing w:before="0" w:after="0"/>
        <w:rPr>
          <w:rFonts w:ascii="宋体" w:eastAsia="宋体" w:hAnsi="宋体"/>
          <w:sz w:val="28"/>
          <w:szCs w:val="28"/>
        </w:rPr>
      </w:pPr>
      <w:bookmarkStart w:id="3798" w:name="_Toc331609848"/>
      <w:bookmarkStart w:id="3799" w:name="_Toc333248824"/>
      <w:r w:rsidRPr="00841844">
        <w:rPr>
          <w:rFonts w:ascii="宋体" w:eastAsia="宋体" w:hAnsi="宋体" w:hint="eastAsia"/>
          <w:sz w:val="28"/>
          <w:szCs w:val="28"/>
        </w:rPr>
        <w:t>总体框架</w:t>
      </w:r>
      <w:bookmarkEnd w:id="3798"/>
      <w:bookmarkEnd w:id="3799"/>
    </w:p>
    <w:p w:rsidR="00035D38" w:rsidRPr="00841844" w:rsidRDefault="00035D38" w:rsidP="00035D38">
      <w:pPr>
        <w:autoSpaceDE w:val="0"/>
        <w:autoSpaceDN w:val="0"/>
        <w:adjustRightInd w:val="0"/>
        <w:spacing w:line="360" w:lineRule="auto"/>
        <w:ind w:firstLineChars="200" w:firstLine="560"/>
        <w:rPr>
          <w:rFonts w:ascii="宋体" w:hAnsi="宋体" w:cs="宋体"/>
          <w:sz w:val="28"/>
          <w:szCs w:val="28"/>
        </w:rPr>
      </w:pPr>
      <w:r w:rsidRPr="00841844">
        <w:rPr>
          <w:rFonts w:ascii="宋体" w:hAnsi="宋体" w:cs="宋体" w:hint="eastAsia"/>
          <w:sz w:val="28"/>
          <w:szCs w:val="28"/>
        </w:rPr>
        <w:t>高校资产综合管理平台是一套功能强大的计算机智能控制系统，集计算机技术、网络通讯技术、RFID射频传感技术与一体。平台采用开放式体系架构。能够与任何第三方的系统和设备兼容，实现应用的集成，以真正实现资产综合管理的目的。平台以建设资产业务管理子系统为基础，并在此之上建立资产综合管理二级平台和资产服务网站，从而实现各个层次对资产的不同需求。系统框架如下图所示：</w:t>
      </w:r>
    </w:p>
    <w:p w:rsidR="00035D38" w:rsidRPr="00841844" w:rsidRDefault="00035D38" w:rsidP="00035D38">
      <w:pPr>
        <w:spacing w:line="360" w:lineRule="auto"/>
        <w:rPr>
          <w:rFonts w:ascii="宋体" w:hAnsi="宋体"/>
          <w:sz w:val="28"/>
          <w:szCs w:val="28"/>
        </w:rPr>
      </w:pPr>
      <w:r>
        <w:rPr>
          <w:rFonts w:ascii="宋体" w:hAnsi="宋体"/>
          <w:noProof/>
          <w:sz w:val="28"/>
          <w:szCs w:val="28"/>
        </w:rPr>
        <w:drawing>
          <wp:inline distT="0" distB="0" distL="0" distR="0">
            <wp:extent cx="5281295" cy="3554730"/>
            <wp:effectExtent l="0" t="0" r="0" b="7620"/>
            <wp:docPr id="5" name="图片 5" descr="说明: 图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说明: 图集.jp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81295" cy="3554730"/>
                    </a:xfrm>
                    <a:prstGeom prst="rect">
                      <a:avLst/>
                    </a:prstGeom>
                    <a:noFill/>
                    <a:ln>
                      <a:noFill/>
                    </a:ln>
                  </pic:spPr>
                </pic:pic>
              </a:graphicData>
            </a:graphic>
          </wp:inline>
        </w:drawing>
      </w:r>
    </w:p>
    <w:p w:rsidR="00035D38" w:rsidRPr="00841844" w:rsidRDefault="00035D38" w:rsidP="00035D38">
      <w:pPr>
        <w:spacing w:line="360" w:lineRule="auto"/>
        <w:ind w:firstLine="482"/>
        <w:rPr>
          <w:rFonts w:ascii="宋体" w:hAnsi="宋体"/>
          <w:sz w:val="28"/>
          <w:szCs w:val="28"/>
        </w:rPr>
      </w:pPr>
      <w:r w:rsidRPr="00841844">
        <w:rPr>
          <w:rFonts w:ascii="宋体" w:hAnsi="宋体" w:hint="eastAsia"/>
          <w:sz w:val="28"/>
          <w:szCs w:val="28"/>
        </w:rPr>
        <w:t>资产设备管理系统涵盖仪器设备、家具用具、土地房产等学校主要资产的新增、变动业务的业务过程，同时还与多个相关业务系统存在数据交互。因此需要一个基于总线设计的资产综合平台做为系统的支撑，在此支撑平台下，实现资产管理中与各部门、业务系统的数据交换和协同工作，提高管理的效率和服务水平。</w:t>
      </w:r>
    </w:p>
    <w:p w:rsidR="00035D38" w:rsidRPr="00841844" w:rsidRDefault="00035D38" w:rsidP="00035D38">
      <w:pPr>
        <w:spacing w:line="360" w:lineRule="auto"/>
        <w:ind w:firstLine="482"/>
        <w:rPr>
          <w:rFonts w:ascii="宋体" w:hAnsi="宋体"/>
          <w:sz w:val="28"/>
          <w:szCs w:val="28"/>
        </w:rPr>
      </w:pPr>
      <w:r w:rsidRPr="00841844">
        <w:rPr>
          <w:rFonts w:ascii="宋体" w:hAnsi="宋体" w:hint="eastAsia"/>
          <w:sz w:val="28"/>
          <w:szCs w:val="28"/>
        </w:rPr>
        <w:t>资产管理系统的主要使用部门包括国有资产管理处、实验设备处、后勤管理处（家具、房产管理）、图书馆（图书资产管理）、以及校办（无形资产管理）等部门。</w:t>
      </w:r>
    </w:p>
    <w:p w:rsidR="00035D38" w:rsidRPr="00841844" w:rsidRDefault="00035D38" w:rsidP="00035D38">
      <w:pPr>
        <w:pStyle w:val="34"/>
        <w:numPr>
          <w:ilvl w:val="8"/>
          <w:numId w:val="18"/>
        </w:numPr>
        <w:spacing w:before="0" w:after="0"/>
        <w:rPr>
          <w:rFonts w:ascii="宋体" w:eastAsia="宋体" w:hAnsi="宋体"/>
          <w:sz w:val="28"/>
          <w:szCs w:val="28"/>
        </w:rPr>
      </w:pPr>
      <w:bookmarkStart w:id="3800" w:name="_Toc331609849"/>
      <w:bookmarkStart w:id="3801" w:name="_Toc333248825"/>
      <w:r w:rsidRPr="00841844">
        <w:rPr>
          <w:rFonts w:ascii="宋体" w:eastAsia="宋体" w:hAnsi="宋体" w:hint="eastAsia"/>
          <w:sz w:val="28"/>
          <w:szCs w:val="28"/>
        </w:rPr>
        <w:t>产品特点</w:t>
      </w:r>
      <w:bookmarkEnd w:id="3800"/>
      <w:bookmarkEnd w:id="3801"/>
    </w:p>
    <w:p w:rsidR="00035D38" w:rsidRPr="00841844" w:rsidRDefault="00035D38" w:rsidP="00DE3BC7">
      <w:pPr>
        <w:widowControl w:val="0"/>
        <w:numPr>
          <w:ilvl w:val="0"/>
          <w:numId w:val="63"/>
        </w:numPr>
        <w:spacing w:after="0" w:line="360" w:lineRule="auto"/>
        <w:jc w:val="both"/>
        <w:rPr>
          <w:rFonts w:ascii="宋体" w:hAnsi="宋体"/>
          <w:sz w:val="28"/>
          <w:szCs w:val="28"/>
        </w:rPr>
      </w:pPr>
      <w:r w:rsidRPr="00841844">
        <w:rPr>
          <w:rFonts w:ascii="宋体" w:hAnsi="宋体" w:hint="eastAsia"/>
          <w:sz w:val="28"/>
          <w:szCs w:val="28"/>
        </w:rPr>
        <w:t>有效打通资产帐和财务帐，实现账账相符、账实相符。</w:t>
      </w:r>
    </w:p>
    <w:p w:rsidR="00035D38" w:rsidRPr="00841844" w:rsidRDefault="00035D38" w:rsidP="00DE3BC7">
      <w:pPr>
        <w:widowControl w:val="0"/>
        <w:numPr>
          <w:ilvl w:val="0"/>
          <w:numId w:val="63"/>
        </w:numPr>
        <w:spacing w:after="0" w:line="360" w:lineRule="auto"/>
        <w:jc w:val="both"/>
        <w:rPr>
          <w:rFonts w:ascii="宋体" w:hAnsi="宋体"/>
          <w:sz w:val="28"/>
          <w:szCs w:val="28"/>
        </w:rPr>
      </w:pPr>
      <w:r w:rsidRPr="00841844">
        <w:rPr>
          <w:rFonts w:ascii="宋体" w:hAnsi="宋体" w:hint="eastAsia"/>
          <w:sz w:val="28"/>
          <w:szCs w:val="28"/>
        </w:rPr>
        <w:t>完善的统计报表和数据上报功能</w:t>
      </w:r>
    </w:p>
    <w:p w:rsidR="00035D38" w:rsidRPr="00841844" w:rsidRDefault="00035D38" w:rsidP="00DE3BC7">
      <w:pPr>
        <w:widowControl w:val="0"/>
        <w:numPr>
          <w:ilvl w:val="0"/>
          <w:numId w:val="63"/>
        </w:numPr>
        <w:spacing w:after="0" w:line="360" w:lineRule="auto"/>
        <w:jc w:val="both"/>
        <w:rPr>
          <w:rFonts w:ascii="宋体" w:hAnsi="宋体"/>
          <w:sz w:val="28"/>
          <w:szCs w:val="28"/>
        </w:rPr>
      </w:pPr>
      <w:r w:rsidRPr="00841844">
        <w:rPr>
          <w:rFonts w:ascii="宋体" w:hAnsi="宋体" w:hint="eastAsia"/>
          <w:sz w:val="28"/>
          <w:szCs w:val="28"/>
        </w:rPr>
        <w:t>基于RFID技术的资产跟踪、监控和盘点功能</w:t>
      </w:r>
    </w:p>
    <w:p w:rsidR="00035D38" w:rsidRPr="00841844" w:rsidRDefault="00035D38" w:rsidP="00DE3BC7">
      <w:pPr>
        <w:widowControl w:val="0"/>
        <w:numPr>
          <w:ilvl w:val="0"/>
          <w:numId w:val="63"/>
        </w:numPr>
        <w:spacing w:after="0" w:line="360" w:lineRule="auto"/>
        <w:jc w:val="both"/>
        <w:rPr>
          <w:rFonts w:ascii="宋体" w:hAnsi="宋体"/>
          <w:sz w:val="28"/>
          <w:szCs w:val="28"/>
        </w:rPr>
      </w:pPr>
      <w:r w:rsidRPr="00841844">
        <w:rPr>
          <w:rFonts w:ascii="宋体" w:hAnsi="宋体" w:hint="eastAsia"/>
          <w:sz w:val="28"/>
          <w:szCs w:val="28"/>
        </w:rPr>
        <w:t>基本SOA软件架构、丰富的数据接口和第三方接口，方便与老系统的集成</w:t>
      </w:r>
    </w:p>
    <w:p w:rsidR="00035D38" w:rsidRPr="00841844" w:rsidRDefault="00035D38" w:rsidP="00035D38">
      <w:pPr>
        <w:pStyle w:val="af7"/>
        <w:keepNext/>
        <w:keepLines/>
        <w:numPr>
          <w:ilvl w:val="0"/>
          <w:numId w:val="3"/>
        </w:numPr>
        <w:spacing w:before="260" w:after="260" w:line="360" w:lineRule="auto"/>
        <w:ind w:firstLineChars="0"/>
        <w:outlineLvl w:val="1"/>
        <w:rPr>
          <w:rFonts w:ascii="宋体" w:hAnsi="宋体" w:cs="Arial"/>
          <w:b/>
          <w:bCs/>
          <w:vanish/>
          <w:sz w:val="28"/>
          <w:szCs w:val="28"/>
        </w:rPr>
      </w:pPr>
      <w:bookmarkStart w:id="3802" w:name="_Toc323088442"/>
      <w:bookmarkStart w:id="3803" w:name="_Toc323088602"/>
      <w:bookmarkStart w:id="3804" w:name="_Toc323088762"/>
      <w:bookmarkStart w:id="3805" w:name="_Toc323088955"/>
      <w:bookmarkStart w:id="3806" w:name="_Toc323089115"/>
      <w:bookmarkStart w:id="3807" w:name="_Toc323216983"/>
      <w:bookmarkStart w:id="3808" w:name="_Toc325020349"/>
      <w:bookmarkStart w:id="3809" w:name="_Toc325923045"/>
      <w:bookmarkStart w:id="3810" w:name="_Toc325923745"/>
      <w:bookmarkStart w:id="3811" w:name="_Toc325927715"/>
      <w:bookmarkStart w:id="3812" w:name="_Toc331274580"/>
      <w:bookmarkStart w:id="3813" w:name="_Toc331348730"/>
      <w:bookmarkStart w:id="3814" w:name="_Toc331410752"/>
      <w:bookmarkStart w:id="3815" w:name="_Toc331605461"/>
      <w:bookmarkStart w:id="3816" w:name="_Toc331607420"/>
      <w:bookmarkStart w:id="3817" w:name="_Toc331609214"/>
      <w:bookmarkStart w:id="3818" w:name="_Toc331609533"/>
      <w:bookmarkStart w:id="3819" w:name="_Toc331609850"/>
      <w:bookmarkStart w:id="3820" w:name="_Toc332909907"/>
      <w:bookmarkStart w:id="3821" w:name="_Toc332910289"/>
      <w:bookmarkStart w:id="3822" w:name="_Toc332910858"/>
      <w:bookmarkStart w:id="3823" w:name="_Toc332911912"/>
      <w:bookmarkStart w:id="3824" w:name="_Toc332912293"/>
      <w:bookmarkStart w:id="3825" w:name="_Toc332912675"/>
      <w:bookmarkStart w:id="3826" w:name="_Toc332915093"/>
      <w:bookmarkStart w:id="3827" w:name="_Toc332916031"/>
      <w:bookmarkStart w:id="3828" w:name="_Toc332960625"/>
      <w:bookmarkStart w:id="3829" w:name="_Toc332964281"/>
      <w:bookmarkStart w:id="3830" w:name="_Toc332964715"/>
      <w:bookmarkStart w:id="3831" w:name="_Toc332967688"/>
      <w:bookmarkStart w:id="3832" w:name="_Toc332971802"/>
      <w:bookmarkStart w:id="3833" w:name="_Toc332972238"/>
      <w:bookmarkStart w:id="3834" w:name="_Toc332974550"/>
      <w:bookmarkStart w:id="3835" w:name="_Toc332981955"/>
      <w:bookmarkStart w:id="3836" w:name="_Toc333248826"/>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035D38" w:rsidRPr="00841844" w:rsidRDefault="00035D38" w:rsidP="00035D38">
      <w:pPr>
        <w:pStyle w:val="af7"/>
        <w:keepNext/>
        <w:keepLines/>
        <w:numPr>
          <w:ilvl w:val="0"/>
          <w:numId w:val="3"/>
        </w:numPr>
        <w:spacing w:before="260" w:after="260" w:line="360" w:lineRule="auto"/>
        <w:ind w:firstLineChars="0"/>
        <w:outlineLvl w:val="1"/>
        <w:rPr>
          <w:rFonts w:ascii="宋体" w:hAnsi="宋体" w:cs="Arial"/>
          <w:b/>
          <w:bCs/>
          <w:vanish/>
          <w:sz w:val="28"/>
          <w:szCs w:val="28"/>
        </w:rPr>
      </w:pPr>
      <w:bookmarkStart w:id="3837" w:name="_Toc323088443"/>
      <w:bookmarkStart w:id="3838" w:name="_Toc323088603"/>
      <w:bookmarkStart w:id="3839" w:name="_Toc323088763"/>
      <w:bookmarkStart w:id="3840" w:name="_Toc323088956"/>
      <w:bookmarkStart w:id="3841" w:name="_Toc323089116"/>
      <w:bookmarkStart w:id="3842" w:name="_Toc323216984"/>
      <w:bookmarkStart w:id="3843" w:name="_Toc325020350"/>
      <w:bookmarkStart w:id="3844" w:name="_Toc325923046"/>
      <w:bookmarkStart w:id="3845" w:name="_Toc325923746"/>
      <w:bookmarkStart w:id="3846" w:name="_Toc325927716"/>
      <w:bookmarkStart w:id="3847" w:name="_Toc331274581"/>
      <w:bookmarkStart w:id="3848" w:name="_Toc331348731"/>
      <w:bookmarkStart w:id="3849" w:name="_Toc331410753"/>
      <w:bookmarkStart w:id="3850" w:name="_Toc331605462"/>
      <w:bookmarkStart w:id="3851" w:name="_Toc331607421"/>
      <w:bookmarkStart w:id="3852" w:name="_Toc331609215"/>
      <w:bookmarkStart w:id="3853" w:name="_Toc331609534"/>
      <w:bookmarkStart w:id="3854" w:name="_Toc331609851"/>
      <w:bookmarkStart w:id="3855" w:name="_Toc332909908"/>
      <w:bookmarkStart w:id="3856" w:name="_Toc332910290"/>
      <w:bookmarkStart w:id="3857" w:name="_Toc332910859"/>
      <w:bookmarkStart w:id="3858" w:name="_Toc332911913"/>
      <w:bookmarkStart w:id="3859" w:name="_Toc332912294"/>
      <w:bookmarkStart w:id="3860" w:name="_Toc332912676"/>
      <w:bookmarkStart w:id="3861" w:name="_Toc332915094"/>
      <w:bookmarkStart w:id="3862" w:name="_Toc332916032"/>
      <w:bookmarkStart w:id="3863" w:name="_Toc332960626"/>
      <w:bookmarkStart w:id="3864" w:name="_Toc332964282"/>
      <w:bookmarkStart w:id="3865" w:name="_Toc332964716"/>
      <w:bookmarkStart w:id="3866" w:name="_Toc332967689"/>
      <w:bookmarkStart w:id="3867" w:name="_Toc332971803"/>
      <w:bookmarkStart w:id="3868" w:name="_Toc332972239"/>
      <w:bookmarkStart w:id="3869" w:name="_Toc332974551"/>
      <w:bookmarkStart w:id="3870" w:name="_Toc332981956"/>
      <w:bookmarkStart w:id="3871" w:name="_Toc333248827"/>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p>
    <w:p w:rsidR="00035D38" w:rsidRPr="00841844" w:rsidRDefault="00035D38" w:rsidP="00035D38">
      <w:pPr>
        <w:pStyle w:val="af7"/>
        <w:keepNext/>
        <w:keepLines/>
        <w:numPr>
          <w:ilvl w:val="0"/>
          <w:numId w:val="3"/>
        </w:numPr>
        <w:spacing w:before="260" w:after="260" w:line="360" w:lineRule="auto"/>
        <w:ind w:firstLineChars="0"/>
        <w:outlineLvl w:val="1"/>
        <w:rPr>
          <w:rFonts w:ascii="宋体" w:hAnsi="宋体" w:cs="Arial"/>
          <w:b/>
          <w:bCs/>
          <w:vanish/>
          <w:sz w:val="28"/>
          <w:szCs w:val="28"/>
        </w:rPr>
      </w:pPr>
      <w:bookmarkStart w:id="3872" w:name="_Toc323088444"/>
      <w:bookmarkStart w:id="3873" w:name="_Toc323088604"/>
      <w:bookmarkStart w:id="3874" w:name="_Toc323088764"/>
      <w:bookmarkStart w:id="3875" w:name="_Toc323088957"/>
      <w:bookmarkStart w:id="3876" w:name="_Toc323089117"/>
      <w:bookmarkStart w:id="3877" w:name="_Toc323216985"/>
      <w:bookmarkStart w:id="3878" w:name="_Toc325020351"/>
      <w:bookmarkStart w:id="3879" w:name="_Toc325923047"/>
      <w:bookmarkStart w:id="3880" w:name="_Toc325923747"/>
      <w:bookmarkStart w:id="3881" w:name="_Toc325927717"/>
      <w:bookmarkStart w:id="3882" w:name="_Toc331274582"/>
      <w:bookmarkStart w:id="3883" w:name="_Toc331348732"/>
      <w:bookmarkStart w:id="3884" w:name="_Toc331410754"/>
      <w:bookmarkStart w:id="3885" w:name="_Toc331605463"/>
      <w:bookmarkStart w:id="3886" w:name="_Toc331607422"/>
      <w:bookmarkStart w:id="3887" w:name="_Toc331609216"/>
      <w:bookmarkStart w:id="3888" w:name="_Toc331609535"/>
      <w:bookmarkStart w:id="3889" w:name="_Toc331609852"/>
      <w:bookmarkStart w:id="3890" w:name="_Toc332909909"/>
      <w:bookmarkStart w:id="3891" w:name="_Toc332910291"/>
      <w:bookmarkStart w:id="3892" w:name="_Toc332910860"/>
      <w:bookmarkStart w:id="3893" w:name="_Toc332911914"/>
      <w:bookmarkStart w:id="3894" w:name="_Toc332912295"/>
      <w:bookmarkStart w:id="3895" w:name="_Toc332912677"/>
      <w:bookmarkStart w:id="3896" w:name="_Toc332915095"/>
      <w:bookmarkStart w:id="3897" w:name="_Toc332916033"/>
      <w:bookmarkStart w:id="3898" w:name="_Toc332960627"/>
      <w:bookmarkStart w:id="3899" w:name="_Toc332964283"/>
      <w:bookmarkStart w:id="3900" w:name="_Toc332964717"/>
      <w:bookmarkStart w:id="3901" w:name="_Toc332967690"/>
      <w:bookmarkStart w:id="3902" w:name="_Toc332971804"/>
      <w:bookmarkStart w:id="3903" w:name="_Toc332972240"/>
      <w:bookmarkStart w:id="3904" w:name="_Toc332974552"/>
      <w:bookmarkStart w:id="3905" w:name="_Toc332981957"/>
      <w:bookmarkStart w:id="3906" w:name="_Toc333248828"/>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035D38" w:rsidRPr="00841844" w:rsidRDefault="00035D38" w:rsidP="00035D38">
      <w:pPr>
        <w:pStyle w:val="af7"/>
        <w:keepNext/>
        <w:keepLines/>
        <w:numPr>
          <w:ilvl w:val="0"/>
          <w:numId w:val="3"/>
        </w:numPr>
        <w:spacing w:before="260" w:after="260" w:line="360" w:lineRule="auto"/>
        <w:ind w:firstLineChars="0"/>
        <w:outlineLvl w:val="1"/>
        <w:rPr>
          <w:rFonts w:ascii="宋体" w:hAnsi="宋体" w:cs="Arial"/>
          <w:b/>
          <w:bCs/>
          <w:vanish/>
          <w:sz w:val="28"/>
          <w:szCs w:val="28"/>
        </w:rPr>
      </w:pPr>
      <w:bookmarkStart w:id="3907" w:name="_Toc323088445"/>
      <w:bookmarkStart w:id="3908" w:name="_Toc323088605"/>
      <w:bookmarkStart w:id="3909" w:name="_Toc323088765"/>
      <w:bookmarkStart w:id="3910" w:name="_Toc323088958"/>
      <w:bookmarkStart w:id="3911" w:name="_Toc323089118"/>
      <w:bookmarkStart w:id="3912" w:name="_Toc323216986"/>
      <w:bookmarkStart w:id="3913" w:name="_Toc325020352"/>
      <w:bookmarkStart w:id="3914" w:name="_Toc325923048"/>
      <w:bookmarkStart w:id="3915" w:name="_Toc325923748"/>
      <w:bookmarkStart w:id="3916" w:name="_Toc325927718"/>
      <w:bookmarkStart w:id="3917" w:name="_Toc331274583"/>
      <w:bookmarkStart w:id="3918" w:name="_Toc331348733"/>
      <w:bookmarkStart w:id="3919" w:name="_Toc331410755"/>
      <w:bookmarkStart w:id="3920" w:name="_Toc331605464"/>
      <w:bookmarkStart w:id="3921" w:name="_Toc331607423"/>
      <w:bookmarkStart w:id="3922" w:name="_Toc331609217"/>
      <w:bookmarkStart w:id="3923" w:name="_Toc331609536"/>
      <w:bookmarkStart w:id="3924" w:name="_Toc331609853"/>
      <w:bookmarkStart w:id="3925" w:name="_Toc332909910"/>
      <w:bookmarkStart w:id="3926" w:name="_Toc332910292"/>
      <w:bookmarkStart w:id="3927" w:name="_Toc332910861"/>
      <w:bookmarkStart w:id="3928" w:name="_Toc332911915"/>
      <w:bookmarkStart w:id="3929" w:name="_Toc332912296"/>
      <w:bookmarkStart w:id="3930" w:name="_Toc332912678"/>
      <w:bookmarkStart w:id="3931" w:name="_Toc332915096"/>
      <w:bookmarkStart w:id="3932" w:name="_Toc332916034"/>
      <w:bookmarkStart w:id="3933" w:name="_Toc332960628"/>
      <w:bookmarkStart w:id="3934" w:name="_Toc332964284"/>
      <w:bookmarkStart w:id="3935" w:name="_Toc332964718"/>
      <w:bookmarkStart w:id="3936" w:name="_Toc332967691"/>
      <w:bookmarkStart w:id="3937" w:name="_Toc332971805"/>
      <w:bookmarkStart w:id="3938" w:name="_Toc332972241"/>
      <w:bookmarkStart w:id="3939" w:name="_Toc332974553"/>
      <w:bookmarkStart w:id="3940" w:name="_Toc332981958"/>
      <w:bookmarkStart w:id="3941" w:name="_Toc333248829"/>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p>
    <w:p w:rsidR="00035D38" w:rsidRPr="00841844" w:rsidRDefault="00035D38" w:rsidP="00035D38">
      <w:pPr>
        <w:pStyle w:val="af7"/>
        <w:keepNext/>
        <w:keepLines/>
        <w:numPr>
          <w:ilvl w:val="1"/>
          <w:numId w:val="3"/>
        </w:numPr>
        <w:spacing w:before="260" w:after="260" w:line="360" w:lineRule="auto"/>
        <w:ind w:firstLineChars="0"/>
        <w:outlineLvl w:val="1"/>
        <w:rPr>
          <w:rFonts w:ascii="宋体" w:hAnsi="宋体" w:cs="Arial"/>
          <w:b/>
          <w:bCs/>
          <w:vanish/>
          <w:sz w:val="28"/>
          <w:szCs w:val="28"/>
        </w:rPr>
      </w:pPr>
      <w:bookmarkStart w:id="3942" w:name="_Toc323088446"/>
      <w:bookmarkStart w:id="3943" w:name="_Toc323088606"/>
      <w:bookmarkStart w:id="3944" w:name="_Toc323088766"/>
      <w:bookmarkStart w:id="3945" w:name="_Toc323088959"/>
      <w:bookmarkStart w:id="3946" w:name="_Toc323089119"/>
      <w:bookmarkStart w:id="3947" w:name="_Toc323216987"/>
      <w:bookmarkStart w:id="3948" w:name="_Toc325020353"/>
      <w:bookmarkStart w:id="3949" w:name="_Toc325923049"/>
      <w:bookmarkStart w:id="3950" w:name="_Toc325923749"/>
      <w:bookmarkStart w:id="3951" w:name="_Toc325927719"/>
      <w:bookmarkStart w:id="3952" w:name="_Toc331274584"/>
      <w:bookmarkStart w:id="3953" w:name="_Toc331348734"/>
      <w:bookmarkStart w:id="3954" w:name="_Toc331410756"/>
      <w:bookmarkStart w:id="3955" w:name="_Toc331605465"/>
      <w:bookmarkStart w:id="3956" w:name="_Toc331607424"/>
      <w:bookmarkStart w:id="3957" w:name="_Toc331609218"/>
      <w:bookmarkStart w:id="3958" w:name="_Toc331609537"/>
      <w:bookmarkStart w:id="3959" w:name="_Toc331609854"/>
      <w:bookmarkStart w:id="3960" w:name="_Toc332909911"/>
      <w:bookmarkStart w:id="3961" w:name="_Toc332910293"/>
      <w:bookmarkStart w:id="3962" w:name="_Toc332910862"/>
      <w:bookmarkStart w:id="3963" w:name="_Toc332911916"/>
      <w:bookmarkStart w:id="3964" w:name="_Toc332912297"/>
      <w:bookmarkStart w:id="3965" w:name="_Toc332912679"/>
      <w:bookmarkStart w:id="3966" w:name="_Toc332915097"/>
      <w:bookmarkStart w:id="3967" w:name="_Toc332916035"/>
      <w:bookmarkStart w:id="3968" w:name="_Toc332960629"/>
      <w:bookmarkStart w:id="3969" w:name="_Toc332964285"/>
      <w:bookmarkStart w:id="3970" w:name="_Toc332964719"/>
      <w:bookmarkStart w:id="3971" w:name="_Toc332967692"/>
      <w:bookmarkStart w:id="3972" w:name="_Toc332971806"/>
      <w:bookmarkStart w:id="3973" w:name="_Toc332972242"/>
      <w:bookmarkStart w:id="3974" w:name="_Toc332974554"/>
      <w:bookmarkStart w:id="3975" w:name="_Toc332981959"/>
      <w:bookmarkStart w:id="3976" w:name="_Toc333248830"/>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p>
    <w:p w:rsidR="00035D38" w:rsidRPr="00841844" w:rsidRDefault="00035D38" w:rsidP="00035D38">
      <w:pPr>
        <w:pStyle w:val="af7"/>
        <w:keepNext/>
        <w:keepLines/>
        <w:numPr>
          <w:ilvl w:val="1"/>
          <w:numId w:val="3"/>
        </w:numPr>
        <w:spacing w:before="260" w:after="260" w:line="360" w:lineRule="auto"/>
        <w:ind w:firstLineChars="0"/>
        <w:outlineLvl w:val="1"/>
        <w:rPr>
          <w:rFonts w:ascii="宋体" w:hAnsi="宋体" w:cs="Arial"/>
          <w:b/>
          <w:bCs/>
          <w:vanish/>
          <w:sz w:val="28"/>
          <w:szCs w:val="28"/>
        </w:rPr>
      </w:pPr>
      <w:bookmarkStart w:id="3977" w:name="_Toc323088447"/>
      <w:bookmarkStart w:id="3978" w:name="_Toc323088607"/>
      <w:bookmarkStart w:id="3979" w:name="_Toc323088767"/>
      <w:bookmarkStart w:id="3980" w:name="_Toc323088960"/>
      <w:bookmarkStart w:id="3981" w:name="_Toc323089120"/>
      <w:bookmarkStart w:id="3982" w:name="_Toc323216988"/>
      <w:bookmarkStart w:id="3983" w:name="_Toc325020354"/>
      <w:bookmarkStart w:id="3984" w:name="_Toc325923050"/>
      <w:bookmarkStart w:id="3985" w:name="_Toc325923750"/>
      <w:bookmarkStart w:id="3986" w:name="_Toc325927720"/>
      <w:bookmarkStart w:id="3987" w:name="_Toc331274585"/>
      <w:bookmarkStart w:id="3988" w:name="_Toc331348735"/>
      <w:bookmarkStart w:id="3989" w:name="_Toc331410757"/>
      <w:bookmarkStart w:id="3990" w:name="_Toc331605466"/>
      <w:bookmarkStart w:id="3991" w:name="_Toc331607425"/>
      <w:bookmarkStart w:id="3992" w:name="_Toc331609219"/>
      <w:bookmarkStart w:id="3993" w:name="_Toc331609538"/>
      <w:bookmarkStart w:id="3994" w:name="_Toc331609855"/>
      <w:bookmarkStart w:id="3995" w:name="_Toc332909912"/>
      <w:bookmarkStart w:id="3996" w:name="_Toc332910294"/>
      <w:bookmarkStart w:id="3997" w:name="_Toc332910863"/>
      <w:bookmarkStart w:id="3998" w:name="_Toc332911917"/>
      <w:bookmarkStart w:id="3999" w:name="_Toc332912298"/>
      <w:bookmarkStart w:id="4000" w:name="_Toc332912680"/>
      <w:bookmarkStart w:id="4001" w:name="_Toc332915098"/>
      <w:bookmarkStart w:id="4002" w:name="_Toc332916036"/>
      <w:bookmarkStart w:id="4003" w:name="_Toc332960630"/>
      <w:bookmarkStart w:id="4004" w:name="_Toc332964286"/>
      <w:bookmarkStart w:id="4005" w:name="_Toc332964720"/>
      <w:bookmarkStart w:id="4006" w:name="_Toc332967693"/>
      <w:bookmarkStart w:id="4007" w:name="_Toc332971807"/>
      <w:bookmarkStart w:id="4008" w:name="_Toc332972243"/>
      <w:bookmarkStart w:id="4009" w:name="_Toc332974555"/>
      <w:bookmarkStart w:id="4010" w:name="_Toc332981960"/>
      <w:bookmarkStart w:id="4011" w:name="_Toc333248831"/>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p>
    <w:p w:rsidR="00035D38" w:rsidRPr="00841844" w:rsidRDefault="00035D38" w:rsidP="00035D38">
      <w:pPr>
        <w:pStyle w:val="af7"/>
        <w:keepNext/>
        <w:keepLines/>
        <w:numPr>
          <w:ilvl w:val="1"/>
          <w:numId w:val="3"/>
        </w:numPr>
        <w:spacing w:before="260" w:after="260" w:line="360" w:lineRule="auto"/>
        <w:ind w:firstLineChars="0"/>
        <w:outlineLvl w:val="1"/>
        <w:rPr>
          <w:rFonts w:ascii="宋体" w:hAnsi="宋体" w:cs="Arial"/>
          <w:b/>
          <w:bCs/>
          <w:vanish/>
          <w:sz w:val="28"/>
          <w:szCs w:val="28"/>
        </w:rPr>
      </w:pPr>
      <w:bookmarkStart w:id="4012" w:name="_Toc323088448"/>
      <w:bookmarkStart w:id="4013" w:name="_Toc323088608"/>
      <w:bookmarkStart w:id="4014" w:name="_Toc323088768"/>
      <w:bookmarkStart w:id="4015" w:name="_Toc323088961"/>
      <w:bookmarkStart w:id="4016" w:name="_Toc323089121"/>
      <w:bookmarkStart w:id="4017" w:name="_Toc323216989"/>
      <w:bookmarkStart w:id="4018" w:name="_Toc325020355"/>
      <w:bookmarkStart w:id="4019" w:name="_Toc325923051"/>
      <w:bookmarkStart w:id="4020" w:name="_Toc325923751"/>
      <w:bookmarkStart w:id="4021" w:name="_Toc325927721"/>
      <w:bookmarkStart w:id="4022" w:name="_Toc331274586"/>
      <w:bookmarkStart w:id="4023" w:name="_Toc331348736"/>
      <w:bookmarkStart w:id="4024" w:name="_Toc331410758"/>
      <w:bookmarkStart w:id="4025" w:name="_Toc331605467"/>
      <w:bookmarkStart w:id="4026" w:name="_Toc331607426"/>
      <w:bookmarkStart w:id="4027" w:name="_Toc331609220"/>
      <w:bookmarkStart w:id="4028" w:name="_Toc331609539"/>
      <w:bookmarkStart w:id="4029" w:name="_Toc331609856"/>
      <w:bookmarkStart w:id="4030" w:name="_Toc332909913"/>
      <w:bookmarkStart w:id="4031" w:name="_Toc332910295"/>
      <w:bookmarkStart w:id="4032" w:name="_Toc332910864"/>
      <w:bookmarkStart w:id="4033" w:name="_Toc332911918"/>
      <w:bookmarkStart w:id="4034" w:name="_Toc332912299"/>
      <w:bookmarkStart w:id="4035" w:name="_Toc332912681"/>
      <w:bookmarkStart w:id="4036" w:name="_Toc332915099"/>
      <w:bookmarkStart w:id="4037" w:name="_Toc332916037"/>
      <w:bookmarkStart w:id="4038" w:name="_Toc332960631"/>
      <w:bookmarkStart w:id="4039" w:name="_Toc332964287"/>
      <w:bookmarkStart w:id="4040" w:name="_Toc332964721"/>
      <w:bookmarkStart w:id="4041" w:name="_Toc332967694"/>
      <w:bookmarkStart w:id="4042" w:name="_Toc332971808"/>
      <w:bookmarkStart w:id="4043" w:name="_Toc332972244"/>
      <w:bookmarkStart w:id="4044" w:name="_Toc332974556"/>
      <w:bookmarkStart w:id="4045" w:name="_Toc332981961"/>
      <w:bookmarkStart w:id="4046" w:name="_Toc333248832"/>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p>
    <w:p w:rsidR="00035D38" w:rsidRPr="00841844" w:rsidRDefault="00035D38" w:rsidP="00035D38">
      <w:pPr>
        <w:pStyle w:val="af7"/>
        <w:keepNext/>
        <w:keepLines/>
        <w:numPr>
          <w:ilvl w:val="1"/>
          <w:numId w:val="3"/>
        </w:numPr>
        <w:spacing w:before="260" w:after="260" w:line="360" w:lineRule="auto"/>
        <w:ind w:firstLineChars="0"/>
        <w:outlineLvl w:val="1"/>
        <w:rPr>
          <w:rFonts w:ascii="宋体" w:hAnsi="宋体" w:cs="Arial"/>
          <w:b/>
          <w:bCs/>
          <w:vanish/>
          <w:sz w:val="28"/>
          <w:szCs w:val="28"/>
        </w:rPr>
      </w:pPr>
      <w:bookmarkStart w:id="4047" w:name="_Toc323088449"/>
      <w:bookmarkStart w:id="4048" w:name="_Toc323088609"/>
      <w:bookmarkStart w:id="4049" w:name="_Toc323088769"/>
      <w:bookmarkStart w:id="4050" w:name="_Toc323088962"/>
      <w:bookmarkStart w:id="4051" w:name="_Toc323089122"/>
      <w:bookmarkStart w:id="4052" w:name="_Toc323216990"/>
      <w:bookmarkStart w:id="4053" w:name="_Toc325020356"/>
      <w:bookmarkStart w:id="4054" w:name="_Toc325923052"/>
      <w:bookmarkStart w:id="4055" w:name="_Toc325923752"/>
      <w:bookmarkStart w:id="4056" w:name="_Toc325927722"/>
      <w:bookmarkStart w:id="4057" w:name="_Toc331274587"/>
      <w:bookmarkStart w:id="4058" w:name="_Toc331348737"/>
      <w:bookmarkStart w:id="4059" w:name="_Toc331410759"/>
      <w:bookmarkStart w:id="4060" w:name="_Toc331605468"/>
      <w:bookmarkStart w:id="4061" w:name="_Toc331607427"/>
      <w:bookmarkStart w:id="4062" w:name="_Toc331609221"/>
      <w:bookmarkStart w:id="4063" w:name="_Toc331609540"/>
      <w:bookmarkStart w:id="4064" w:name="_Toc331609857"/>
      <w:bookmarkStart w:id="4065" w:name="_Toc332909914"/>
      <w:bookmarkStart w:id="4066" w:name="_Toc332910296"/>
      <w:bookmarkStart w:id="4067" w:name="_Toc332910865"/>
      <w:bookmarkStart w:id="4068" w:name="_Toc332911919"/>
      <w:bookmarkStart w:id="4069" w:name="_Toc332912300"/>
      <w:bookmarkStart w:id="4070" w:name="_Toc332912682"/>
      <w:bookmarkStart w:id="4071" w:name="_Toc332915100"/>
      <w:bookmarkStart w:id="4072" w:name="_Toc332916038"/>
      <w:bookmarkStart w:id="4073" w:name="_Toc332960632"/>
      <w:bookmarkStart w:id="4074" w:name="_Toc332964288"/>
      <w:bookmarkStart w:id="4075" w:name="_Toc332964722"/>
      <w:bookmarkStart w:id="4076" w:name="_Toc332967695"/>
      <w:bookmarkStart w:id="4077" w:name="_Toc332971809"/>
      <w:bookmarkStart w:id="4078" w:name="_Toc332972245"/>
      <w:bookmarkStart w:id="4079" w:name="_Toc332974557"/>
      <w:bookmarkStart w:id="4080" w:name="_Toc332981962"/>
      <w:bookmarkStart w:id="4081" w:name="_Toc333248833"/>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rsidR="00035D38" w:rsidRPr="00841844" w:rsidRDefault="00035D38" w:rsidP="00035D38">
      <w:pPr>
        <w:pStyle w:val="34"/>
        <w:numPr>
          <w:ilvl w:val="8"/>
          <w:numId w:val="18"/>
        </w:numPr>
        <w:spacing w:before="0" w:after="0"/>
        <w:rPr>
          <w:rFonts w:ascii="宋体" w:eastAsia="宋体" w:hAnsi="宋体"/>
          <w:sz w:val="28"/>
          <w:szCs w:val="28"/>
        </w:rPr>
      </w:pPr>
      <w:bookmarkStart w:id="4082" w:name="_Toc331609858"/>
      <w:bookmarkStart w:id="4083" w:name="_Toc333248834"/>
      <w:r w:rsidRPr="00841844">
        <w:rPr>
          <w:rFonts w:ascii="宋体" w:eastAsia="宋体" w:hAnsi="宋体" w:hint="eastAsia"/>
          <w:sz w:val="28"/>
          <w:szCs w:val="28"/>
        </w:rPr>
        <w:t>预算申购管理</w:t>
      </w:r>
      <w:bookmarkEnd w:id="4082"/>
      <w:bookmarkEnd w:id="4083"/>
    </w:p>
    <w:p w:rsidR="00035D38" w:rsidRPr="00841844" w:rsidRDefault="00035D38" w:rsidP="00035D38">
      <w:pPr>
        <w:autoSpaceDE w:val="0"/>
        <w:autoSpaceDN w:val="0"/>
        <w:adjustRightInd w:val="0"/>
        <w:spacing w:line="360" w:lineRule="auto"/>
        <w:ind w:firstLineChars="200" w:firstLine="560"/>
        <w:rPr>
          <w:rFonts w:ascii="宋体" w:hAnsi="宋体" w:cs="宋体"/>
          <w:sz w:val="28"/>
          <w:szCs w:val="28"/>
        </w:rPr>
      </w:pPr>
      <w:r w:rsidRPr="00841844">
        <w:rPr>
          <w:rFonts w:ascii="宋体" w:hAnsi="宋体" w:cs="宋体" w:hint="eastAsia"/>
          <w:sz w:val="28"/>
          <w:szCs w:val="28"/>
        </w:rPr>
        <w:t>对学校预算内的资产经费分配及使用情况的管理。预算外的经费和单独立项的预算管理不包括在本模块内。主要功能包括：</w:t>
      </w:r>
    </w:p>
    <w:p w:rsidR="00035D38" w:rsidRPr="00841844" w:rsidRDefault="00035D38" w:rsidP="00035D38">
      <w:pPr>
        <w:widowControl w:val="0"/>
        <w:numPr>
          <w:ilvl w:val="0"/>
          <w:numId w:val="30"/>
        </w:numPr>
        <w:spacing w:after="0" w:line="360" w:lineRule="auto"/>
        <w:jc w:val="both"/>
        <w:rPr>
          <w:rFonts w:ascii="宋体" w:hAnsi="宋体"/>
          <w:sz w:val="28"/>
          <w:szCs w:val="28"/>
        </w:rPr>
      </w:pPr>
      <w:r w:rsidRPr="00841844">
        <w:rPr>
          <w:rFonts w:ascii="宋体" w:hAnsi="宋体" w:hint="eastAsia"/>
          <w:sz w:val="28"/>
          <w:szCs w:val="28"/>
        </w:rPr>
        <w:t>财务年度预算接口：同步财务处全年度资产总预算分配表到本系统中。</w:t>
      </w:r>
    </w:p>
    <w:p w:rsidR="00035D38" w:rsidRPr="00841844" w:rsidRDefault="00035D38" w:rsidP="00035D38">
      <w:pPr>
        <w:widowControl w:val="0"/>
        <w:numPr>
          <w:ilvl w:val="0"/>
          <w:numId w:val="30"/>
        </w:numPr>
        <w:spacing w:after="0" w:line="360" w:lineRule="auto"/>
        <w:jc w:val="both"/>
        <w:rPr>
          <w:rFonts w:ascii="宋体" w:hAnsi="宋体"/>
          <w:sz w:val="28"/>
          <w:szCs w:val="28"/>
        </w:rPr>
      </w:pPr>
      <w:r w:rsidRPr="00841844">
        <w:rPr>
          <w:rFonts w:ascii="宋体" w:hAnsi="宋体" w:hint="eastAsia"/>
          <w:sz w:val="28"/>
          <w:szCs w:val="28"/>
        </w:rPr>
        <w:t>各部门年度预算上报：根据财务全校年度总预算分配情况，各部门上报本年度预算明细。</w:t>
      </w:r>
    </w:p>
    <w:p w:rsidR="00035D38" w:rsidRPr="00841844" w:rsidRDefault="00035D38" w:rsidP="00035D38">
      <w:pPr>
        <w:widowControl w:val="0"/>
        <w:numPr>
          <w:ilvl w:val="0"/>
          <w:numId w:val="30"/>
        </w:numPr>
        <w:spacing w:after="0" w:line="360" w:lineRule="auto"/>
        <w:jc w:val="both"/>
        <w:rPr>
          <w:rFonts w:ascii="宋体" w:hAnsi="宋体"/>
          <w:sz w:val="28"/>
          <w:szCs w:val="28"/>
        </w:rPr>
      </w:pPr>
      <w:r w:rsidRPr="00841844">
        <w:rPr>
          <w:rFonts w:ascii="宋体" w:hAnsi="宋体" w:hint="eastAsia"/>
          <w:sz w:val="28"/>
          <w:szCs w:val="28"/>
        </w:rPr>
        <w:t>部门年度预算下达：经费下达部门对各部门上报的年度预算分配明细进行审核下达。</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经费子卡分配。对需要进行再次分配的经费建立经费子卡。</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经费查询统计。各部门能够查询权限范围内的经费的使用情况，包括已申购金额、已采购金额、已报账金额。国家资产管理处查询全校各部门的经费使用情况 。</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预算执行情况。统计预算的执行情况，可查询未执行的预算</w:t>
      </w:r>
    </w:p>
    <w:p w:rsidR="00035D38" w:rsidRPr="00841844" w:rsidRDefault="00035D38" w:rsidP="00035D38">
      <w:pPr>
        <w:pStyle w:val="34"/>
        <w:numPr>
          <w:ilvl w:val="8"/>
          <w:numId w:val="18"/>
        </w:numPr>
        <w:spacing w:before="0" w:after="0"/>
        <w:rPr>
          <w:rFonts w:ascii="宋体" w:eastAsia="宋体" w:hAnsi="宋体"/>
          <w:sz w:val="28"/>
          <w:szCs w:val="28"/>
        </w:rPr>
      </w:pPr>
      <w:bookmarkStart w:id="4084" w:name="_Toc331609859"/>
      <w:bookmarkStart w:id="4085" w:name="_Toc333248835"/>
      <w:r w:rsidRPr="00841844">
        <w:rPr>
          <w:rFonts w:ascii="宋体" w:eastAsia="宋体" w:hAnsi="宋体" w:hint="eastAsia"/>
          <w:sz w:val="28"/>
          <w:szCs w:val="28"/>
        </w:rPr>
        <w:t>采购入账管理</w:t>
      </w:r>
      <w:bookmarkEnd w:id="4084"/>
      <w:bookmarkEnd w:id="4085"/>
    </w:p>
    <w:p w:rsidR="00035D38" w:rsidRPr="00841844" w:rsidRDefault="00035D38" w:rsidP="00035D38">
      <w:pPr>
        <w:spacing w:line="360" w:lineRule="auto"/>
        <w:ind w:firstLine="480"/>
        <w:rPr>
          <w:rFonts w:ascii="宋体" w:hAnsi="宋体"/>
          <w:sz w:val="28"/>
          <w:szCs w:val="28"/>
        </w:rPr>
      </w:pPr>
      <w:r w:rsidRPr="00841844">
        <w:rPr>
          <w:rFonts w:ascii="宋体" w:hAnsi="宋体" w:hint="eastAsia"/>
          <w:sz w:val="28"/>
          <w:szCs w:val="28"/>
        </w:rPr>
        <w:t>对各类资产的采购入账进行统一管理。主要功能包括：</w:t>
      </w:r>
    </w:p>
    <w:p w:rsidR="00035D38" w:rsidRPr="00841844" w:rsidRDefault="00035D38" w:rsidP="00035D38">
      <w:pPr>
        <w:widowControl w:val="0"/>
        <w:numPr>
          <w:ilvl w:val="0"/>
          <w:numId w:val="31"/>
        </w:numPr>
        <w:spacing w:after="0" w:line="360" w:lineRule="auto"/>
        <w:jc w:val="both"/>
        <w:rPr>
          <w:rFonts w:ascii="宋体" w:hAnsi="宋体"/>
          <w:sz w:val="28"/>
          <w:szCs w:val="28"/>
        </w:rPr>
      </w:pPr>
      <w:r w:rsidRPr="00841844">
        <w:rPr>
          <w:rFonts w:ascii="宋体" w:hAnsi="宋体" w:hint="eastAsia"/>
          <w:sz w:val="28"/>
          <w:szCs w:val="28"/>
        </w:rPr>
        <w:t>政府采购管理</w:t>
      </w:r>
    </w:p>
    <w:p w:rsidR="00035D38" w:rsidRPr="00841844" w:rsidRDefault="00035D38" w:rsidP="00035D38">
      <w:pPr>
        <w:widowControl w:val="0"/>
        <w:numPr>
          <w:ilvl w:val="0"/>
          <w:numId w:val="32"/>
        </w:numPr>
        <w:spacing w:after="0" w:line="360" w:lineRule="auto"/>
        <w:jc w:val="both"/>
        <w:rPr>
          <w:rFonts w:ascii="宋体" w:hAnsi="宋体"/>
          <w:sz w:val="28"/>
          <w:szCs w:val="28"/>
        </w:rPr>
      </w:pPr>
      <w:r w:rsidRPr="00841844">
        <w:rPr>
          <w:rFonts w:ascii="宋体" w:hAnsi="宋体" w:hint="eastAsia"/>
          <w:sz w:val="28"/>
          <w:szCs w:val="28"/>
        </w:rPr>
        <w:t>申购单填写及审批。申请人填写申购单，管理员设置申购审批流程，相关负责人审批申购单</w:t>
      </w:r>
    </w:p>
    <w:p w:rsidR="00035D38" w:rsidRPr="00841844" w:rsidRDefault="00035D38" w:rsidP="00035D38">
      <w:pPr>
        <w:widowControl w:val="0"/>
        <w:numPr>
          <w:ilvl w:val="0"/>
          <w:numId w:val="32"/>
        </w:numPr>
        <w:spacing w:after="0" w:line="360" w:lineRule="auto"/>
        <w:jc w:val="both"/>
        <w:rPr>
          <w:rFonts w:ascii="宋体" w:hAnsi="宋体"/>
          <w:sz w:val="28"/>
          <w:szCs w:val="28"/>
        </w:rPr>
      </w:pPr>
      <w:r w:rsidRPr="00841844">
        <w:rPr>
          <w:rFonts w:ascii="宋体" w:hAnsi="宋体" w:hint="eastAsia"/>
          <w:sz w:val="28"/>
          <w:szCs w:val="28"/>
        </w:rPr>
        <w:t>申购单查询统计。申请人能查询本人申请的申购单，部门管理员能查询本部门的申购单，职能部门能查询全校的申购单</w:t>
      </w:r>
    </w:p>
    <w:p w:rsidR="00035D38" w:rsidRPr="00841844" w:rsidRDefault="00035D38" w:rsidP="00035D38">
      <w:pPr>
        <w:widowControl w:val="0"/>
        <w:numPr>
          <w:ilvl w:val="0"/>
          <w:numId w:val="32"/>
        </w:numPr>
        <w:spacing w:after="0" w:line="360" w:lineRule="auto"/>
        <w:jc w:val="both"/>
        <w:rPr>
          <w:rFonts w:ascii="宋体" w:hAnsi="宋体"/>
          <w:sz w:val="28"/>
          <w:szCs w:val="28"/>
        </w:rPr>
      </w:pPr>
      <w:r w:rsidRPr="00841844">
        <w:rPr>
          <w:rFonts w:ascii="宋体" w:hAnsi="宋体" w:hint="eastAsia"/>
          <w:sz w:val="28"/>
          <w:szCs w:val="28"/>
        </w:rPr>
        <w:t>招标管理。招标负责人录入评标专家信息、供应商信息，发布招标项目，指定评标委员会、投标信息、评标信息、评标结果，可以对招标进展情况进行管理，上传招标过程成产生的一系列文档，用户可对中标供应商评价</w:t>
      </w:r>
    </w:p>
    <w:p w:rsidR="00035D38" w:rsidRPr="00841844" w:rsidRDefault="00035D38" w:rsidP="00035D38">
      <w:pPr>
        <w:widowControl w:val="0"/>
        <w:numPr>
          <w:ilvl w:val="0"/>
          <w:numId w:val="32"/>
        </w:numPr>
        <w:spacing w:after="0" w:line="360" w:lineRule="auto"/>
        <w:jc w:val="both"/>
        <w:rPr>
          <w:rFonts w:ascii="宋体" w:hAnsi="宋体"/>
          <w:sz w:val="28"/>
          <w:szCs w:val="28"/>
        </w:rPr>
      </w:pPr>
      <w:r w:rsidRPr="00841844">
        <w:rPr>
          <w:rFonts w:ascii="宋体" w:hAnsi="宋体" w:hint="eastAsia"/>
          <w:sz w:val="28"/>
          <w:szCs w:val="28"/>
        </w:rPr>
        <w:t>合同管理。采购合同基本信息录入、查询，合同付款管理</w:t>
      </w:r>
    </w:p>
    <w:p w:rsidR="00035D38" w:rsidRPr="00841844" w:rsidRDefault="00035D38" w:rsidP="00035D38">
      <w:pPr>
        <w:widowControl w:val="0"/>
        <w:numPr>
          <w:ilvl w:val="0"/>
          <w:numId w:val="32"/>
        </w:numPr>
        <w:spacing w:after="0" w:line="360" w:lineRule="auto"/>
        <w:jc w:val="both"/>
        <w:rPr>
          <w:rFonts w:ascii="宋体" w:hAnsi="宋体"/>
          <w:sz w:val="28"/>
          <w:szCs w:val="28"/>
        </w:rPr>
      </w:pPr>
      <w:r w:rsidRPr="00841844">
        <w:rPr>
          <w:rFonts w:ascii="宋体" w:hAnsi="宋体" w:hint="eastAsia"/>
          <w:sz w:val="28"/>
          <w:szCs w:val="28"/>
        </w:rPr>
        <w:t>进口管理。进口设备进展情况管理</w:t>
      </w:r>
    </w:p>
    <w:p w:rsidR="00035D38" w:rsidRPr="00841844" w:rsidRDefault="00035D38" w:rsidP="00035D38">
      <w:pPr>
        <w:widowControl w:val="0"/>
        <w:numPr>
          <w:ilvl w:val="0"/>
          <w:numId w:val="32"/>
        </w:numPr>
        <w:spacing w:after="0" w:line="360" w:lineRule="auto"/>
        <w:jc w:val="both"/>
        <w:rPr>
          <w:rFonts w:ascii="宋体" w:hAnsi="宋体"/>
          <w:sz w:val="28"/>
          <w:szCs w:val="28"/>
        </w:rPr>
      </w:pPr>
      <w:r w:rsidRPr="00841844">
        <w:rPr>
          <w:rFonts w:ascii="宋体" w:hAnsi="宋体" w:hint="eastAsia"/>
          <w:sz w:val="28"/>
          <w:szCs w:val="28"/>
        </w:rPr>
        <w:t>采购完成。最终采购信息录入，包括供应商、采购单价、保修期等</w:t>
      </w:r>
    </w:p>
    <w:p w:rsidR="00035D38" w:rsidRPr="00841844" w:rsidRDefault="00035D38" w:rsidP="00035D38">
      <w:pPr>
        <w:widowControl w:val="0"/>
        <w:numPr>
          <w:ilvl w:val="0"/>
          <w:numId w:val="31"/>
        </w:numPr>
        <w:spacing w:after="0" w:line="360" w:lineRule="auto"/>
        <w:jc w:val="both"/>
        <w:rPr>
          <w:rFonts w:ascii="宋体" w:hAnsi="宋体"/>
          <w:sz w:val="28"/>
          <w:szCs w:val="28"/>
        </w:rPr>
      </w:pPr>
      <w:r w:rsidRPr="00841844">
        <w:rPr>
          <w:rFonts w:ascii="宋体" w:hAnsi="宋体" w:hint="eastAsia"/>
          <w:sz w:val="28"/>
          <w:szCs w:val="28"/>
        </w:rPr>
        <w:t>通过竞标系统采购资产的管理</w:t>
      </w:r>
    </w:p>
    <w:p w:rsidR="00035D38" w:rsidRPr="00841844" w:rsidRDefault="00035D38" w:rsidP="00035D38">
      <w:pPr>
        <w:spacing w:line="360" w:lineRule="auto"/>
        <w:ind w:left="900"/>
        <w:rPr>
          <w:rFonts w:ascii="宋体" w:hAnsi="宋体"/>
          <w:sz w:val="28"/>
          <w:szCs w:val="28"/>
        </w:rPr>
      </w:pPr>
      <w:r w:rsidRPr="00841844">
        <w:rPr>
          <w:rFonts w:ascii="宋体" w:hAnsi="宋体" w:hint="eastAsia"/>
          <w:sz w:val="28"/>
          <w:szCs w:val="28"/>
        </w:rPr>
        <w:t>对于不走政府采购流程，10万以后不需要进行招标采购而购入的资产，系统通过与中山大学的竞标系统进行对接，获取在竞标系统中购入的资产信息，直接生成报账数据，经财务审核通过后既可入库。</w:t>
      </w:r>
    </w:p>
    <w:p w:rsidR="00035D38" w:rsidRPr="00841844" w:rsidRDefault="00035D38" w:rsidP="00035D38">
      <w:pPr>
        <w:widowControl w:val="0"/>
        <w:numPr>
          <w:ilvl w:val="0"/>
          <w:numId w:val="31"/>
        </w:numPr>
        <w:spacing w:after="0" w:line="360" w:lineRule="auto"/>
        <w:jc w:val="both"/>
        <w:rPr>
          <w:rFonts w:ascii="宋体" w:hAnsi="宋体"/>
          <w:sz w:val="28"/>
          <w:szCs w:val="28"/>
        </w:rPr>
      </w:pPr>
      <w:r w:rsidRPr="00841844">
        <w:rPr>
          <w:rFonts w:ascii="宋体" w:hAnsi="宋体" w:hint="eastAsia"/>
          <w:sz w:val="28"/>
          <w:szCs w:val="28"/>
        </w:rPr>
        <w:t>验收管理：登记各类采购资产的验收结论。预留与将来资产验收系统的数据接口。</w:t>
      </w:r>
    </w:p>
    <w:p w:rsidR="00035D38" w:rsidRPr="00841844" w:rsidRDefault="00035D38" w:rsidP="00035D38">
      <w:pPr>
        <w:widowControl w:val="0"/>
        <w:numPr>
          <w:ilvl w:val="0"/>
          <w:numId w:val="31"/>
        </w:numPr>
        <w:spacing w:after="0" w:line="360" w:lineRule="auto"/>
        <w:jc w:val="both"/>
        <w:rPr>
          <w:rFonts w:ascii="宋体" w:hAnsi="宋体"/>
          <w:sz w:val="28"/>
          <w:szCs w:val="28"/>
        </w:rPr>
      </w:pPr>
      <w:r w:rsidRPr="00841844">
        <w:rPr>
          <w:rFonts w:ascii="宋体" w:hAnsi="宋体" w:hint="eastAsia"/>
          <w:sz w:val="28"/>
          <w:szCs w:val="28"/>
        </w:rPr>
        <w:t>报账管理：根据资产类型的不同，通过各类资产的子系统进行新增资产的报账业务申请、审核流程。</w:t>
      </w:r>
    </w:p>
    <w:p w:rsidR="00035D38" w:rsidRPr="00841844" w:rsidRDefault="00035D38" w:rsidP="00035D38">
      <w:pPr>
        <w:widowControl w:val="0"/>
        <w:numPr>
          <w:ilvl w:val="0"/>
          <w:numId w:val="31"/>
        </w:numPr>
        <w:spacing w:after="0" w:line="360" w:lineRule="auto"/>
        <w:jc w:val="both"/>
        <w:rPr>
          <w:rFonts w:ascii="宋体" w:hAnsi="宋体"/>
          <w:sz w:val="28"/>
          <w:szCs w:val="28"/>
        </w:rPr>
      </w:pPr>
      <w:r w:rsidRPr="00841844">
        <w:rPr>
          <w:rFonts w:ascii="宋体" w:hAnsi="宋体" w:hint="eastAsia"/>
          <w:sz w:val="28"/>
          <w:szCs w:val="28"/>
        </w:rPr>
        <w:t>入库管理：根据资产类型的不同，通过各类资产管理的子系统进行入库，生成正式的资产编号</w:t>
      </w:r>
    </w:p>
    <w:p w:rsidR="00035D38" w:rsidRPr="00841844" w:rsidRDefault="00035D38" w:rsidP="00035D38">
      <w:pPr>
        <w:spacing w:line="360" w:lineRule="auto"/>
        <w:ind w:left="900"/>
        <w:rPr>
          <w:rFonts w:ascii="宋体" w:hAnsi="宋体"/>
          <w:sz w:val="28"/>
          <w:szCs w:val="28"/>
        </w:rPr>
      </w:pPr>
    </w:p>
    <w:p w:rsidR="00035D38" w:rsidRPr="00841844" w:rsidRDefault="00035D38" w:rsidP="00035D38">
      <w:pPr>
        <w:pStyle w:val="34"/>
        <w:numPr>
          <w:ilvl w:val="8"/>
          <w:numId w:val="18"/>
        </w:numPr>
        <w:spacing w:before="0" w:after="0"/>
        <w:rPr>
          <w:rFonts w:ascii="宋体" w:eastAsia="宋体" w:hAnsi="宋体"/>
          <w:sz w:val="28"/>
          <w:szCs w:val="28"/>
        </w:rPr>
      </w:pPr>
      <w:bookmarkStart w:id="4086" w:name="_Toc331609860"/>
      <w:bookmarkStart w:id="4087" w:name="_Toc333248836"/>
      <w:bookmarkStart w:id="4088" w:name="_Toc253556678"/>
      <w:r w:rsidRPr="00841844">
        <w:rPr>
          <w:rFonts w:ascii="宋体" w:eastAsia="宋体" w:hAnsi="宋体" w:hint="eastAsia"/>
          <w:sz w:val="28"/>
          <w:szCs w:val="28"/>
        </w:rPr>
        <w:t>仪器设备管理</w:t>
      </w:r>
      <w:bookmarkEnd w:id="4086"/>
      <w:bookmarkEnd w:id="4087"/>
    </w:p>
    <w:p w:rsidR="00035D38" w:rsidRPr="00841844" w:rsidRDefault="00035D38" w:rsidP="00035D38">
      <w:pPr>
        <w:spacing w:line="360" w:lineRule="auto"/>
        <w:ind w:firstLine="465"/>
        <w:rPr>
          <w:rFonts w:ascii="宋体" w:hAnsi="宋体"/>
          <w:sz w:val="28"/>
          <w:szCs w:val="28"/>
        </w:rPr>
      </w:pPr>
      <w:r w:rsidRPr="00841844">
        <w:rPr>
          <w:rFonts w:ascii="宋体" w:hAnsi="宋体" w:hint="eastAsia"/>
          <w:sz w:val="28"/>
          <w:szCs w:val="28"/>
        </w:rPr>
        <w:t>实现目前学校正在使用的北化设备管理子系统的功能；在新旧系统并行期间，能够与北化设备管理子系统进行数据同步。主要功能包括：</w:t>
      </w:r>
    </w:p>
    <w:p w:rsidR="00035D38" w:rsidRPr="00841844" w:rsidRDefault="00035D38" w:rsidP="00035D38">
      <w:pPr>
        <w:spacing w:line="360" w:lineRule="auto"/>
        <w:rPr>
          <w:rFonts w:ascii="宋体" w:hAnsi="宋体"/>
          <w:sz w:val="28"/>
          <w:szCs w:val="28"/>
        </w:rPr>
      </w:pPr>
    </w:p>
    <w:p w:rsidR="00035D38" w:rsidRPr="00841844"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r w:rsidRPr="00841844">
        <w:rPr>
          <w:rFonts w:ascii="宋体" w:hAnsi="宋体" w:hint="eastAsia"/>
          <w:b/>
          <w:sz w:val="28"/>
          <w:szCs w:val="28"/>
        </w:rPr>
        <w:t>设备卡片管理</w:t>
      </w:r>
    </w:p>
    <w:p w:rsidR="00035D38" w:rsidRPr="00841844" w:rsidRDefault="00035D38" w:rsidP="00035D38">
      <w:pPr>
        <w:spacing w:line="360" w:lineRule="auto"/>
        <w:ind w:firstLine="465"/>
        <w:rPr>
          <w:rFonts w:ascii="宋体" w:hAnsi="宋体"/>
          <w:sz w:val="28"/>
          <w:szCs w:val="28"/>
        </w:rPr>
      </w:pPr>
      <w:r w:rsidRPr="00841844">
        <w:rPr>
          <w:rFonts w:ascii="宋体" w:hAnsi="宋体" w:hint="eastAsia"/>
          <w:sz w:val="28"/>
          <w:szCs w:val="28"/>
        </w:rPr>
        <w:t>建立设备卡片，对设备变动信息进行维护和管理。包括：</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卡片管理。设备、家具、低值品、附件卡片管理，功能有提取报账单，新增卡，卡片删除、修改、复制、批量修改、打印卡片、打印入账单、打印条码标签等，可以对卡片所有自动进行查询，也可以进行自由组合条件的高级查询</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卡片变动。对卡片增减值、调拨、注销变动，对变动记录进行普通查询和自由组合条件的高级查询。</w:t>
      </w:r>
    </w:p>
    <w:p w:rsidR="00035D38" w:rsidRPr="00841844" w:rsidRDefault="00035D38" w:rsidP="00035D38">
      <w:pPr>
        <w:spacing w:line="360" w:lineRule="auto"/>
        <w:ind w:left="840"/>
        <w:rPr>
          <w:rFonts w:ascii="宋体" w:hAnsi="宋体"/>
          <w:sz w:val="28"/>
          <w:szCs w:val="28"/>
        </w:rPr>
      </w:pPr>
    </w:p>
    <w:p w:rsidR="00035D38" w:rsidRPr="00841844"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r w:rsidRPr="00841844">
        <w:rPr>
          <w:rFonts w:ascii="宋体" w:hAnsi="宋体" w:hint="eastAsia"/>
          <w:b/>
          <w:sz w:val="28"/>
          <w:szCs w:val="28"/>
        </w:rPr>
        <w:t>设备日常管理</w:t>
      </w:r>
    </w:p>
    <w:p w:rsidR="00035D38" w:rsidRPr="00841844" w:rsidRDefault="00035D38" w:rsidP="00035D38">
      <w:pPr>
        <w:spacing w:line="360" w:lineRule="auto"/>
        <w:ind w:firstLine="420"/>
        <w:rPr>
          <w:rFonts w:ascii="宋体" w:hAnsi="宋体"/>
          <w:sz w:val="28"/>
          <w:szCs w:val="28"/>
        </w:rPr>
      </w:pPr>
      <w:r w:rsidRPr="00841844">
        <w:rPr>
          <w:rFonts w:ascii="宋体" w:hAnsi="宋体" w:hint="eastAsia"/>
          <w:sz w:val="28"/>
          <w:szCs w:val="28"/>
        </w:rPr>
        <w:t>对设备使用过程中的维修和变动进行管理，主要包括：</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设备维修管理。设备保管人填维修申请、维修申请审批，维修后进行维修报账，查询统计维修情况</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设备报废管理。设备报废申请、审批、查询</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设备调拨管理。设备调拨申请、审批、调拨单查询，闲置设备查询</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设备借用管理。借用人借入申请、借入审批，设备保管人记录借用情况，查询借用情况</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设备清查管理。清查数据下载、清查机实地清查、清查结果文件上传、清查数据分析</w:t>
      </w:r>
    </w:p>
    <w:p w:rsidR="00035D38" w:rsidRPr="00841844" w:rsidRDefault="00035D38" w:rsidP="00035D38">
      <w:pPr>
        <w:spacing w:line="360" w:lineRule="auto"/>
        <w:ind w:left="840"/>
        <w:rPr>
          <w:rFonts w:ascii="宋体" w:hAnsi="宋体"/>
          <w:sz w:val="28"/>
          <w:szCs w:val="28"/>
        </w:rPr>
      </w:pPr>
    </w:p>
    <w:p w:rsidR="00035D38" w:rsidRPr="00841844"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r w:rsidRPr="00841844">
        <w:rPr>
          <w:rFonts w:ascii="宋体" w:hAnsi="宋体" w:hint="eastAsia"/>
          <w:b/>
          <w:sz w:val="28"/>
          <w:szCs w:val="28"/>
        </w:rPr>
        <w:t>大型仪器共享</w:t>
      </w:r>
    </w:p>
    <w:p w:rsidR="00035D38" w:rsidRPr="00841844" w:rsidRDefault="00035D38" w:rsidP="00035D38">
      <w:pPr>
        <w:spacing w:line="360" w:lineRule="auto"/>
        <w:rPr>
          <w:rFonts w:ascii="宋体" w:hAnsi="宋体"/>
          <w:sz w:val="28"/>
          <w:szCs w:val="28"/>
        </w:rPr>
      </w:pPr>
      <w:r w:rsidRPr="00841844">
        <w:rPr>
          <w:rFonts w:ascii="宋体" w:hAnsi="宋体" w:hint="eastAsia"/>
          <w:sz w:val="28"/>
          <w:szCs w:val="28"/>
        </w:rPr>
        <w:t xml:space="preserve">    对重大仪器设备的使用管理。包括：</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大型仪器设备信息管理。仪器信息提取、仪器详细资料填写、仪器信息查询维护</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大型仪器设备预约管理。仪器搜索、使用人网上预约、取消预约申请、爽约设置、测试情况记录、测试情况查询统计、测试评价、意见投诉，仪器共享网前台网站信息发布、查询</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大型仪器设备年度考核。仪器培训情况、获奖情况、发明专利、论文情况等数据录入，汇总生成上报基表3的考核数据</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大型仪器设备共享信息发布。</w:t>
      </w:r>
    </w:p>
    <w:p w:rsidR="00035D38" w:rsidRPr="00841844" w:rsidRDefault="00035D38" w:rsidP="00035D38">
      <w:pPr>
        <w:spacing w:line="360" w:lineRule="auto"/>
        <w:rPr>
          <w:rFonts w:ascii="宋体" w:hAnsi="宋体"/>
          <w:sz w:val="28"/>
          <w:szCs w:val="28"/>
        </w:rPr>
      </w:pPr>
    </w:p>
    <w:p w:rsidR="00035D38" w:rsidRPr="00841844" w:rsidRDefault="00035D38" w:rsidP="00035D38">
      <w:pPr>
        <w:pStyle w:val="34"/>
        <w:numPr>
          <w:ilvl w:val="8"/>
          <w:numId w:val="18"/>
        </w:numPr>
        <w:spacing w:before="0" w:after="0"/>
        <w:rPr>
          <w:rFonts w:ascii="宋体" w:eastAsia="宋体" w:hAnsi="宋体"/>
          <w:sz w:val="28"/>
          <w:szCs w:val="28"/>
        </w:rPr>
      </w:pPr>
      <w:bookmarkStart w:id="4089" w:name="_Toc331609861"/>
      <w:bookmarkStart w:id="4090" w:name="_Toc333248837"/>
      <w:r w:rsidRPr="00841844">
        <w:rPr>
          <w:rFonts w:ascii="宋体" w:eastAsia="宋体" w:hAnsi="宋体" w:hint="eastAsia"/>
          <w:sz w:val="28"/>
          <w:szCs w:val="28"/>
        </w:rPr>
        <w:t>房产土地管理</w:t>
      </w:r>
      <w:bookmarkEnd w:id="4089"/>
      <w:bookmarkEnd w:id="4090"/>
    </w:p>
    <w:p w:rsidR="00035D38" w:rsidRPr="00841844" w:rsidRDefault="00035D38" w:rsidP="00035D38">
      <w:pPr>
        <w:spacing w:line="360" w:lineRule="auto"/>
        <w:ind w:firstLine="420"/>
        <w:rPr>
          <w:rFonts w:ascii="宋体" w:hAnsi="宋体"/>
          <w:sz w:val="28"/>
          <w:szCs w:val="28"/>
        </w:rPr>
      </w:pPr>
      <w:r w:rsidRPr="00841844">
        <w:rPr>
          <w:rFonts w:ascii="宋体" w:hAnsi="宋体" w:hint="eastAsia"/>
          <w:sz w:val="28"/>
          <w:szCs w:val="28"/>
        </w:rPr>
        <w:t>对学校土地、房产的全面管理。主要功能包括：</w:t>
      </w:r>
    </w:p>
    <w:p w:rsidR="00035D38" w:rsidRPr="00841844" w:rsidRDefault="00035D38" w:rsidP="00035D38">
      <w:pPr>
        <w:spacing w:line="360" w:lineRule="auto"/>
        <w:ind w:firstLine="420"/>
        <w:rPr>
          <w:rFonts w:ascii="宋体" w:hAnsi="宋体"/>
          <w:sz w:val="28"/>
          <w:szCs w:val="28"/>
        </w:rPr>
      </w:pPr>
    </w:p>
    <w:p w:rsidR="00035D38" w:rsidRPr="00841844"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r w:rsidRPr="00841844">
        <w:rPr>
          <w:rFonts w:ascii="宋体" w:hAnsi="宋体" w:hint="eastAsia"/>
          <w:b/>
          <w:sz w:val="28"/>
          <w:szCs w:val="28"/>
        </w:rPr>
        <w:t>房屋信息管理</w:t>
      </w:r>
    </w:p>
    <w:p w:rsidR="00035D38" w:rsidRPr="00841844" w:rsidRDefault="00035D38" w:rsidP="00035D38">
      <w:pPr>
        <w:spacing w:line="360" w:lineRule="auto"/>
        <w:ind w:firstLine="420"/>
        <w:rPr>
          <w:rFonts w:ascii="宋体" w:hAnsi="宋体"/>
          <w:sz w:val="28"/>
          <w:szCs w:val="28"/>
        </w:rPr>
      </w:pPr>
      <w:r w:rsidRPr="00841844">
        <w:rPr>
          <w:rFonts w:ascii="宋体" w:hAnsi="宋体" w:hint="eastAsia"/>
          <w:sz w:val="28"/>
          <w:szCs w:val="28"/>
        </w:rPr>
        <w:t>建立学校土地、房产的基本信息库，对其进行维护和管理。包括：</w:t>
      </w:r>
    </w:p>
    <w:p w:rsidR="00035D38" w:rsidRPr="00841844" w:rsidRDefault="00035D38" w:rsidP="00035D38">
      <w:pPr>
        <w:widowControl w:val="0"/>
        <w:numPr>
          <w:ilvl w:val="0"/>
          <w:numId w:val="33"/>
        </w:numPr>
        <w:spacing w:after="0" w:line="360" w:lineRule="auto"/>
        <w:jc w:val="both"/>
        <w:rPr>
          <w:rFonts w:ascii="宋体" w:hAnsi="宋体"/>
          <w:sz w:val="28"/>
          <w:szCs w:val="28"/>
        </w:rPr>
      </w:pPr>
      <w:r w:rsidRPr="00841844">
        <w:rPr>
          <w:rFonts w:ascii="宋体" w:hAnsi="宋体" w:hint="eastAsia"/>
          <w:sz w:val="28"/>
          <w:szCs w:val="28"/>
        </w:rPr>
        <w:t>原值变动管理：在房产土地原值变化时（增加、减少、报废） ，需要进行原值增加的业务申请，通过财务审核后，系统自动调整房产原值。</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土地信息管理。土地基本信息增加、修改、删除、查询</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房产信息管理。房产基本信息增加、修改、删除、查询，建筑面积核实</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房间信息管理。房间信息增加、修改、删除、查询，登记房间使用人员</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建筑图纸管理。建筑图纸上传，建筑楼层平面图热点设置，建筑CAD图纸浏览，图纸热点浏览</w:t>
      </w:r>
    </w:p>
    <w:p w:rsidR="00035D38" w:rsidRPr="00841844" w:rsidRDefault="00035D38" w:rsidP="00035D38">
      <w:pPr>
        <w:spacing w:line="360" w:lineRule="auto"/>
        <w:ind w:left="840"/>
        <w:rPr>
          <w:rFonts w:ascii="宋体" w:hAnsi="宋体"/>
          <w:sz w:val="28"/>
          <w:szCs w:val="28"/>
        </w:rPr>
      </w:pPr>
    </w:p>
    <w:p w:rsidR="00035D38" w:rsidRPr="00841844"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r w:rsidRPr="00841844">
        <w:rPr>
          <w:rFonts w:ascii="宋体" w:hAnsi="宋体" w:hint="eastAsia"/>
          <w:b/>
          <w:sz w:val="28"/>
          <w:szCs w:val="28"/>
        </w:rPr>
        <w:t>房产使用管理</w:t>
      </w:r>
    </w:p>
    <w:p w:rsidR="00035D38" w:rsidRPr="00841844" w:rsidRDefault="00035D38" w:rsidP="00035D38">
      <w:pPr>
        <w:spacing w:line="360" w:lineRule="auto"/>
        <w:ind w:firstLine="420"/>
        <w:rPr>
          <w:rFonts w:ascii="宋体" w:hAnsi="宋体"/>
          <w:sz w:val="28"/>
          <w:szCs w:val="28"/>
        </w:rPr>
      </w:pPr>
      <w:r w:rsidRPr="00841844">
        <w:rPr>
          <w:rFonts w:ascii="宋体" w:hAnsi="宋体" w:hint="eastAsia"/>
          <w:sz w:val="28"/>
          <w:szCs w:val="28"/>
        </w:rPr>
        <w:t>对房产的使用和维修情况进行管理。包括：</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建筑维修管理。建筑维修记录增加、修改、删除、查询</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房间借用管理。房间借用申请、审批，借用记录录入、房间归还，借用记录查询</w:t>
      </w:r>
    </w:p>
    <w:p w:rsidR="00035D38" w:rsidRPr="00841844" w:rsidRDefault="00035D38" w:rsidP="00035D38">
      <w:pPr>
        <w:spacing w:line="360" w:lineRule="auto"/>
        <w:ind w:left="840"/>
        <w:rPr>
          <w:rFonts w:ascii="宋体" w:hAnsi="宋体"/>
          <w:sz w:val="28"/>
          <w:szCs w:val="28"/>
        </w:rPr>
      </w:pPr>
    </w:p>
    <w:p w:rsidR="00035D38" w:rsidRPr="00841844"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r w:rsidRPr="00841844">
        <w:rPr>
          <w:rFonts w:ascii="宋体" w:hAnsi="宋体" w:hint="eastAsia"/>
          <w:b/>
          <w:sz w:val="28"/>
          <w:szCs w:val="28"/>
        </w:rPr>
        <w:t>房产土地信息立体查询</w:t>
      </w:r>
    </w:p>
    <w:p w:rsidR="00035D38" w:rsidRPr="00841844" w:rsidRDefault="00035D38" w:rsidP="00035D38">
      <w:pPr>
        <w:widowControl w:val="0"/>
        <w:numPr>
          <w:ilvl w:val="0"/>
          <w:numId w:val="33"/>
        </w:numPr>
        <w:spacing w:after="0" w:line="360" w:lineRule="auto"/>
        <w:jc w:val="both"/>
        <w:rPr>
          <w:rFonts w:ascii="宋体" w:hAnsi="宋体"/>
          <w:sz w:val="28"/>
          <w:szCs w:val="28"/>
        </w:rPr>
      </w:pPr>
      <w:r w:rsidRPr="00841844">
        <w:rPr>
          <w:rFonts w:ascii="宋体" w:hAnsi="宋体" w:hint="eastAsia"/>
          <w:sz w:val="28"/>
          <w:szCs w:val="28"/>
        </w:rPr>
        <w:t>房产立体查询：通过图形界面的方式查询所有房屋资产信息，并能够详细查询到房间中存放的其他类型的资产信息，包括资产名称、类别、原值、责任人、保管人等。</w:t>
      </w:r>
    </w:p>
    <w:p w:rsidR="00035D38" w:rsidRPr="00841844" w:rsidRDefault="00035D38" w:rsidP="00035D38">
      <w:pPr>
        <w:widowControl w:val="0"/>
        <w:numPr>
          <w:ilvl w:val="0"/>
          <w:numId w:val="33"/>
        </w:numPr>
        <w:spacing w:after="0" w:line="360" w:lineRule="auto"/>
        <w:jc w:val="both"/>
        <w:rPr>
          <w:rFonts w:ascii="宋体" w:hAnsi="宋体"/>
          <w:sz w:val="28"/>
          <w:szCs w:val="28"/>
        </w:rPr>
      </w:pPr>
      <w:r w:rsidRPr="00841844">
        <w:rPr>
          <w:rFonts w:ascii="宋体" w:hAnsi="宋体" w:hint="eastAsia"/>
          <w:sz w:val="28"/>
          <w:szCs w:val="28"/>
        </w:rPr>
        <w:t>土地立体查询：查询全校所有土地资产信息，并通过查询出土地上的建筑物及其他类型的资产信息。</w:t>
      </w:r>
    </w:p>
    <w:p w:rsidR="00035D38" w:rsidRPr="00841844" w:rsidRDefault="00035D38" w:rsidP="00035D38">
      <w:pPr>
        <w:widowControl w:val="0"/>
        <w:numPr>
          <w:ilvl w:val="0"/>
          <w:numId w:val="33"/>
        </w:numPr>
        <w:spacing w:after="0" w:line="360" w:lineRule="auto"/>
        <w:jc w:val="both"/>
        <w:rPr>
          <w:rFonts w:ascii="宋体" w:hAnsi="宋体"/>
          <w:sz w:val="28"/>
          <w:szCs w:val="28"/>
        </w:rPr>
      </w:pPr>
      <w:r w:rsidRPr="00841844">
        <w:rPr>
          <w:rFonts w:ascii="宋体" w:hAnsi="宋体" w:hint="eastAsia"/>
          <w:sz w:val="28"/>
          <w:szCs w:val="28"/>
        </w:rPr>
        <w:t>实现目前已在使用的房产查询系统的其他功能。</w:t>
      </w:r>
    </w:p>
    <w:p w:rsidR="00035D38" w:rsidRPr="00841844" w:rsidRDefault="00035D38" w:rsidP="00035D38">
      <w:pPr>
        <w:spacing w:line="360" w:lineRule="auto"/>
        <w:ind w:left="846"/>
        <w:rPr>
          <w:rFonts w:ascii="宋体" w:hAnsi="宋体"/>
          <w:sz w:val="28"/>
          <w:szCs w:val="28"/>
        </w:rPr>
      </w:pPr>
    </w:p>
    <w:p w:rsidR="00035D38" w:rsidRPr="00841844"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r w:rsidRPr="00841844">
        <w:rPr>
          <w:rFonts w:ascii="宋体" w:hAnsi="宋体" w:hint="eastAsia"/>
          <w:b/>
          <w:sz w:val="28"/>
          <w:szCs w:val="28"/>
        </w:rPr>
        <w:t>基建工程管理子系统接口</w:t>
      </w:r>
    </w:p>
    <w:p w:rsidR="00035D38" w:rsidRPr="00841844" w:rsidRDefault="00035D38" w:rsidP="00035D38">
      <w:pPr>
        <w:spacing w:line="360" w:lineRule="auto"/>
        <w:ind w:firstLineChars="200" w:firstLine="560"/>
        <w:rPr>
          <w:rFonts w:ascii="宋体" w:hAnsi="宋体"/>
          <w:sz w:val="28"/>
          <w:szCs w:val="28"/>
        </w:rPr>
      </w:pPr>
      <w:r w:rsidRPr="00841844">
        <w:rPr>
          <w:rFonts w:ascii="宋体" w:hAnsi="宋体" w:hint="eastAsia"/>
          <w:sz w:val="28"/>
          <w:szCs w:val="28"/>
        </w:rPr>
        <w:t>预留将来与基建工程管理子系统的数据接口。基建工程管理子系统主要包括工程投资、工程建设、工程施工、工程移交等方面的管理。特别是在工程移交管理上，通过移交的工程正式成为资产，能够通过接口自动实现资产入库的操作。</w:t>
      </w:r>
    </w:p>
    <w:p w:rsidR="00035D38" w:rsidRPr="00841844" w:rsidRDefault="00035D38" w:rsidP="00035D38">
      <w:pPr>
        <w:spacing w:line="360" w:lineRule="auto"/>
        <w:rPr>
          <w:rFonts w:ascii="宋体" w:hAnsi="宋体"/>
          <w:sz w:val="28"/>
          <w:szCs w:val="28"/>
        </w:rPr>
      </w:pPr>
    </w:p>
    <w:p w:rsidR="00035D38" w:rsidRPr="00841844" w:rsidRDefault="00035D38" w:rsidP="00035D38">
      <w:pPr>
        <w:pStyle w:val="34"/>
        <w:numPr>
          <w:ilvl w:val="8"/>
          <w:numId w:val="18"/>
        </w:numPr>
        <w:spacing w:before="0" w:after="0"/>
        <w:rPr>
          <w:rFonts w:ascii="宋体" w:eastAsia="宋体" w:hAnsi="宋体"/>
          <w:sz w:val="28"/>
          <w:szCs w:val="28"/>
        </w:rPr>
      </w:pPr>
      <w:bookmarkStart w:id="4091" w:name="_Toc331609862"/>
      <w:bookmarkStart w:id="4092" w:name="_Toc333248838"/>
      <w:r w:rsidRPr="00841844">
        <w:rPr>
          <w:rFonts w:ascii="宋体" w:eastAsia="宋体" w:hAnsi="宋体" w:hint="eastAsia"/>
          <w:sz w:val="28"/>
          <w:szCs w:val="28"/>
        </w:rPr>
        <w:t>家具用具管理</w:t>
      </w:r>
      <w:bookmarkEnd w:id="4088"/>
      <w:bookmarkEnd w:id="4091"/>
      <w:bookmarkEnd w:id="4092"/>
    </w:p>
    <w:p w:rsidR="00035D38" w:rsidRPr="00841844" w:rsidRDefault="00035D38" w:rsidP="00035D38">
      <w:pPr>
        <w:spacing w:line="360" w:lineRule="auto"/>
        <w:ind w:firstLineChars="200" w:firstLine="560"/>
        <w:rPr>
          <w:rFonts w:ascii="宋体" w:hAnsi="宋体"/>
          <w:sz w:val="28"/>
          <w:szCs w:val="28"/>
        </w:rPr>
      </w:pPr>
      <w:r w:rsidRPr="00841844">
        <w:rPr>
          <w:rFonts w:ascii="宋体" w:hAnsi="宋体" w:hint="eastAsia"/>
          <w:sz w:val="28"/>
          <w:szCs w:val="28"/>
        </w:rPr>
        <w:t>对学校各部门使用的家具、用具的全面管理。主要功能包括：</w:t>
      </w:r>
    </w:p>
    <w:p w:rsidR="00035D38" w:rsidRPr="00841844" w:rsidRDefault="00035D38" w:rsidP="00035D38">
      <w:pPr>
        <w:spacing w:line="360" w:lineRule="auto"/>
        <w:rPr>
          <w:rFonts w:ascii="宋体" w:hAnsi="宋体"/>
          <w:sz w:val="28"/>
          <w:szCs w:val="28"/>
        </w:rPr>
      </w:pPr>
    </w:p>
    <w:p w:rsidR="00035D38" w:rsidRPr="00841844"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4093" w:name="_Toc253556679"/>
      <w:r w:rsidRPr="00841844">
        <w:rPr>
          <w:rFonts w:ascii="宋体" w:hAnsi="宋体" w:hint="eastAsia"/>
          <w:b/>
          <w:sz w:val="28"/>
          <w:szCs w:val="28"/>
        </w:rPr>
        <w:t>家具用具登记</w:t>
      </w:r>
      <w:bookmarkEnd w:id="4093"/>
    </w:p>
    <w:p w:rsidR="00035D38" w:rsidRPr="00841844" w:rsidRDefault="00035D38" w:rsidP="00035D38">
      <w:pPr>
        <w:spacing w:line="360" w:lineRule="auto"/>
        <w:ind w:firstLineChars="200" w:firstLine="560"/>
        <w:rPr>
          <w:rFonts w:ascii="宋体" w:hAnsi="宋体"/>
          <w:sz w:val="28"/>
          <w:szCs w:val="28"/>
        </w:rPr>
      </w:pPr>
      <w:r w:rsidRPr="00841844">
        <w:rPr>
          <w:rFonts w:ascii="宋体" w:hAnsi="宋体" w:hint="eastAsia"/>
          <w:sz w:val="28"/>
          <w:szCs w:val="28"/>
        </w:rPr>
        <w:t>家具用具管理实现基层管理人员对家具、家具的新增信息登记，已及日常领用、存放地点的变更维护。包括：</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家具、用具新增登记。申请人网上填写家具、用具的各项信息，提交上级部门审核。</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家具、用具新增登记批量录入。对于型号规格相同，领用人、存放地点信息也相同的家具、用具的登记，系统提供快捷的批量录入功能。</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领用人、存放地管理。家具、用具管理员在本人所管理的家具、用具领用人、存放地点发生变化时，批量进行领用人、存放地点的信息变更维护。</w:t>
      </w:r>
    </w:p>
    <w:p w:rsidR="00035D38" w:rsidRPr="00841844" w:rsidRDefault="00035D38" w:rsidP="00035D38">
      <w:pPr>
        <w:spacing w:line="360" w:lineRule="auto"/>
        <w:ind w:left="840"/>
        <w:rPr>
          <w:rFonts w:ascii="宋体" w:hAnsi="宋体"/>
          <w:sz w:val="28"/>
          <w:szCs w:val="28"/>
        </w:rPr>
      </w:pPr>
    </w:p>
    <w:p w:rsidR="00035D38" w:rsidRPr="00841844"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4094" w:name="_Toc253556680"/>
      <w:r w:rsidRPr="00841844">
        <w:rPr>
          <w:rFonts w:ascii="宋体" w:hAnsi="宋体" w:hint="eastAsia"/>
          <w:b/>
          <w:sz w:val="28"/>
          <w:szCs w:val="28"/>
        </w:rPr>
        <w:t>家具用具变动申请</w:t>
      </w:r>
      <w:bookmarkEnd w:id="4094"/>
    </w:p>
    <w:p w:rsidR="00035D38" w:rsidRPr="00841844" w:rsidRDefault="00035D38" w:rsidP="00035D38">
      <w:pPr>
        <w:spacing w:line="360" w:lineRule="auto"/>
        <w:ind w:firstLine="482"/>
        <w:rPr>
          <w:rFonts w:ascii="宋体" w:hAnsi="宋体"/>
          <w:sz w:val="28"/>
          <w:szCs w:val="28"/>
        </w:rPr>
      </w:pPr>
      <w:r w:rsidRPr="00841844">
        <w:rPr>
          <w:rFonts w:ascii="宋体" w:hAnsi="宋体" w:hint="eastAsia"/>
          <w:sz w:val="28"/>
          <w:szCs w:val="28"/>
        </w:rPr>
        <w:t>家具、用户变动申请模块实现家具管理员对本人所管理权限范围内的各类家具、用户，进行报废、报失报损、校内调拨以及其他变动的业务申请，主要功能模块包括：</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报废业务申请。申请人进行报废业务的申请。可以进行单件报废和成批报废，申请报废业务时需要写清报废原因。</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校内调拨申请。申请人进行单条或成批调拨业务申请。申请调拨业务时，需要填写转入单位、变动的数量、存放地点、领用人、原因等信息。</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变动申请管理。申请人能够查询本人提交的变动业务的申请，在申请未通过上级部门审核或审核未通过时，可以撤销、修改本人的变动业务申请。</w:t>
      </w:r>
    </w:p>
    <w:p w:rsidR="00035D38" w:rsidRPr="00841844" w:rsidRDefault="00035D38" w:rsidP="00035D38">
      <w:pPr>
        <w:spacing w:line="360" w:lineRule="auto"/>
        <w:ind w:left="840"/>
        <w:rPr>
          <w:rFonts w:ascii="宋体" w:hAnsi="宋体"/>
          <w:sz w:val="28"/>
          <w:szCs w:val="28"/>
        </w:rPr>
      </w:pPr>
    </w:p>
    <w:p w:rsidR="00035D38" w:rsidRPr="00841844"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4095" w:name="_Toc253556681"/>
      <w:r w:rsidRPr="00841844">
        <w:rPr>
          <w:rFonts w:ascii="宋体" w:hAnsi="宋体" w:hint="eastAsia"/>
          <w:b/>
          <w:sz w:val="28"/>
          <w:szCs w:val="28"/>
        </w:rPr>
        <w:t>家具用具业务审核</w:t>
      </w:r>
      <w:bookmarkEnd w:id="4095"/>
    </w:p>
    <w:p w:rsidR="00035D38" w:rsidRPr="00841844" w:rsidRDefault="00035D38" w:rsidP="00035D38">
      <w:pPr>
        <w:spacing w:line="360" w:lineRule="auto"/>
        <w:ind w:firstLine="482"/>
        <w:rPr>
          <w:rFonts w:ascii="宋体" w:hAnsi="宋体"/>
          <w:sz w:val="28"/>
          <w:szCs w:val="28"/>
        </w:rPr>
      </w:pPr>
      <w:r w:rsidRPr="00841844">
        <w:rPr>
          <w:rFonts w:ascii="宋体" w:hAnsi="宋体" w:hint="eastAsia"/>
          <w:sz w:val="28"/>
          <w:szCs w:val="28"/>
        </w:rPr>
        <w:t>家具、用具业务审核是各级管理部门，对基层申请人提交的各项新增、变动业务进行各级审核，并最终提交财务部门入账操作的过程。</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工作流定义。系统的审核业务是通过工作流机制进行工作。系统管理员可事先根据自身的需求定义本单位的特定审核流程。</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新增家具用具业务审核。各级审核部门可以单条或批量对新增业务进行审核。审核时能够查看详细信息。审核人在审核时可以实际情况通过或不通过业务申请。</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报失报损业务审核。各级审核部门可以单条或批量对报失报损业务进行审核。</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其他变动业务审核。各级审核部门对家具、用具的增减值业务进行审核。审核时能够查看设备的详细信息。审核人在审核时可以实际情况通过或不通过业务申请。</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财务系统交换接口。财务系统交换接口自动把通过终审的各类新增、变动业务提交到财务系统的预约库中，供财务部门查询、待入账处理。当财务部门在进行入账处理后，可调用该接口，返回其处理的结果。入账成功的数据，接口会自动进行家具用具的入账操作，既生成正式的资产卡片号，更新入账日期等相关信息。入账不成功的业务退回给申请人，并可返回财务部门填写的未成功入账的原因信息。</w:t>
      </w:r>
    </w:p>
    <w:p w:rsidR="00035D38" w:rsidRPr="00841844" w:rsidRDefault="00035D38" w:rsidP="00035D38">
      <w:pPr>
        <w:spacing w:line="360" w:lineRule="auto"/>
        <w:ind w:left="840"/>
        <w:rPr>
          <w:rFonts w:ascii="宋体" w:hAnsi="宋体"/>
          <w:sz w:val="28"/>
          <w:szCs w:val="28"/>
        </w:rPr>
      </w:pPr>
    </w:p>
    <w:p w:rsidR="00035D38" w:rsidRPr="00841844"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bookmarkStart w:id="4096" w:name="_Toc253556682"/>
      <w:r w:rsidRPr="00841844">
        <w:rPr>
          <w:rFonts w:ascii="宋体" w:hAnsi="宋体" w:hint="eastAsia"/>
          <w:b/>
          <w:sz w:val="28"/>
          <w:szCs w:val="28"/>
        </w:rPr>
        <w:t>家具用具日常查询</w:t>
      </w:r>
      <w:bookmarkEnd w:id="4096"/>
    </w:p>
    <w:p w:rsidR="00035D38" w:rsidRPr="00841844" w:rsidRDefault="00035D38" w:rsidP="00035D38">
      <w:pPr>
        <w:spacing w:line="360" w:lineRule="auto"/>
        <w:ind w:firstLine="482"/>
        <w:rPr>
          <w:rFonts w:ascii="宋体" w:hAnsi="宋体"/>
          <w:sz w:val="28"/>
          <w:szCs w:val="28"/>
        </w:rPr>
      </w:pPr>
      <w:r w:rsidRPr="00841844">
        <w:rPr>
          <w:rFonts w:ascii="宋体" w:hAnsi="宋体" w:hint="eastAsia"/>
          <w:sz w:val="28"/>
          <w:szCs w:val="28"/>
        </w:rPr>
        <w:t>家具、用具日常查询维护实现为各级用户提供快速便捷的查询维护服务。家具领用人、责任人、家具管理员、资产/设备处管理者能够迅速的查询到本人管理权限范围内所有家具用具信息、打印相关家具用具的卡片、</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家具用具卡片、条码管理。不同角色的用户能够根据系统提供的多种查询条件，查询到本人管理范围内的家具、用具信息。对家具、用具卡片、条码进行套打。</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在账家具用具查询。按照各角色用户的不同权限，系统提供对在账家具、用具详细信息的查询。</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家具用具变动查询。根据各角色用户的不同权限，提供对家具用具的变动信息进行查询。</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公共查询。公共查询是面向全校师生提供的查询服务，让全校师生了解与本人教学有关的家具用具信息。</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个人设备查询。用户能够查询与本人有关的（本人是保管人或领用人）家具用具的信息。</w:t>
      </w:r>
    </w:p>
    <w:p w:rsidR="00035D38" w:rsidRPr="00841844" w:rsidRDefault="00035D38" w:rsidP="00035D38">
      <w:pPr>
        <w:spacing w:line="360" w:lineRule="auto"/>
        <w:ind w:firstLineChars="200" w:firstLine="560"/>
        <w:rPr>
          <w:rFonts w:ascii="宋体" w:hAnsi="宋体"/>
          <w:sz w:val="28"/>
          <w:szCs w:val="28"/>
        </w:rPr>
      </w:pPr>
    </w:p>
    <w:p w:rsidR="00035D38" w:rsidRPr="00841844" w:rsidRDefault="00035D38" w:rsidP="00035D38">
      <w:pPr>
        <w:pStyle w:val="34"/>
        <w:numPr>
          <w:ilvl w:val="8"/>
          <w:numId w:val="18"/>
        </w:numPr>
        <w:spacing w:before="0" w:after="0"/>
        <w:rPr>
          <w:rFonts w:ascii="宋体" w:eastAsia="宋体" w:hAnsi="宋体"/>
          <w:sz w:val="28"/>
          <w:szCs w:val="28"/>
        </w:rPr>
      </w:pPr>
      <w:bookmarkStart w:id="4097" w:name="_Toc331609863"/>
      <w:bookmarkStart w:id="4098" w:name="_Toc333248839"/>
      <w:r w:rsidRPr="00841844">
        <w:rPr>
          <w:rFonts w:ascii="宋体" w:eastAsia="宋体" w:hAnsi="宋体" w:hint="eastAsia"/>
          <w:sz w:val="28"/>
          <w:szCs w:val="28"/>
        </w:rPr>
        <w:t>资产综合分析</w:t>
      </w:r>
      <w:bookmarkEnd w:id="4097"/>
      <w:bookmarkEnd w:id="4098"/>
    </w:p>
    <w:p w:rsidR="00035D38" w:rsidRPr="00841844" w:rsidRDefault="00035D38" w:rsidP="00035D38">
      <w:pPr>
        <w:spacing w:line="360" w:lineRule="auto"/>
        <w:ind w:firstLine="420"/>
        <w:rPr>
          <w:rFonts w:ascii="宋体" w:hAnsi="宋体"/>
          <w:sz w:val="28"/>
          <w:szCs w:val="28"/>
        </w:rPr>
      </w:pPr>
      <w:r w:rsidRPr="00841844">
        <w:rPr>
          <w:rFonts w:ascii="宋体" w:hAnsi="宋体" w:hint="eastAsia"/>
          <w:sz w:val="28"/>
          <w:szCs w:val="28"/>
        </w:rPr>
        <w:t>对学校各类资产的整体情况的综合分析，主要功能包括：</w:t>
      </w:r>
    </w:p>
    <w:p w:rsidR="00035D38" w:rsidRPr="00841844" w:rsidRDefault="00035D38" w:rsidP="00035D38">
      <w:pPr>
        <w:spacing w:line="360" w:lineRule="auto"/>
        <w:ind w:firstLine="420"/>
        <w:rPr>
          <w:rFonts w:ascii="宋体" w:hAnsi="宋体"/>
          <w:sz w:val="28"/>
          <w:szCs w:val="28"/>
        </w:rPr>
      </w:pPr>
    </w:p>
    <w:p w:rsidR="00035D38" w:rsidRPr="00841844"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r w:rsidRPr="00841844">
        <w:rPr>
          <w:rFonts w:ascii="宋体" w:hAnsi="宋体" w:hint="eastAsia"/>
          <w:b/>
          <w:sz w:val="28"/>
          <w:szCs w:val="28"/>
        </w:rPr>
        <w:t>其他资产数据管理。</w:t>
      </w:r>
    </w:p>
    <w:p w:rsidR="00035D38" w:rsidRPr="00841844" w:rsidRDefault="00035D38" w:rsidP="00035D38">
      <w:pPr>
        <w:spacing w:line="360" w:lineRule="auto"/>
        <w:ind w:firstLine="420"/>
        <w:rPr>
          <w:rFonts w:ascii="宋体" w:hAnsi="宋体"/>
          <w:sz w:val="28"/>
          <w:szCs w:val="28"/>
        </w:rPr>
      </w:pPr>
      <w:r w:rsidRPr="00841844">
        <w:rPr>
          <w:rFonts w:ascii="宋体" w:hAnsi="宋体" w:hint="eastAsia"/>
          <w:sz w:val="28"/>
          <w:szCs w:val="28"/>
        </w:rPr>
        <w:t>对设备、房产、家具用具、实验室资产以外的学校其他资产的相关数据的管理和维护，主要包括：</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图书资产管理。从学校图书管理管理系统中获取图书资产的相关数据。</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无形资产管理。从校办获取学校无形资产的相关数据。</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后勤集团资产管理。与后勤集团财务系统进行对接，能够把后勤集团所管理的各类资产纳入本系统进行管理。</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江淮学院资产管理：江淮学院的所有资产纳入本系统的管理。</w:t>
      </w:r>
    </w:p>
    <w:p w:rsidR="00035D38" w:rsidRPr="00841844" w:rsidRDefault="00035D38" w:rsidP="00035D38">
      <w:pPr>
        <w:spacing w:line="360" w:lineRule="auto"/>
        <w:ind w:firstLine="420"/>
        <w:rPr>
          <w:rFonts w:ascii="宋体" w:hAnsi="宋体"/>
          <w:sz w:val="28"/>
          <w:szCs w:val="28"/>
        </w:rPr>
      </w:pPr>
    </w:p>
    <w:p w:rsidR="00035D38" w:rsidRPr="00841844"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r w:rsidRPr="00841844">
        <w:rPr>
          <w:rFonts w:ascii="宋体" w:hAnsi="宋体" w:hint="eastAsia"/>
          <w:b/>
          <w:sz w:val="28"/>
          <w:szCs w:val="28"/>
        </w:rPr>
        <w:t>报表统计</w:t>
      </w:r>
    </w:p>
    <w:p w:rsidR="00035D38" w:rsidRPr="00841844" w:rsidRDefault="00035D38" w:rsidP="00035D38">
      <w:pPr>
        <w:spacing w:line="360" w:lineRule="auto"/>
        <w:ind w:firstLine="420"/>
        <w:rPr>
          <w:rFonts w:ascii="宋体" w:hAnsi="宋体"/>
          <w:sz w:val="28"/>
          <w:szCs w:val="28"/>
        </w:rPr>
      </w:pPr>
      <w:r w:rsidRPr="00841844">
        <w:rPr>
          <w:rFonts w:ascii="宋体" w:hAnsi="宋体" w:hint="eastAsia"/>
          <w:sz w:val="28"/>
          <w:szCs w:val="28"/>
        </w:rPr>
        <w:t>生成并上报教育部规定的与资产相关的正式报表。主要包括：</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设备报表。生成教育部上报要求的固定资产的3张报表</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房产报表。</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实验室报表。生成教育部上报要求的实验室的4张报表</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其他报表。</w:t>
      </w:r>
    </w:p>
    <w:p w:rsidR="00035D38" w:rsidRPr="00841844" w:rsidRDefault="00035D38" w:rsidP="00035D38">
      <w:pPr>
        <w:spacing w:line="360" w:lineRule="auto"/>
        <w:ind w:left="420"/>
        <w:rPr>
          <w:rFonts w:ascii="宋体" w:hAnsi="宋体"/>
          <w:b/>
          <w:sz w:val="28"/>
          <w:szCs w:val="28"/>
        </w:rPr>
      </w:pPr>
    </w:p>
    <w:p w:rsidR="00035D38" w:rsidRPr="00841844" w:rsidRDefault="00035D38" w:rsidP="00035D38">
      <w:pPr>
        <w:widowControl w:val="0"/>
        <w:numPr>
          <w:ilvl w:val="1"/>
          <w:numId w:val="29"/>
        </w:numPr>
        <w:tabs>
          <w:tab w:val="clear" w:pos="840"/>
          <w:tab w:val="num" w:pos="567"/>
        </w:tabs>
        <w:spacing w:after="0" w:line="360" w:lineRule="auto"/>
        <w:ind w:left="426" w:hanging="426"/>
        <w:jc w:val="both"/>
        <w:rPr>
          <w:rFonts w:ascii="宋体" w:hAnsi="宋体"/>
          <w:b/>
          <w:sz w:val="28"/>
          <w:szCs w:val="28"/>
        </w:rPr>
      </w:pPr>
      <w:r w:rsidRPr="00841844">
        <w:rPr>
          <w:rFonts w:ascii="宋体" w:hAnsi="宋体" w:hint="eastAsia"/>
          <w:b/>
          <w:sz w:val="28"/>
          <w:szCs w:val="28"/>
        </w:rPr>
        <w:t>资产分析</w:t>
      </w:r>
    </w:p>
    <w:p w:rsidR="00035D38" w:rsidRPr="00841844" w:rsidRDefault="00035D38" w:rsidP="00035D38">
      <w:pPr>
        <w:spacing w:line="360" w:lineRule="auto"/>
        <w:ind w:firstLine="420"/>
        <w:rPr>
          <w:rFonts w:ascii="宋体" w:hAnsi="宋体"/>
          <w:sz w:val="28"/>
          <w:szCs w:val="28"/>
        </w:rPr>
      </w:pPr>
      <w:r w:rsidRPr="00841844">
        <w:rPr>
          <w:rFonts w:ascii="宋体" w:hAnsi="宋体" w:hint="eastAsia"/>
          <w:sz w:val="28"/>
          <w:szCs w:val="28"/>
        </w:rPr>
        <w:t>采用自定义报表工具，对资产管理部门的各类业务进行统计分析，主要包括：</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设备资产分析。生成按教育部16大类、财政部11大类、国资委6大类的分类增减变动情况表、分部门增减变动统计、分部门经费统计、分部门分类更新表、分部门分类两段统计表等</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房产分析。对学校土地和房产信息及其使用情况的统计分析。如：建筑分用途汇总表、部门用房分用途汇总表、部门用房分建筑汇总表、部门用房分建筑使用明细表、部门用房借用情况表。</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家具用具分析。对家具、用具的状况和使用情况的综合分析。</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图书资产分析。</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无形资产分析。</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综合分析。</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使用效率分析。对各类资产的使用情况和使用效率进行分析。</w:t>
      </w:r>
    </w:p>
    <w:p w:rsidR="00035D38" w:rsidRPr="00841844" w:rsidRDefault="00035D38" w:rsidP="00035D38">
      <w:pPr>
        <w:spacing w:line="360" w:lineRule="auto"/>
        <w:ind w:left="840"/>
        <w:rPr>
          <w:rFonts w:ascii="宋体" w:hAnsi="宋体"/>
          <w:sz w:val="28"/>
          <w:szCs w:val="28"/>
        </w:rPr>
      </w:pPr>
    </w:p>
    <w:p w:rsidR="00035D38" w:rsidRPr="00841844" w:rsidRDefault="00035D38" w:rsidP="00035D38">
      <w:pPr>
        <w:pStyle w:val="34"/>
        <w:numPr>
          <w:ilvl w:val="8"/>
          <w:numId w:val="18"/>
        </w:numPr>
        <w:spacing w:before="0" w:after="0"/>
        <w:rPr>
          <w:rFonts w:ascii="宋体" w:eastAsia="宋体" w:hAnsi="宋体"/>
          <w:sz w:val="28"/>
          <w:szCs w:val="28"/>
        </w:rPr>
      </w:pPr>
      <w:bookmarkStart w:id="4099" w:name="_Toc331609864"/>
      <w:bookmarkStart w:id="4100" w:name="_Toc333248840"/>
      <w:r w:rsidRPr="00841844">
        <w:rPr>
          <w:rFonts w:ascii="宋体" w:eastAsia="宋体" w:hAnsi="宋体" w:hint="eastAsia"/>
          <w:sz w:val="28"/>
          <w:szCs w:val="28"/>
        </w:rPr>
        <w:t>资产服务网</w:t>
      </w:r>
      <w:bookmarkEnd w:id="4099"/>
      <w:bookmarkEnd w:id="4100"/>
    </w:p>
    <w:p w:rsidR="00035D38" w:rsidRPr="00841844" w:rsidRDefault="00035D38" w:rsidP="00035D38">
      <w:pPr>
        <w:pStyle w:val="af7"/>
        <w:spacing w:line="360" w:lineRule="auto"/>
        <w:ind w:firstLine="560"/>
        <w:rPr>
          <w:rFonts w:ascii="宋体" w:hAnsi="宋体"/>
          <w:sz w:val="28"/>
          <w:szCs w:val="28"/>
        </w:rPr>
      </w:pPr>
      <w:r w:rsidRPr="00841844">
        <w:rPr>
          <w:rFonts w:ascii="宋体" w:hAnsi="宋体" w:hint="eastAsia"/>
          <w:sz w:val="28"/>
          <w:szCs w:val="28"/>
        </w:rPr>
        <w:t>资产服务网是面向资产使用人员提供的在线信息发布和在线服务的网站，它不仅用于资产管理部门的新闻、公告、通知的发布，还将前述功能模块中为资产使用人员提供的各项网上服务集成起来，方便用户的使用。</w:t>
      </w:r>
    </w:p>
    <w:p w:rsidR="00035D38" w:rsidRPr="00841844" w:rsidRDefault="00035D38" w:rsidP="00035D38">
      <w:pPr>
        <w:pStyle w:val="af7"/>
        <w:spacing w:line="360" w:lineRule="auto"/>
        <w:ind w:firstLine="560"/>
        <w:rPr>
          <w:rFonts w:ascii="宋体" w:hAnsi="宋体"/>
          <w:sz w:val="28"/>
          <w:szCs w:val="28"/>
        </w:rPr>
      </w:pPr>
      <w:r w:rsidRPr="00841844">
        <w:rPr>
          <w:rFonts w:ascii="宋体" w:hAnsi="宋体" w:hint="eastAsia"/>
          <w:sz w:val="28"/>
          <w:szCs w:val="28"/>
        </w:rPr>
        <w:t>资产服务网提供的功能主要包括：</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信息发布：资产管理部门发布的新闻、公告、通知等。</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预算经费查询服务：一般人员可查询特定经费账号的余额；资产部门管理人员可查询权限范围内的预算经费明细信息及余额。</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资产移交服务：资产责任人将名下资产移交他人。</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设备报修服务：为设备保管人提供网上设备报修的申请。</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低值易耗品领用申请服务：各院系、部门人员领用低值易耗品时，先进行网上领用申请。</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大型仪器设备查询、预约使用服务：对大、精仪器设备向校内、校外提供查询、租借的网上预约。</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房屋借租服务：教职工、引进人才需要借租用学校房屋网上填写借租用申请。</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实验室仪器借用服务：教师教学、学生学习过程中需要借用的实验仪器设置（如摄像机），可进行网上借用预约申请。</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实验室使用情况查询服务：教师、学生在使用实验前可对实验室使用日程安排进行查询。</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图书借用查询服务：教职工、学生对本人所借用的图书、借用时间、归还日期网上查询（集成图书管理系统的功能）。</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各类资产借租用到期前提醒服务：为教职工、学生借租用的资产到期前进行系统消息、电子邮件、短信等各种方式进行提醒。</w:t>
      </w:r>
    </w:p>
    <w:p w:rsidR="00035D38" w:rsidRPr="00841844" w:rsidRDefault="00035D38" w:rsidP="00035D38">
      <w:pPr>
        <w:pStyle w:val="20"/>
        <w:numPr>
          <w:ilvl w:val="1"/>
          <w:numId w:val="18"/>
        </w:numPr>
        <w:tabs>
          <w:tab w:val="num" w:pos="540"/>
        </w:tabs>
        <w:spacing w:line="360" w:lineRule="auto"/>
        <w:jc w:val="both"/>
        <w:rPr>
          <w:rFonts w:ascii="宋体" w:hAnsi="宋体" w:cs="宋体"/>
          <w:sz w:val="28"/>
          <w:szCs w:val="28"/>
        </w:rPr>
      </w:pPr>
      <w:bookmarkStart w:id="4101" w:name="_Toc331609875"/>
      <w:bookmarkStart w:id="4102" w:name="_Toc333248841"/>
      <w:r w:rsidRPr="00841844">
        <w:rPr>
          <w:rFonts w:ascii="宋体" w:hAnsi="宋体" w:cs="宋体" w:hint="eastAsia"/>
          <w:sz w:val="28"/>
          <w:szCs w:val="28"/>
        </w:rPr>
        <w:t>后勤管理系统</w:t>
      </w:r>
      <w:bookmarkEnd w:id="4101"/>
      <w:bookmarkEnd w:id="4102"/>
    </w:p>
    <w:p w:rsidR="00035D38" w:rsidRPr="00841844" w:rsidRDefault="00035D38" w:rsidP="00035D38">
      <w:pPr>
        <w:pStyle w:val="34"/>
        <w:numPr>
          <w:ilvl w:val="8"/>
          <w:numId w:val="18"/>
        </w:numPr>
        <w:spacing w:before="0" w:after="0"/>
        <w:rPr>
          <w:rFonts w:ascii="宋体" w:eastAsia="宋体" w:hAnsi="宋体"/>
          <w:sz w:val="28"/>
          <w:szCs w:val="28"/>
        </w:rPr>
      </w:pPr>
      <w:bookmarkStart w:id="4103" w:name="_Toc331609876"/>
      <w:bookmarkStart w:id="4104" w:name="_Toc333248842"/>
      <w:r w:rsidRPr="00841844">
        <w:rPr>
          <w:rFonts w:ascii="宋体" w:eastAsia="宋体" w:hAnsi="宋体" w:hint="eastAsia"/>
          <w:sz w:val="28"/>
          <w:szCs w:val="28"/>
        </w:rPr>
        <w:t>总体框架</w:t>
      </w:r>
      <w:bookmarkEnd w:id="4103"/>
      <w:bookmarkEnd w:id="4104"/>
    </w:p>
    <w:p w:rsidR="00035D38" w:rsidRPr="00841844" w:rsidRDefault="00035D38" w:rsidP="00035D38">
      <w:pPr>
        <w:spacing w:line="360" w:lineRule="auto"/>
        <w:ind w:firstLineChars="200" w:firstLine="560"/>
        <w:rPr>
          <w:rFonts w:ascii="宋体" w:hAnsi="宋体"/>
          <w:sz w:val="28"/>
          <w:szCs w:val="28"/>
        </w:rPr>
      </w:pPr>
      <w:r w:rsidRPr="00841844">
        <w:rPr>
          <w:rFonts w:ascii="宋体" w:hAnsi="宋体" w:hint="eastAsia"/>
          <w:sz w:val="28"/>
          <w:szCs w:val="28"/>
        </w:rPr>
        <w:t>作为为学校教学、科研提供保障的后勤部门，其信息化建设步履缓慢，从高校后勤社会化改革起，后勤一直在探索着符合实际国情、校情的发展之路，“服务树立品牌”这一理念对作为一个高校直接服务部门，作为学生服务的直接窗口的高校后勤来说也同样适用，把后勤服务打造成贴心服务、精品服务同样也是学校品牌竞争力的最要一部分。</w:t>
      </w:r>
    </w:p>
    <w:p w:rsidR="00035D38" w:rsidRPr="00841844" w:rsidRDefault="00035D38" w:rsidP="00035D38">
      <w:pPr>
        <w:spacing w:line="360" w:lineRule="auto"/>
        <w:ind w:firstLineChars="200" w:firstLine="560"/>
        <w:rPr>
          <w:rFonts w:ascii="宋体" w:hAnsi="宋体"/>
          <w:sz w:val="28"/>
          <w:szCs w:val="28"/>
        </w:rPr>
      </w:pPr>
      <w:r w:rsidRPr="00841844">
        <w:rPr>
          <w:rFonts w:ascii="宋体" w:hAnsi="宋体" w:hint="eastAsia"/>
          <w:sz w:val="28"/>
          <w:szCs w:val="28"/>
        </w:rPr>
        <w:t>现阶段后勤服务与管理的问题主要包括：</w:t>
      </w:r>
    </w:p>
    <w:p w:rsidR="00035D38" w:rsidRPr="00841844" w:rsidRDefault="00035D38" w:rsidP="00035D38">
      <w:pPr>
        <w:widowControl w:val="0"/>
        <w:numPr>
          <w:ilvl w:val="0"/>
          <w:numId w:val="28"/>
        </w:numPr>
        <w:tabs>
          <w:tab w:val="clear" w:pos="840"/>
          <w:tab w:val="num" w:pos="567"/>
        </w:tabs>
        <w:spacing w:after="0" w:line="360" w:lineRule="auto"/>
        <w:jc w:val="both"/>
        <w:rPr>
          <w:rFonts w:ascii="宋体" w:hAnsi="宋体"/>
          <w:sz w:val="28"/>
          <w:szCs w:val="28"/>
        </w:rPr>
      </w:pPr>
      <w:r w:rsidRPr="00841844">
        <w:rPr>
          <w:rFonts w:ascii="宋体" w:hAnsi="宋体" w:hint="eastAsia"/>
          <w:b/>
          <w:sz w:val="28"/>
          <w:szCs w:val="28"/>
        </w:rPr>
        <w:t>资源整合困难。</w:t>
      </w:r>
      <w:r w:rsidRPr="00841844">
        <w:rPr>
          <w:rFonts w:ascii="宋体" w:hAnsi="宋体" w:hint="eastAsia"/>
          <w:sz w:val="28"/>
          <w:szCs w:val="28"/>
        </w:rPr>
        <w:t>后勤部门有许多服务资源，如：饮食、宿舍、客房、会务等基本上涵盖了所有学生、教师校园活动内容，但现在各资源都各自为阵，缺乏一个将所有服务资源整合在一起的服务平台</w:t>
      </w:r>
    </w:p>
    <w:p w:rsidR="00035D38" w:rsidRPr="00841844" w:rsidRDefault="00035D38" w:rsidP="00035D38">
      <w:pPr>
        <w:widowControl w:val="0"/>
        <w:numPr>
          <w:ilvl w:val="0"/>
          <w:numId w:val="28"/>
        </w:numPr>
        <w:tabs>
          <w:tab w:val="clear" w:pos="840"/>
          <w:tab w:val="num" w:pos="567"/>
        </w:tabs>
        <w:spacing w:after="0" w:line="360" w:lineRule="auto"/>
        <w:jc w:val="both"/>
        <w:rPr>
          <w:rFonts w:ascii="宋体" w:hAnsi="宋体"/>
          <w:sz w:val="28"/>
          <w:szCs w:val="28"/>
        </w:rPr>
      </w:pPr>
      <w:r w:rsidRPr="00841844">
        <w:rPr>
          <w:rFonts w:ascii="宋体" w:hAnsi="宋体" w:hint="eastAsia"/>
          <w:b/>
          <w:sz w:val="28"/>
          <w:szCs w:val="28"/>
        </w:rPr>
        <w:t>传统后勤管理方法，信息共享因难。</w:t>
      </w:r>
      <w:r w:rsidRPr="00841844">
        <w:rPr>
          <w:rFonts w:ascii="宋体" w:hAnsi="宋体" w:hint="eastAsia"/>
          <w:sz w:val="28"/>
          <w:szCs w:val="28"/>
        </w:rPr>
        <w:t>在传统后勤管理方式中多以手工或自建小信息系统，相共的服务、信息资源无法进行利用共享发挥它们实际价值。</w:t>
      </w:r>
    </w:p>
    <w:p w:rsidR="00035D38" w:rsidRPr="00841844" w:rsidRDefault="00035D38" w:rsidP="00035D38">
      <w:pPr>
        <w:widowControl w:val="0"/>
        <w:numPr>
          <w:ilvl w:val="0"/>
          <w:numId w:val="28"/>
        </w:numPr>
        <w:tabs>
          <w:tab w:val="clear" w:pos="840"/>
          <w:tab w:val="num" w:pos="567"/>
        </w:tabs>
        <w:spacing w:after="0" w:line="360" w:lineRule="auto"/>
        <w:jc w:val="both"/>
        <w:rPr>
          <w:rFonts w:ascii="宋体" w:hAnsi="宋体"/>
          <w:sz w:val="28"/>
          <w:szCs w:val="28"/>
        </w:rPr>
      </w:pPr>
      <w:r w:rsidRPr="00841844">
        <w:rPr>
          <w:rFonts w:ascii="宋体" w:hAnsi="宋体" w:hint="eastAsia"/>
          <w:b/>
          <w:sz w:val="28"/>
          <w:szCs w:val="28"/>
        </w:rPr>
        <w:t>跨部门业务协同困难。</w:t>
      </w:r>
      <w:r w:rsidRPr="00841844">
        <w:rPr>
          <w:rFonts w:ascii="宋体" w:hAnsi="宋体" w:hint="eastAsia"/>
          <w:sz w:val="28"/>
          <w:szCs w:val="28"/>
        </w:rPr>
        <w:t>各部门进行业务协同缺乏一个统一工作平台。</w:t>
      </w:r>
    </w:p>
    <w:p w:rsidR="00035D38" w:rsidRPr="00841844" w:rsidRDefault="00035D38" w:rsidP="00035D38">
      <w:pPr>
        <w:widowControl w:val="0"/>
        <w:numPr>
          <w:ilvl w:val="0"/>
          <w:numId w:val="28"/>
        </w:numPr>
        <w:tabs>
          <w:tab w:val="clear" w:pos="840"/>
          <w:tab w:val="num" w:pos="567"/>
        </w:tabs>
        <w:spacing w:after="0" w:line="360" w:lineRule="auto"/>
        <w:jc w:val="both"/>
        <w:rPr>
          <w:rFonts w:ascii="宋体" w:hAnsi="宋体"/>
          <w:sz w:val="28"/>
          <w:szCs w:val="28"/>
        </w:rPr>
      </w:pPr>
      <w:r w:rsidRPr="00841844">
        <w:rPr>
          <w:rFonts w:ascii="宋体" w:hAnsi="宋体" w:hint="eastAsia"/>
          <w:b/>
          <w:sz w:val="28"/>
          <w:szCs w:val="28"/>
        </w:rPr>
        <w:t>管理深化困难。</w:t>
      </w:r>
      <w:r w:rsidRPr="00841844">
        <w:rPr>
          <w:rFonts w:ascii="宋体" w:hAnsi="宋体" w:hint="eastAsia"/>
          <w:sz w:val="28"/>
          <w:szCs w:val="28"/>
        </w:rPr>
        <w:t>后勤部门人事、财务都独立于学校统一规划之外，学校已建设的一些信息化管理手段不能为后勤部门复用。</w:t>
      </w:r>
    </w:p>
    <w:p w:rsidR="00035D38" w:rsidRPr="00841844" w:rsidRDefault="00035D38" w:rsidP="00035D38">
      <w:pPr>
        <w:spacing w:line="360" w:lineRule="auto"/>
        <w:ind w:firstLineChars="200" w:firstLine="560"/>
        <w:rPr>
          <w:rFonts w:ascii="宋体" w:hAnsi="宋体"/>
          <w:sz w:val="28"/>
          <w:szCs w:val="28"/>
        </w:rPr>
      </w:pPr>
      <w:r w:rsidRPr="00841844">
        <w:rPr>
          <w:rFonts w:ascii="宋体" w:hAnsi="宋体" w:hint="eastAsia"/>
          <w:sz w:val="28"/>
          <w:szCs w:val="28"/>
        </w:rPr>
        <w:t>为了进一步提高学校后勤管理与服务的水平，有必要利用先进的信息化手段，建立面向师生服务的后勤服务平台和面向后勤管理决策人员的后勤管理平台，并与数字化校园的各应用系统形成整体，为师生提供一体化服务。</w:t>
      </w:r>
    </w:p>
    <w:p w:rsidR="00035D38" w:rsidRPr="00841844" w:rsidRDefault="00035D38" w:rsidP="00035D38">
      <w:pPr>
        <w:spacing w:line="360" w:lineRule="auto"/>
        <w:ind w:firstLineChars="200" w:firstLine="560"/>
        <w:rPr>
          <w:rFonts w:ascii="宋体" w:hAnsi="宋体"/>
          <w:sz w:val="28"/>
          <w:szCs w:val="28"/>
        </w:rPr>
      </w:pPr>
      <w:r w:rsidRPr="00841844">
        <w:rPr>
          <w:rFonts w:ascii="宋体" w:hAnsi="宋体" w:hint="eastAsia"/>
          <w:sz w:val="28"/>
          <w:szCs w:val="28"/>
        </w:rPr>
        <w:t>后勤综合管理与服务系统的总体目标是：</w:t>
      </w:r>
    </w:p>
    <w:p w:rsidR="00035D38" w:rsidRPr="00841844" w:rsidRDefault="00035D38" w:rsidP="00035D38">
      <w:pPr>
        <w:spacing w:line="360" w:lineRule="auto"/>
        <w:ind w:firstLineChars="200" w:firstLine="562"/>
        <w:rPr>
          <w:rFonts w:ascii="宋体" w:hAnsi="宋体"/>
          <w:b/>
          <w:sz w:val="28"/>
          <w:szCs w:val="28"/>
        </w:rPr>
      </w:pPr>
      <w:r w:rsidRPr="00841844">
        <w:rPr>
          <w:rFonts w:ascii="宋体" w:hAnsi="宋体" w:hint="eastAsia"/>
          <w:b/>
          <w:sz w:val="28"/>
          <w:szCs w:val="28"/>
        </w:rPr>
        <w:t>整合我校后勤服务资源，提供“一站式”的后勤综合服务与管理平台，打造一个后勤服务的信息化窗口，实现服务使用、服务提供、服务监督的整合，树立后勤服务品牌。提供日常内部管理工具，帮助后勤管理员进行日常业务管理工作，提高工作效率，优化工作流程。</w:t>
      </w:r>
    </w:p>
    <w:p w:rsidR="00035D38" w:rsidRPr="00841844" w:rsidRDefault="00035D38" w:rsidP="00035D38">
      <w:pPr>
        <w:spacing w:line="360" w:lineRule="auto"/>
        <w:ind w:firstLineChars="200" w:firstLine="560"/>
        <w:rPr>
          <w:rFonts w:ascii="宋体" w:hAnsi="宋体"/>
          <w:sz w:val="28"/>
          <w:szCs w:val="28"/>
        </w:rPr>
      </w:pPr>
      <w:r w:rsidRPr="00841844">
        <w:rPr>
          <w:rFonts w:ascii="宋体" w:hAnsi="宋体" w:hint="eastAsia"/>
          <w:sz w:val="28"/>
          <w:szCs w:val="28"/>
        </w:rPr>
        <w:t>具体目标包括：</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整合服务资源，打造“一站式”后勤综合管理与服务系统</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帮助后勤部门树立后勤服务品牌</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优化工作流程，加强部门协作，提高管理效率；</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规范管理业务，提高服务水平；</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加强数据统计分析，辅助领导决策；</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促进服务理念的深入和提高。</w:t>
      </w:r>
    </w:p>
    <w:p w:rsidR="00035D38" w:rsidRPr="00841844" w:rsidRDefault="00035D38" w:rsidP="00035D38">
      <w:pPr>
        <w:spacing w:line="360" w:lineRule="auto"/>
        <w:ind w:firstLineChars="200" w:firstLine="560"/>
        <w:rPr>
          <w:rFonts w:ascii="宋体" w:hAnsi="宋体"/>
          <w:sz w:val="28"/>
          <w:szCs w:val="28"/>
        </w:rPr>
      </w:pPr>
      <w:r w:rsidRPr="00841844">
        <w:rPr>
          <w:rFonts w:ascii="宋体" w:hAnsi="宋体" w:hint="eastAsia"/>
          <w:sz w:val="28"/>
          <w:szCs w:val="28"/>
        </w:rPr>
        <w:t>后勤综合管理与服务系统的总体框架如下图所示：</w:t>
      </w:r>
    </w:p>
    <w:p w:rsidR="00035D38" w:rsidRPr="00841844" w:rsidRDefault="00035D38" w:rsidP="00035D38">
      <w:pPr>
        <w:pStyle w:val="af0"/>
        <w:spacing w:line="360" w:lineRule="auto"/>
        <w:ind w:leftChars="45" w:left="99" w:firstLine="0"/>
        <w:rPr>
          <w:rFonts w:ascii="宋体" w:hAnsi="宋体"/>
          <w:sz w:val="28"/>
          <w:szCs w:val="28"/>
        </w:rPr>
      </w:pPr>
      <w:r w:rsidRPr="00841844">
        <w:rPr>
          <w:rFonts w:ascii="宋体" w:hAnsi="宋体"/>
          <w:sz w:val="28"/>
          <w:szCs w:val="28"/>
        </w:rPr>
        <w:object w:dxaOrig="12259" w:dyaOrig="7995">
          <v:shape id="_x0000_i1047" type="#_x0000_t75" style="width:453.3pt;height:295.35pt" o:ole="">
            <v:imagedata r:id="rId84" o:title=""/>
          </v:shape>
          <o:OLEObject Type="Embed" ProgID="Visio.Drawing.11" ShapeID="_x0000_i1047" DrawAspect="Content" ObjectID="_1424527972" r:id="rId85"/>
        </w:object>
      </w:r>
    </w:p>
    <w:p w:rsidR="00035D38" w:rsidRPr="00841844" w:rsidRDefault="00035D38" w:rsidP="00035D38">
      <w:pPr>
        <w:pStyle w:val="af0"/>
        <w:spacing w:line="360" w:lineRule="auto"/>
        <w:ind w:leftChars="45" w:left="99" w:firstLineChars="196" w:firstLine="549"/>
        <w:rPr>
          <w:rFonts w:ascii="宋体" w:hAnsi="宋体"/>
          <w:sz w:val="28"/>
          <w:szCs w:val="28"/>
        </w:rPr>
      </w:pPr>
      <w:r w:rsidRPr="00841844">
        <w:rPr>
          <w:rFonts w:ascii="宋体" w:hAnsi="宋体" w:hint="eastAsia"/>
          <w:sz w:val="28"/>
          <w:szCs w:val="28"/>
        </w:rPr>
        <w:t>整个系统以服务为核心思想，实现前台的“一站式”服务和后台的“一体化”管理。主要由四大类功能组成：</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后勤服务网。是整个系统的外部网站，用于发布各种后勤服务信息、提供师生交流的社区功能、同时也是师生使用各项网上自助服务功能的唯一入口。</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后勤服务。是整个系统的核心功能，分为面向师生的前台后勤服务和面向后勤管理人员的后台服务支撑两部分。后勤部门提供的所有的后勤服务都将在平台上实现，师生可以方便地提供各项服务请求，并对服务质量进行监督。后台服务人员也通过本平台及时响应师生提供的服务请求，对服务事项进行跟踪和管理。</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内部管理。提供后勤部门内部的一些日常管理。主要包括工资管理、人事档案管理、安全保卫管理、物资管理、项目管理、能源动力管理等。</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内部接口。主要实现了后勤部门内部已有的各系统的接口管理。如餐饮部门的餐饮管理系统、宾馆客房部门的宾馆客房管理系统等，使之与整个平台形成一个整体。</w:t>
      </w:r>
    </w:p>
    <w:p w:rsidR="00035D38" w:rsidRPr="00841844" w:rsidRDefault="00035D38" w:rsidP="00035D38">
      <w:pPr>
        <w:spacing w:line="360" w:lineRule="auto"/>
        <w:rPr>
          <w:rFonts w:ascii="宋体" w:hAnsi="宋体"/>
          <w:sz w:val="28"/>
          <w:szCs w:val="28"/>
        </w:rPr>
      </w:pPr>
    </w:p>
    <w:p w:rsidR="00035D38" w:rsidRPr="00841844" w:rsidRDefault="00035D38" w:rsidP="00035D38">
      <w:pPr>
        <w:pStyle w:val="34"/>
        <w:numPr>
          <w:ilvl w:val="8"/>
          <w:numId w:val="18"/>
        </w:numPr>
        <w:spacing w:before="0" w:after="0"/>
        <w:rPr>
          <w:rFonts w:ascii="宋体" w:eastAsia="宋体" w:hAnsi="宋体"/>
          <w:sz w:val="28"/>
          <w:szCs w:val="28"/>
        </w:rPr>
      </w:pPr>
      <w:bookmarkStart w:id="4105" w:name="_Toc238632229"/>
      <w:bookmarkStart w:id="4106" w:name="_Toc331609877"/>
      <w:bookmarkStart w:id="4107" w:name="_Toc333248843"/>
      <w:r w:rsidRPr="00841844">
        <w:rPr>
          <w:rFonts w:ascii="宋体" w:eastAsia="宋体" w:hAnsi="宋体" w:hint="eastAsia"/>
          <w:sz w:val="28"/>
          <w:szCs w:val="28"/>
        </w:rPr>
        <w:t>物业报修服务</w:t>
      </w:r>
      <w:bookmarkEnd w:id="4105"/>
      <w:bookmarkEnd w:id="4106"/>
      <w:bookmarkEnd w:id="4107"/>
    </w:p>
    <w:p w:rsidR="00035D38" w:rsidRPr="00841844" w:rsidRDefault="00035D38" w:rsidP="00035D38">
      <w:pPr>
        <w:spacing w:line="360" w:lineRule="auto"/>
        <w:ind w:firstLineChars="200" w:firstLine="560"/>
        <w:rPr>
          <w:rFonts w:ascii="宋体" w:hAnsi="宋体"/>
          <w:sz w:val="28"/>
          <w:szCs w:val="28"/>
        </w:rPr>
      </w:pPr>
      <w:r w:rsidRPr="00841844">
        <w:rPr>
          <w:rFonts w:ascii="宋体" w:hAnsi="宋体" w:hint="eastAsia"/>
          <w:sz w:val="28"/>
          <w:szCs w:val="28"/>
        </w:rPr>
        <w:t>物业报修及受理为广大师生用户提供物业维修网上报修、受理、处理、销障等整个报修服务和流程管理。包括网上报修和报修受理功能。</w:t>
      </w:r>
    </w:p>
    <w:p w:rsidR="00035D38" w:rsidRPr="00841844" w:rsidRDefault="00035D38" w:rsidP="00035D38">
      <w:pPr>
        <w:spacing w:line="360" w:lineRule="auto"/>
        <w:ind w:firstLineChars="200" w:firstLine="560"/>
        <w:rPr>
          <w:rFonts w:ascii="宋体" w:hAnsi="宋体"/>
          <w:sz w:val="28"/>
          <w:szCs w:val="28"/>
        </w:rPr>
      </w:pPr>
      <w:r w:rsidRPr="00841844">
        <w:rPr>
          <w:rFonts w:ascii="宋体" w:hAnsi="宋体" w:hint="eastAsia"/>
          <w:sz w:val="28"/>
          <w:szCs w:val="28"/>
        </w:rPr>
        <w:t>物业报修主要面对校内的宿舍、教学楼、办公室、公共场所、校内设施、绿化设施、食堂喝浴室设施、管道线路等损坏进行报修维修。</w:t>
      </w:r>
    </w:p>
    <w:p w:rsidR="00035D38" w:rsidRPr="00841844" w:rsidRDefault="00035D38" w:rsidP="00035D38">
      <w:pPr>
        <w:spacing w:line="360" w:lineRule="auto"/>
        <w:ind w:firstLineChars="200" w:firstLine="560"/>
        <w:rPr>
          <w:rFonts w:ascii="宋体" w:hAnsi="宋体"/>
          <w:sz w:val="28"/>
          <w:szCs w:val="28"/>
        </w:rPr>
      </w:pPr>
      <w:r w:rsidRPr="00841844">
        <w:rPr>
          <w:rFonts w:ascii="宋体" w:hAnsi="宋体" w:hint="eastAsia"/>
          <w:sz w:val="28"/>
          <w:szCs w:val="28"/>
        </w:rPr>
        <w:t>用户可在网上报修，填写具体报修内容，系统自动根据物业时段表，自动转发至相关物业部门处，物业管理员收到用户报修请求，对请求进行派工处理，维修人员派工完毕，带回派工单，录入耗材信息及用户反馈信息，实现相关统计查询功能，统计物业楼报修量，物业维护人员工作量以及耗材损耗量</w:t>
      </w:r>
    </w:p>
    <w:p w:rsidR="00035D38" w:rsidRPr="00841844" w:rsidRDefault="00035D38" w:rsidP="00035D38">
      <w:pPr>
        <w:spacing w:line="360" w:lineRule="auto"/>
        <w:ind w:firstLineChars="200" w:firstLine="560"/>
        <w:rPr>
          <w:rFonts w:ascii="宋体" w:hAnsi="宋体"/>
          <w:sz w:val="28"/>
          <w:szCs w:val="28"/>
        </w:rPr>
      </w:pPr>
    </w:p>
    <w:p w:rsidR="00035D38" w:rsidRPr="00841844" w:rsidRDefault="00035D38" w:rsidP="00035D38">
      <w:pPr>
        <w:pStyle w:val="34"/>
        <w:numPr>
          <w:ilvl w:val="8"/>
          <w:numId w:val="18"/>
        </w:numPr>
        <w:spacing w:before="0" w:after="0"/>
        <w:rPr>
          <w:rFonts w:ascii="宋体" w:eastAsia="宋体" w:hAnsi="宋体"/>
          <w:sz w:val="28"/>
          <w:szCs w:val="28"/>
        </w:rPr>
      </w:pPr>
      <w:bookmarkStart w:id="4108" w:name="_Toc238632230"/>
      <w:bookmarkStart w:id="4109" w:name="_Toc331609878"/>
      <w:bookmarkStart w:id="4110" w:name="_Toc333248844"/>
      <w:r w:rsidRPr="00841844">
        <w:rPr>
          <w:rFonts w:ascii="宋体" w:eastAsia="宋体" w:hAnsi="宋体" w:hint="eastAsia"/>
          <w:sz w:val="28"/>
          <w:szCs w:val="28"/>
        </w:rPr>
        <w:t>邮政服务</w:t>
      </w:r>
      <w:bookmarkEnd w:id="4108"/>
      <w:bookmarkEnd w:id="4109"/>
      <w:bookmarkEnd w:id="4110"/>
    </w:p>
    <w:p w:rsidR="00035D38" w:rsidRPr="00841844" w:rsidRDefault="00035D38" w:rsidP="00035D38">
      <w:pPr>
        <w:pStyle w:val="af0"/>
        <w:spacing w:line="360" w:lineRule="auto"/>
        <w:rPr>
          <w:rFonts w:ascii="宋体" w:hAnsi="宋体"/>
          <w:sz w:val="28"/>
          <w:szCs w:val="28"/>
        </w:rPr>
      </w:pPr>
      <w:r w:rsidRPr="00841844">
        <w:rPr>
          <w:rFonts w:ascii="宋体" w:hAnsi="宋体" w:hint="eastAsia"/>
          <w:sz w:val="28"/>
          <w:szCs w:val="28"/>
        </w:rPr>
        <w:t>通过邮政服务功能，广大师生不用亲自去邮局查看是否有邮件领取了，只需要在网上点击进入邮政服务，查看是否有需要领取的邮件，或是通过电子邮件手机短信获取通知信息。更重要的是，通过及时通知用户领取邮件，避免了过去因信息传递速度慢、中间过程容易发生差错等因素造成邮件无人领取，为广大师生提供了实实在在的帮助。</w:t>
      </w:r>
    </w:p>
    <w:p w:rsidR="00035D38" w:rsidRPr="00841844" w:rsidRDefault="00035D38" w:rsidP="00035D38">
      <w:pPr>
        <w:spacing w:line="360" w:lineRule="auto"/>
        <w:ind w:firstLineChars="200" w:firstLine="560"/>
        <w:rPr>
          <w:rFonts w:ascii="宋体" w:hAnsi="宋体"/>
          <w:sz w:val="28"/>
          <w:szCs w:val="28"/>
        </w:rPr>
      </w:pPr>
    </w:p>
    <w:p w:rsidR="00035D38" w:rsidRPr="00841844" w:rsidRDefault="00035D38" w:rsidP="00035D38">
      <w:pPr>
        <w:pStyle w:val="34"/>
        <w:numPr>
          <w:ilvl w:val="8"/>
          <w:numId w:val="18"/>
        </w:numPr>
        <w:spacing w:before="0" w:after="0"/>
        <w:rPr>
          <w:rFonts w:ascii="宋体" w:eastAsia="宋体" w:hAnsi="宋体"/>
          <w:sz w:val="28"/>
          <w:szCs w:val="28"/>
        </w:rPr>
      </w:pPr>
      <w:bookmarkStart w:id="4111" w:name="_Toc238632231"/>
      <w:bookmarkStart w:id="4112" w:name="_Toc331609879"/>
      <w:bookmarkStart w:id="4113" w:name="_Toc333248845"/>
      <w:r w:rsidRPr="00841844">
        <w:rPr>
          <w:rFonts w:ascii="宋体" w:eastAsia="宋体" w:hAnsi="宋体" w:hint="eastAsia"/>
          <w:sz w:val="28"/>
          <w:szCs w:val="28"/>
        </w:rPr>
        <w:t>票务服务</w:t>
      </w:r>
      <w:bookmarkEnd w:id="4111"/>
      <w:bookmarkEnd w:id="4112"/>
      <w:bookmarkEnd w:id="4113"/>
    </w:p>
    <w:p w:rsidR="00035D38" w:rsidRPr="00841844" w:rsidRDefault="00035D38" w:rsidP="00035D38">
      <w:pPr>
        <w:spacing w:line="360" w:lineRule="auto"/>
        <w:ind w:firstLineChars="200" w:firstLine="560"/>
        <w:rPr>
          <w:rFonts w:ascii="宋体" w:hAnsi="宋体"/>
          <w:sz w:val="28"/>
          <w:szCs w:val="28"/>
        </w:rPr>
      </w:pPr>
      <w:r w:rsidRPr="00841844">
        <w:rPr>
          <w:rFonts w:ascii="宋体" w:hAnsi="宋体" w:hint="eastAsia"/>
          <w:sz w:val="28"/>
          <w:szCs w:val="28"/>
        </w:rPr>
        <w:t>为广大师生提供假期火车票预定服务。实现管理员动态维护火车时刻表，学生登录平台进行假期火车票预订（去程票、返程票、中转票），管理员通过平台对预订的学生进行预扣款，通过平台管理功能提供符合火车票团体购票数据－洽票单，购买完票进行票务匹配及分票。</w:t>
      </w:r>
    </w:p>
    <w:p w:rsidR="00035D38" w:rsidRPr="00841844" w:rsidRDefault="00035D38" w:rsidP="00035D38">
      <w:pPr>
        <w:pStyle w:val="34"/>
        <w:numPr>
          <w:ilvl w:val="8"/>
          <w:numId w:val="18"/>
        </w:numPr>
        <w:spacing w:before="0" w:after="0"/>
        <w:rPr>
          <w:rFonts w:ascii="宋体" w:eastAsia="宋体" w:hAnsi="宋体"/>
          <w:sz w:val="28"/>
          <w:szCs w:val="28"/>
        </w:rPr>
      </w:pPr>
      <w:bookmarkStart w:id="4114" w:name="_Toc238632232"/>
      <w:bookmarkStart w:id="4115" w:name="_Toc331609880"/>
      <w:bookmarkStart w:id="4116" w:name="_Toc333248846"/>
      <w:r w:rsidRPr="00841844">
        <w:rPr>
          <w:rFonts w:ascii="宋体" w:eastAsia="宋体" w:hAnsi="宋体" w:hint="eastAsia"/>
          <w:sz w:val="28"/>
          <w:szCs w:val="28"/>
        </w:rPr>
        <w:t>客房服务</w:t>
      </w:r>
      <w:bookmarkEnd w:id="4114"/>
      <w:bookmarkEnd w:id="4115"/>
      <w:bookmarkEnd w:id="4116"/>
    </w:p>
    <w:p w:rsidR="00035D38" w:rsidRPr="00841844" w:rsidRDefault="00035D38" w:rsidP="00035D38">
      <w:pPr>
        <w:tabs>
          <w:tab w:val="left" w:pos="1500"/>
        </w:tabs>
        <w:spacing w:line="360" w:lineRule="auto"/>
        <w:ind w:firstLineChars="200" w:firstLine="560"/>
        <w:rPr>
          <w:rFonts w:ascii="宋体" w:hAnsi="宋体"/>
          <w:sz w:val="28"/>
          <w:szCs w:val="28"/>
        </w:rPr>
      </w:pPr>
      <w:r w:rsidRPr="00841844">
        <w:rPr>
          <w:rFonts w:ascii="宋体" w:hAnsi="宋体" w:hint="eastAsia"/>
          <w:sz w:val="28"/>
          <w:szCs w:val="28"/>
        </w:rPr>
        <w:t>为用户提供学校各宾馆的网上客房查询及预订服务。</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客房查询：用户可查询各楼宇信息、楼宇内的各种房型及数量信息等</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客房预订：用户可以网上进行客户的预订，查询自己的订单处理状态及订单具体信息。</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客房预订管理：对预订信息进行查询、维护、确认、统计分析。</w:t>
      </w:r>
    </w:p>
    <w:p w:rsidR="00035D38" w:rsidRPr="00841844" w:rsidRDefault="00035D38" w:rsidP="00035D38">
      <w:pPr>
        <w:pStyle w:val="34"/>
        <w:numPr>
          <w:ilvl w:val="8"/>
          <w:numId w:val="18"/>
        </w:numPr>
        <w:spacing w:before="0" w:after="0"/>
        <w:rPr>
          <w:rFonts w:ascii="宋体" w:eastAsia="宋体" w:hAnsi="宋体"/>
          <w:sz w:val="28"/>
          <w:szCs w:val="28"/>
        </w:rPr>
      </w:pPr>
      <w:bookmarkStart w:id="4117" w:name="_Toc238632233"/>
      <w:bookmarkStart w:id="4118" w:name="_Toc331609881"/>
      <w:bookmarkStart w:id="4119" w:name="_Toc333248847"/>
      <w:r w:rsidRPr="00841844">
        <w:rPr>
          <w:rFonts w:ascii="宋体" w:eastAsia="宋体" w:hAnsi="宋体" w:hint="eastAsia"/>
          <w:sz w:val="28"/>
          <w:szCs w:val="28"/>
        </w:rPr>
        <w:t>会务服务</w:t>
      </w:r>
      <w:bookmarkEnd w:id="4117"/>
      <w:bookmarkEnd w:id="4118"/>
      <w:bookmarkEnd w:id="4119"/>
    </w:p>
    <w:p w:rsidR="00035D38" w:rsidRPr="00841844" w:rsidRDefault="00035D38" w:rsidP="00035D38">
      <w:pPr>
        <w:tabs>
          <w:tab w:val="left" w:pos="1500"/>
        </w:tabs>
        <w:spacing w:line="360" w:lineRule="auto"/>
        <w:ind w:firstLineChars="200" w:firstLine="560"/>
        <w:rPr>
          <w:rFonts w:ascii="宋体" w:hAnsi="宋体"/>
          <w:sz w:val="28"/>
          <w:szCs w:val="28"/>
        </w:rPr>
      </w:pPr>
      <w:r w:rsidRPr="00841844">
        <w:rPr>
          <w:rFonts w:ascii="宋体" w:hAnsi="宋体" w:hint="eastAsia"/>
          <w:sz w:val="28"/>
          <w:szCs w:val="28"/>
        </w:rPr>
        <w:t>为用户提供学校各会场的信息查询及网上预订服务。</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会场查询：用户可查询各会场信息、会场内的各种房型及数量信息及会场配置等</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会场预订：用户可以在线填写预订表格，查看自己的订单处理状态及订单具体信息。</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会场预订管理：对预订信息进行查询、维护、确认、统计分析。</w:t>
      </w:r>
    </w:p>
    <w:p w:rsidR="00035D38" w:rsidRPr="00841844" w:rsidRDefault="00035D38" w:rsidP="00035D38">
      <w:pPr>
        <w:pStyle w:val="34"/>
        <w:numPr>
          <w:ilvl w:val="8"/>
          <w:numId w:val="18"/>
        </w:numPr>
        <w:spacing w:before="0" w:after="0"/>
        <w:rPr>
          <w:rFonts w:ascii="宋体" w:eastAsia="宋体" w:hAnsi="宋体"/>
          <w:sz w:val="28"/>
          <w:szCs w:val="28"/>
        </w:rPr>
      </w:pPr>
      <w:bookmarkStart w:id="4120" w:name="_Toc331609882"/>
      <w:bookmarkStart w:id="4121" w:name="_Toc333248848"/>
      <w:r w:rsidRPr="00841844">
        <w:rPr>
          <w:rFonts w:ascii="宋体" w:eastAsia="宋体" w:hAnsi="宋体" w:hint="eastAsia"/>
          <w:sz w:val="28"/>
          <w:szCs w:val="28"/>
        </w:rPr>
        <w:t>场馆服务</w:t>
      </w:r>
      <w:bookmarkEnd w:id="4120"/>
      <w:bookmarkEnd w:id="4121"/>
    </w:p>
    <w:p w:rsidR="00035D38" w:rsidRPr="00841844" w:rsidRDefault="00035D38" w:rsidP="00035D38">
      <w:pPr>
        <w:tabs>
          <w:tab w:val="left" w:pos="1500"/>
        </w:tabs>
        <w:spacing w:line="360" w:lineRule="auto"/>
        <w:ind w:firstLineChars="200" w:firstLine="560"/>
        <w:rPr>
          <w:rFonts w:ascii="宋体" w:hAnsi="宋体"/>
          <w:sz w:val="28"/>
          <w:szCs w:val="28"/>
        </w:rPr>
      </w:pPr>
      <w:r w:rsidRPr="00841844">
        <w:rPr>
          <w:rFonts w:ascii="宋体" w:hAnsi="宋体" w:hint="eastAsia"/>
          <w:sz w:val="28"/>
          <w:szCs w:val="28"/>
        </w:rPr>
        <w:t>为用户提供学校各体育健身场馆的信息查询及网上预订服务。</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场馆查询：用户可查询各场馆信息、场馆内的各种设施及数量信息及场馆配置等</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场馆预订：用户可以在线填写预订表格，查看自己的订单处理状态及订单具体信息。</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场馆预订管理：对预订信息进行查询、维护、确认、统计分析。</w:t>
      </w:r>
    </w:p>
    <w:p w:rsidR="00035D38" w:rsidRPr="00841844" w:rsidRDefault="00035D38" w:rsidP="00035D38">
      <w:pPr>
        <w:pStyle w:val="34"/>
        <w:numPr>
          <w:ilvl w:val="8"/>
          <w:numId w:val="18"/>
        </w:numPr>
        <w:spacing w:before="0" w:after="0"/>
        <w:rPr>
          <w:rFonts w:ascii="宋体" w:eastAsia="宋体" w:hAnsi="宋体"/>
          <w:sz w:val="28"/>
          <w:szCs w:val="28"/>
        </w:rPr>
      </w:pPr>
      <w:bookmarkStart w:id="4122" w:name="_Toc238632236"/>
      <w:bookmarkStart w:id="4123" w:name="_Toc331609883"/>
      <w:bookmarkStart w:id="4124" w:name="_Toc333248849"/>
      <w:r w:rsidRPr="00841844">
        <w:rPr>
          <w:rFonts w:ascii="宋体" w:eastAsia="宋体" w:hAnsi="宋体" w:hint="eastAsia"/>
          <w:sz w:val="28"/>
          <w:szCs w:val="28"/>
        </w:rPr>
        <w:t>餐饮服务</w:t>
      </w:r>
      <w:bookmarkEnd w:id="4122"/>
      <w:bookmarkEnd w:id="4123"/>
      <w:bookmarkEnd w:id="4124"/>
    </w:p>
    <w:p w:rsidR="00035D38" w:rsidRPr="00841844" w:rsidRDefault="00035D38" w:rsidP="00035D38">
      <w:pPr>
        <w:spacing w:line="360" w:lineRule="auto"/>
        <w:ind w:firstLineChars="200" w:firstLine="560"/>
        <w:rPr>
          <w:rFonts w:ascii="宋体" w:hAnsi="宋体"/>
          <w:sz w:val="28"/>
          <w:szCs w:val="28"/>
        </w:rPr>
      </w:pPr>
      <w:r w:rsidRPr="00841844">
        <w:rPr>
          <w:rFonts w:ascii="宋体" w:hAnsi="宋体" w:hint="eastAsia"/>
          <w:sz w:val="28"/>
          <w:szCs w:val="28"/>
        </w:rPr>
        <w:t>实现学校各餐厅的餐饮信息发布和网上预订服务。主要功能包括：</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b/>
          <w:sz w:val="28"/>
          <w:szCs w:val="28"/>
        </w:rPr>
        <w:t>餐饮信息。</w:t>
      </w:r>
      <w:r w:rsidRPr="00841844">
        <w:rPr>
          <w:rFonts w:ascii="宋体" w:hAnsi="宋体" w:hint="eastAsia"/>
          <w:sz w:val="28"/>
          <w:szCs w:val="28"/>
        </w:rPr>
        <w:t>管理员动态发布餐饮信息，如：菜肴信息、餐厅信息、服务信息、经营特色、服务明星等，展现后勤餐饮风彩风貌。用户登录平台后可以查询到相关餐饮信息。</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b/>
          <w:sz w:val="28"/>
          <w:szCs w:val="28"/>
        </w:rPr>
        <w:t>餐位预订。</w:t>
      </w:r>
      <w:r w:rsidRPr="00841844">
        <w:rPr>
          <w:rFonts w:ascii="宋体" w:hAnsi="宋体" w:hint="eastAsia"/>
          <w:sz w:val="28"/>
          <w:szCs w:val="28"/>
        </w:rPr>
        <w:t>管理员可以动态维护可预订餐位信息，用户对餐位进行预订。预订完成在一定限制条件下进行订单管理功能。</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b/>
          <w:sz w:val="28"/>
          <w:szCs w:val="28"/>
        </w:rPr>
        <w:t>餐位预订管理。</w:t>
      </w:r>
      <w:r w:rsidRPr="00841844">
        <w:rPr>
          <w:rFonts w:ascii="宋体" w:hAnsi="宋体" w:hint="eastAsia"/>
          <w:sz w:val="28"/>
          <w:szCs w:val="28"/>
        </w:rPr>
        <w:t>对所有用户餐位预订进行管理，查询、修改、退订、汇总统计功能</w:t>
      </w:r>
    </w:p>
    <w:p w:rsidR="00035D38" w:rsidRPr="00841844" w:rsidRDefault="00035D38" w:rsidP="00035D38">
      <w:pPr>
        <w:pStyle w:val="34"/>
        <w:numPr>
          <w:ilvl w:val="8"/>
          <w:numId w:val="18"/>
        </w:numPr>
        <w:spacing w:before="0" w:after="0"/>
        <w:rPr>
          <w:rFonts w:ascii="宋体" w:eastAsia="宋体" w:hAnsi="宋体"/>
          <w:sz w:val="28"/>
          <w:szCs w:val="28"/>
        </w:rPr>
      </w:pPr>
      <w:bookmarkStart w:id="4125" w:name="_Toc331609884"/>
      <w:bookmarkStart w:id="4126" w:name="_Toc333248850"/>
      <w:r w:rsidRPr="00841844">
        <w:rPr>
          <w:rFonts w:ascii="宋体" w:eastAsia="宋体" w:hAnsi="宋体" w:hint="eastAsia"/>
          <w:sz w:val="28"/>
          <w:szCs w:val="28"/>
        </w:rPr>
        <w:t>投诉与建议</w:t>
      </w:r>
      <w:bookmarkEnd w:id="4125"/>
      <w:bookmarkEnd w:id="4126"/>
    </w:p>
    <w:p w:rsidR="00035D38" w:rsidRPr="00841844" w:rsidRDefault="00035D38" w:rsidP="00035D38">
      <w:pPr>
        <w:pStyle w:val="af0"/>
        <w:spacing w:line="360" w:lineRule="auto"/>
        <w:ind w:leftChars="45" w:left="99" w:firstLineChars="196" w:firstLine="549"/>
        <w:rPr>
          <w:rFonts w:ascii="宋体" w:hAnsi="宋体"/>
          <w:sz w:val="28"/>
          <w:szCs w:val="28"/>
        </w:rPr>
      </w:pPr>
      <w:r w:rsidRPr="00841844">
        <w:rPr>
          <w:rFonts w:ascii="宋体" w:hAnsi="宋体" w:hint="eastAsia"/>
          <w:sz w:val="28"/>
          <w:szCs w:val="28"/>
        </w:rPr>
        <w:t>实现网上投诉和建议服务。主要功能包括：</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投诉类别管理</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建议类别管理</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网上投诉</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网上建议</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投诉处理</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建议处理</w:t>
      </w:r>
    </w:p>
    <w:p w:rsidR="00035D38" w:rsidRPr="00841844" w:rsidRDefault="00035D38" w:rsidP="00035D38">
      <w:pPr>
        <w:widowControl w:val="0"/>
        <w:numPr>
          <w:ilvl w:val="0"/>
          <w:numId w:val="28"/>
        </w:numPr>
        <w:spacing w:after="0" w:line="360" w:lineRule="auto"/>
        <w:jc w:val="both"/>
        <w:rPr>
          <w:rFonts w:ascii="宋体" w:hAnsi="宋体"/>
          <w:sz w:val="28"/>
          <w:szCs w:val="28"/>
        </w:rPr>
      </w:pPr>
      <w:r w:rsidRPr="00841844">
        <w:rPr>
          <w:rFonts w:ascii="宋体" w:hAnsi="宋体" w:hint="eastAsia"/>
          <w:sz w:val="28"/>
          <w:szCs w:val="28"/>
        </w:rPr>
        <w:t>查询与统计</w:t>
      </w:r>
    </w:p>
    <w:p w:rsidR="00035D38" w:rsidRPr="00841844" w:rsidRDefault="00035D38" w:rsidP="00035D38">
      <w:pPr>
        <w:pStyle w:val="20"/>
        <w:numPr>
          <w:ilvl w:val="1"/>
          <w:numId w:val="18"/>
        </w:numPr>
        <w:spacing w:before="156" w:after="156" w:line="360" w:lineRule="auto"/>
        <w:jc w:val="both"/>
        <w:rPr>
          <w:rFonts w:ascii="宋体" w:hAnsi="宋体" w:cs="宋体"/>
          <w:sz w:val="28"/>
          <w:szCs w:val="28"/>
        </w:rPr>
      </w:pPr>
      <w:bookmarkStart w:id="4127" w:name="_Toc331609865"/>
      <w:bookmarkStart w:id="4128" w:name="_Toc333248851"/>
      <w:r w:rsidRPr="00841844">
        <w:rPr>
          <w:rFonts w:ascii="宋体" w:hAnsi="宋体" w:cs="宋体" w:hint="eastAsia"/>
          <w:sz w:val="28"/>
          <w:szCs w:val="28"/>
        </w:rPr>
        <w:t>继续教育管理平台</w:t>
      </w:r>
      <w:bookmarkEnd w:id="4127"/>
      <w:bookmarkEnd w:id="4128"/>
    </w:p>
    <w:p w:rsidR="00035D38" w:rsidRPr="00841844" w:rsidRDefault="00035D38" w:rsidP="00035D38">
      <w:pPr>
        <w:pStyle w:val="34"/>
        <w:numPr>
          <w:ilvl w:val="8"/>
          <w:numId w:val="18"/>
        </w:numPr>
        <w:spacing w:before="0" w:after="0"/>
        <w:rPr>
          <w:rFonts w:ascii="宋体" w:eastAsia="宋体" w:hAnsi="宋体"/>
          <w:sz w:val="28"/>
          <w:szCs w:val="28"/>
        </w:rPr>
      </w:pPr>
      <w:bookmarkStart w:id="4129" w:name="_Toc331609866"/>
      <w:bookmarkStart w:id="4130" w:name="_Toc333248852"/>
      <w:r w:rsidRPr="00841844">
        <w:rPr>
          <w:rFonts w:ascii="宋体" w:eastAsia="宋体" w:hAnsi="宋体" w:hint="eastAsia"/>
          <w:sz w:val="28"/>
          <w:szCs w:val="28"/>
        </w:rPr>
        <w:t>总体框架</w:t>
      </w:r>
      <w:bookmarkEnd w:id="4129"/>
      <w:bookmarkEnd w:id="4130"/>
    </w:p>
    <w:p w:rsidR="00035D38" w:rsidRPr="00841844" w:rsidRDefault="00035D38" w:rsidP="00035D38">
      <w:pPr>
        <w:spacing w:line="360" w:lineRule="auto"/>
        <w:rPr>
          <w:rFonts w:ascii="宋体" w:hAnsi="宋体"/>
          <w:sz w:val="28"/>
          <w:szCs w:val="28"/>
        </w:rPr>
      </w:pPr>
      <w:r w:rsidRPr="00841844">
        <w:rPr>
          <w:rFonts w:ascii="宋体" w:hAnsi="宋体" w:hint="eastAsia"/>
          <w:sz w:val="28"/>
          <w:szCs w:val="28"/>
        </w:rPr>
        <w:tab/>
        <w:t>继续教育管理平台采用B/S技术开发，主要涉及学生的教学、学习、考务、教材、日常管理等，涵盖了整个学生的管理过程。系统实现了数据同步、身份认证等基本功能，同时通过系统的使用能简化、方便日常管理并为学生提供一个很好的服务平台。</w:t>
      </w:r>
    </w:p>
    <w:p w:rsidR="00035D38" w:rsidRPr="00841844" w:rsidRDefault="00035D38" w:rsidP="00035D38">
      <w:pPr>
        <w:pStyle w:val="34"/>
        <w:numPr>
          <w:ilvl w:val="8"/>
          <w:numId w:val="18"/>
        </w:numPr>
        <w:spacing w:before="0" w:after="0"/>
        <w:rPr>
          <w:rFonts w:ascii="宋体" w:eastAsia="宋体" w:hAnsi="宋体"/>
          <w:sz w:val="28"/>
          <w:szCs w:val="28"/>
        </w:rPr>
      </w:pPr>
      <w:bookmarkStart w:id="4131" w:name="_Toc331609867"/>
      <w:bookmarkStart w:id="4132" w:name="_Toc333248853"/>
      <w:r w:rsidRPr="00841844">
        <w:rPr>
          <w:rFonts w:ascii="宋体" w:eastAsia="宋体" w:hAnsi="宋体" w:hint="eastAsia"/>
          <w:sz w:val="28"/>
          <w:szCs w:val="28"/>
        </w:rPr>
        <w:t>系统管理</w:t>
      </w:r>
      <w:bookmarkEnd w:id="4131"/>
      <w:bookmarkEnd w:id="4132"/>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提供完整的用户权限管理、用户菜单管理、数据管理、备份机制、系统日志等功能；</w:t>
      </w:r>
    </w:p>
    <w:p w:rsidR="00035D38" w:rsidRPr="00841844" w:rsidRDefault="00035D38" w:rsidP="00035D38">
      <w:pPr>
        <w:pStyle w:val="34"/>
        <w:numPr>
          <w:ilvl w:val="8"/>
          <w:numId w:val="18"/>
        </w:numPr>
        <w:spacing w:before="0" w:after="0"/>
        <w:rPr>
          <w:rFonts w:ascii="宋体" w:eastAsia="宋体" w:hAnsi="宋体"/>
          <w:sz w:val="28"/>
          <w:szCs w:val="28"/>
        </w:rPr>
      </w:pPr>
      <w:bookmarkStart w:id="4133" w:name="_Toc331609868"/>
      <w:bookmarkStart w:id="4134" w:name="_Toc333248854"/>
      <w:r w:rsidRPr="00841844">
        <w:rPr>
          <w:rFonts w:ascii="宋体" w:eastAsia="宋体" w:hAnsi="宋体" w:hint="eastAsia"/>
          <w:sz w:val="28"/>
          <w:szCs w:val="28"/>
        </w:rPr>
        <w:t>网站管理</w:t>
      </w:r>
      <w:bookmarkEnd w:id="4133"/>
      <w:bookmarkEnd w:id="4134"/>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ab/>
        <w:t>系统实现了统一身份认证管理；</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提供了完整的信息发布及页面布局功能，实现包括专业介绍、院系介绍、招生政策、报道流程、新闻公告、快速通道等；</w:t>
      </w:r>
    </w:p>
    <w:p w:rsidR="00035D38" w:rsidRPr="00841844" w:rsidRDefault="00035D38" w:rsidP="00035D38">
      <w:pPr>
        <w:pStyle w:val="34"/>
        <w:numPr>
          <w:ilvl w:val="8"/>
          <w:numId w:val="18"/>
        </w:numPr>
        <w:spacing w:before="0" w:after="0"/>
        <w:rPr>
          <w:rFonts w:ascii="宋体" w:eastAsia="宋体" w:hAnsi="宋体"/>
          <w:sz w:val="28"/>
          <w:szCs w:val="28"/>
        </w:rPr>
      </w:pPr>
      <w:bookmarkStart w:id="4135" w:name="_Toc331609869"/>
      <w:bookmarkStart w:id="4136" w:name="_Toc333248855"/>
      <w:r w:rsidRPr="00841844">
        <w:rPr>
          <w:rFonts w:ascii="宋体" w:eastAsia="宋体" w:hAnsi="宋体" w:hint="eastAsia"/>
          <w:sz w:val="28"/>
          <w:szCs w:val="28"/>
        </w:rPr>
        <w:t>教学管理</w:t>
      </w:r>
      <w:bookmarkEnd w:id="4135"/>
      <w:bookmarkEnd w:id="4136"/>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教室管理</w:t>
      </w:r>
    </w:p>
    <w:p w:rsidR="00035D38" w:rsidRPr="00841844" w:rsidRDefault="00035D38" w:rsidP="00035D38">
      <w:pPr>
        <w:spacing w:line="360" w:lineRule="auto"/>
        <w:ind w:firstLine="284"/>
        <w:rPr>
          <w:rFonts w:ascii="宋体" w:hAnsi="宋体"/>
          <w:sz w:val="28"/>
          <w:szCs w:val="28"/>
        </w:rPr>
      </w:pPr>
      <w:r w:rsidRPr="00841844">
        <w:rPr>
          <w:rFonts w:ascii="宋体" w:hAnsi="宋体" w:hint="eastAsia"/>
          <w:sz w:val="28"/>
          <w:szCs w:val="28"/>
        </w:rPr>
        <w:t>提供教室基本信息的维护、教室借用功能。</w:t>
      </w:r>
    </w:p>
    <w:p w:rsidR="00035D38" w:rsidRPr="00841844" w:rsidRDefault="00035D38" w:rsidP="00DE3BC7">
      <w:pPr>
        <w:widowControl w:val="0"/>
        <w:numPr>
          <w:ilvl w:val="1"/>
          <w:numId w:val="49"/>
        </w:numPr>
        <w:spacing w:after="0" w:line="360" w:lineRule="auto"/>
        <w:jc w:val="both"/>
        <w:rPr>
          <w:rFonts w:ascii="宋体" w:hAnsi="宋体"/>
          <w:sz w:val="28"/>
          <w:szCs w:val="28"/>
        </w:rPr>
      </w:pPr>
      <w:r w:rsidRPr="00841844">
        <w:rPr>
          <w:rFonts w:ascii="宋体" w:hAnsi="宋体" w:hint="eastAsia"/>
          <w:sz w:val="28"/>
          <w:szCs w:val="28"/>
        </w:rPr>
        <w:t>专用教室基本信息维护。包括新增、修改、注销、查询、统计功能。</w:t>
      </w:r>
    </w:p>
    <w:p w:rsidR="00035D38" w:rsidRPr="00841844" w:rsidRDefault="00035D38" w:rsidP="00DE3BC7">
      <w:pPr>
        <w:widowControl w:val="0"/>
        <w:numPr>
          <w:ilvl w:val="1"/>
          <w:numId w:val="49"/>
        </w:numPr>
        <w:spacing w:after="0" w:line="360" w:lineRule="auto"/>
        <w:jc w:val="both"/>
        <w:rPr>
          <w:rFonts w:ascii="宋体" w:hAnsi="宋体"/>
          <w:sz w:val="28"/>
          <w:szCs w:val="28"/>
        </w:rPr>
      </w:pPr>
      <w:r w:rsidRPr="00841844">
        <w:rPr>
          <w:rFonts w:ascii="宋体" w:hAnsi="宋体" w:hint="eastAsia"/>
          <w:sz w:val="28"/>
          <w:szCs w:val="28"/>
          <w:lang w:bidi="he-IL"/>
        </w:rPr>
        <w:t>查询。</w:t>
      </w:r>
      <w:r w:rsidRPr="00841844">
        <w:rPr>
          <w:rFonts w:ascii="宋体" w:hAnsi="宋体" w:hint="eastAsia"/>
          <w:sz w:val="28"/>
          <w:szCs w:val="28"/>
        </w:rPr>
        <w:t>根据教室的各种属性条件组合查询教室基本信息；查询教室的占用情况。</w:t>
      </w:r>
    </w:p>
    <w:p w:rsidR="00035D38" w:rsidRPr="00841844" w:rsidRDefault="00035D38" w:rsidP="00DE3BC7">
      <w:pPr>
        <w:widowControl w:val="0"/>
        <w:numPr>
          <w:ilvl w:val="0"/>
          <w:numId w:val="50"/>
        </w:numPr>
        <w:spacing w:after="0" w:line="360" w:lineRule="auto"/>
        <w:jc w:val="both"/>
        <w:rPr>
          <w:rFonts w:ascii="宋体" w:hAnsi="宋体"/>
          <w:sz w:val="28"/>
          <w:szCs w:val="28"/>
        </w:rPr>
      </w:pPr>
      <w:r w:rsidRPr="00841844">
        <w:rPr>
          <w:rFonts w:ascii="宋体" w:hAnsi="宋体" w:hint="eastAsia"/>
          <w:sz w:val="28"/>
          <w:szCs w:val="28"/>
        </w:rPr>
        <w:t>空闲教室查询：提供根据教室大小、类型、时间查看系统当中教室的空闲状况：</w:t>
      </w:r>
    </w:p>
    <w:p w:rsidR="00035D38" w:rsidRPr="00841844" w:rsidRDefault="00035D38" w:rsidP="00DE3BC7">
      <w:pPr>
        <w:widowControl w:val="0"/>
        <w:numPr>
          <w:ilvl w:val="0"/>
          <w:numId w:val="50"/>
        </w:numPr>
        <w:spacing w:after="0" w:line="360" w:lineRule="auto"/>
        <w:jc w:val="both"/>
        <w:rPr>
          <w:rFonts w:ascii="宋体" w:hAnsi="宋体"/>
          <w:sz w:val="28"/>
          <w:szCs w:val="28"/>
        </w:rPr>
      </w:pPr>
      <w:r w:rsidRPr="00841844">
        <w:rPr>
          <w:rFonts w:ascii="宋体" w:hAnsi="宋体" w:hint="eastAsia"/>
          <w:sz w:val="28"/>
          <w:szCs w:val="28"/>
        </w:rPr>
        <w:t>教室申请：申请人可根据要求提交教室借用申请</w:t>
      </w:r>
    </w:p>
    <w:p w:rsidR="00035D38" w:rsidRPr="00841844" w:rsidRDefault="00035D38" w:rsidP="00DE3BC7">
      <w:pPr>
        <w:widowControl w:val="0"/>
        <w:numPr>
          <w:ilvl w:val="0"/>
          <w:numId w:val="50"/>
        </w:numPr>
        <w:spacing w:after="0" w:line="360" w:lineRule="auto"/>
        <w:jc w:val="both"/>
        <w:rPr>
          <w:rFonts w:ascii="宋体" w:hAnsi="宋体"/>
          <w:sz w:val="28"/>
          <w:szCs w:val="28"/>
        </w:rPr>
      </w:pPr>
      <w:r w:rsidRPr="00841844">
        <w:rPr>
          <w:rFonts w:ascii="宋体" w:hAnsi="宋体" w:hint="eastAsia"/>
          <w:sz w:val="28"/>
          <w:szCs w:val="28"/>
        </w:rPr>
        <w:t>归口审核：教室所属部门对教室申请进行审核</w:t>
      </w:r>
    </w:p>
    <w:p w:rsidR="00035D38" w:rsidRPr="00841844" w:rsidRDefault="00035D38" w:rsidP="00DE3BC7">
      <w:pPr>
        <w:widowControl w:val="0"/>
        <w:numPr>
          <w:ilvl w:val="0"/>
          <w:numId w:val="50"/>
        </w:numPr>
        <w:spacing w:after="0" w:line="360" w:lineRule="auto"/>
        <w:jc w:val="both"/>
        <w:rPr>
          <w:rFonts w:ascii="宋体" w:hAnsi="宋体"/>
          <w:sz w:val="28"/>
          <w:szCs w:val="28"/>
        </w:rPr>
      </w:pPr>
      <w:r w:rsidRPr="00841844">
        <w:rPr>
          <w:rFonts w:ascii="宋体" w:hAnsi="宋体" w:hint="eastAsia"/>
          <w:sz w:val="28"/>
          <w:szCs w:val="28"/>
        </w:rPr>
        <w:t>物管审核：提供物管部门对教室申请进行审核</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教师管理</w:t>
      </w:r>
    </w:p>
    <w:p w:rsidR="00035D38" w:rsidRPr="00841844" w:rsidRDefault="00035D38" w:rsidP="00035D38">
      <w:pPr>
        <w:spacing w:line="360" w:lineRule="auto"/>
        <w:ind w:firstLine="284"/>
        <w:rPr>
          <w:rFonts w:ascii="宋体" w:hAnsi="宋体"/>
          <w:sz w:val="28"/>
          <w:szCs w:val="28"/>
        </w:rPr>
      </w:pPr>
      <w:r w:rsidRPr="00841844">
        <w:rPr>
          <w:rFonts w:ascii="宋体" w:hAnsi="宋体" w:hint="eastAsia"/>
          <w:sz w:val="28"/>
          <w:szCs w:val="28"/>
        </w:rPr>
        <w:t>需要与人事系统同步本科生、研究生所有在编教师信息。本系统本身不对教师数据进行增、删、改查维护。</w:t>
      </w:r>
    </w:p>
    <w:p w:rsidR="00035D38" w:rsidRPr="00841844" w:rsidRDefault="00035D38" w:rsidP="00035D38">
      <w:pPr>
        <w:spacing w:line="360" w:lineRule="auto"/>
        <w:ind w:firstLine="284"/>
        <w:rPr>
          <w:rFonts w:ascii="宋体" w:hAnsi="宋体"/>
          <w:sz w:val="28"/>
          <w:szCs w:val="28"/>
        </w:rPr>
      </w:pPr>
      <w:r w:rsidRPr="00841844">
        <w:rPr>
          <w:rFonts w:ascii="宋体" w:hAnsi="宋体" w:hint="eastAsia"/>
          <w:sz w:val="28"/>
          <w:szCs w:val="28"/>
        </w:rPr>
        <w:t>具体功能：</w:t>
      </w:r>
    </w:p>
    <w:p w:rsidR="00035D38" w:rsidRPr="00841844" w:rsidRDefault="00035D38" w:rsidP="00DE3BC7">
      <w:pPr>
        <w:widowControl w:val="0"/>
        <w:numPr>
          <w:ilvl w:val="0"/>
          <w:numId w:val="51"/>
        </w:numPr>
        <w:spacing w:after="0" w:line="360" w:lineRule="auto"/>
        <w:jc w:val="both"/>
        <w:rPr>
          <w:rFonts w:ascii="宋体" w:hAnsi="宋体"/>
          <w:sz w:val="28"/>
          <w:szCs w:val="28"/>
        </w:rPr>
      </w:pPr>
      <w:r w:rsidRPr="00841844">
        <w:rPr>
          <w:rFonts w:ascii="宋体" w:hAnsi="宋体" w:hint="eastAsia"/>
          <w:sz w:val="28"/>
          <w:szCs w:val="28"/>
        </w:rPr>
        <w:t>教师信息查询。可以根据条件查询教师信息（其中可关联排课信息查询当前学期任课教师信息，包括外聘教师）。</w:t>
      </w:r>
    </w:p>
    <w:p w:rsidR="00035D38" w:rsidRPr="00841844" w:rsidRDefault="00035D38" w:rsidP="00DE3BC7">
      <w:pPr>
        <w:widowControl w:val="0"/>
        <w:numPr>
          <w:ilvl w:val="0"/>
          <w:numId w:val="51"/>
        </w:numPr>
        <w:spacing w:after="0" w:line="360" w:lineRule="auto"/>
        <w:jc w:val="both"/>
        <w:rPr>
          <w:rFonts w:ascii="宋体" w:hAnsi="宋体"/>
          <w:sz w:val="28"/>
          <w:szCs w:val="28"/>
        </w:rPr>
      </w:pPr>
      <w:r w:rsidRPr="00841844">
        <w:rPr>
          <w:rFonts w:ascii="宋体" w:hAnsi="宋体" w:hint="eastAsia"/>
          <w:sz w:val="28"/>
          <w:szCs w:val="28"/>
        </w:rPr>
        <w:t>任课教师的教学工作量统计。统计任课教师的课程安排课时。</w:t>
      </w:r>
    </w:p>
    <w:p w:rsidR="00035D38" w:rsidRPr="00841844" w:rsidRDefault="00035D38" w:rsidP="00DE3BC7">
      <w:pPr>
        <w:widowControl w:val="0"/>
        <w:numPr>
          <w:ilvl w:val="0"/>
          <w:numId w:val="51"/>
        </w:numPr>
        <w:spacing w:after="0" w:line="360" w:lineRule="auto"/>
        <w:jc w:val="both"/>
        <w:rPr>
          <w:rFonts w:ascii="宋体" w:hAnsi="宋体"/>
          <w:sz w:val="28"/>
          <w:szCs w:val="28"/>
        </w:rPr>
      </w:pPr>
      <w:r w:rsidRPr="00841844">
        <w:rPr>
          <w:rFonts w:ascii="宋体" w:hAnsi="宋体" w:hint="eastAsia"/>
          <w:sz w:val="28"/>
          <w:szCs w:val="28"/>
        </w:rPr>
        <w:t>外聘教师管理：提供去外聘教师的信息维护。</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课程管理</w:t>
      </w:r>
    </w:p>
    <w:p w:rsidR="00035D38" w:rsidRPr="00841844" w:rsidRDefault="00035D38" w:rsidP="00035D38">
      <w:pPr>
        <w:spacing w:line="360" w:lineRule="auto"/>
        <w:ind w:firstLine="284"/>
        <w:rPr>
          <w:rFonts w:ascii="宋体" w:hAnsi="宋体"/>
          <w:sz w:val="28"/>
          <w:szCs w:val="28"/>
        </w:rPr>
      </w:pPr>
      <w:r w:rsidRPr="00841844">
        <w:rPr>
          <w:rFonts w:ascii="宋体" w:hAnsi="宋体" w:hint="eastAsia"/>
          <w:sz w:val="28"/>
          <w:szCs w:val="28"/>
        </w:rPr>
        <w:t>建立并维护本科生、研究生统一的课程资源库。</w:t>
      </w:r>
    </w:p>
    <w:p w:rsidR="00035D38" w:rsidRPr="00841844" w:rsidRDefault="00035D38" w:rsidP="00DE3BC7">
      <w:pPr>
        <w:widowControl w:val="0"/>
        <w:numPr>
          <w:ilvl w:val="0"/>
          <w:numId w:val="53"/>
        </w:numPr>
        <w:spacing w:after="0" w:line="360" w:lineRule="auto"/>
        <w:jc w:val="both"/>
        <w:rPr>
          <w:rFonts w:ascii="宋体" w:hAnsi="宋体"/>
          <w:sz w:val="28"/>
          <w:szCs w:val="28"/>
        </w:rPr>
      </w:pPr>
      <w:r w:rsidRPr="00841844">
        <w:rPr>
          <w:rFonts w:ascii="宋体" w:hAnsi="宋体" w:hint="eastAsia"/>
          <w:sz w:val="28"/>
          <w:szCs w:val="28"/>
        </w:rPr>
        <w:t>公共必修课、公共选修课由教务部建立并维护；各学院建立并维护自己的专业课。</w:t>
      </w:r>
    </w:p>
    <w:p w:rsidR="00035D38" w:rsidRPr="00841844" w:rsidRDefault="00035D38" w:rsidP="00DE3BC7">
      <w:pPr>
        <w:widowControl w:val="0"/>
        <w:numPr>
          <w:ilvl w:val="0"/>
          <w:numId w:val="54"/>
        </w:numPr>
        <w:spacing w:after="0" w:line="360" w:lineRule="auto"/>
        <w:jc w:val="both"/>
        <w:rPr>
          <w:rFonts w:ascii="宋体" w:hAnsi="宋体"/>
          <w:sz w:val="28"/>
          <w:szCs w:val="28"/>
        </w:rPr>
      </w:pPr>
      <w:r w:rsidRPr="00841844">
        <w:rPr>
          <w:rFonts w:ascii="宋体" w:hAnsi="宋体" w:hint="eastAsia"/>
          <w:sz w:val="28"/>
          <w:szCs w:val="28"/>
        </w:rPr>
        <w:t>英语的分课程全部由外语学院开设。</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培养方案管理</w:t>
      </w:r>
    </w:p>
    <w:p w:rsidR="00035D38" w:rsidRPr="00841844" w:rsidRDefault="00035D38" w:rsidP="00DE3BC7">
      <w:pPr>
        <w:widowControl w:val="0"/>
        <w:numPr>
          <w:ilvl w:val="0"/>
          <w:numId w:val="52"/>
        </w:numPr>
        <w:spacing w:after="0" w:line="360" w:lineRule="auto"/>
        <w:ind w:left="782" w:hanging="357"/>
        <w:jc w:val="both"/>
        <w:rPr>
          <w:rFonts w:ascii="宋体" w:hAnsi="宋体"/>
          <w:sz w:val="28"/>
          <w:szCs w:val="28"/>
        </w:rPr>
      </w:pPr>
      <w:r w:rsidRPr="00841844">
        <w:rPr>
          <w:rFonts w:ascii="宋体" w:hAnsi="宋体" w:hint="eastAsia"/>
          <w:sz w:val="28"/>
          <w:szCs w:val="28"/>
        </w:rPr>
        <w:t>培养方案制定：提供专业培养方案和研究生个人培养方案</w:t>
      </w:r>
    </w:p>
    <w:p w:rsidR="00035D38" w:rsidRPr="00841844" w:rsidRDefault="00035D38" w:rsidP="00DE3BC7">
      <w:pPr>
        <w:widowControl w:val="0"/>
        <w:numPr>
          <w:ilvl w:val="0"/>
          <w:numId w:val="52"/>
        </w:numPr>
        <w:spacing w:after="0" w:line="360" w:lineRule="auto"/>
        <w:ind w:left="782" w:hanging="357"/>
        <w:jc w:val="both"/>
        <w:rPr>
          <w:rFonts w:ascii="宋体" w:hAnsi="宋体"/>
          <w:sz w:val="28"/>
          <w:szCs w:val="28"/>
        </w:rPr>
      </w:pPr>
      <w:r w:rsidRPr="00841844">
        <w:rPr>
          <w:rFonts w:ascii="宋体" w:hAnsi="宋体" w:hint="eastAsia"/>
          <w:sz w:val="28"/>
          <w:szCs w:val="28"/>
        </w:rPr>
        <w:t>实现</w:t>
      </w:r>
      <w:r w:rsidRPr="00841844">
        <w:rPr>
          <w:rFonts w:ascii="宋体" w:hAnsi="宋体"/>
          <w:sz w:val="28"/>
          <w:szCs w:val="28"/>
        </w:rPr>
        <w:t>专业培养方案制定、修改、审核、打印、变更、查看的信息化，方便领导、主管部门以及院系对每届方案的管理和维护。</w:t>
      </w:r>
    </w:p>
    <w:p w:rsidR="00035D38" w:rsidRPr="00841844" w:rsidRDefault="00035D38" w:rsidP="00DE3BC7">
      <w:pPr>
        <w:widowControl w:val="0"/>
        <w:numPr>
          <w:ilvl w:val="0"/>
          <w:numId w:val="52"/>
        </w:numPr>
        <w:spacing w:after="0" w:line="360" w:lineRule="auto"/>
        <w:ind w:left="782" w:hanging="357"/>
        <w:jc w:val="both"/>
        <w:rPr>
          <w:rFonts w:ascii="宋体" w:hAnsi="宋体"/>
          <w:sz w:val="28"/>
          <w:szCs w:val="28"/>
        </w:rPr>
      </w:pPr>
      <w:r w:rsidRPr="00841844">
        <w:rPr>
          <w:rFonts w:ascii="宋体" w:hAnsi="宋体"/>
          <w:sz w:val="28"/>
          <w:szCs w:val="28"/>
        </w:rPr>
        <w:t>向学生、导师提供对个人修读计划的制定、审核；管理部门制定个人计划的功能。</w:t>
      </w:r>
    </w:p>
    <w:p w:rsidR="00035D38" w:rsidRPr="00841844" w:rsidRDefault="00035D38" w:rsidP="00DE3BC7">
      <w:pPr>
        <w:widowControl w:val="0"/>
        <w:numPr>
          <w:ilvl w:val="0"/>
          <w:numId w:val="52"/>
        </w:numPr>
        <w:spacing w:after="0" w:line="360" w:lineRule="auto"/>
        <w:ind w:left="782" w:hanging="357"/>
        <w:jc w:val="both"/>
        <w:rPr>
          <w:rFonts w:ascii="宋体" w:hAnsi="宋体"/>
          <w:sz w:val="28"/>
          <w:szCs w:val="28"/>
        </w:rPr>
      </w:pPr>
      <w:r w:rsidRPr="00841844">
        <w:rPr>
          <w:rFonts w:ascii="宋体" w:hAnsi="宋体"/>
          <w:sz w:val="28"/>
          <w:szCs w:val="28"/>
        </w:rPr>
        <w:t>向领导、主管部门、院系提供主要工作环节的工作消息，以便顺利开展。</w:t>
      </w:r>
    </w:p>
    <w:p w:rsidR="00035D38" w:rsidRPr="00841844" w:rsidRDefault="00035D38" w:rsidP="00DE3BC7">
      <w:pPr>
        <w:widowControl w:val="0"/>
        <w:numPr>
          <w:ilvl w:val="0"/>
          <w:numId w:val="52"/>
        </w:numPr>
        <w:spacing w:after="0" w:line="360" w:lineRule="auto"/>
        <w:ind w:left="782" w:hanging="357"/>
        <w:jc w:val="both"/>
        <w:rPr>
          <w:rFonts w:ascii="宋体" w:hAnsi="宋体"/>
          <w:sz w:val="28"/>
          <w:szCs w:val="28"/>
        </w:rPr>
      </w:pPr>
      <w:r w:rsidRPr="00841844">
        <w:rPr>
          <w:rFonts w:ascii="宋体" w:hAnsi="宋体"/>
          <w:sz w:val="28"/>
          <w:szCs w:val="28"/>
        </w:rPr>
        <w:t>提供可追溯的计划变更记录和工作记录。</w:t>
      </w:r>
    </w:p>
    <w:p w:rsidR="00035D38" w:rsidRPr="00841844" w:rsidRDefault="00035D38" w:rsidP="00DE3BC7">
      <w:pPr>
        <w:widowControl w:val="0"/>
        <w:numPr>
          <w:ilvl w:val="0"/>
          <w:numId w:val="52"/>
        </w:numPr>
        <w:spacing w:after="0" w:line="360" w:lineRule="auto"/>
        <w:ind w:left="782" w:hanging="357"/>
        <w:jc w:val="both"/>
        <w:rPr>
          <w:rFonts w:ascii="宋体" w:hAnsi="宋体"/>
          <w:sz w:val="28"/>
          <w:szCs w:val="28"/>
        </w:rPr>
      </w:pPr>
      <w:r w:rsidRPr="00841844">
        <w:rPr>
          <w:rFonts w:ascii="宋体" w:hAnsi="宋体"/>
          <w:sz w:val="28"/>
          <w:szCs w:val="28"/>
        </w:rPr>
        <w:t>提供对教学任务下达执行和学生毕业审核稳定的上游数据和服务。</w:t>
      </w:r>
    </w:p>
    <w:p w:rsidR="00035D38" w:rsidRPr="00841844" w:rsidRDefault="00035D38" w:rsidP="00DE3BC7">
      <w:pPr>
        <w:widowControl w:val="0"/>
        <w:numPr>
          <w:ilvl w:val="0"/>
          <w:numId w:val="52"/>
        </w:numPr>
        <w:spacing w:after="0" w:line="360" w:lineRule="auto"/>
        <w:ind w:left="782" w:hanging="357"/>
        <w:jc w:val="both"/>
        <w:rPr>
          <w:rFonts w:ascii="宋体" w:hAnsi="宋体"/>
          <w:sz w:val="28"/>
          <w:szCs w:val="28"/>
        </w:rPr>
      </w:pPr>
      <w:r w:rsidRPr="00841844">
        <w:rPr>
          <w:rFonts w:ascii="宋体" w:hAnsi="宋体"/>
          <w:sz w:val="28"/>
          <w:szCs w:val="28"/>
        </w:rPr>
        <w:t>提供基于课程体系的统计分析，以便在制定新计划时，提供分析支持。</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教学任务管理</w:t>
      </w:r>
    </w:p>
    <w:p w:rsidR="00035D38" w:rsidRPr="00841844" w:rsidRDefault="00035D38" w:rsidP="00DE3BC7">
      <w:pPr>
        <w:widowControl w:val="0"/>
        <w:numPr>
          <w:ilvl w:val="0"/>
          <w:numId w:val="52"/>
        </w:numPr>
        <w:spacing w:after="0" w:line="360" w:lineRule="auto"/>
        <w:ind w:left="782" w:hanging="357"/>
        <w:jc w:val="both"/>
        <w:rPr>
          <w:rFonts w:ascii="宋体" w:hAnsi="宋体"/>
          <w:sz w:val="28"/>
          <w:szCs w:val="28"/>
        </w:rPr>
      </w:pPr>
      <w:r w:rsidRPr="00841844">
        <w:rPr>
          <w:rFonts w:ascii="宋体" w:hAnsi="宋体" w:hint="eastAsia"/>
          <w:sz w:val="28"/>
          <w:szCs w:val="28"/>
        </w:rPr>
        <w:t>开课课程：系统提供基于培养计划生成院系开课课程。</w:t>
      </w:r>
    </w:p>
    <w:p w:rsidR="00035D38" w:rsidRPr="00841844" w:rsidRDefault="00035D38" w:rsidP="00DE3BC7">
      <w:pPr>
        <w:widowControl w:val="0"/>
        <w:numPr>
          <w:ilvl w:val="0"/>
          <w:numId w:val="52"/>
        </w:numPr>
        <w:spacing w:after="0" w:line="360" w:lineRule="auto"/>
        <w:ind w:left="782" w:hanging="357"/>
        <w:jc w:val="both"/>
        <w:rPr>
          <w:rFonts w:ascii="宋体" w:hAnsi="宋体"/>
          <w:sz w:val="28"/>
          <w:szCs w:val="28"/>
        </w:rPr>
      </w:pPr>
      <w:r w:rsidRPr="00841844">
        <w:rPr>
          <w:rFonts w:ascii="宋体" w:hAnsi="宋体" w:hint="eastAsia"/>
          <w:sz w:val="28"/>
          <w:szCs w:val="28"/>
        </w:rPr>
        <w:t>教学任务生成：基于开课课程生成教学任务，可按课程生成一个或多个教学任务</w:t>
      </w:r>
    </w:p>
    <w:p w:rsidR="00035D38" w:rsidRPr="00841844" w:rsidRDefault="00035D38" w:rsidP="00DE3BC7">
      <w:pPr>
        <w:widowControl w:val="0"/>
        <w:numPr>
          <w:ilvl w:val="0"/>
          <w:numId w:val="52"/>
        </w:numPr>
        <w:spacing w:after="0" w:line="360" w:lineRule="auto"/>
        <w:ind w:left="782" w:hanging="357"/>
        <w:jc w:val="both"/>
        <w:rPr>
          <w:rFonts w:ascii="宋体" w:hAnsi="宋体"/>
          <w:sz w:val="28"/>
          <w:szCs w:val="28"/>
        </w:rPr>
      </w:pPr>
      <w:r w:rsidRPr="00841844">
        <w:rPr>
          <w:rFonts w:ascii="宋体" w:hAnsi="宋体" w:hint="eastAsia"/>
          <w:sz w:val="28"/>
          <w:szCs w:val="28"/>
        </w:rPr>
        <w:t>教学任务维护：开课院系根据听课学生和师资、教室情况对开课课程进行分班合班处理、指定上课教师、分阶段安排上课；并根据一些具体情况，指定一些排课的时间和地点要求。</w:t>
      </w:r>
    </w:p>
    <w:p w:rsidR="00035D38" w:rsidRPr="00841844" w:rsidRDefault="00035D38" w:rsidP="00DE3BC7">
      <w:pPr>
        <w:widowControl w:val="0"/>
        <w:numPr>
          <w:ilvl w:val="0"/>
          <w:numId w:val="52"/>
        </w:numPr>
        <w:spacing w:after="0" w:line="360" w:lineRule="auto"/>
        <w:ind w:left="782" w:hanging="357"/>
        <w:jc w:val="both"/>
        <w:rPr>
          <w:rFonts w:ascii="宋体" w:hAnsi="宋体"/>
          <w:sz w:val="28"/>
          <w:szCs w:val="28"/>
        </w:rPr>
      </w:pPr>
      <w:r w:rsidRPr="00841844">
        <w:rPr>
          <w:rFonts w:ascii="宋体" w:hAnsi="宋体" w:hint="eastAsia"/>
          <w:sz w:val="28"/>
          <w:szCs w:val="28"/>
        </w:rPr>
        <w:t>教学任务的任务序号规则，开课院系代码加指定位流水号加班级流水号。</w:t>
      </w:r>
    </w:p>
    <w:p w:rsidR="00035D38" w:rsidRPr="00841844" w:rsidRDefault="00035D38" w:rsidP="00DE3BC7">
      <w:pPr>
        <w:widowControl w:val="0"/>
        <w:numPr>
          <w:ilvl w:val="0"/>
          <w:numId w:val="52"/>
        </w:numPr>
        <w:spacing w:after="0" w:line="360" w:lineRule="auto"/>
        <w:ind w:left="782" w:hanging="357"/>
        <w:jc w:val="both"/>
        <w:rPr>
          <w:rFonts w:ascii="宋体" w:hAnsi="宋体"/>
          <w:sz w:val="28"/>
          <w:szCs w:val="28"/>
        </w:rPr>
      </w:pPr>
      <w:r w:rsidRPr="00841844">
        <w:rPr>
          <w:rFonts w:ascii="宋体" w:hAnsi="宋体" w:hint="eastAsia"/>
          <w:sz w:val="28"/>
          <w:szCs w:val="28"/>
        </w:rPr>
        <w:t>基本的课程可先绑定班级进行排课，复杂课程需先排课后绑定班级。</w:t>
      </w:r>
    </w:p>
    <w:p w:rsidR="00035D38" w:rsidRPr="00841844" w:rsidRDefault="00035D38" w:rsidP="00DE3BC7">
      <w:pPr>
        <w:widowControl w:val="0"/>
        <w:numPr>
          <w:ilvl w:val="0"/>
          <w:numId w:val="52"/>
        </w:numPr>
        <w:spacing w:after="0" w:line="360" w:lineRule="auto"/>
        <w:ind w:left="782" w:hanging="357"/>
        <w:jc w:val="both"/>
        <w:rPr>
          <w:rFonts w:ascii="宋体" w:hAnsi="宋体"/>
          <w:sz w:val="28"/>
          <w:szCs w:val="28"/>
        </w:rPr>
      </w:pPr>
      <w:r w:rsidRPr="00841844">
        <w:rPr>
          <w:rFonts w:ascii="宋体" w:hAnsi="宋体" w:hint="eastAsia"/>
          <w:sz w:val="28"/>
          <w:szCs w:val="28"/>
        </w:rPr>
        <w:t>教学任务中任课教师主教老师，其他教师，某些课程需要有一定职称的教师才能上课的约束。</w:t>
      </w:r>
    </w:p>
    <w:p w:rsidR="00035D38" w:rsidRPr="00841844" w:rsidRDefault="00035D38" w:rsidP="00DE3BC7">
      <w:pPr>
        <w:widowControl w:val="0"/>
        <w:numPr>
          <w:ilvl w:val="0"/>
          <w:numId w:val="52"/>
        </w:numPr>
        <w:spacing w:after="0" w:line="360" w:lineRule="auto"/>
        <w:ind w:left="782" w:hanging="357"/>
        <w:jc w:val="both"/>
        <w:rPr>
          <w:rFonts w:ascii="宋体" w:hAnsi="宋体"/>
          <w:sz w:val="28"/>
          <w:szCs w:val="28"/>
        </w:rPr>
      </w:pPr>
      <w:r w:rsidRPr="00841844">
        <w:rPr>
          <w:rFonts w:ascii="宋体" w:hAnsi="宋体" w:hint="eastAsia"/>
          <w:sz w:val="28"/>
          <w:szCs w:val="28"/>
        </w:rPr>
        <w:t>教学任务绑定，系统在给其中一个班级排定上课时间时，会自动检测出与其绑定的其他班级并排在同一时间</w:t>
      </w:r>
    </w:p>
    <w:p w:rsidR="00035D38" w:rsidRPr="00841844" w:rsidRDefault="00035D38" w:rsidP="00DE3BC7">
      <w:pPr>
        <w:widowControl w:val="0"/>
        <w:numPr>
          <w:ilvl w:val="0"/>
          <w:numId w:val="52"/>
        </w:numPr>
        <w:spacing w:after="0" w:line="360" w:lineRule="auto"/>
        <w:ind w:left="782" w:hanging="357"/>
        <w:jc w:val="both"/>
        <w:rPr>
          <w:rFonts w:ascii="宋体" w:hAnsi="宋体"/>
          <w:sz w:val="28"/>
          <w:szCs w:val="28"/>
        </w:rPr>
      </w:pPr>
      <w:r w:rsidRPr="00841844">
        <w:rPr>
          <w:rFonts w:ascii="宋体" w:hAnsi="宋体" w:hint="eastAsia"/>
          <w:sz w:val="28"/>
          <w:szCs w:val="28"/>
        </w:rPr>
        <w:t>系统提供教学任务的二级管理功能，实现各个开课院系与教务处和研究院的二级管理。</w:t>
      </w:r>
    </w:p>
    <w:p w:rsidR="00035D38" w:rsidRPr="00841844" w:rsidRDefault="00035D38" w:rsidP="00DE3BC7">
      <w:pPr>
        <w:widowControl w:val="0"/>
        <w:numPr>
          <w:ilvl w:val="0"/>
          <w:numId w:val="52"/>
        </w:numPr>
        <w:spacing w:after="0" w:line="360" w:lineRule="auto"/>
        <w:ind w:left="782" w:hanging="357"/>
        <w:jc w:val="both"/>
        <w:rPr>
          <w:rFonts w:ascii="宋体" w:hAnsi="宋体"/>
          <w:sz w:val="28"/>
          <w:szCs w:val="28"/>
        </w:rPr>
      </w:pPr>
      <w:r w:rsidRPr="00841844">
        <w:rPr>
          <w:rFonts w:ascii="宋体" w:hAnsi="宋体" w:hint="eastAsia"/>
          <w:sz w:val="28"/>
          <w:szCs w:val="28"/>
        </w:rPr>
        <w:t>系统提供教学任务书的打印</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排课管理</w:t>
      </w:r>
    </w:p>
    <w:p w:rsidR="00035D38" w:rsidRPr="00841844" w:rsidRDefault="00035D38" w:rsidP="00DE3BC7">
      <w:pPr>
        <w:widowControl w:val="0"/>
        <w:numPr>
          <w:ilvl w:val="0"/>
          <w:numId w:val="55"/>
        </w:numPr>
        <w:spacing w:after="0" w:line="360" w:lineRule="auto"/>
        <w:jc w:val="both"/>
        <w:rPr>
          <w:rFonts w:ascii="宋体" w:hAnsi="宋体"/>
          <w:sz w:val="28"/>
          <w:szCs w:val="28"/>
        </w:rPr>
      </w:pPr>
      <w:r w:rsidRPr="00841844">
        <w:rPr>
          <w:rFonts w:ascii="宋体" w:hAnsi="宋体" w:hint="eastAsia"/>
          <w:sz w:val="28"/>
          <w:szCs w:val="28"/>
        </w:rPr>
        <w:t>自动排课： 根据关键技术设计中的基础算法描述，系统提供自动排课。</w:t>
      </w:r>
    </w:p>
    <w:p w:rsidR="00035D38" w:rsidRPr="00841844" w:rsidRDefault="00035D38" w:rsidP="00DE3BC7">
      <w:pPr>
        <w:widowControl w:val="0"/>
        <w:numPr>
          <w:ilvl w:val="0"/>
          <w:numId w:val="55"/>
        </w:numPr>
        <w:spacing w:after="0" w:line="360" w:lineRule="auto"/>
        <w:jc w:val="both"/>
        <w:rPr>
          <w:rFonts w:ascii="宋体" w:hAnsi="宋体"/>
          <w:sz w:val="28"/>
          <w:szCs w:val="28"/>
        </w:rPr>
      </w:pPr>
      <w:r w:rsidRPr="00841844">
        <w:rPr>
          <w:rFonts w:ascii="宋体" w:hAnsi="宋体" w:hint="eastAsia"/>
          <w:sz w:val="28"/>
          <w:szCs w:val="28"/>
        </w:rPr>
        <w:t>手工排课： 提供教务员手工排课功能</w:t>
      </w:r>
    </w:p>
    <w:p w:rsidR="00035D38" w:rsidRPr="00841844" w:rsidRDefault="00035D38" w:rsidP="00DE3BC7">
      <w:pPr>
        <w:widowControl w:val="0"/>
        <w:numPr>
          <w:ilvl w:val="0"/>
          <w:numId w:val="55"/>
        </w:numPr>
        <w:spacing w:after="0" w:line="360" w:lineRule="auto"/>
        <w:jc w:val="both"/>
        <w:rPr>
          <w:rFonts w:ascii="宋体" w:hAnsi="宋体"/>
          <w:sz w:val="28"/>
          <w:szCs w:val="28"/>
        </w:rPr>
      </w:pPr>
      <w:r w:rsidRPr="00841844">
        <w:rPr>
          <w:rFonts w:ascii="宋体" w:hAnsi="宋体" w:hint="eastAsia"/>
          <w:sz w:val="28"/>
          <w:szCs w:val="28"/>
        </w:rPr>
        <w:t>院系任务分配：提供教务处对排考任务的分配功能</w:t>
      </w:r>
    </w:p>
    <w:p w:rsidR="00035D38" w:rsidRPr="00841844" w:rsidRDefault="00035D38" w:rsidP="00DE3BC7">
      <w:pPr>
        <w:widowControl w:val="0"/>
        <w:numPr>
          <w:ilvl w:val="0"/>
          <w:numId w:val="55"/>
        </w:numPr>
        <w:spacing w:after="0" w:line="360" w:lineRule="auto"/>
        <w:jc w:val="both"/>
        <w:rPr>
          <w:rFonts w:ascii="宋体" w:hAnsi="宋体"/>
          <w:sz w:val="28"/>
          <w:szCs w:val="28"/>
        </w:rPr>
      </w:pPr>
      <w:r w:rsidRPr="00841844">
        <w:rPr>
          <w:rFonts w:ascii="宋体" w:hAnsi="宋体" w:hint="eastAsia"/>
          <w:sz w:val="28"/>
          <w:szCs w:val="28"/>
        </w:rPr>
        <w:t>院系排课：提供院系教务员的手工排课功能</w:t>
      </w:r>
    </w:p>
    <w:p w:rsidR="00035D38" w:rsidRPr="00841844" w:rsidRDefault="00035D38" w:rsidP="00DE3BC7">
      <w:pPr>
        <w:widowControl w:val="0"/>
        <w:numPr>
          <w:ilvl w:val="0"/>
          <w:numId w:val="55"/>
        </w:numPr>
        <w:spacing w:after="0" w:line="360" w:lineRule="auto"/>
        <w:jc w:val="both"/>
        <w:rPr>
          <w:rFonts w:ascii="宋体" w:hAnsi="宋体"/>
          <w:sz w:val="28"/>
          <w:szCs w:val="28"/>
        </w:rPr>
      </w:pPr>
      <w:r w:rsidRPr="00841844">
        <w:rPr>
          <w:rFonts w:ascii="宋体" w:hAnsi="宋体" w:hint="eastAsia"/>
          <w:sz w:val="28"/>
          <w:szCs w:val="28"/>
        </w:rPr>
        <w:t>排课发布：排课结果发布功能，发布完成后教师和学生可查询课表</w:t>
      </w:r>
    </w:p>
    <w:p w:rsidR="00035D38" w:rsidRPr="00841844" w:rsidRDefault="00035D38" w:rsidP="00DE3BC7">
      <w:pPr>
        <w:widowControl w:val="0"/>
        <w:numPr>
          <w:ilvl w:val="0"/>
          <w:numId w:val="55"/>
        </w:numPr>
        <w:spacing w:after="0" w:line="360" w:lineRule="auto"/>
        <w:jc w:val="both"/>
        <w:rPr>
          <w:rFonts w:ascii="宋体" w:hAnsi="宋体"/>
          <w:sz w:val="28"/>
          <w:szCs w:val="28"/>
        </w:rPr>
      </w:pPr>
      <w:r w:rsidRPr="00841844">
        <w:rPr>
          <w:rFonts w:ascii="宋体" w:hAnsi="宋体" w:hint="eastAsia"/>
          <w:sz w:val="28"/>
          <w:szCs w:val="28"/>
        </w:rPr>
        <w:t>课表查询：提供班级课表、教师课表、学生课表、教室课表、任务课表的查询打印功能</w:t>
      </w:r>
    </w:p>
    <w:p w:rsidR="00035D38" w:rsidRPr="00841844" w:rsidRDefault="00035D38" w:rsidP="00DE3BC7">
      <w:pPr>
        <w:widowControl w:val="0"/>
        <w:numPr>
          <w:ilvl w:val="0"/>
          <w:numId w:val="55"/>
        </w:numPr>
        <w:spacing w:after="0" w:line="360" w:lineRule="auto"/>
        <w:jc w:val="both"/>
        <w:rPr>
          <w:rFonts w:ascii="宋体" w:hAnsi="宋体"/>
          <w:sz w:val="28"/>
          <w:szCs w:val="28"/>
        </w:rPr>
      </w:pPr>
      <w:r w:rsidRPr="00841844">
        <w:rPr>
          <w:rFonts w:ascii="宋体" w:hAnsi="宋体" w:hint="eastAsia"/>
          <w:sz w:val="28"/>
          <w:szCs w:val="28"/>
        </w:rPr>
        <w:t>课表确认管理：提供学院教务员对教师课表确认信息的查询功能</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教学进度管理</w:t>
      </w:r>
    </w:p>
    <w:p w:rsidR="00035D38" w:rsidRPr="00841844" w:rsidRDefault="00035D38" w:rsidP="00DE3BC7">
      <w:pPr>
        <w:widowControl w:val="0"/>
        <w:numPr>
          <w:ilvl w:val="0"/>
          <w:numId w:val="56"/>
        </w:numPr>
        <w:spacing w:after="0" w:line="360" w:lineRule="auto"/>
        <w:jc w:val="both"/>
        <w:rPr>
          <w:rFonts w:ascii="宋体" w:hAnsi="宋体"/>
          <w:sz w:val="28"/>
          <w:szCs w:val="28"/>
        </w:rPr>
      </w:pPr>
      <w:r w:rsidRPr="00841844">
        <w:rPr>
          <w:rFonts w:ascii="宋体" w:hAnsi="宋体" w:hint="eastAsia"/>
          <w:sz w:val="28"/>
          <w:szCs w:val="28"/>
        </w:rPr>
        <w:t>教学进度生成：可根据教学任务排课结果的初始化生成空白的教学进度。</w:t>
      </w:r>
    </w:p>
    <w:p w:rsidR="00035D38" w:rsidRPr="00841844" w:rsidRDefault="00035D38" w:rsidP="00DE3BC7">
      <w:pPr>
        <w:widowControl w:val="0"/>
        <w:numPr>
          <w:ilvl w:val="0"/>
          <w:numId w:val="56"/>
        </w:numPr>
        <w:spacing w:after="0" w:line="360" w:lineRule="auto"/>
        <w:jc w:val="both"/>
        <w:rPr>
          <w:rFonts w:ascii="宋体" w:hAnsi="宋体"/>
          <w:sz w:val="28"/>
          <w:szCs w:val="28"/>
        </w:rPr>
      </w:pPr>
      <w:r w:rsidRPr="00841844">
        <w:rPr>
          <w:rFonts w:ascii="宋体" w:hAnsi="宋体" w:hint="eastAsia"/>
          <w:sz w:val="28"/>
          <w:szCs w:val="28"/>
        </w:rPr>
        <w:t>提供教师对所上教学任务的教学进度的维护，提供教师教学进度的复制功能。</w:t>
      </w:r>
    </w:p>
    <w:p w:rsidR="00035D38" w:rsidRPr="00841844" w:rsidRDefault="00035D38" w:rsidP="00DE3BC7">
      <w:pPr>
        <w:widowControl w:val="0"/>
        <w:numPr>
          <w:ilvl w:val="0"/>
          <w:numId w:val="56"/>
        </w:numPr>
        <w:spacing w:after="0" w:line="360" w:lineRule="auto"/>
        <w:jc w:val="both"/>
        <w:rPr>
          <w:rFonts w:ascii="宋体" w:hAnsi="宋体"/>
          <w:sz w:val="28"/>
          <w:szCs w:val="28"/>
        </w:rPr>
      </w:pPr>
      <w:r w:rsidRPr="00841844">
        <w:rPr>
          <w:rFonts w:ascii="宋体" w:hAnsi="宋体" w:hint="eastAsia"/>
          <w:sz w:val="28"/>
          <w:szCs w:val="28"/>
        </w:rPr>
        <w:t>教学进度可具体到上课周次、上课小节、上课内容、调整记录。</w:t>
      </w:r>
    </w:p>
    <w:p w:rsidR="00035D38" w:rsidRPr="00841844" w:rsidRDefault="00035D38" w:rsidP="00DE3BC7">
      <w:pPr>
        <w:widowControl w:val="0"/>
        <w:numPr>
          <w:ilvl w:val="0"/>
          <w:numId w:val="56"/>
        </w:numPr>
        <w:spacing w:after="0" w:line="360" w:lineRule="auto"/>
        <w:jc w:val="both"/>
        <w:rPr>
          <w:rFonts w:ascii="宋体" w:hAnsi="宋体"/>
          <w:sz w:val="28"/>
          <w:szCs w:val="28"/>
        </w:rPr>
      </w:pPr>
      <w:r w:rsidRPr="00841844">
        <w:rPr>
          <w:rFonts w:ascii="宋体" w:hAnsi="宋体" w:hint="eastAsia"/>
          <w:sz w:val="28"/>
          <w:szCs w:val="28"/>
        </w:rPr>
        <w:t>教学进度查询：教学进度可用作提供专家听课查询的依据。</w:t>
      </w:r>
    </w:p>
    <w:p w:rsidR="00035D38" w:rsidRPr="00841844" w:rsidRDefault="00035D38" w:rsidP="00DE3BC7">
      <w:pPr>
        <w:widowControl w:val="0"/>
        <w:numPr>
          <w:ilvl w:val="0"/>
          <w:numId w:val="56"/>
        </w:numPr>
        <w:spacing w:after="0" w:line="360" w:lineRule="auto"/>
        <w:jc w:val="both"/>
        <w:rPr>
          <w:rFonts w:ascii="宋体" w:hAnsi="宋体"/>
          <w:sz w:val="28"/>
          <w:szCs w:val="28"/>
        </w:rPr>
      </w:pPr>
      <w:r w:rsidRPr="00841844">
        <w:rPr>
          <w:rFonts w:ascii="宋体" w:hAnsi="宋体" w:hint="eastAsia"/>
          <w:sz w:val="28"/>
          <w:szCs w:val="28"/>
        </w:rPr>
        <w:t>教务人员可以指定教学进度的审批人（角色），能够审批进度表。</w:t>
      </w:r>
    </w:p>
    <w:p w:rsidR="00035D38" w:rsidRPr="00841844" w:rsidRDefault="00035D38" w:rsidP="00DE3BC7">
      <w:pPr>
        <w:widowControl w:val="0"/>
        <w:numPr>
          <w:ilvl w:val="0"/>
          <w:numId w:val="56"/>
        </w:numPr>
        <w:spacing w:after="0" w:line="360" w:lineRule="auto"/>
        <w:jc w:val="both"/>
        <w:rPr>
          <w:rFonts w:ascii="宋体" w:hAnsi="宋体"/>
          <w:sz w:val="28"/>
          <w:szCs w:val="28"/>
        </w:rPr>
      </w:pPr>
      <w:r w:rsidRPr="00841844">
        <w:rPr>
          <w:rFonts w:ascii="宋体" w:hAnsi="宋体" w:hint="eastAsia"/>
          <w:sz w:val="28"/>
          <w:szCs w:val="28"/>
        </w:rPr>
        <w:t>审批完成的教学进度无法直接调整，需要走教学进度调整流程。</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调课管理</w:t>
      </w:r>
    </w:p>
    <w:p w:rsidR="00035D38" w:rsidRPr="00841844" w:rsidRDefault="00035D38" w:rsidP="00DE3BC7">
      <w:pPr>
        <w:widowControl w:val="0"/>
        <w:numPr>
          <w:ilvl w:val="0"/>
          <w:numId w:val="57"/>
        </w:numPr>
        <w:spacing w:after="0" w:line="360" w:lineRule="auto"/>
        <w:jc w:val="both"/>
        <w:rPr>
          <w:rFonts w:ascii="宋体" w:hAnsi="宋体"/>
          <w:sz w:val="28"/>
          <w:szCs w:val="28"/>
        </w:rPr>
      </w:pPr>
      <w:r w:rsidRPr="00841844">
        <w:rPr>
          <w:rFonts w:ascii="宋体" w:hAnsi="宋体" w:hint="eastAsia"/>
          <w:sz w:val="28"/>
          <w:szCs w:val="28"/>
        </w:rPr>
        <w:t>教师调课申请：排课完成后按教师教学任务生成教学进度</w:t>
      </w:r>
    </w:p>
    <w:p w:rsidR="00035D38" w:rsidRPr="00841844" w:rsidRDefault="00035D38" w:rsidP="00DE3BC7">
      <w:pPr>
        <w:widowControl w:val="0"/>
        <w:numPr>
          <w:ilvl w:val="0"/>
          <w:numId w:val="57"/>
        </w:numPr>
        <w:spacing w:after="0" w:line="360" w:lineRule="auto"/>
        <w:jc w:val="both"/>
        <w:rPr>
          <w:rFonts w:ascii="宋体" w:hAnsi="宋体"/>
          <w:sz w:val="28"/>
          <w:szCs w:val="28"/>
        </w:rPr>
      </w:pPr>
      <w:r w:rsidRPr="00841844">
        <w:rPr>
          <w:rFonts w:ascii="宋体" w:hAnsi="宋体" w:hint="eastAsia"/>
          <w:sz w:val="28"/>
          <w:szCs w:val="28"/>
        </w:rPr>
        <w:t>调课申请管理：提供对教学进度的管理</w:t>
      </w:r>
    </w:p>
    <w:p w:rsidR="00035D38" w:rsidRPr="00841844" w:rsidRDefault="00035D38" w:rsidP="00DE3BC7">
      <w:pPr>
        <w:widowControl w:val="0"/>
        <w:numPr>
          <w:ilvl w:val="0"/>
          <w:numId w:val="57"/>
        </w:numPr>
        <w:spacing w:after="0" w:line="360" w:lineRule="auto"/>
        <w:jc w:val="both"/>
        <w:rPr>
          <w:rFonts w:ascii="宋体" w:hAnsi="宋体"/>
          <w:sz w:val="28"/>
          <w:szCs w:val="28"/>
        </w:rPr>
      </w:pPr>
      <w:r w:rsidRPr="00841844">
        <w:rPr>
          <w:rFonts w:ascii="宋体" w:hAnsi="宋体" w:hint="eastAsia"/>
          <w:sz w:val="28"/>
          <w:szCs w:val="28"/>
        </w:rPr>
        <w:t>调课查询：提供管理员教学进度的审核，审核完成后无法修改</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选课管理</w:t>
      </w:r>
    </w:p>
    <w:p w:rsidR="00035D38" w:rsidRPr="00841844" w:rsidRDefault="00035D38" w:rsidP="00DE3BC7">
      <w:pPr>
        <w:widowControl w:val="0"/>
        <w:numPr>
          <w:ilvl w:val="0"/>
          <w:numId w:val="58"/>
        </w:numPr>
        <w:spacing w:after="0" w:line="360" w:lineRule="auto"/>
        <w:jc w:val="both"/>
        <w:rPr>
          <w:rFonts w:ascii="宋体" w:hAnsi="宋体"/>
          <w:sz w:val="28"/>
          <w:szCs w:val="28"/>
        </w:rPr>
      </w:pPr>
      <w:r w:rsidRPr="00841844">
        <w:rPr>
          <w:rFonts w:ascii="宋体" w:hAnsi="宋体" w:hint="eastAsia"/>
          <w:sz w:val="28"/>
          <w:szCs w:val="28"/>
        </w:rPr>
        <w:t>选课设置：选课方案设定、选课参数设定和选课开关控制</w:t>
      </w:r>
    </w:p>
    <w:p w:rsidR="00035D38" w:rsidRPr="00841844" w:rsidRDefault="00035D38" w:rsidP="00DE3BC7">
      <w:pPr>
        <w:widowControl w:val="0"/>
        <w:numPr>
          <w:ilvl w:val="0"/>
          <w:numId w:val="58"/>
        </w:numPr>
        <w:spacing w:after="0" w:line="360" w:lineRule="auto"/>
        <w:jc w:val="both"/>
        <w:rPr>
          <w:rFonts w:ascii="宋体" w:hAnsi="宋体"/>
          <w:sz w:val="28"/>
          <w:szCs w:val="28"/>
        </w:rPr>
      </w:pPr>
      <w:r w:rsidRPr="00841844">
        <w:rPr>
          <w:rFonts w:ascii="宋体" w:hAnsi="宋体" w:hint="eastAsia"/>
          <w:sz w:val="28"/>
          <w:szCs w:val="28"/>
        </w:rPr>
        <w:t>重修申请：提供学生的重修申请</w:t>
      </w:r>
    </w:p>
    <w:p w:rsidR="00035D38" w:rsidRPr="00841844" w:rsidRDefault="00035D38" w:rsidP="00DE3BC7">
      <w:pPr>
        <w:widowControl w:val="0"/>
        <w:numPr>
          <w:ilvl w:val="0"/>
          <w:numId w:val="58"/>
        </w:numPr>
        <w:spacing w:after="0" w:line="360" w:lineRule="auto"/>
        <w:jc w:val="both"/>
        <w:rPr>
          <w:rFonts w:ascii="宋体" w:hAnsi="宋体"/>
          <w:sz w:val="28"/>
          <w:szCs w:val="28"/>
        </w:rPr>
      </w:pPr>
      <w:r w:rsidRPr="00841844">
        <w:rPr>
          <w:rFonts w:ascii="宋体" w:hAnsi="宋体" w:hint="eastAsia"/>
          <w:sz w:val="28"/>
          <w:szCs w:val="28"/>
        </w:rPr>
        <w:t>重修审核：学院对重修申请信息进行审核，审核通过后重修学生可进入选课名单</w:t>
      </w:r>
    </w:p>
    <w:p w:rsidR="00035D38" w:rsidRPr="00841844" w:rsidRDefault="00035D38" w:rsidP="00DE3BC7">
      <w:pPr>
        <w:widowControl w:val="0"/>
        <w:numPr>
          <w:ilvl w:val="0"/>
          <w:numId w:val="58"/>
        </w:numPr>
        <w:spacing w:after="0" w:line="360" w:lineRule="auto"/>
        <w:jc w:val="both"/>
        <w:rPr>
          <w:rFonts w:ascii="宋体" w:hAnsi="宋体"/>
          <w:sz w:val="28"/>
          <w:szCs w:val="28"/>
        </w:rPr>
      </w:pPr>
      <w:r w:rsidRPr="00841844">
        <w:rPr>
          <w:rFonts w:ascii="宋体" w:hAnsi="宋体" w:hint="eastAsia"/>
          <w:sz w:val="28"/>
          <w:szCs w:val="28"/>
        </w:rPr>
        <w:t>免修免考设置：对于相关课程提供免修免考的设置条件</w:t>
      </w:r>
    </w:p>
    <w:p w:rsidR="00035D38" w:rsidRPr="00841844" w:rsidRDefault="00035D38" w:rsidP="00DE3BC7">
      <w:pPr>
        <w:widowControl w:val="0"/>
        <w:numPr>
          <w:ilvl w:val="0"/>
          <w:numId w:val="58"/>
        </w:numPr>
        <w:spacing w:after="0" w:line="360" w:lineRule="auto"/>
        <w:jc w:val="both"/>
        <w:rPr>
          <w:rFonts w:ascii="宋体" w:hAnsi="宋体"/>
          <w:sz w:val="28"/>
          <w:szCs w:val="28"/>
        </w:rPr>
      </w:pPr>
      <w:r w:rsidRPr="00841844">
        <w:rPr>
          <w:rFonts w:ascii="宋体" w:hAnsi="宋体" w:hint="eastAsia"/>
          <w:sz w:val="28"/>
          <w:szCs w:val="28"/>
        </w:rPr>
        <w:t>免修免考申请：提供学生对相关课程的免修免考申请，主要用于研究生外语免修免考申请</w:t>
      </w:r>
    </w:p>
    <w:p w:rsidR="00035D38" w:rsidRPr="00841844" w:rsidRDefault="00035D38" w:rsidP="00DE3BC7">
      <w:pPr>
        <w:widowControl w:val="0"/>
        <w:numPr>
          <w:ilvl w:val="0"/>
          <w:numId w:val="58"/>
        </w:numPr>
        <w:spacing w:after="0" w:line="360" w:lineRule="auto"/>
        <w:jc w:val="both"/>
        <w:rPr>
          <w:rFonts w:ascii="宋体" w:hAnsi="宋体"/>
          <w:sz w:val="28"/>
          <w:szCs w:val="28"/>
        </w:rPr>
      </w:pPr>
      <w:r w:rsidRPr="00841844">
        <w:rPr>
          <w:rFonts w:ascii="宋体" w:hAnsi="宋体" w:hint="eastAsia"/>
          <w:sz w:val="28"/>
          <w:szCs w:val="28"/>
        </w:rPr>
        <w:t>免修免考审核：提学院对免修免考申请的审核管理功能，也可直接加入名单</w:t>
      </w:r>
    </w:p>
    <w:p w:rsidR="00035D38" w:rsidRPr="00841844" w:rsidRDefault="00035D38" w:rsidP="00DE3BC7">
      <w:pPr>
        <w:widowControl w:val="0"/>
        <w:numPr>
          <w:ilvl w:val="0"/>
          <w:numId w:val="58"/>
        </w:numPr>
        <w:spacing w:after="0" w:line="360" w:lineRule="auto"/>
        <w:jc w:val="both"/>
        <w:rPr>
          <w:rFonts w:ascii="宋体" w:hAnsi="宋体"/>
          <w:sz w:val="28"/>
          <w:szCs w:val="28"/>
        </w:rPr>
      </w:pPr>
      <w:r w:rsidRPr="00841844">
        <w:rPr>
          <w:rFonts w:ascii="宋体" w:hAnsi="宋体" w:hint="eastAsia"/>
          <w:sz w:val="28"/>
          <w:szCs w:val="28"/>
        </w:rPr>
        <w:t>本研互选申请：提供本科和研究生的互换选课的申请（将来功能扩展）</w:t>
      </w:r>
    </w:p>
    <w:p w:rsidR="00035D38" w:rsidRPr="00841844" w:rsidRDefault="00035D38" w:rsidP="00DE3BC7">
      <w:pPr>
        <w:widowControl w:val="0"/>
        <w:numPr>
          <w:ilvl w:val="0"/>
          <w:numId w:val="58"/>
        </w:numPr>
        <w:spacing w:after="0" w:line="360" w:lineRule="auto"/>
        <w:jc w:val="both"/>
        <w:rPr>
          <w:rFonts w:ascii="宋体" w:hAnsi="宋体"/>
          <w:sz w:val="28"/>
          <w:szCs w:val="28"/>
        </w:rPr>
      </w:pPr>
      <w:r w:rsidRPr="00841844">
        <w:rPr>
          <w:rFonts w:ascii="宋体" w:hAnsi="宋体" w:hint="eastAsia"/>
          <w:sz w:val="28"/>
          <w:szCs w:val="28"/>
        </w:rPr>
        <w:t>本研互选申请审核：对本科和研究生互换申请的审核（将来功能扩展）</w:t>
      </w:r>
    </w:p>
    <w:p w:rsidR="00035D38" w:rsidRPr="00841844" w:rsidRDefault="00035D38" w:rsidP="00DE3BC7">
      <w:pPr>
        <w:widowControl w:val="0"/>
        <w:numPr>
          <w:ilvl w:val="0"/>
          <w:numId w:val="59"/>
        </w:numPr>
        <w:spacing w:after="0" w:line="360" w:lineRule="auto"/>
        <w:jc w:val="both"/>
        <w:rPr>
          <w:rFonts w:ascii="宋体" w:hAnsi="宋体"/>
          <w:sz w:val="28"/>
          <w:szCs w:val="28"/>
        </w:rPr>
      </w:pPr>
      <w:r w:rsidRPr="00841844">
        <w:rPr>
          <w:rFonts w:ascii="宋体" w:hAnsi="宋体" w:hint="eastAsia"/>
          <w:sz w:val="28"/>
          <w:szCs w:val="28"/>
        </w:rPr>
        <w:t>网上选课： 提供学生根据选课规则进行网上选课</w:t>
      </w:r>
    </w:p>
    <w:p w:rsidR="00035D38" w:rsidRPr="00841844" w:rsidRDefault="00035D38" w:rsidP="00DE3BC7">
      <w:pPr>
        <w:widowControl w:val="0"/>
        <w:numPr>
          <w:ilvl w:val="0"/>
          <w:numId w:val="59"/>
        </w:numPr>
        <w:spacing w:after="0" w:line="360" w:lineRule="auto"/>
        <w:jc w:val="both"/>
        <w:rPr>
          <w:rFonts w:ascii="宋体" w:hAnsi="宋体"/>
          <w:sz w:val="28"/>
          <w:szCs w:val="28"/>
        </w:rPr>
      </w:pPr>
      <w:r w:rsidRPr="00841844">
        <w:rPr>
          <w:rFonts w:ascii="宋体" w:hAnsi="宋体" w:hint="eastAsia"/>
          <w:sz w:val="28"/>
          <w:szCs w:val="28"/>
        </w:rPr>
        <w:t>选课筛选：提供选课管理员进行选课管理筛选</w:t>
      </w:r>
    </w:p>
    <w:p w:rsidR="00035D38" w:rsidRPr="00841844" w:rsidRDefault="00035D38" w:rsidP="00DE3BC7">
      <w:pPr>
        <w:widowControl w:val="0"/>
        <w:numPr>
          <w:ilvl w:val="0"/>
          <w:numId w:val="59"/>
        </w:numPr>
        <w:spacing w:after="0" w:line="360" w:lineRule="auto"/>
        <w:jc w:val="both"/>
        <w:rPr>
          <w:rFonts w:ascii="宋体" w:hAnsi="宋体"/>
          <w:sz w:val="28"/>
          <w:szCs w:val="28"/>
        </w:rPr>
      </w:pPr>
      <w:r w:rsidRPr="00841844">
        <w:rPr>
          <w:rFonts w:ascii="宋体" w:hAnsi="宋体" w:hint="eastAsia"/>
          <w:sz w:val="28"/>
          <w:szCs w:val="28"/>
        </w:rPr>
        <w:t>退补选管理：选课结束后提供管理员针对单个学生进行补选或退选操作</w:t>
      </w:r>
    </w:p>
    <w:p w:rsidR="00035D38" w:rsidRPr="00841844" w:rsidRDefault="00035D38" w:rsidP="00DE3BC7">
      <w:pPr>
        <w:widowControl w:val="0"/>
        <w:numPr>
          <w:ilvl w:val="0"/>
          <w:numId w:val="59"/>
        </w:numPr>
        <w:spacing w:after="0" w:line="360" w:lineRule="auto"/>
        <w:jc w:val="both"/>
        <w:rPr>
          <w:rFonts w:ascii="宋体" w:hAnsi="宋体"/>
          <w:sz w:val="28"/>
          <w:szCs w:val="28"/>
        </w:rPr>
      </w:pPr>
      <w:r w:rsidRPr="00841844">
        <w:rPr>
          <w:rFonts w:ascii="宋体" w:hAnsi="宋体" w:hint="eastAsia"/>
          <w:sz w:val="28"/>
          <w:szCs w:val="28"/>
        </w:rPr>
        <w:t>异动学生选课管理：提供管理员对学籍异动学生进行管理</w:t>
      </w:r>
    </w:p>
    <w:p w:rsidR="00035D38" w:rsidRPr="00841844" w:rsidRDefault="00035D38" w:rsidP="00DE3BC7">
      <w:pPr>
        <w:widowControl w:val="0"/>
        <w:numPr>
          <w:ilvl w:val="0"/>
          <w:numId w:val="59"/>
        </w:numPr>
        <w:spacing w:after="0" w:line="360" w:lineRule="auto"/>
        <w:jc w:val="both"/>
        <w:rPr>
          <w:rFonts w:ascii="宋体" w:hAnsi="宋体"/>
          <w:sz w:val="28"/>
          <w:szCs w:val="28"/>
        </w:rPr>
      </w:pPr>
      <w:r w:rsidRPr="00841844">
        <w:rPr>
          <w:rFonts w:ascii="宋体" w:hAnsi="宋体" w:hint="eastAsia"/>
          <w:sz w:val="28"/>
          <w:szCs w:val="28"/>
        </w:rPr>
        <w:t>选课结果管理： 提供选课结果进行维护，提供学院教务员直接增加教学班级学生名单</w:t>
      </w:r>
    </w:p>
    <w:p w:rsidR="00035D38" w:rsidRPr="00841844" w:rsidRDefault="00035D38" w:rsidP="00DE3BC7">
      <w:pPr>
        <w:widowControl w:val="0"/>
        <w:numPr>
          <w:ilvl w:val="0"/>
          <w:numId w:val="59"/>
        </w:numPr>
        <w:spacing w:after="0" w:line="360" w:lineRule="auto"/>
        <w:jc w:val="both"/>
        <w:rPr>
          <w:rFonts w:ascii="宋体" w:hAnsi="宋体"/>
          <w:sz w:val="28"/>
          <w:szCs w:val="28"/>
        </w:rPr>
      </w:pPr>
      <w:r w:rsidRPr="00841844">
        <w:rPr>
          <w:rFonts w:ascii="宋体" w:hAnsi="宋体" w:hint="eastAsia"/>
          <w:sz w:val="28"/>
          <w:szCs w:val="28"/>
        </w:rPr>
        <w:t>选课日志查询：提供选课日志的查询</w:t>
      </w:r>
    </w:p>
    <w:p w:rsidR="00035D38" w:rsidRPr="00841844" w:rsidRDefault="00035D38" w:rsidP="00035D38">
      <w:pPr>
        <w:pStyle w:val="34"/>
        <w:numPr>
          <w:ilvl w:val="8"/>
          <w:numId w:val="18"/>
        </w:numPr>
        <w:spacing w:before="0" w:after="0"/>
        <w:rPr>
          <w:rFonts w:ascii="宋体" w:eastAsia="宋体" w:hAnsi="宋体"/>
          <w:sz w:val="28"/>
          <w:szCs w:val="28"/>
        </w:rPr>
      </w:pPr>
      <w:bookmarkStart w:id="4137" w:name="_Toc331609870"/>
      <w:bookmarkStart w:id="4138" w:name="_Toc333248856"/>
      <w:r w:rsidRPr="00841844">
        <w:rPr>
          <w:rFonts w:ascii="宋体" w:eastAsia="宋体" w:hAnsi="宋体" w:hint="eastAsia"/>
          <w:sz w:val="28"/>
          <w:szCs w:val="28"/>
        </w:rPr>
        <w:t>学籍管理</w:t>
      </w:r>
      <w:bookmarkEnd w:id="4137"/>
      <w:bookmarkEnd w:id="4138"/>
    </w:p>
    <w:p w:rsidR="00035D38" w:rsidRPr="00841844" w:rsidRDefault="00035D38" w:rsidP="00035D38">
      <w:pPr>
        <w:pStyle w:val="af7"/>
        <w:spacing w:line="360" w:lineRule="auto"/>
        <w:ind w:firstLine="560"/>
        <w:rPr>
          <w:rFonts w:ascii="宋体" w:hAnsi="宋体"/>
          <w:sz w:val="28"/>
          <w:szCs w:val="28"/>
        </w:rPr>
      </w:pP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学籍管理子系统主要是实现学生信息的管理，并为其它子系统提供相关的基础信息和数据。本系统主要功能包括：学生注册、信息维护、学籍异动。</w:t>
      </w:r>
    </w:p>
    <w:p w:rsidR="00035D38" w:rsidRPr="00841844" w:rsidRDefault="00035D38" w:rsidP="00035D38">
      <w:pPr>
        <w:pStyle w:val="34"/>
        <w:numPr>
          <w:ilvl w:val="8"/>
          <w:numId w:val="18"/>
        </w:numPr>
        <w:spacing w:before="0" w:after="0"/>
        <w:rPr>
          <w:rFonts w:ascii="宋体" w:eastAsia="宋体" w:hAnsi="宋体"/>
          <w:sz w:val="28"/>
          <w:szCs w:val="28"/>
        </w:rPr>
      </w:pPr>
      <w:bookmarkStart w:id="4139" w:name="_Toc331609871"/>
      <w:bookmarkStart w:id="4140" w:name="_Toc333248857"/>
      <w:r w:rsidRPr="00841844">
        <w:rPr>
          <w:rFonts w:ascii="宋体" w:eastAsia="宋体" w:hAnsi="宋体" w:hint="eastAsia"/>
          <w:sz w:val="28"/>
          <w:szCs w:val="28"/>
        </w:rPr>
        <w:t>考务管理</w:t>
      </w:r>
      <w:bookmarkEnd w:id="4139"/>
      <w:bookmarkEnd w:id="4140"/>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排考准备：</w:t>
      </w:r>
      <w:r w:rsidRPr="00841844">
        <w:rPr>
          <w:rFonts w:ascii="宋体" w:hAnsi="宋体"/>
          <w:sz w:val="28"/>
          <w:szCs w:val="28"/>
        </w:rPr>
        <w:t xml:space="preserve"> </w:t>
      </w:r>
      <w:r w:rsidRPr="00841844">
        <w:rPr>
          <w:rFonts w:ascii="宋体" w:hAnsi="宋体" w:hint="eastAsia"/>
          <w:sz w:val="28"/>
          <w:szCs w:val="28"/>
        </w:rPr>
        <w:t>考试教学班、考试学生导入，包括缓考学生处理</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时间场次设置：设定考试的时间场次（具体日期，开始时间，结束时间，考试课程安排），需要区分本科和研究生</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参考课程设置：</w:t>
      </w:r>
      <w:r w:rsidRPr="00841844">
        <w:rPr>
          <w:rFonts w:ascii="宋体" w:hAnsi="宋体"/>
          <w:sz w:val="28"/>
          <w:szCs w:val="28"/>
        </w:rPr>
        <w:t xml:space="preserve"> </w:t>
      </w:r>
      <w:r w:rsidRPr="00841844">
        <w:rPr>
          <w:rFonts w:ascii="宋体" w:hAnsi="宋体" w:hint="eastAsia"/>
          <w:sz w:val="28"/>
          <w:szCs w:val="28"/>
        </w:rPr>
        <w:t>维护参加考试的科目</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排考参数设置：维护排考规则，目前排考规则设置（是否重排、是否连续两天考试，同一天考试冲突，同一场考试冲突），课程隔天考试（一天考试、一天不考）</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自动排考：系统支持自动排考，根据已设定的排考参数进行自动排考</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排考管理：对排考考场进行维护可提供，可进行手工排考</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监考设置：提供教务员对排考考场进行监考人员进行设置</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排考查询：提供任课教师、学生、培养处、教务员、监考人员查询相关排考信息</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排考发布：对排考进行发布，能支持分布发布（先开放考试时间查询，后开放考试地点查询）</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缓考申请：学生提交缓考申请</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缓考审核：学院和培养处对缓考申请进行审核</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补考申请：学生提交补考申请</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补考审核：学院对学生的补考申请进行审核</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补考安排：培养处对补考学生进行统一排考安排</w:t>
      </w:r>
    </w:p>
    <w:p w:rsidR="00035D38" w:rsidRPr="00841844" w:rsidRDefault="00035D38" w:rsidP="00035D38">
      <w:pPr>
        <w:pStyle w:val="34"/>
        <w:numPr>
          <w:ilvl w:val="8"/>
          <w:numId w:val="18"/>
        </w:numPr>
        <w:spacing w:before="0" w:after="0"/>
        <w:rPr>
          <w:rFonts w:ascii="宋体" w:eastAsia="宋体" w:hAnsi="宋体"/>
          <w:sz w:val="28"/>
          <w:szCs w:val="28"/>
        </w:rPr>
      </w:pPr>
      <w:bookmarkStart w:id="4141" w:name="_Toc331609872"/>
      <w:bookmarkStart w:id="4142" w:name="_Toc333248858"/>
      <w:r w:rsidRPr="00841844">
        <w:rPr>
          <w:rFonts w:ascii="宋体" w:eastAsia="宋体" w:hAnsi="宋体" w:hint="eastAsia"/>
          <w:sz w:val="28"/>
          <w:szCs w:val="28"/>
        </w:rPr>
        <w:t>收费管理</w:t>
      </w:r>
      <w:bookmarkEnd w:id="4141"/>
      <w:bookmarkEnd w:id="4142"/>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包括了收费类别设置、收费项目设置、分成项目设置、费用标准复核、交费方式设置、合作银行设置、应收账款管理、费用变动、减免、退费、毕业清算等功能；</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清算完成后，将数据通过数据交换模式提交到财务处；</w:t>
      </w:r>
    </w:p>
    <w:p w:rsidR="00035D38" w:rsidRPr="00841844" w:rsidRDefault="00035D38" w:rsidP="00035D38">
      <w:pPr>
        <w:pStyle w:val="34"/>
        <w:numPr>
          <w:ilvl w:val="8"/>
          <w:numId w:val="18"/>
        </w:numPr>
        <w:spacing w:before="0" w:after="0"/>
        <w:rPr>
          <w:rFonts w:ascii="宋体" w:eastAsia="宋体" w:hAnsi="宋体"/>
          <w:sz w:val="28"/>
          <w:szCs w:val="28"/>
        </w:rPr>
      </w:pPr>
      <w:bookmarkStart w:id="4143" w:name="_Toc331609873"/>
      <w:bookmarkStart w:id="4144" w:name="_Toc333248859"/>
      <w:r w:rsidRPr="00841844">
        <w:rPr>
          <w:rFonts w:ascii="宋体" w:eastAsia="宋体" w:hAnsi="宋体" w:hint="eastAsia"/>
          <w:sz w:val="28"/>
          <w:szCs w:val="28"/>
        </w:rPr>
        <w:t>学生管理</w:t>
      </w:r>
      <w:bookmarkEnd w:id="4143"/>
      <w:bookmarkEnd w:id="4144"/>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奖学金管理</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基本信息管理</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违纪处分管理</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就业上报管理</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毕业管理</w:t>
      </w:r>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校友信息管理</w:t>
      </w:r>
    </w:p>
    <w:p w:rsidR="00035D38" w:rsidRPr="00841844" w:rsidRDefault="00035D38" w:rsidP="00035D38">
      <w:pPr>
        <w:pStyle w:val="34"/>
        <w:numPr>
          <w:ilvl w:val="8"/>
          <w:numId w:val="18"/>
        </w:numPr>
        <w:spacing w:before="0" w:after="0"/>
        <w:rPr>
          <w:rFonts w:ascii="宋体" w:eastAsia="宋体" w:hAnsi="宋体"/>
          <w:sz w:val="28"/>
          <w:szCs w:val="28"/>
        </w:rPr>
      </w:pPr>
      <w:bookmarkStart w:id="4145" w:name="_Toc331609874"/>
      <w:bookmarkStart w:id="4146" w:name="_Toc333248860"/>
      <w:r w:rsidRPr="00841844">
        <w:rPr>
          <w:rFonts w:ascii="宋体" w:eastAsia="宋体" w:hAnsi="宋体" w:hint="eastAsia"/>
          <w:sz w:val="28"/>
          <w:szCs w:val="28"/>
        </w:rPr>
        <w:t>统计查询</w:t>
      </w:r>
      <w:bookmarkEnd w:id="4145"/>
      <w:bookmarkEnd w:id="4146"/>
    </w:p>
    <w:p w:rsidR="00035D38" w:rsidRPr="00841844" w:rsidRDefault="00035D38" w:rsidP="00DE3BC7">
      <w:pPr>
        <w:pStyle w:val="af0"/>
        <w:numPr>
          <w:ilvl w:val="0"/>
          <w:numId w:val="88"/>
        </w:numPr>
        <w:spacing w:line="360" w:lineRule="auto"/>
        <w:rPr>
          <w:rFonts w:ascii="宋体" w:hAnsi="宋体"/>
          <w:sz w:val="28"/>
          <w:szCs w:val="28"/>
        </w:rPr>
      </w:pPr>
      <w:r w:rsidRPr="00841844">
        <w:rPr>
          <w:rFonts w:ascii="宋体" w:hAnsi="宋体" w:hint="eastAsia"/>
          <w:sz w:val="28"/>
          <w:szCs w:val="28"/>
        </w:rPr>
        <w:t>系统提供了完善的查询统计功能，实现用户自定义报表格式，查询内容；</w:t>
      </w:r>
    </w:p>
    <w:p w:rsidR="00035D38" w:rsidRPr="000B3B63" w:rsidRDefault="00035D38" w:rsidP="00035D38">
      <w:pPr>
        <w:pStyle w:val="20"/>
        <w:numPr>
          <w:ilvl w:val="1"/>
          <w:numId w:val="18"/>
        </w:numPr>
        <w:spacing w:before="156" w:after="156" w:line="360" w:lineRule="auto"/>
        <w:jc w:val="both"/>
        <w:rPr>
          <w:rFonts w:asciiTheme="minorEastAsia" w:eastAsiaTheme="minorEastAsia" w:hAnsiTheme="minorEastAsia" w:cs="宋体"/>
          <w:sz w:val="28"/>
          <w:szCs w:val="28"/>
        </w:rPr>
      </w:pPr>
      <w:bookmarkStart w:id="4147" w:name="_Toc333248861"/>
      <w:r w:rsidRPr="000B3B63">
        <w:rPr>
          <w:rFonts w:asciiTheme="minorEastAsia" w:eastAsiaTheme="minorEastAsia" w:hAnsiTheme="minorEastAsia" w:cs="宋体" w:hint="eastAsia"/>
          <w:sz w:val="28"/>
          <w:szCs w:val="28"/>
        </w:rPr>
        <w:t>国际交流与合作管理系统</w:t>
      </w:r>
      <w:bookmarkEnd w:id="3787"/>
      <w:bookmarkEnd w:id="4147"/>
    </w:p>
    <w:p w:rsidR="00035D38" w:rsidRPr="000B3B63" w:rsidRDefault="00035D38" w:rsidP="00035D38">
      <w:pPr>
        <w:pStyle w:val="af7"/>
        <w:keepNext/>
        <w:keepLines/>
        <w:numPr>
          <w:ilvl w:val="0"/>
          <w:numId w:val="36"/>
        </w:numPr>
        <w:spacing w:before="260" w:after="260" w:line="360" w:lineRule="auto"/>
        <w:ind w:left="1260" w:firstLineChars="0"/>
        <w:outlineLvl w:val="1"/>
        <w:rPr>
          <w:rFonts w:asciiTheme="minorEastAsia" w:eastAsiaTheme="minorEastAsia" w:hAnsiTheme="minorEastAsia"/>
          <w:b/>
          <w:bCs/>
          <w:vanish/>
          <w:sz w:val="28"/>
          <w:szCs w:val="28"/>
        </w:rPr>
      </w:pPr>
      <w:bookmarkStart w:id="4148" w:name="_Toc331348679"/>
      <w:bookmarkStart w:id="4149" w:name="_Toc331410701"/>
      <w:bookmarkStart w:id="4150" w:name="_Toc331605410"/>
      <w:bookmarkStart w:id="4151" w:name="_Toc331607369"/>
      <w:bookmarkStart w:id="4152" w:name="_Toc331609163"/>
      <w:bookmarkStart w:id="4153" w:name="_Toc331609482"/>
      <w:bookmarkStart w:id="4154" w:name="_Toc331609799"/>
      <w:bookmarkStart w:id="4155" w:name="_Toc332909943"/>
      <w:bookmarkStart w:id="4156" w:name="_Toc332910325"/>
      <w:bookmarkStart w:id="4157" w:name="_Toc332910894"/>
      <w:bookmarkStart w:id="4158" w:name="_Toc332911948"/>
      <w:bookmarkStart w:id="4159" w:name="_Toc332912329"/>
      <w:bookmarkStart w:id="4160" w:name="_Toc332912711"/>
      <w:bookmarkStart w:id="4161" w:name="_Toc332915129"/>
      <w:bookmarkStart w:id="4162" w:name="_Toc332916067"/>
      <w:bookmarkStart w:id="4163" w:name="_Toc332960661"/>
      <w:bookmarkStart w:id="4164" w:name="_Toc332964317"/>
      <w:bookmarkStart w:id="4165" w:name="_Toc332964751"/>
      <w:bookmarkStart w:id="4166" w:name="_Toc332967724"/>
      <w:bookmarkStart w:id="4167" w:name="_Toc332971838"/>
      <w:bookmarkStart w:id="4168" w:name="_Toc332972274"/>
      <w:bookmarkStart w:id="4169" w:name="_Toc332974586"/>
      <w:bookmarkStart w:id="4170" w:name="_Toc332981991"/>
      <w:bookmarkStart w:id="4171" w:name="_Toc333248862"/>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p>
    <w:p w:rsidR="00035D38" w:rsidRPr="000B3B63" w:rsidRDefault="00035D38" w:rsidP="00035D38">
      <w:pPr>
        <w:pStyle w:val="af7"/>
        <w:keepNext/>
        <w:keepLines/>
        <w:numPr>
          <w:ilvl w:val="0"/>
          <w:numId w:val="36"/>
        </w:numPr>
        <w:spacing w:before="260" w:after="260" w:line="360" w:lineRule="auto"/>
        <w:ind w:left="1260" w:firstLineChars="0"/>
        <w:outlineLvl w:val="1"/>
        <w:rPr>
          <w:rFonts w:asciiTheme="minorEastAsia" w:eastAsiaTheme="minorEastAsia" w:hAnsiTheme="minorEastAsia"/>
          <w:b/>
          <w:bCs/>
          <w:vanish/>
          <w:sz w:val="28"/>
          <w:szCs w:val="28"/>
        </w:rPr>
      </w:pPr>
      <w:bookmarkStart w:id="4172" w:name="_Toc331348680"/>
      <w:bookmarkStart w:id="4173" w:name="_Toc331410702"/>
      <w:bookmarkStart w:id="4174" w:name="_Toc331605411"/>
      <w:bookmarkStart w:id="4175" w:name="_Toc331607370"/>
      <w:bookmarkStart w:id="4176" w:name="_Toc331609164"/>
      <w:bookmarkStart w:id="4177" w:name="_Toc331609483"/>
      <w:bookmarkStart w:id="4178" w:name="_Toc331609800"/>
      <w:bookmarkStart w:id="4179" w:name="_Toc332909944"/>
      <w:bookmarkStart w:id="4180" w:name="_Toc332910326"/>
      <w:bookmarkStart w:id="4181" w:name="_Toc332910895"/>
      <w:bookmarkStart w:id="4182" w:name="_Toc332911949"/>
      <w:bookmarkStart w:id="4183" w:name="_Toc332912330"/>
      <w:bookmarkStart w:id="4184" w:name="_Toc332912712"/>
      <w:bookmarkStart w:id="4185" w:name="_Toc332915130"/>
      <w:bookmarkStart w:id="4186" w:name="_Toc332916068"/>
      <w:bookmarkStart w:id="4187" w:name="_Toc332960662"/>
      <w:bookmarkStart w:id="4188" w:name="_Toc332964318"/>
      <w:bookmarkStart w:id="4189" w:name="_Toc332964752"/>
      <w:bookmarkStart w:id="4190" w:name="_Toc332967725"/>
      <w:bookmarkStart w:id="4191" w:name="_Toc332971839"/>
      <w:bookmarkStart w:id="4192" w:name="_Toc332972275"/>
      <w:bookmarkStart w:id="4193" w:name="_Toc332974587"/>
      <w:bookmarkStart w:id="4194" w:name="_Toc332981992"/>
      <w:bookmarkStart w:id="4195" w:name="_Toc333248863"/>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p>
    <w:p w:rsidR="00035D38" w:rsidRPr="000B3B63" w:rsidRDefault="00035D38" w:rsidP="00035D38">
      <w:pPr>
        <w:pStyle w:val="af7"/>
        <w:keepNext/>
        <w:keepLines/>
        <w:numPr>
          <w:ilvl w:val="0"/>
          <w:numId w:val="36"/>
        </w:numPr>
        <w:spacing w:before="260" w:after="260" w:line="360" w:lineRule="auto"/>
        <w:ind w:left="1260" w:firstLineChars="0"/>
        <w:outlineLvl w:val="1"/>
        <w:rPr>
          <w:rFonts w:asciiTheme="minorEastAsia" w:eastAsiaTheme="minorEastAsia" w:hAnsiTheme="minorEastAsia"/>
          <w:b/>
          <w:bCs/>
          <w:vanish/>
          <w:sz w:val="28"/>
          <w:szCs w:val="28"/>
        </w:rPr>
      </w:pPr>
      <w:bookmarkStart w:id="4196" w:name="_Toc331348681"/>
      <w:bookmarkStart w:id="4197" w:name="_Toc331410703"/>
      <w:bookmarkStart w:id="4198" w:name="_Toc331605412"/>
      <w:bookmarkStart w:id="4199" w:name="_Toc331607371"/>
      <w:bookmarkStart w:id="4200" w:name="_Toc331609165"/>
      <w:bookmarkStart w:id="4201" w:name="_Toc331609484"/>
      <w:bookmarkStart w:id="4202" w:name="_Toc331609801"/>
      <w:bookmarkStart w:id="4203" w:name="_Toc332909945"/>
      <w:bookmarkStart w:id="4204" w:name="_Toc332910327"/>
      <w:bookmarkStart w:id="4205" w:name="_Toc332910896"/>
      <w:bookmarkStart w:id="4206" w:name="_Toc332911950"/>
      <w:bookmarkStart w:id="4207" w:name="_Toc332912331"/>
      <w:bookmarkStart w:id="4208" w:name="_Toc332912713"/>
      <w:bookmarkStart w:id="4209" w:name="_Toc332915131"/>
      <w:bookmarkStart w:id="4210" w:name="_Toc332916069"/>
      <w:bookmarkStart w:id="4211" w:name="_Toc332960663"/>
      <w:bookmarkStart w:id="4212" w:name="_Toc332964319"/>
      <w:bookmarkStart w:id="4213" w:name="_Toc332964753"/>
      <w:bookmarkStart w:id="4214" w:name="_Toc332967726"/>
      <w:bookmarkStart w:id="4215" w:name="_Toc332971840"/>
      <w:bookmarkStart w:id="4216" w:name="_Toc332972276"/>
      <w:bookmarkStart w:id="4217" w:name="_Toc332974588"/>
      <w:bookmarkStart w:id="4218" w:name="_Toc332981993"/>
      <w:bookmarkStart w:id="4219" w:name="_Toc333248864"/>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p>
    <w:p w:rsidR="00035D38" w:rsidRPr="000B3B63" w:rsidRDefault="00035D38" w:rsidP="00035D38">
      <w:pPr>
        <w:pStyle w:val="af7"/>
        <w:keepNext/>
        <w:keepLines/>
        <w:numPr>
          <w:ilvl w:val="0"/>
          <w:numId w:val="36"/>
        </w:numPr>
        <w:spacing w:before="260" w:after="260" w:line="360" w:lineRule="auto"/>
        <w:ind w:left="1260" w:firstLineChars="0"/>
        <w:outlineLvl w:val="1"/>
        <w:rPr>
          <w:rFonts w:asciiTheme="minorEastAsia" w:eastAsiaTheme="minorEastAsia" w:hAnsiTheme="minorEastAsia"/>
          <w:b/>
          <w:bCs/>
          <w:vanish/>
          <w:sz w:val="28"/>
          <w:szCs w:val="28"/>
        </w:rPr>
      </w:pPr>
      <w:bookmarkStart w:id="4220" w:name="_Toc331348682"/>
      <w:bookmarkStart w:id="4221" w:name="_Toc331410704"/>
      <w:bookmarkStart w:id="4222" w:name="_Toc331605413"/>
      <w:bookmarkStart w:id="4223" w:name="_Toc331607372"/>
      <w:bookmarkStart w:id="4224" w:name="_Toc331609166"/>
      <w:bookmarkStart w:id="4225" w:name="_Toc331609485"/>
      <w:bookmarkStart w:id="4226" w:name="_Toc331609802"/>
      <w:bookmarkStart w:id="4227" w:name="_Toc332909946"/>
      <w:bookmarkStart w:id="4228" w:name="_Toc332910328"/>
      <w:bookmarkStart w:id="4229" w:name="_Toc332910897"/>
      <w:bookmarkStart w:id="4230" w:name="_Toc332911951"/>
      <w:bookmarkStart w:id="4231" w:name="_Toc332912332"/>
      <w:bookmarkStart w:id="4232" w:name="_Toc332912714"/>
      <w:bookmarkStart w:id="4233" w:name="_Toc332915132"/>
      <w:bookmarkStart w:id="4234" w:name="_Toc332916070"/>
      <w:bookmarkStart w:id="4235" w:name="_Toc332960664"/>
      <w:bookmarkStart w:id="4236" w:name="_Toc332964320"/>
      <w:bookmarkStart w:id="4237" w:name="_Toc332964754"/>
      <w:bookmarkStart w:id="4238" w:name="_Toc332967727"/>
      <w:bookmarkStart w:id="4239" w:name="_Toc332971841"/>
      <w:bookmarkStart w:id="4240" w:name="_Toc332972277"/>
      <w:bookmarkStart w:id="4241" w:name="_Toc332974589"/>
      <w:bookmarkStart w:id="4242" w:name="_Toc332981994"/>
      <w:bookmarkStart w:id="4243" w:name="_Toc333248865"/>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p>
    <w:p w:rsidR="00035D38" w:rsidRPr="000B3B63" w:rsidRDefault="00035D38" w:rsidP="00035D38">
      <w:pPr>
        <w:pStyle w:val="af7"/>
        <w:keepNext/>
        <w:keepLines/>
        <w:numPr>
          <w:ilvl w:val="0"/>
          <w:numId w:val="34"/>
        </w:numPr>
        <w:spacing w:before="260" w:after="260" w:line="360" w:lineRule="auto"/>
        <w:ind w:firstLineChars="0"/>
        <w:outlineLvl w:val="1"/>
        <w:rPr>
          <w:rFonts w:asciiTheme="minorEastAsia" w:eastAsiaTheme="minorEastAsia" w:hAnsiTheme="minorEastAsia"/>
          <w:b/>
          <w:bCs/>
          <w:vanish/>
          <w:sz w:val="28"/>
          <w:szCs w:val="28"/>
        </w:rPr>
      </w:pPr>
      <w:bookmarkStart w:id="4244" w:name="_Toc331348683"/>
      <w:bookmarkStart w:id="4245" w:name="_Toc331410705"/>
      <w:bookmarkStart w:id="4246" w:name="_Toc331605414"/>
      <w:bookmarkStart w:id="4247" w:name="_Toc331607373"/>
      <w:bookmarkStart w:id="4248" w:name="_Toc331609167"/>
      <w:bookmarkStart w:id="4249" w:name="_Toc331609486"/>
      <w:bookmarkStart w:id="4250" w:name="_Toc331609803"/>
      <w:bookmarkStart w:id="4251" w:name="_Toc332909947"/>
      <w:bookmarkStart w:id="4252" w:name="_Toc332910329"/>
      <w:bookmarkStart w:id="4253" w:name="_Toc332910898"/>
      <w:bookmarkStart w:id="4254" w:name="_Toc332911952"/>
      <w:bookmarkStart w:id="4255" w:name="_Toc332912333"/>
      <w:bookmarkStart w:id="4256" w:name="_Toc332912715"/>
      <w:bookmarkStart w:id="4257" w:name="_Toc332915133"/>
      <w:bookmarkStart w:id="4258" w:name="_Toc332916071"/>
      <w:bookmarkStart w:id="4259" w:name="_Toc332960665"/>
      <w:bookmarkStart w:id="4260" w:name="_Toc332964321"/>
      <w:bookmarkStart w:id="4261" w:name="_Toc332964755"/>
      <w:bookmarkStart w:id="4262" w:name="_Toc332967728"/>
      <w:bookmarkStart w:id="4263" w:name="_Toc332971842"/>
      <w:bookmarkStart w:id="4264" w:name="_Toc332972278"/>
      <w:bookmarkStart w:id="4265" w:name="_Toc332974590"/>
      <w:bookmarkStart w:id="4266" w:name="_Toc332981995"/>
      <w:bookmarkStart w:id="4267" w:name="_Toc333248866"/>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p>
    <w:p w:rsidR="00035D38" w:rsidRPr="000B3B63" w:rsidRDefault="00035D38" w:rsidP="00035D38">
      <w:pPr>
        <w:pStyle w:val="af7"/>
        <w:keepNext/>
        <w:keepLines/>
        <w:numPr>
          <w:ilvl w:val="0"/>
          <w:numId w:val="35"/>
        </w:numPr>
        <w:spacing w:before="260" w:after="260" w:line="360" w:lineRule="auto"/>
        <w:ind w:firstLineChars="0"/>
        <w:outlineLvl w:val="1"/>
        <w:rPr>
          <w:rFonts w:asciiTheme="minorEastAsia" w:eastAsiaTheme="minorEastAsia" w:hAnsiTheme="minorEastAsia"/>
          <w:b/>
          <w:bCs/>
          <w:vanish/>
          <w:sz w:val="28"/>
          <w:szCs w:val="28"/>
        </w:rPr>
      </w:pPr>
      <w:bookmarkStart w:id="4268" w:name="_Toc331348684"/>
      <w:bookmarkStart w:id="4269" w:name="_Toc331410706"/>
      <w:bookmarkStart w:id="4270" w:name="_Toc331605415"/>
      <w:bookmarkStart w:id="4271" w:name="_Toc331607374"/>
      <w:bookmarkStart w:id="4272" w:name="_Toc331609168"/>
      <w:bookmarkStart w:id="4273" w:name="_Toc331609487"/>
      <w:bookmarkStart w:id="4274" w:name="_Toc331609804"/>
      <w:bookmarkStart w:id="4275" w:name="_Toc332909948"/>
      <w:bookmarkStart w:id="4276" w:name="_Toc332910330"/>
      <w:bookmarkStart w:id="4277" w:name="_Toc332910899"/>
      <w:bookmarkStart w:id="4278" w:name="_Toc332911953"/>
      <w:bookmarkStart w:id="4279" w:name="_Toc332912334"/>
      <w:bookmarkStart w:id="4280" w:name="_Toc332912716"/>
      <w:bookmarkStart w:id="4281" w:name="_Toc332915134"/>
      <w:bookmarkStart w:id="4282" w:name="_Toc332916072"/>
      <w:bookmarkStart w:id="4283" w:name="_Toc332960666"/>
      <w:bookmarkStart w:id="4284" w:name="_Toc332964322"/>
      <w:bookmarkStart w:id="4285" w:name="_Toc332964756"/>
      <w:bookmarkStart w:id="4286" w:name="_Toc332967729"/>
      <w:bookmarkStart w:id="4287" w:name="_Toc332971843"/>
      <w:bookmarkStart w:id="4288" w:name="_Toc332972279"/>
      <w:bookmarkStart w:id="4289" w:name="_Toc332974591"/>
      <w:bookmarkStart w:id="4290" w:name="_Toc332981996"/>
      <w:bookmarkStart w:id="4291" w:name="_Toc3332488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292" w:name="_Toc331609805"/>
      <w:bookmarkStart w:id="4293" w:name="_Toc333248868"/>
      <w:r w:rsidRPr="000B3B63">
        <w:rPr>
          <w:rFonts w:asciiTheme="minorEastAsia" w:eastAsiaTheme="minorEastAsia" w:hAnsiTheme="minorEastAsia" w:hint="eastAsia"/>
          <w:sz w:val="28"/>
          <w:szCs w:val="28"/>
        </w:rPr>
        <w:t>总体框架</w:t>
      </w:r>
      <w:bookmarkEnd w:id="4292"/>
      <w:bookmarkEnd w:id="4293"/>
    </w:p>
    <w:p w:rsidR="00035D38" w:rsidRPr="000B3B63" w:rsidRDefault="00035D38" w:rsidP="00035D38">
      <w:pPr>
        <w:spacing w:line="360" w:lineRule="auto"/>
        <w:ind w:firstLineChars="200" w:firstLine="560"/>
        <w:rPr>
          <w:rStyle w:val="widthline1"/>
          <w:rFonts w:asciiTheme="minorEastAsia" w:hAnsiTheme="minorEastAsia"/>
          <w:sz w:val="28"/>
          <w:szCs w:val="28"/>
        </w:rPr>
      </w:pPr>
      <w:r w:rsidRPr="000B3B63">
        <w:rPr>
          <w:rFonts w:asciiTheme="minorEastAsia" w:hAnsiTheme="minorEastAsia" w:cs="宋体" w:hint="eastAsia"/>
          <w:sz w:val="28"/>
          <w:szCs w:val="28"/>
        </w:rPr>
        <w:t>国际交流与合作管理系统</w:t>
      </w:r>
      <w:r w:rsidRPr="000B3B63">
        <w:rPr>
          <w:rStyle w:val="widthline1"/>
          <w:rFonts w:asciiTheme="minorEastAsia" w:hAnsiTheme="minorEastAsia" w:hint="eastAsia"/>
          <w:sz w:val="28"/>
          <w:szCs w:val="28"/>
        </w:rPr>
        <w:t>采用B/S技术开发，合作项目管理、交流院校管理、专家管理、出访管理、会议管理等业务，使管理工作更为有序，实现数据与学校其他相关系统数据的无缝连接，提供更方便、高效的工作。</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294" w:name="_Toc331609806"/>
      <w:bookmarkStart w:id="4295" w:name="_Toc333248869"/>
      <w:r w:rsidRPr="000B3B63">
        <w:rPr>
          <w:rFonts w:asciiTheme="minorEastAsia" w:eastAsiaTheme="minorEastAsia" w:hAnsiTheme="minorEastAsia" w:hint="eastAsia"/>
          <w:sz w:val="28"/>
          <w:szCs w:val="28"/>
        </w:rPr>
        <w:t>合作项目管理</w:t>
      </w:r>
      <w:bookmarkEnd w:id="4294"/>
      <w:bookmarkEnd w:id="4295"/>
    </w:p>
    <w:p w:rsidR="00035D38" w:rsidRPr="000B3B63" w:rsidRDefault="00035D38" w:rsidP="00DE3BC7">
      <w:pPr>
        <w:pStyle w:val="af0"/>
        <w:numPr>
          <w:ilvl w:val="0"/>
          <w:numId w:val="86"/>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根据要求完成相关的信息维护；</w:t>
      </w:r>
    </w:p>
    <w:p w:rsidR="00035D38" w:rsidRPr="000B3B63" w:rsidRDefault="00035D38" w:rsidP="00DE3BC7">
      <w:pPr>
        <w:pStyle w:val="af0"/>
        <w:numPr>
          <w:ilvl w:val="0"/>
          <w:numId w:val="86"/>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根据用户权限审核相关送审信息；</w:t>
      </w:r>
    </w:p>
    <w:p w:rsidR="00035D38" w:rsidRPr="000B3B63" w:rsidRDefault="00035D38" w:rsidP="00DE3BC7">
      <w:pPr>
        <w:pStyle w:val="af0"/>
        <w:numPr>
          <w:ilvl w:val="0"/>
          <w:numId w:val="86"/>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提供各类合作项目信息查询与统计功能；</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296" w:name="_Toc331609807"/>
      <w:bookmarkStart w:id="4297" w:name="_Toc333248870"/>
      <w:r w:rsidRPr="000B3B63">
        <w:rPr>
          <w:rFonts w:asciiTheme="minorEastAsia" w:eastAsiaTheme="minorEastAsia" w:hAnsiTheme="minorEastAsia" w:hint="eastAsia"/>
          <w:sz w:val="28"/>
          <w:szCs w:val="28"/>
        </w:rPr>
        <w:t>交流院校管理</w:t>
      </w:r>
      <w:bookmarkEnd w:id="4296"/>
      <w:bookmarkEnd w:id="4297"/>
    </w:p>
    <w:p w:rsidR="00035D38" w:rsidRPr="000B3B63" w:rsidRDefault="00035D38" w:rsidP="00DE3BC7">
      <w:pPr>
        <w:pStyle w:val="af0"/>
        <w:numPr>
          <w:ilvl w:val="0"/>
          <w:numId w:val="87"/>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提供相关各类院校信息录入及日常维护功能；</w:t>
      </w:r>
    </w:p>
    <w:p w:rsidR="00035D38" w:rsidRPr="000B3B63" w:rsidRDefault="00035D38" w:rsidP="00DE3BC7">
      <w:pPr>
        <w:pStyle w:val="af0"/>
        <w:numPr>
          <w:ilvl w:val="0"/>
          <w:numId w:val="87"/>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提供各类交流院校的查询统计功能；</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298" w:name="_Toc331609808"/>
      <w:bookmarkStart w:id="4299" w:name="_Toc333248871"/>
      <w:r w:rsidRPr="000B3B63">
        <w:rPr>
          <w:rFonts w:asciiTheme="minorEastAsia" w:eastAsiaTheme="minorEastAsia" w:hAnsiTheme="minorEastAsia" w:hint="eastAsia"/>
          <w:sz w:val="28"/>
          <w:szCs w:val="28"/>
        </w:rPr>
        <w:t>专家管理</w:t>
      </w:r>
      <w:bookmarkEnd w:id="4298"/>
      <w:bookmarkEnd w:id="4299"/>
    </w:p>
    <w:p w:rsidR="00035D38" w:rsidRPr="000B3B63" w:rsidRDefault="00035D38" w:rsidP="00DE3BC7">
      <w:pPr>
        <w:pStyle w:val="af0"/>
        <w:numPr>
          <w:ilvl w:val="0"/>
          <w:numId w:val="87"/>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提供专家申报功能；</w:t>
      </w:r>
    </w:p>
    <w:p w:rsidR="00035D38" w:rsidRPr="000B3B63" w:rsidRDefault="00035D38" w:rsidP="00DE3BC7">
      <w:pPr>
        <w:pStyle w:val="af0"/>
        <w:numPr>
          <w:ilvl w:val="0"/>
          <w:numId w:val="87"/>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根据用户权限可以审核相关申报信息；</w:t>
      </w:r>
    </w:p>
    <w:p w:rsidR="00035D38" w:rsidRPr="000B3B63" w:rsidRDefault="00035D38" w:rsidP="00DE3BC7">
      <w:pPr>
        <w:pStyle w:val="af0"/>
        <w:numPr>
          <w:ilvl w:val="0"/>
          <w:numId w:val="87"/>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系统提供完整的专家库管理功能，包括查询、新增、修改、删除等；</w:t>
      </w:r>
    </w:p>
    <w:p w:rsidR="00035D38" w:rsidRPr="000B3B63" w:rsidRDefault="00035D38" w:rsidP="00DE3BC7">
      <w:pPr>
        <w:pStyle w:val="af0"/>
        <w:numPr>
          <w:ilvl w:val="0"/>
          <w:numId w:val="87"/>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根据专家的工作表现共享可以对专家进行评奖、违纪等信息的管理包括：信息查询、新增、修改等；</w:t>
      </w:r>
    </w:p>
    <w:p w:rsidR="00035D38" w:rsidRPr="000B3B63" w:rsidRDefault="00035D38" w:rsidP="00DE3BC7">
      <w:pPr>
        <w:pStyle w:val="af0"/>
        <w:numPr>
          <w:ilvl w:val="0"/>
          <w:numId w:val="87"/>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提供完善的报表及查询统计功能；</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300" w:name="_Toc331609809"/>
      <w:bookmarkStart w:id="4301" w:name="_Toc333248872"/>
      <w:r w:rsidRPr="000B3B63">
        <w:rPr>
          <w:rFonts w:asciiTheme="minorEastAsia" w:eastAsiaTheme="minorEastAsia" w:hAnsiTheme="minorEastAsia" w:hint="eastAsia"/>
          <w:sz w:val="28"/>
          <w:szCs w:val="28"/>
        </w:rPr>
        <w:t>出访管理</w:t>
      </w:r>
      <w:bookmarkEnd w:id="4300"/>
      <w:bookmarkEnd w:id="4301"/>
    </w:p>
    <w:p w:rsidR="00035D38" w:rsidRPr="000B3B63" w:rsidRDefault="00035D38" w:rsidP="00DE3BC7">
      <w:pPr>
        <w:pStyle w:val="af0"/>
        <w:numPr>
          <w:ilvl w:val="0"/>
          <w:numId w:val="87"/>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ab/>
        <w:t>用户根据自我权限，可在系统内提出出访申请；</w:t>
      </w:r>
    </w:p>
    <w:p w:rsidR="00035D38" w:rsidRPr="000B3B63" w:rsidRDefault="00035D38" w:rsidP="00DE3BC7">
      <w:pPr>
        <w:pStyle w:val="af0"/>
        <w:numPr>
          <w:ilvl w:val="0"/>
          <w:numId w:val="87"/>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ab/>
        <w:t>根据用户权限可以对申请信息进行审批；</w:t>
      </w:r>
    </w:p>
    <w:p w:rsidR="00035D38" w:rsidRPr="000B3B63" w:rsidRDefault="00035D38" w:rsidP="00DE3BC7">
      <w:pPr>
        <w:pStyle w:val="af0"/>
        <w:numPr>
          <w:ilvl w:val="0"/>
          <w:numId w:val="87"/>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ab/>
        <w:t>同时提供完整的出访记录库管理，包括信息查询、新增、修改、删除等；</w:t>
      </w:r>
    </w:p>
    <w:p w:rsidR="00035D38" w:rsidRPr="000B3B63" w:rsidRDefault="00035D38" w:rsidP="00DE3BC7">
      <w:pPr>
        <w:pStyle w:val="af0"/>
        <w:numPr>
          <w:ilvl w:val="0"/>
          <w:numId w:val="87"/>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提供完善的报表及查询统计功能；</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302" w:name="_Toc331609810"/>
      <w:bookmarkStart w:id="4303" w:name="_Toc333248873"/>
      <w:r w:rsidRPr="000B3B63">
        <w:rPr>
          <w:rFonts w:asciiTheme="minorEastAsia" w:eastAsiaTheme="minorEastAsia" w:hAnsiTheme="minorEastAsia" w:hint="eastAsia"/>
          <w:sz w:val="28"/>
          <w:szCs w:val="28"/>
        </w:rPr>
        <w:t>会议管理</w:t>
      </w:r>
      <w:bookmarkEnd w:id="4302"/>
      <w:bookmarkEnd w:id="4303"/>
    </w:p>
    <w:p w:rsidR="00035D38" w:rsidRPr="000B3B63" w:rsidRDefault="00035D38" w:rsidP="00DE3BC7">
      <w:pPr>
        <w:pStyle w:val="af0"/>
        <w:numPr>
          <w:ilvl w:val="0"/>
          <w:numId w:val="88"/>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用户根据自我权限，可在系统内提出会议申请；</w:t>
      </w:r>
    </w:p>
    <w:p w:rsidR="00035D38" w:rsidRPr="000B3B63" w:rsidRDefault="00035D38" w:rsidP="00DE3BC7">
      <w:pPr>
        <w:pStyle w:val="af0"/>
        <w:numPr>
          <w:ilvl w:val="0"/>
          <w:numId w:val="88"/>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根据用户权限可以对申请信息进行审批；</w:t>
      </w:r>
    </w:p>
    <w:p w:rsidR="00035D38" w:rsidRPr="000B3B63" w:rsidRDefault="00035D38" w:rsidP="00DE3BC7">
      <w:pPr>
        <w:pStyle w:val="af0"/>
        <w:numPr>
          <w:ilvl w:val="0"/>
          <w:numId w:val="88"/>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同时提供完整的会议记录库管理，包括信息查询、新增、修改、删除等；</w:t>
      </w:r>
    </w:p>
    <w:p w:rsidR="00035D38" w:rsidRPr="000B3B63" w:rsidRDefault="00035D38" w:rsidP="00DE3BC7">
      <w:pPr>
        <w:pStyle w:val="af0"/>
        <w:numPr>
          <w:ilvl w:val="0"/>
          <w:numId w:val="88"/>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提供完善的报表及查询统计功能；</w:t>
      </w:r>
    </w:p>
    <w:p w:rsidR="00035D38" w:rsidRPr="000B3B63" w:rsidRDefault="00035D38" w:rsidP="00035D38">
      <w:pPr>
        <w:pStyle w:val="af0"/>
        <w:spacing w:line="360" w:lineRule="auto"/>
        <w:ind w:leftChars="45" w:left="99" w:firstLineChars="196" w:firstLine="549"/>
        <w:rPr>
          <w:rFonts w:asciiTheme="minorEastAsia" w:eastAsiaTheme="minorEastAsia" w:hAnsiTheme="minorEastAsia"/>
          <w:sz w:val="28"/>
          <w:szCs w:val="28"/>
        </w:rPr>
      </w:pPr>
    </w:p>
    <w:p w:rsidR="00035D38" w:rsidRPr="000B3B63" w:rsidRDefault="00035D38" w:rsidP="00035D38">
      <w:pPr>
        <w:pStyle w:val="20"/>
        <w:numPr>
          <w:ilvl w:val="1"/>
          <w:numId w:val="18"/>
        </w:numPr>
        <w:spacing w:before="156" w:after="156" w:line="360" w:lineRule="auto"/>
        <w:jc w:val="both"/>
        <w:rPr>
          <w:rFonts w:asciiTheme="minorEastAsia" w:eastAsiaTheme="minorEastAsia" w:hAnsiTheme="minorEastAsia" w:cs="宋体"/>
          <w:sz w:val="28"/>
          <w:szCs w:val="28"/>
        </w:rPr>
      </w:pPr>
      <w:bookmarkStart w:id="4304" w:name="_Toc331609825"/>
      <w:bookmarkStart w:id="4305" w:name="_Toc333248874"/>
      <w:r w:rsidRPr="000B3B63">
        <w:rPr>
          <w:rFonts w:asciiTheme="minorEastAsia" w:eastAsiaTheme="minorEastAsia" w:hAnsiTheme="minorEastAsia" w:cs="宋体" w:hint="eastAsia"/>
          <w:sz w:val="28"/>
          <w:szCs w:val="28"/>
        </w:rPr>
        <w:t>网络教学平台</w:t>
      </w:r>
      <w:bookmarkEnd w:id="4304"/>
      <w:bookmarkEnd w:id="4305"/>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306" w:name="_Toc331609826"/>
      <w:bookmarkStart w:id="4307" w:name="_Toc333248875"/>
      <w:r w:rsidRPr="000B3B63">
        <w:rPr>
          <w:rFonts w:asciiTheme="minorEastAsia" w:eastAsiaTheme="minorEastAsia" w:hAnsiTheme="minorEastAsia" w:hint="eastAsia"/>
          <w:sz w:val="28"/>
          <w:szCs w:val="28"/>
        </w:rPr>
        <w:t>总体框架</w:t>
      </w:r>
      <w:bookmarkEnd w:id="4306"/>
      <w:bookmarkEnd w:id="4307"/>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网络教学平台采用B/S技术开发，涉及学校所有师生，提供在线教育、在线考试、在线学习、在线作业、在线答题、在线批卷等涵盖所有教学内容的功能，使得学校在远程教学及管理上能更灵活、便捷，同时在数据处理上采用全校统一的标准数据及数据交换平台，大大确保了数据的唯一性和有效性。</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308" w:name="_Toc331609827"/>
      <w:bookmarkStart w:id="4309" w:name="_Toc333248876"/>
      <w:r w:rsidRPr="000B3B63">
        <w:rPr>
          <w:rFonts w:asciiTheme="minorEastAsia" w:eastAsiaTheme="minorEastAsia" w:hAnsiTheme="minorEastAsia" w:hint="eastAsia"/>
          <w:sz w:val="28"/>
          <w:szCs w:val="28"/>
        </w:rPr>
        <w:t>课程管理</w:t>
      </w:r>
      <w:bookmarkEnd w:id="4308"/>
      <w:bookmarkEnd w:id="4309"/>
    </w:p>
    <w:p w:rsidR="00035D38" w:rsidRPr="000B3B63" w:rsidRDefault="00035D38" w:rsidP="00DE3BC7">
      <w:pPr>
        <w:pStyle w:val="af0"/>
        <w:numPr>
          <w:ilvl w:val="0"/>
          <w:numId w:val="88"/>
        </w:numPr>
        <w:spacing w:line="360" w:lineRule="auto"/>
        <w:rPr>
          <w:rFonts w:asciiTheme="minorEastAsia" w:eastAsiaTheme="minorEastAsia" w:hAnsiTheme="minorEastAsia"/>
          <w:sz w:val="28"/>
          <w:szCs w:val="28"/>
        </w:rPr>
      </w:pPr>
      <w:r w:rsidRPr="000B3B63">
        <w:rPr>
          <w:rFonts w:asciiTheme="minorEastAsia" w:eastAsiaTheme="minorEastAsia" w:hAnsiTheme="minorEastAsia"/>
          <w:sz w:val="28"/>
          <w:szCs w:val="28"/>
        </w:rPr>
        <w:tab/>
      </w:r>
      <w:r w:rsidRPr="000B3B63">
        <w:rPr>
          <w:rFonts w:asciiTheme="minorEastAsia" w:eastAsiaTheme="minorEastAsia" w:hAnsiTheme="minorEastAsia" w:hint="eastAsia"/>
          <w:sz w:val="28"/>
          <w:szCs w:val="28"/>
        </w:rPr>
        <w:t>系统提供在线消息提醒功能，包括最新课程通知、最新学习动向、最新课程资料、最新作业等；</w:t>
      </w:r>
    </w:p>
    <w:p w:rsidR="00035D38" w:rsidRPr="000B3B63" w:rsidRDefault="00035D38" w:rsidP="00DE3BC7">
      <w:pPr>
        <w:pStyle w:val="af0"/>
        <w:numPr>
          <w:ilvl w:val="0"/>
          <w:numId w:val="88"/>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可以根据校内的实际情况通过共享数据库取得教职工信息，然后设置在本系统内的教职工数据；</w:t>
      </w:r>
    </w:p>
    <w:p w:rsidR="00035D38" w:rsidRPr="000B3B63" w:rsidRDefault="00035D38" w:rsidP="00DE3BC7">
      <w:pPr>
        <w:pStyle w:val="af0"/>
        <w:numPr>
          <w:ilvl w:val="0"/>
          <w:numId w:val="88"/>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在每学年开学初可以对今年的课程进行设置，设置完成后发布提供在线查询功能；</w:t>
      </w:r>
    </w:p>
    <w:p w:rsidR="00035D38" w:rsidRPr="000B3B63" w:rsidRDefault="00035D38" w:rsidP="00DE3BC7">
      <w:pPr>
        <w:pStyle w:val="af0"/>
        <w:numPr>
          <w:ilvl w:val="0"/>
          <w:numId w:val="88"/>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系统提供试题库功能，每个教师可以把自己的试题上传到共享的试题库中，也可以存放在自己的试题库空间中；</w:t>
      </w:r>
    </w:p>
    <w:p w:rsidR="00035D38" w:rsidRPr="000B3B63" w:rsidRDefault="00035D38" w:rsidP="00DE3BC7">
      <w:pPr>
        <w:pStyle w:val="af0"/>
        <w:numPr>
          <w:ilvl w:val="0"/>
          <w:numId w:val="88"/>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学生在完成相关的作业后，教师可在系统中对学生提交的作业信息进行批复，同时给出标准答案，方便学生学习；</w:t>
      </w:r>
    </w:p>
    <w:p w:rsidR="00035D38" w:rsidRPr="000B3B63" w:rsidRDefault="00035D38" w:rsidP="00DE3BC7">
      <w:pPr>
        <w:pStyle w:val="af0"/>
        <w:numPr>
          <w:ilvl w:val="0"/>
          <w:numId w:val="88"/>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系统提供了在线咨询功能，学生可将在学习中遇到的一些问题及困惑通过系统来与教师沟通；</w:t>
      </w:r>
    </w:p>
    <w:p w:rsidR="00035D38" w:rsidRPr="000B3B63" w:rsidRDefault="00035D38" w:rsidP="00DE3BC7">
      <w:pPr>
        <w:pStyle w:val="af0"/>
        <w:numPr>
          <w:ilvl w:val="0"/>
          <w:numId w:val="88"/>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提供完善的报表及查询统计功能；</w:t>
      </w:r>
    </w:p>
    <w:p w:rsidR="00035D38" w:rsidRPr="000B3B63" w:rsidRDefault="00035D38" w:rsidP="00035D38">
      <w:pPr>
        <w:pStyle w:val="af0"/>
        <w:spacing w:line="360" w:lineRule="auto"/>
        <w:ind w:firstLine="560"/>
        <w:rPr>
          <w:rFonts w:asciiTheme="minorEastAsia" w:eastAsiaTheme="minorEastAsia" w:hAnsiTheme="minorEastAsia"/>
          <w:sz w:val="28"/>
          <w:szCs w:val="28"/>
        </w:rPr>
      </w:pP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310" w:name="_Toc331609828"/>
      <w:bookmarkStart w:id="4311" w:name="_Toc333248877"/>
      <w:r w:rsidRPr="000B3B63">
        <w:rPr>
          <w:rFonts w:asciiTheme="minorEastAsia" w:eastAsiaTheme="minorEastAsia" w:hAnsiTheme="minorEastAsia" w:hint="eastAsia"/>
          <w:sz w:val="28"/>
          <w:szCs w:val="28"/>
        </w:rPr>
        <w:t>课程学习</w:t>
      </w:r>
      <w:bookmarkEnd w:id="4310"/>
      <w:bookmarkEnd w:id="4311"/>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ab/>
        <w:t>本功能主要正对学生用户</w:t>
      </w:r>
    </w:p>
    <w:p w:rsidR="00035D38" w:rsidRPr="000B3B63" w:rsidRDefault="00035D38" w:rsidP="00DE3BC7">
      <w:pPr>
        <w:pStyle w:val="af0"/>
        <w:numPr>
          <w:ilvl w:val="0"/>
          <w:numId w:val="88"/>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学生可以在系统中查询到最新发布的各类信息包括课程信息、作业信息等；</w:t>
      </w:r>
    </w:p>
    <w:p w:rsidR="00035D38" w:rsidRPr="000B3B63" w:rsidRDefault="00035D38" w:rsidP="00DE3BC7">
      <w:pPr>
        <w:pStyle w:val="af0"/>
        <w:numPr>
          <w:ilvl w:val="0"/>
          <w:numId w:val="88"/>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学生根据教师布置的课后作业，在规定时间范围内完成相对应的作业；</w:t>
      </w:r>
    </w:p>
    <w:p w:rsidR="00035D38" w:rsidRPr="000B3B63" w:rsidRDefault="00035D38" w:rsidP="00DE3BC7">
      <w:pPr>
        <w:pStyle w:val="af0"/>
        <w:numPr>
          <w:ilvl w:val="0"/>
          <w:numId w:val="88"/>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学生通过系统可以看到当年的教学内容及课程内容和课程指导；</w:t>
      </w:r>
    </w:p>
    <w:p w:rsidR="00035D38" w:rsidRPr="000B3B63" w:rsidRDefault="00035D38" w:rsidP="00DE3BC7">
      <w:pPr>
        <w:pStyle w:val="af0"/>
        <w:numPr>
          <w:ilvl w:val="0"/>
          <w:numId w:val="88"/>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学生通过系统可以下载或在线阅读各类参考资料；</w:t>
      </w:r>
    </w:p>
    <w:p w:rsidR="00035D38" w:rsidRPr="000B3B63" w:rsidRDefault="00035D38" w:rsidP="00DE3BC7">
      <w:pPr>
        <w:pStyle w:val="af0"/>
        <w:numPr>
          <w:ilvl w:val="0"/>
          <w:numId w:val="88"/>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学生可通过系统提供的各类试题进行自我测试，也可以根据开发题库中的试卷进行自我测试；</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312" w:name="_Toc331609829"/>
      <w:bookmarkStart w:id="4313" w:name="_Toc333248878"/>
      <w:r w:rsidRPr="000B3B63">
        <w:rPr>
          <w:rFonts w:asciiTheme="minorEastAsia" w:eastAsiaTheme="minorEastAsia" w:hAnsiTheme="minorEastAsia" w:hint="eastAsia"/>
          <w:sz w:val="28"/>
          <w:szCs w:val="28"/>
        </w:rPr>
        <w:t>专题导论</w:t>
      </w:r>
      <w:bookmarkEnd w:id="4312"/>
      <w:bookmarkEnd w:id="4313"/>
    </w:p>
    <w:p w:rsidR="00035D38" w:rsidRPr="000B3B63" w:rsidRDefault="00035D38" w:rsidP="00035D38">
      <w:pPr>
        <w:pStyle w:val="af0"/>
        <w:spacing w:line="360" w:lineRule="auto"/>
        <w:ind w:firstLine="56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ab/>
        <w:t>主要是提供一个开放式平台方便学生与学生之间、教师与教师之间、学生与教师之间针对某个专题进行讨论，同时系统还提供专题辩论功能，支持正方、反方、中立方同时针对一个主题进行投票、文字等。</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314" w:name="_Toc331609830"/>
      <w:bookmarkStart w:id="4315" w:name="_Toc333248879"/>
      <w:r w:rsidRPr="000B3B63">
        <w:rPr>
          <w:rFonts w:asciiTheme="minorEastAsia" w:eastAsiaTheme="minorEastAsia" w:hAnsiTheme="minorEastAsia" w:hint="eastAsia"/>
          <w:sz w:val="28"/>
          <w:szCs w:val="28"/>
        </w:rPr>
        <w:t>后台管理</w:t>
      </w:r>
      <w:bookmarkEnd w:id="4314"/>
      <w:bookmarkEnd w:id="4315"/>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ab/>
        <w:t>系统提供了用户权限管理、日志信息查询、数据导出导入等。</w:t>
      </w:r>
    </w:p>
    <w:p w:rsidR="00035D38" w:rsidRPr="000B3B63" w:rsidRDefault="00035D38" w:rsidP="00035D38">
      <w:pPr>
        <w:pStyle w:val="af0"/>
        <w:spacing w:line="360" w:lineRule="auto"/>
        <w:rPr>
          <w:rFonts w:asciiTheme="minorEastAsia" w:eastAsiaTheme="minorEastAsia" w:hAnsiTheme="minorEastAsia"/>
          <w:sz w:val="28"/>
          <w:szCs w:val="28"/>
        </w:rPr>
      </w:pPr>
      <w:bookmarkStart w:id="4316" w:name="_Toc238907402"/>
    </w:p>
    <w:p w:rsidR="00035D38" w:rsidRPr="000B3B63" w:rsidRDefault="00035D38" w:rsidP="00035D38">
      <w:pPr>
        <w:pStyle w:val="af0"/>
        <w:spacing w:line="360" w:lineRule="auto"/>
        <w:ind w:firstLine="560"/>
        <w:rPr>
          <w:rFonts w:asciiTheme="minorEastAsia" w:eastAsiaTheme="minorEastAsia" w:hAnsiTheme="minorEastAsia"/>
          <w:sz w:val="28"/>
          <w:szCs w:val="28"/>
        </w:rPr>
      </w:pPr>
    </w:p>
    <w:p w:rsidR="00035D38" w:rsidRPr="000B3B63" w:rsidRDefault="00035D38" w:rsidP="00035D38">
      <w:pPr>
        <w:pStyle w:val="20"/>
        <w:numPr>
          <w:ilvl w:val="1"/>
          <w:numId w:val="18"/>
        </w:numPr>
        <w:spacing w:line="360" w:lineRule="auto"/>
        <w:jc w:val="both"/>
        <w:rPr>
          <w:rFonts w:asciiTheme="minorEastAsia" w:eastAsiaTheme="minorEastAsia" w:hAnsiTheme="minorEastAsia" w:cs="宋体"/>
          <w:sz w:val="28"/>
          <w:szCs w:val="28"/>
        </w:rPr>
      </w:pPr>
      <w:bookmarkStart w:id="4317" w:name="_Toc331609885"/>
      <w:bookmarkStart w:id="4318" w:name="_Toc333248880"/>
      <w:r w:rsidRPr="000B3B63">
        <w:rPr>
          <w:rFonts w:asciiTheme="minorEastAsia" w:eastAsiaTheme="minorEastAsia" w:hAnsiTheme="minorEastAsia" w:cs="宋体" w:hint="eastAsia"/>
          <w:sz w:val="28"/>
          <w:szCs w:val="28"/>
        </w:rPr>
        <w:t>数字资源管理与服务系统</w:t>
      </w:r>
      <w:bookmarkEnd w:id="4317"/>
      <w:bookmarkEnd w:id="4318"/>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319" w:name="_Toc331609886"/>
      <w:bookmarkStart w:id="4320" w:name="_Toc333248881"/>
      <w:r w:rsidRPr="000B3B63">
        <w:rPr>
          <w:rFonts w:asciiTheme="minorEastAsia" w:eastAsiaTheme="minorEastAsia" w:hAnsiTheme="minorEastAsia" w:hint="eastAsia"/>
          <w:sz w:val="28"/>
          <w:szCs w:val="28"/>
        </w:rPr>
        <w:t>总体框架</w:t>
      </w:r>
      <w:bookmarkEnd w:id="4319"/>
      <w:bookmarkEnd w:id="4320"/>
    </w:p>
    <w:p w:rsidR="00035D38" w:rsidRPr="000B3B63" w:rsidRDefault="00035D38" w:rsidP="00035D38">
      <w:pPr>
        <w:pStyle w:val="af0"/>
        <w:spacing w:line="360" w:lineRule="auto"/>
        <w:ind w:leftChars="45" w:left="99" w:firstLineChars="196" w:firstLine="549"/>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ab/>
        <w:t>数字资源管理与服务系统采用B/S技术开发，涵盖了网上购买电子书籍、在线视听阅读、信息门户等功能，通过系统能将原有的繁琐模式得到简化，并方便了用户的使用优化了后台管理 。</w:t>
      </w:r>
    </w:p>
    <w:p w:rsidR="00035D38" w:rsidRPr="000B3B63" w:rsidRDefault="00035D38" w:rsidP="00035D38">
      <w:pPr>
        <w:pStyle w:val="af0"/>
        <w:spacing w:line="360" w:lineRule="auto"/>
        <w:ind w:firstLine="560"/>
        <w:rPr>
          <w:rFonts w:asciiTheme="minorEastAsia" w:eastAsiaTheme="minorEastAsia" w:hAnsiTheme="minorEastAsia"/>
          <w:noProof/>
          <w:sz w:val="28"/>
          <w:szCs w:val="28"/>
        </w:rPr>
      </w:pPr>
      <w:r>
        <w:rPr>
          <w:rFonts w:asciiTheme="minorEastAsia" w:eastAsiaTheme="minorEastAsia" w:hAnsiTheme="minorEastAsia"/>
          <w:noProof/>
          <w:sz w:val="28"/>
          <w:szCs w:val="28"/>
        </w:rPr>
        <w:drawing>
          <wp:inline distT="0" distB="0" distL="0" distR="0">
            <wp:extent cx="5486400" cy="24072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407285"/>
                    </a:xfrm>
                    <a:prstGeom prst="rect">
                      <a:avLst/>
                    </a:prstGeom>
                    <a:noFill/>
                    <a:ln>
                      <a:noFill/>
                    </a:ln>
                  </pic:spPr>
                </pic:pic>
              </a:graphicData>
            </a:graphic>
          </wp:inline>
        </w:drawing>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321" w:name="_Toc331609887"/>
      <w:bookmarkStart w:id="4322" w:name="_Toc333248882"/>
      <w:r w:rsidRPr="000B3B63">
        <w:rPr>
          <w:rFonts w:asciiTheme="minorEastAsia" w:eastAsiaTheme="minorEastAsia" w:hAnsiTheme="minorEastAsia" w:hint="eastAsia"/>
          <w:sz w:val="28"/>
          <w:szCs w:val="28"/>
        </w:rPr>
        <w:t>数字资源门户</w:t>
      </w:r>
      <w:bookmarkEnd w:id="4321"/>
      <w:bookmarkEnd w:id="4322"/>
    </w:p>
    <w:p w:rsidR="00035D38" w:rsidRPr="000B3B63" w:rsidRDefault="00035D38" w:rsidP="00DE3BC7">
      <w:pPr>
        <w:pStyle w:val="af0"/>
        <w:numPr>
          <w:ilvl w:val="0"/>
          <w:numId w:val="89"/>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与统一身份认证无缝隙结合，同时支持本地数据库身份认证；</w:t>
      </w:r>
    </w:p>
    <w:p w:rsidR="00035D38" w:rsidRPr="000B3B63" w:rsidRDefault="00035D38" w:rsidP="00DE3BC7">
      <w:pPr>
        <w:pStyle w:val="af0"/>
        <w:numPr>
          <w:ilvl w:val="0"/>
          <w:numId w:val="89"/>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与共享库中的教职工信息、学生信息等进行数据同步关联；</w:t>
      </w:r>
    </w:p>
    <w:p w:rsidR="00035D38" w:rsidRPr="000B3B63" w:rsidRDefault="00035D38" w:rsidP="00DE3BC7">
      <w:pPr>
        <w:pStyle w:val="af0"/>
        <w:numPr>
          <w:ilvl w:val="0"/>
          <w:numId w:val="89"/>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提供最新信息提示功能；</w:t>
      </w:r>
    </w:p>
    <w:p w:rsidR="00035D38" w:rsidRPr="000B3B63" w:rsidRDefault="00035D38" w:rsidP="00DE3BC7">
      <w:pPr>
        <w:pStyle w:val="af0"/>
        <w:numPr>
          <w:ilvl w:val="0"/>
          <w:numId w:val="89"/>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提供校外用户审核功能；</w:t>
      </w:r>
    </w:p>
    <w:p w:rsidR="00035D38" w:rsidRPr="000B3B63" w:rsidRDefault="00035D38" w:rsidP="00DE3BC7">
      <w:pPr>
        <w:pStyle w:val="af0"/>
        <w:numPr>
          <w:ilvl w:val="0"/>
          <w:numId w:val="89"/>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提供在线消费平台；</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323" w:name="_Toc331609888"/>
      <w:bookmarkStart w:id="4324" w:name="_Toc333248883"/>
      <w:r w:rsidRPr="000B3B63">
        <w:rPr>
          <w:rFonts w:asciiTheme="minorEastAsia" w:eastAsiaTheme="minorEastAsia" w:hAnsiTheme="minorEastAsia" w:hint="eastAsia"/>
          <w:sz w:val="28"/>
          <w:szCs w:val="28"/>
        </w:rPr>
        <w:t>后台管理</w:t>
      </w:r>
      <w:bookmarkEnd w:id="4323"/>
      <w:bookmarkEnd w:id="4324"/>
    </w:p>
    <w:p w:rsidR="00035D38" w:rsidRPr="000B3B63" w:rsidRDefault="00035D38" w:rsidP="00DE3BC7">
      <w:pPr>
        <w:pStyle w:val="af0"/>
        <w:numPr>
          <w:ilvl w:val="0"/>
          <w:numId w:val="90"/>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支持批量资料上传；</w:t>
      </w:r>
    </w:p>
    <w:p w:rsidR="00035D38" w:rsidRPr="000B3B63" w:rsidRDefault="00035D38" w:rsidP="00DE3BC7">
      <w:pPr>
        <w:pStyle w:val="af0"/>
        <w:numPr>
          <w:ilvl w:val="0"/>
          <w:numId w:val="90"/>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支持相关信息按权限分级审核；</w:t>
      </w:r>
    </w:p>
    <w:p w:rsidR="00035D38" w:rsidRPr="000B3B63" w:rsidRDefault="00035D38" w:rsidP="00DE3BC7">
      <w:pPr>
        <w:pStyle w:val="af0"/>
        <w:numPr>
          <w:ilvl w:val="0"/>
          <w:numId w:val="90"/>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提供完善的报表查询与统计分析功能；</w:t>
      </w:r>
    </w:p>
    <w:p w:rsidR="00035D38" w:rsidRPr="000B3B63" w:rsidRDefault="00035D38" w:rsidP="00DE3BC7">
      <w:pPr>
        <w:pStyle w:val="af0"/>
        <w:numPr>
          <w:ilvl w:val="0"/>
          <w:numId w:val="90"/>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提供注册用户审核功能；</w:t>
      </w:r>
    </w:p>
    <w:p w:rsidR="00035D38" w:rsidRPr="000B3B63" w:rsidRDefault="00035D38" w:rsidP="00DE3BC7">
      <w:pPr>
        <w:pStyle w:val="af0"/>
        <w:numPr>
          <w:ilvl w:val="0"/>
          <w:numId w:val="90"/>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提供约束条件、限定条件自定义功能；</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325" w:name="_Toc331609889"/>
      <w:bookmarkStart w:id="4326" w:name="_Toc333248884"/>
      <w:r w:rsidRPr="000B3B63">
        <w:rPr>
          <w:rFonts w:asciiTheme="minorEastAsia" w:eastAsiaTheme="minorEastAsia" w:hAnsiTheme="minorEastAsia" w:hint="eastAsia"/>
          <w:sz w:val="28"/>
          <w:szCs w:val="28"/>
        </w:rPr>
        <w:t>系统管理</w:t>
      </w:r>
      <w:bookmarkEnd w:id="4325"/>
      <w:bookmarkEnd w:id="4326"/>
    </w:p>
    <w:p w:rsidR="00035D38" w:rsidRPr="000B3B63" w:rsidRDefault="00035D38" w:rsidP="00DE3BC7">
      <w:pPr>
        <w:pStyle w:val="af0"/>
        <w:numPr>
          <w:ilvl w:val="0"/>
          <w:numId w:val="90"/>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用户权限管理；</w:t>
      </w:r>
    </w:p>
    <w:p w:rsidR="00035D38" w:rsidRPr="000B3B63" w:rsidRDefault="00035D38" w:rsidP="00DE3BC7">
      <w:pPr>
        <w:pStyle w:val="af0"/>
        <w:numPr>
          <w:ilvl w:val="0"/>
          <w:numId w:val="90"/>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日志管理；</w:t>
      </w:r>
    </w:p>
    <w:p w:rsidR="00035D38" w:rsidRPr="000B3B63" w:rsidRDefault="00035D38" w:rsidP="00DE3BC7">
      <w:pPr>
        <w:pStyle w:val="af0"/>
        <w:numPr>
          <w:ilvl w:val="0"/>
          <w:numId w:val="90"/>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菜单管理；</w:t>
      </w:r>
    </w:p>
    <w:p w:rsidR="00035D38" w:rsidRPr="000B3B63" w:rsidRDefault="00035D38" w:rsidP="00035D38">
      <w:pPr>
        <w:pStyle w:val="af0"/>
        <w:spacing w:line="360" w:lineRule="auto"/>
        <w:ind w:left="1140" w:firstLine="0"/>
        <w:rPr>
          <w:rFonts w:asciiTheme="minorEastAsia" w:eastAsiaTheme="minorEastAsia" w:hAnsiTheme="minorEastAsia"/>
          <w:sz w:val="28"/>
          <w:szCs w:val="28"/>
        </w:rPr>
      </w:pPr>
    </w:p>
    <w:p w:rsidR="00035D38" w:rsidRPr="000B3B63" w:rsidRDefault="00035D38" w:rsidP="00035D38">
      <w:pPr>
        <w:pStyle w:val="af0"/>
        <w:spacing w:line="360" w:lineRule="auto"/>
        <w:ind w:firstLine="560"/>
        <w:rPr>
          <w:rFonts w:asciiTheme="minorEastAsia" w:eastAsiaTheme="minorEastAsia" w:hAnsiTheme="minorEastAsia"/>
          <w:sz w:val="28"/>
          <w:szCs w:val="28"/>
        </w:rPr>
      </w:pPr>
    </w:p>
    <w:p w:rsidR="00035D38" w:rsidRPr="000B3B63" w:rsidRDefault="00035D38" w:rsidP="00035D38">
      <w:pPr>
        <w:pStyle w:val="20"/>
        <w:numPr>
          <w:ilvl w:val="1"/>
          <w:numId w:val="18"/>
        </w:numPr>
        <w:spacing w:line="360" w:lineRule="auto"/>
        <w:jc w:val="both"/>
        <w:rPr>
          <w:rFonts w:asciiTheme="minorEastAsia" w:eastAsiaTheme="minorEastAsia" w:hAnsiTheme="minorEastAsia" w:cs="宋体"/>
          <w:sz w:val="28"/>
          <w:szCs w:val="28"/>
        </w:rPr>
      </w:pPr>
      <w:bookmarkStart w:id="4327" w:name="_Toc331609890"/>
      <w:bookmarkStart w:id="4328" w:name="_Toc333248885"/>
      <w:r w:rsidRPr="000B3B63">
        <w:rPr>
          <w:rFonts w:asciiTheme="minorEastAsia" w:eastAsiaTheme="minorEastAsia" w:hAnsiTheme="minorEastAsia" w:cs="宋体" w:hint="eastAsia"/>
          <w:sz w:val="28"/>
          <w:szCs w:val="28"/>
        </w:rPr>
        <w:t>站群管理系统</w:t>
      </w:r>
      <w:bookmarkEnd w:id="4327"/>
      <w:bookmarkEnd w:id="4328"/>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329" w:name="_Toc248640778"/>
      <w:bookmarkStart w:id="4330" w:name="_Toc321406541"/>
      <w:bookmarkStart w:id="4331" w:name="_Toc331609891"/>
      <w:bookmarkStart w:id="4332" w:name="_Toc333248886"/>
      <w:r w:rsidRPr="000B3B63">
        <w:rPr>
          <w:rFonts w:asciiTheme="minorEastAsia" w:eastAsiaTheme="minorEastAsia" w:hAnsiTheme="minorEastAsia" w:hint="eastAsia"/>
          <w:sz w:val="28"/>
          <w:szCs w:val="28"/>
        </w:rPr>
        <w:t>总体框架</w:t>
      </w:r>
      <w:bookmarkEnd w:id="4329"/>
      <w:bookmarkEnd w:id="4330"/>
      <w:bookmarkEnd w:id="4331"/>
      <w:bookmarkEnd w:id="4332"/>
    </w:p>
    <w:p w:rsidR="00035D38" w:rsidRPr="000B3B63" w:rsidRDefault="00035D38" w:rsidP="00035D38">
      <w:pPr>
        <w:pStyle w:val="af0"/>
        <w:spacing w:line="360" w:lineRule="auto"/>
        <w:ind w:leftChars="45" w:left="99" w:firstLineChars="196" w:firstLine="549"/>
        <w:rPr>
          <w:rFonts w:asciiTheme="minorEastAsia" w:eastAsiaTheme="minorEastAsia" w:hAnsiTheme="minorEastAsia"/>
          <w:sz w:val="28"/>
          <w:szCs w:val="28"/>
        </w:rPr>
      </w:pPr>
      <w:r w:rsidRPr="000B3B63">
        <w:rPr>
          <w:rFonts w:asciiTheme="minorEastAsia" w:eastAsiaTheme="minorEastAsia" w:hAnsiTheme="minorEastAsia"/>
          <w:sz w:val="28"/>
          <w:szCs w:val="28"/>
        </w:rPr>
        <w:t>  一套系统可维护多个站点，每个站点可包括任意的栏目及子栏目，不限栏目级数，模块化的管理使的新建站点变得容易、快捷。通过对站点名称，描述，站点HTTP，模板，存放位置，图片路径等进行操作，就可以建立一个新的站点，通过对各种模板的完美组合，可以让用户随心所欲的按自己的风格来制定页面。</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系统架构如下图所示：</w:t>
      </w:r>
    </w:p>
    <w:p w:rsidR="00035D38" w:rsidRPr="000B3B63" w:rsidRDefault="00035D38" w:rsidP="00035D38">
      <w:pPr>
        <w:autoSpaceDE w:val="0"/>
        <w:autoSpaceDN w:val="0"/>
        <w:adjustRightInd w:val="0"/>
        <w:spacing w:line="360" w:lineRule="auto"/>
        <w:ind w:firstLine="420"/>
        <w:rPr>
          <w:rFonts w:asciiTheme="minorEastAsia" w:hAnsiTheme="minorEastAsia"/>
          <w:color w:val="000000"/>
          <w:sz w:val="28"/>
          <w:szCs w:val="28"/>
        </w:rPr>
      </w:pPr>
      <w:r>
        <w:rPr>
          <w:rFonts w:asciiTheme="minorEastAsia" w:hAnsiTheme="minorEastAsia" w:cs="Arial"/>
          <w:noProof/>
          <w:color w:val="000000"/>
          <w:sz w:val="28"/>
          <w:szCs w:val="28"/>
        </w:rPr>
        <w:drawing>
          <wp:inline distT="0" distB="0" distL="0" distR="0">
            <wp:extent cx="4973320" cy="3844290"/>
            <wp:effectExtent l="0" t="0" r="0" b="3810"/>
            <wp:docPr id="3" name="图片 3" descr="2007120822015215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20071208220152158134"/>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73320" cy="3844290"/>
                    </a:xfrm>
                    <a:prstGeom prst="rect">
                      <a:avLst/>
                    </a:prstGeom>
                    <a:noFill/>
                    <a:ln>
                      <a:noFill/>
                    </a:ln>
                  </pic:spPr>
                </pic:pic>
              </a:graphicData>
            </a:graphic>
          </wp:inline>
        </w:drawing>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333" w:name="_Toc219282504"/>
      <w:bookmarkStart w:id="4334" w:name="_Toc248640780"/>
      <w:bookmarkStart w:id="4335" w:name="_Toc321406543"/>
      <w:bookmarkStart w:id="4336" w:name="_Toc331609892"/>
      <w:bookmarkStart w:id="4337" w:name="_Toc333248887"/>
      <w:r w:rsidRPr="000B3B63">
        <w:rPr>
          <w:rFonts w:asciiTheme="minorEastAsia" w:eastAsiaTheme="minorEastAsia" w:hAnsiTheme="minorEastAsia" w:hint="eastAsia"/>
          <w:sz w:val="28"/>
          <w:szCs w:val="28"/>
        </w:rPr>
        <w:t>产品</w:t>
      </w:r>
      <w:r w:rsidRPr="000B3B63">
        <w:rPr>
          <w:rFonts w:asciiTheme="minorEastAsia" w:eastAsiaTheme="minorEastAsia" w:hAnsiTheme="minorEastAsia"/>
          <w:sz w:val="28"/>
          <w:szCs w:val="28"/>
        </w:rPr>
        <w:t>特点</w:t>
      </w:r>
      <w:bookmarkEnd w:id="4333"/>
      <w:bookmarkEnd w:id="4334"/>
      <w:bookmarkEnd w:id="4335"/>
      <w:bookmarkEnd w:id="4336"/>
      <w:bookmarkEnd w:id="4337"/>
    </w:p>
    <w:p w:rsidR="00035D38" w:rsidRPr="000B3B63" w:rsidRDefault="00035D38" w:rsidP="00035D38">
      <w:pPr>
        <w:pStyle w:val="af0"/>
        <w:spacing w:line="360" w:lineRule="auto"/>
        <w:ind w:leftChars="45" w:left="99" w:firstLineChars="196" w:firstLine="549"/>
        <w:rPr>
          <w:rFonts w:asciiTheme="minorEastAsia" w:eastAsiaTheme="minorEastAsia" w:hAnsiTheme="minorEastAsia"/>
          <w:sz w:val="28"/>
          <w:szCs w:val="28"/>
        </w:rPr>
      </w:pPr>
      <w:r w:rsidRPr="000B3B63">
        <w:rPr>
          <w:rFonts w:asciiTheme="minorEastAsia" w:eastAsiaTheme="minorEastAsia" w:hAnsiTheme="minorEastAsia"/>
          <w:sz w:val="28"/>
          <w:szCs w:val="28"/>
        </w:rPr>
        <w:t>本系统是针对网站群的管理平台和网站内容管理的平台。要求实现基于B-S结构的网站多渠道内容采编与网站群发布。支持主子站之间、各子站之间的信息推、送。实现门户网站、各政府部门子网站之间数据资源的共享。</w:t>
      </w:r>
    </w:p>
    <w:p w:rsidR="00035D38" w:rsidRPr="000B3B63" w:rsidRDefault="00035D38" w:rsidP="00DE3BC7">
      <w:pPr>
        <w:pStyle w:val="af0"/>
        <w:numPr>
          <w:ilvl w:val="0"/>
          <w:numId w:val="68"/>
        </w:numPr>
        <w:spacing w:line="360" w:lineRule="auto"/>
        <w:rPr>
          <w:rFonts w:asciiTheme="minorEastAsia" w:eastAsiaTheme="minorEastAsia" w:hAnsiTheme="minorEastAsia"/>
          <w:sz w:val="28"/>
          <w:szCs w:val="28"/>
        </w:rPr>
      </w:pPr>
      <w:r w:rsidRPr="000B3B63">
        <w:rPr>
          <w:rFonts w:asciiTheme="minorEastAsia" w:eastAsiaTheme="minorEastAsia" w:hAnsiTheme="minorEastAsia"/>
          <w:sz w:val="28"/>
          <w:szCs w:val="28"/>
        </w:rPr>
        <w:t>支持多个父站点、子站点的创建与统一管理</w:t>
      </w:r>
    </w:p>
    <w:p w:rsidR="00035D38" w:rsidRPr="000B3B63" w:rsidRDefault="00035D38" w:rsidP="00DE3BC7">
      <w:pPr>
        <w:pStyle w:val="af0"/>
        <w:numPr>
          <w:ilvl w:val="0"/>
          <w:numId w:val="68"/>
        </w:numPr>
        <w:spacing w:line="360" w:lineRule="auto"/>
        <w:rPr>
          <w:rFonts w:asciiTheme="minorEastAsia" w:eastAsiaTheme="minorEastAsia" w:hAnsiTheme="minorEastAsia"/>
          <w:sz w:val="28"/>
          <w:szCs w:val="28"/>
        </w:rPr>
      </w:pPr>
      <w:r w:rsidRPr="000B3B63">
        <w:rPr>
          <w:rFonts w:asciiTheme="minorEastAsia" w:eastAsiaTheme="minorEastAsia" w:hAnsiTheme="minorEastAsia"/>
          <w:sz w:val="28"/>
          <w:szCs w:val="28"/>
        </w:rPr>
        <w:t>支持站点结构与框架XML脚本，实现快速站点克隆（ Clone）</w:t>
      </w:r>
    </w:p>
    <w:p w:rsidR="00035D38" w:rsidRPr="000B3B63" w:rsidRDefault="00035D38" w:rsidP="00DE3BC7">
      <w:pPr>
        <w:pStyle w:val="af0"/>
        <w:numPr>
          <w:ilvl w:val="0"/>
          <w:numId w:val="68"/>
        </w:numPr>
        <w:spacing w:line="360" w:lineRule="auto"/>
        <w:rPr>
          <w:rFonts w:asciiTheme="minorEastAsia" w:eastAsiaTheme="minorEastAsia" w:hAnsiTheme="minorEastAsia"/>
          <w:sz w:val="28"/>
          <w:szCs w:val="28"/>
        </w:rPr>
      </w:pPr>
      <w:r w:rsidRPr="000B3B63">
        <w:rPr>
          <w:rFonts w:asciiTheme="minorEastAsia" w:eastAsiaTheme="minorEastAsia" w:hAnsiTheme="minorEastAsia"/>
          <w:sz w:val="28"/>
          <w:szCs w:val="28"/>
        </w:rPr>
        <w:t>支持站点默认频道、系统模版以及模块模版设置，大大缩小站点维护时间与成本</w:t>
      </w:r>
    </w:p>
    <w:p w:rsidR="00035D38" w:rsidRPr="000B3B63" w:rsidRDefault="00035D38" w:rsidP="00DE3BC7">
      <w:pPr>
        <w:pStyle w:val="af0"/>
        <w:numPr>
          <w:ilvl w:val="0"/>
          <w:numId w:val="68"/>
        </w:numPr>
        <w:spacing w:line="360" w:lineRule="auto"/>
        <w:rPr>
          <w:rFonts w:asciiTheme="minorEastAsia" w:eastAsiaTheme="minorEastAsia" w:hAnsiTheme="minorEastAsia"/>
          <w:sz w:val="28"/>
          <w:szCs w:val="28"/>
        </w:rPr>
      </w:pPr>
      <w:r w:rsidRPr="000B3B63">
        <w:rPr>
          <w:rFonts w:asciiTheme="minorEastAsia" w:eastAsiaTheme="minorEastAsia" w:hAnsiTheme="minorEastAsia"/>
          <w:sz w:val="28"/>
          <w:szCs w:val="28"/>
        </w:rPr>
        <w:t>支持站点高速缓存(Cache)，实现超大访问量支持能力</w:t>
      </w:r>
    </w:p>
    <w:p w:rsidR="00035D38" w:rsidRPr="000B3B63" w:rsidRDefault="00035D38" w:rsidP="00DE3BC7">
      <w:pPr>
        <w:pStyle w:val="af0"/>
        <w:numPr>
          <w:ilvl w:val="0"/>
          <w:numId w:val="68"/>
        </w:numPr>
        <w:spacing w:line="360" w:lineRule="auto"/>
        <w:rPr>
          <w:rFonts w:asciiTheme="minorEastAsia" w:eastAsiaTheme="minorEastAsia" w:hAnsiTheme="minorEastAsia"/>
          <w:sz w:val="28"/>
          <w:szCs w:val="28"/>
        </w:rPr>
      </w:pPr>
      <w:r w:rsidRPr="000B3B63">
        <w:rPr>
          <w:rFonts w:asciiTheme="minorEastAsia" w:eastAsiaTheme="minorEastAsia" w:hAnsiTheme="minorEastAsia"/>
          <w:sz w:val="28"/>
          <w:szCs w:val="28"/>
        </w:rPr>
        <w:t>支持DNS域名解析服务，解决IDC以及集群一级域名、二级域名指向服务</w:t>
      </w:r>
    </w:p>
    <w:p w:rsidR="00035D38" w:rsidRPr="000B3B63" w:rsidRDefault="00035D38" w:rsidP="00DE3BC7">
      <w:pPr>
        <w:pStyle w:val="af0"/>
        <w:numPr>
          <w:ilvl w:val="0"/>
          <w:numId w:val="68"/>
        </w:numPr>
        <w:spacing w:line="360" w:lineRule="auto"/>
        <w:rPr>
          <w:rFonts w:asciiTheme="minorEastAsia" w:eastAsiaTheme="minorEastAsia" w:hAnsiTheme="minorEastAsia"/>
          <w:sz w:val="28"/>
          <w:szCs w:val="28"/>
        </w:rPr>
      </w:pPr>
      <w:r w:rsidRPr="000B3B63">
        <w:rPr>
          <w:rFonts w:asciiTheme="minorEastAsia" w:eastAsiaTheme="minorEastAsia" w:hAnsiTheme="minorEastAsia"/>
          <w:sz w:val="28"/>
          <w:szCs w:val="28"/>
        </w:rPr>
        <w:t>支持不同站点不同的站点管理员设置，圆满解决安全与权限问题</w:t>
      </w:r>
    </w:p>
    <w:p w:rsidR="00035D38" w:rsidRPr="000B3B63" w:rsidRDefault="00035D38" w:rsidP="00DE3BC7">
      <w:pPr>
        <w:pStyle w:val="af0"/>
        <w:numPr>
          <w:ilvl w:val="0"/>
          <w:numId w:val="68"/>
        </w:numPr>
        <w:spacing w:line="360" w:lineRule="auto"/>
        <w:rPr>
          <w:rFonts w:asciiTheme="minorEastAsia" w:eastAsiaTheme="minorEastAsia" w:hAnsiTheme="minorEastAsia"/>
          <w:sz w:val="28"/>
          <w:szCs w:val="28"/>
        </w:rPr>
      </w:pPr>
      <w:r w:rsidRPr="000B3B63">
        <w:rPr>
          <w:rFonts w:asciiTheme="minorEastAsia" w:eastAsiaTheme="minorEastAsia" w:hAnsiTheme="minorEastAsia"/>
          <w:sz w:val="28"/>
          <w:szCs w:val="28"/>
        </w:rPr>
        <w:t>支持站点文件上传安全限制、空间限制、站点日志限制、自动报警，实现站点无人值守管理</w:t>
      </w:r>
    </w:p>
    <w:p w:rsidR="00035D38" w:rsidRPr="000B3B63" w:rsidRDefault="00035D38" w:rsidP="00DE3BC7">
      <w:pPr>
        <w:pStyle w:val="af0"/>
        <w:numPr>
          <w:ilvl w:val="0"/>
          <w:numId w:val="68"/>
        </w:numPr>
        <w:spacing w:line="360" w:lineRule="auto"/>
        <w:rPr>
          <w:rFonts w:asciiTheme="minorEastAsia" w:eastAsiaTheme="minorEastAsia" w:hAnsiTheme="minorEastAsia"/>
          <w:sz w:val="28"/>
          <w:szCs w:val="28"/>
        </w:rPr>
      </w:pPr>
      <w:r w:rsidRPr="000B3B63">
        <w:rPr>
          <w:rFonts w:asciiTheme="minorEastAsia" w:eastAsiaTheme="minorEastAsia" w:hAnsiTheme="minorEastAsia"/>
          <w:sz w:val="28"/>
          <w:szCs w:val="28"/>
        </w:rPr>
        <w:t>支持站点CSS样式表定制能力，实现不同站点个性化设置</w:t>
      </w:r>
    </w:p>
    <w:p w:rsidR="00035D38" w:rsidRPr="000B3B63" w:rsidRDefault="00035D38" w:rsidP="00035D38">
      <w:pPr>
        <w:spacing w:line="360" w:lineRule="auto"/>
        <w:ind w:firstLineChars="200" w:firstLine="560"/>
        <w:rPr>
          <w:rFonts w:asciiTheme="minorEastAsia" w:hAnsiTheme="minorEastAsia"/>
          <w:sz w:val="28"/>
          <w:szCs w:val="28"/>
        </w:rPr>
      </w:pP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338" w:name="_Toc331609893"/>
      <w:bookmarkStart w:id="4339" w:name="_Toc333248888"/>
      <w:r w:rsidRPr="000B3B63">
        <w:rPr>
          <w:rFonts w:asciiTheme="minorEastAsia" w:eastAsiaTheme="minorEastAsia" w:hAnsiTheme="minorEastAsia"/>
          <w:sz w:val="28"/>
          <w:szCs w:val="28"/>
        </w:rPr>
        <w:t>内容管理</w:t>
      </w:r>
      <w:bookmarkEnd w:id="4338"/>
      <w:bookmarkEnd w:id="4339"/>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信息采编、发布平台，是站群管理系统的重要组成部分，用于发布新闻、公告等是网站构建的核心部分之一。</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该系统采用我公司的内容管理系统实现，该系统具有如下特点：</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采用</w:t>
      </w:r>
      <w:r w:rsidRPr="000B3B63">
        <w:rPr>
          <w:rFonts w:asciiTheme="minorEastAsia" w:hAnsiTheme="minorEastAsia"/>
          <w:sz w:val="28"/>
          <w:szCs w:val="28"/>
        </w:rPr>
        <w:t>B/S</w:t>
      </w:r>
      <w:r w:rsidRPr="000B3B63">
        <w:rPr>
          <w:rFonts w:asciiTheme="minorEastAsia" w:hAnsiTheme="minorEastAsia" w:hint="eastAsia"/>
          <w:sz w:val="28"/>
          <w:szCs w:val="28"/>
        </w:rPr>
        <w:t>结构，具有有效的安全机制。</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提供发布管理流程，包括录入、编辑、审批、监控、发布、归档、删除等等；</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提供所见即所得、具有</w:t>
      </w:r>
      <w:r w:rsidRPr="000B3B63">
        <w:rPr>
          <w:rFonts w:asciiTheme="minorEastAsia" w:hAnsiTheme="minorEastAsia"/>
          <w:sz w:val="28"/>
          <w:szCs w:val="28"/>
        </w:rPr>
        <w:t>word</w:t>
      </w:r>
      <w:r w:rsidRPr="000B3B63">
        <w:rPr>
          <w:rFonts w:asciiTheme="minorEastAsia" w:hAnsiTheme="minorEastAsia" w:hint="eastAsia"/>
          <w:sz w:val="28"/>
          <w:szCs w:val="28"/>
        </w:rPr>
        <w:t>文档编辑功能的编辑环境。</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对信息关联性、有效日期、优先级进行排序管理。</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敏感词的替换和人性化的信息过滤。</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多元化信息采集：支持</w:t>
      </w:r>
      <w:r w:rsidRPr="000B3B63">
        <w:rPr>
          <w:rFonts w:asciiTheme="minorEastAsia" w:hAnsiTheme="minorEastAsia"/>
          <w:sz w:val="28"/>
          <w:szCs w:val="28"/>
        </w:rPr>
        <w:t>Word</w:t>
      </w:r>
      <w:r w:rsidRPr="000B3B63">
        <w:rPr>
          <w:rFonts w:asciiTheme="minorEastAsia" w:hAnsiTheme="minorEastAsia" w:hint="eastAsia"/>
          <w:sz w:val="28"/>
          <w:szCs w:val="28"/>
        </w:rPr>
        <w:t>、</w:t>
      </w:r>
      <w:r w:rsidRPr="000B3B63">
        <w:rPr>
          <w:rFonts w:asciiTheme="minorEastAsia" w:hAnsiTheme="minorEastAsia"/>
          <w:sz w:val="28"/>
          <w:szCs w:val="28"/>
        </w:rPr>
        <w:t>Excel</w:t>
      </w:r>
      <w:r w:rsidRPr="000B3B63">
        <w:rPr>
          <w:rFonts w:asciiTheme="minorEastAsia" w:hAnsiTheme="minorEastAsia" w:hint="eastAsia"/>
          <w:sz w:val="28"/>
          <w:szCs w:val="28"/>
        </w:rPr>
        <w:t>、</w:t>
      </w:r>
      <w:r w:rsidRPr="000B3B63">
        <w:rPr>
          <w:rFonts w:asciiTheme="minorEastAsia" w:hAnsiTheme="minorEastAsia"/>
          <w:sz w:val="28"/>
          <w:szCs w:val="28"/>
        </w:rPr>
        <w:t>TXT</w:t>
      </w:r>
      <w:r w:rsidRPr="000B3B63">
        <w:rPr>
          <w:rFonts w:asciiTheme="minorEastAsia" w:hAnsiTheme="minorEastAsia" w:hint="eastAsia"/>
          <w:sz w:val="28"/>
          <w:szCs w:val="28"/>
        </w:rPr>
        <w:t>、</w:t>
      </w:r>
      <w:r w:rsidRPr="000B3B63">
        <w:rPr>
          <w:rFonts w:asciiTheme="minorEastAsia" w:hAnsiTheme="minorEastAsia"/>
          <w:sz w:val="28"/>
          <w:szCs w:val="28"/>
        </w:rPr>
        <w:t>Html</w:t>
      </w:r>
      <w:r w:rsidRPr="000B3B63">
        <w:rPr>
          <w:rFonts w:asciiTheme="minorEastAsia" w:hAnsiTheme="minorEastAsia" w:hint="eastAsia"/>
          <w:sz w:val="28"/>
          <w:szCs w:val="28"/>
        </w:rPr>
        <w:t>、</w:t>
      </w:r>
      <w:r w:rsidRPr="000B3B63">
        <w:rPr>
          <w:rFonts w:asciiTheme="minorEastAsia" w:hAnsiTheme="minorEastAsia"/>
          <w:sz w:val="28"/>
          <w:szCs w:val="28"/>
        </w:rPr>
        <w:t>XML</w:t>
      </w:r>
      <w:r w:rsidRPr="000B3B63">
        <w:rPr>
          <w:rFonts w:asciiTheme="minorEastAsia" w:hAnsiTheme="minorEastAsia" w:hint="eastAsia"/>
          <w:sz w:val="28"/>
          <w:szCs w:val="28"/>
        </w:rPr>
        <w:t>等各种类型信息的导入与导出；</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支持静态页面生成发布、静态页面加动态数据库访问（动静态结合）发布。</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支持增量发布及完全发布功能。</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支持多站点的发布管理。</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信息的自由共享。在同一个子站之间，信息（包括栏目信息、图片媒体文件、模板等）可以通过分布动态权限实现操作人员之间的共享，不同子站之间，则通过设置共享和接收呈送设置实现网站之间信息的共享。</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完备的发布日志管理。可详细记录所有用户的系统登陆及使用情况。</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可查询对某一特定文章的编辑、审核、签发等所有操作的明细及操作者信息。</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实现文章按照标题、副标题、文章包含字、关键字、发布日期、作者等检索，并可进行编辑修改。</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提供对信息报送的工作量统计、考核。</w:t>
      </w:r>
      <w:r w:rsidRPr="000B3B63">
        <w:rPr>
          <w:rFonts w:asciiTheme="minorEastAsia" w:hAnsiTheme="minorEastAsia" w:hint="eastAsia"/>
          <w:sz w:val="28"/>
          <w:szCs w:val="28"/>
        </w:rPr>
        <w:tab/>
      </w:r>
      <w:r w:rsidRPr="000B3B63">
        <w:rPr>
          <w:rFonts w:asciiTheme="minorEastAsia" w:hAnsiTheme="minorEastAsia" w:hint="eastAsia"/>
          <w:sz w:val="28"/>
          <w:szCs w:val="28"/>
        </w:rPr>
        <w:tab/>
      </w:r>
      <w:r w:rsidRPr="000B3B63">
        <w:rPr>
          <w:rFonts w:asciiTheme="minorEastAsia" w:hAnsiTheme="minorEastAsia" w:hint="eastAsia"/>
          <w:sz w:val="28"/>
          <w:szCs w:val="28"/>
        </w:rPr>
        <w:tab/>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DE3BC7">
      <w:pPr>
        <w:widowControl w:val="0"/>
        <w:numPr>
          <w:ilvl w:val="0"/>
          <w:numId w:val="71"/>
        </w:numPr>
        <w:spacing w:after="0" w:line="360" w:lineRule="auto"/>
        <w:jc w:val="both"/>
        <w:rPr>
          <w:rFonts w:asciiTheme="minorEastAsia" w:hAnsiTheme="minorEastAsia"/>
          <w:b/>
          <w:sz w:val="28"/>
          <w:szCs w:val="28"/>
        </w:rPr>
      </w:pPr>
      <w:bookmarkStart w:id="4340" w:name="_Toc130508292"/>
      <w:bookmarkStart w:id="4341" w:name="_Toc176852757"/>
      <w:r w:rsidRPr="000B3B63">
        <w:rPr>
          <w:rFonts w:asciiTheme="minorEastAsia" w:hAnsiTheme="minorEastAsia" w:hint="eastAsia"/>
          <w:b/>
          <w:sz w:val="28"/>
          <w:szCs w:val="28"/>
        </w:rPr>
        <w:t>按需求管理数据</w:t>
      </w:r>
      <w:bookmarkEnd w:id="4340"/>
      <w:bookmarkEnd w:id="4341"/>
    </w:p>
    <w:p w:rsidR="00035D38" w:rsidRPr="000B3B63" w:rsidRDefault="00035D38" w:rsidP="00035D38">
      <w:pPr>
        <w:spacing w:line="360" w:lineRule="auto"/>
        <w:rPr>
          <w:rFonts w:asciiTheme="minorEastAsia" w:hAnsiTheme="minorEastAsia"/>
          <w:sz w:val="28"/>
          <w:szCs w:val="28"/>
        </w:rPr>
      </w:pPr>
    </w:p>
    <w:p w:rsidR="00035D38" w:rsidRPr="000B3B63" w:rsidRDefault="00035D38" w:rsidP="00DE3BC7">
      <w:pPr>
        <w:widowControl w:val="0"/>
        <w:numPr>
          <w:ilvl w:val="0"/>
          <w:numId w:val="70"/>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数据定义</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内容管理系统数据以数据的自定义为基础，用户可以根据需求自定义需要管理的内容、表现、格式，可以对企业数据等各类数据进行分类管理，统一共享。</w:t>
      </w:r>
    </w:p>
    <w:p w:rsidR="00035D38" w:rsidRPr="000B3B63" w:rsidRDefault="00035D38" w:rsidP="00DE3BC7">
      <w:pPr>
        <w:widowControl w:val="0"/>
        <w:numPr>
          <w:ilvl w:val="0"/>
          <w:numId w:val="70"/>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数据分类管理</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提供层次化的分类管理（频道、栏目、目录管理），对数据可以根据数据类型、应用方向、访问权限等多各种需求将数据进行分类。分类类型没有限制，分类层次没有限制，分类数量没有限制。</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层次化的数据分类管理以树状结构表现、管理，在各个分类下支持轻松的数据移动、复制、链接功能。</w:t>
      </w:r>
    </w:p>
    <w:p w:rsidR="00035D38" w:rsidRPr="000B3B63" w:rsidRDefault="00035D38" w:rsidP="00DE3BC7">
      <w:pPr>
        <w:widowControl w:val="0"/>
        <w:numPr>
          <w:ilvl w:val="0"/>
          <w:numId w:val="70"/>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数据存储</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提供数据整合存储，所有的内容、图片等可以存储在统一数据库中，简化数据备份管理、数据安全管理。</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支持</w:t>
      </w:r>
      <w:r w:rsidRPr="000B3B63">
        <w:rPr>
          <w:rFonts w:asciiTheme="minorEastAsia" w:hAnsiTheme="minorEastAsia"/>
          <w:sz w:val="28"/>
          <w:szCs w:val="28"/>
        </w:rPr>
        <w:t>Oracle</w:t>
      </w:r>
      <w:r w:rsidRPr="000B3B63">
        <w:rPr>
          <w:rFonts w:asciiTheme="minorEastAsia" w:hAnsiTheme="minorEastAsia" w:hint="eastAsia"/>
          <w:sz w:val="28"/>
          <w:szCs w:val="28"/>
        </w:rPr>
        <w:t>，</w:t>
      </w:r>
      <w:r w:rsidRPr="000B3B63">
        <w:rPr>
          <w:rFonts w:asciiTheme="minorEastAsia" w:hAnsiTheme="minorEastAsia"/>
          <w:sz w:val="28"/>
          <w:szCs w:val="28"/>
        </w:rPr>
        <w:t>Microsoft SQL Server 7.0</w:t>
      </w:r>
      <w:r w:rsidRPr="000B3B63">
        <w:rPr>
          <w:rFonts w:asciiTheme="minorEastAsia" w:hAnsiTheme="minorEastAsia" w:hint="eastAsia"/>
          <w:sz w:val="28"/>
          <w:szCs w:val="28"/>
        </w:rPr>
        <w:t>，</w:t>
      </w:r>
      <w:r w:rsidRPr="000B3B63">
        <w:rPr>
          <w:rFonts w:asciiTheme="minorEastAsia" w:hAnsiTheme="minorEastAsia"/>
          <w:sz w:val="28"/>
          <w:szCs w:val="28"/>
        </w:rPr>
        <w:t>Microsoft SQL Server 2000</w:t>
      </w:r>
      <w:r w:rsidRPr="000B3B63">
        <w:rPr>
          <w:rFonts w:asciiTheme="minorEastAsia" w:hAnsiTheme="minorEastAsia" w:hint="eastAsia"/>
          <w:sz w:val="28"/>
          <w:szCs w:val="28"/>
        </w:rPr>
        <w:t>数据库系统。</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在</w:t>
      </w:r>
      <w:r w:rsidRPr="000B3B63">
        <w:rPr>
          <w:rFonts w:asciiTheme="minorEastAsia" w:hAnsiTheme="minorEastAsia"/>
          <w:sz w:val="28"/>
          <w:szCs w:val="28"/>
        </w:rPr>
        <w:t>Sun Solaris</w:t>
      </w:r>
      <w:r w:rsidRPr="000B3B63">
        <w:rPr>
          <w:rFonts w:asciiTheme="minorEastAsia" w:hAnsiTheme="minorEastAsia" w:hint="eastAsia"/>
          <w:sz w:val="28"/>
          <w:szCs w:val="28"/>
        </w:rPr>
        <w:t>、</w:t>
      </w:r>
      <w:r w:rsidRPr="000B3B63">
        <w:rPr>
          <w:rFonts w:asciiTheme="minorEastAsia" w:hAnsiTheme="minorEastAsia"/>
          <w:sz w:val="28"/>
          <w:szCs w:val="28"/>
        </w:rPr>
        <w:t>IBM Aix</w:t>
      </w:r>
      <w:r w:rsidRPr="000B3B63">
        <w:rPr>
          <w:rFonts w:asciiTheme="minorEastAsia" w:hAnsiTheme="minorEastAsia" w:hint="eastAsia"/>
          <w:sz w:val="28"/>
          <w:szCs w:val="28"/>
        </w:rPr>
        <w:t>、</w:t>
      </w:r>
      <w:r w:rsidRPr="000B3B63">
        <w:rPr>
          <w:rFonts w:asciiTheme="minorEastAsia" w:hAnsiTheme="minorEastAsia"/>
          <w:sz w:val="28"/>
          <w:szCs w:val="28"/>
        </w:rPr>
        <w:t>MicrosoftWindows 2000</w:t>
      </w:r>
      <w:r w:rsidRPr="000B3B63">
        <w:rPr>
          <w:rFonts w:asciiTheme="minorEastAsia" w:hAnsiTheme="minorEastAsia" w:hint="eastAsia"/>
          <w:sz w:val="28"/>
          <w:szCs w:val="28"/>
        </w:rPr>
        <w:t>等操作系统下的</w:t>
      </w:r>
      <w:r w:rsidRPr="000B3B63">
        <w:rPr>
          <w:rFonts w:asciiTheme="minorEastAsia" w:hAnsiTheme="minorEastAsia"/>
          <w:sz w:val="28"/>
          <w:szCs w:val="28"/>
        </w:rPr>
        <w:t>Oracle</w:t>
      </w:r>
      <w:r w:rsidRPr="000B3B63">
        <w:rPr>
          <w:rFonts w:asciiTheme="minorEastAsia" w:hAnsiTheme="minorEastAsia" w:hint="eastAsia"/>
          <w:sz w:val="28"/>
          <w:szCs w:val="28"/>
        </w:rPr>
        <w:t>数据库下；在</w:t>
      </w:r>
      <w:r w:rsidRPr="000B3B63">
        <w:rPr>
          <w:rFonts w:asciiTheme="minorEastAsia" w:hAnsiTheme="minorEastAsia"/>
          <w:sz w:val="28"/>
          <w:szCs w:val="28"/>
        </w:rPr>
        <w:t>Microsoft Windows 2000</w:t>
      </w:r>
      <w:r w:rsidRPr="000B3B63">
        <w:rPr>
          <w:rFonts w:asciiTheme="minorEastAsia" w:hAnsiTheme="minorEastAsia" w:hint="eastAsia"/>
          <w:sz w:val="28"/>
          <w:szCs w:val="28"/>
        </w:rPr>
        <w:t>下的</w:t>
      </w:r>
      <w:r w:rsidRPr="000B3B63">
        <w:rPr>
          <w:rFonts w:asciiTheme="minorEastAsia" w:hAnsiTheme="minorEastAsia"/>
          <w:sz w:val="28"/>
          <w:szCs w:val="28"/>
        </w:rPr>
        <w:t>Microsoft SQL7, SQL 2000</w:t>
      </w:r>
      <w:r w:rsidRPr="000B3B63">
        <w:rPr>
          <w:rFonts w:asciiTheme="minorEastAsia" w:hAnsiTheme="minorEastAsia" w:hint="eastAsia"/>
          <w:sz w:val="28"/>
          <w:szCs w:val="28"/>
        </w:rPr>
        <w:t>数据库下，有成功应用案例。</w:t>
      </w:r>
    </w:p>
    <w:p w:rsidR="00035D38" w:rsidRPr="000B3B63" w:rsidRDefault="00035D38" w:rsidP="00DE3BC7">
      <w:pPr>
        <w:widowControl w:val="0"/>
        <w:numPr>
          <w:ilvl w:val="0"/>
          <w:numId w:val="70"/>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数据复用（多栏目、多专题下共用稿件）</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提供完整的数据复用功能，在多处使用的数据可以仅仅存储一份拷贝。</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提供多种数据复用机制，支持硬连接数据复用，该模式下，仅仅在多栏目下的数据内容被复用，而数据表现的模板使用不同栏目的模板，例如，一篇美国</w:t>
      </w:r>
      <w:r w:rsidRPr="000B3B63">
        <w:rPr>
          <w:rFonts w:asciiTheme="minorEastAsia" w:hAnsiTheme="minorEastAsia"/>
          <w:sz w:val="28"/>
          <w:szCs w:val="28"/>
        </w:rPr>
        <w:t>911</w:t>
      </w:r>
      <w:r w:rsidRPr="000B3B63">
        <w:rPr>
          <w:rFonts w:asciiTheme="minorEastAsia" w:hAnsiTheme="minorEastAsia" w:hint="eastAsia"/>
          <w:sz w:val="28"/>
          <w:szCs w:val="28"/>
        </w:rPr>
        <w:t>事件时世新闻在滚动新闻中使用一种简洁的模板生成</w:t>
      </w:r>
      <w:r w:rsidRPr="000B3B63">
        <w:rPr>
          <w:rFonts w:asciiTheme="minorEastAsia" w:hAnsiTheme="minorEastAsia"/>
          <w:sz w:val="28"/>
          <w:szCs w:val="28"/>
        </w:rPr>
        <w:t>html</w:t>
      </w:r>
      <w:r w:rsidRPr="000B3B63">
        <w:rPr>
          <w:rFonts w:asciiTheme="minorEastAsia" w:hAnsiTheme="minorEastAsia" w:hint="eastAsia"/>
          <w:sz w:val="28"/>
          <w:szCs w:val="28"/>
        </w:rPr>
        <w:t>页面，在时世新闻栏目中使用时世新闻栏目的模板，同时在该新闻所在</w:t>
      </w:r>
      <w:r w:rsidRPr="000B3B63">
        <w:rPr>
          <w:rFonts w:asciiTheme="minorEastAsia" w:hAnsiTheme="minorEastAsia"/>
          <w:sz w:val="28"/>
          <w:szCs w:val="28"/>
        </w:rPr>
        <w:t>911</w:t>
      </w:r>
      <w:r w:rsidRPr="000B3B63">
        <w:rPr>
          <w:rFonts w:asciiTheme="minorEastAsia" w:hAnsiTheme="minorEastAsia" w:hint="eastAsia"/>
          <w:sz w:val="28"/>
          <w:szCs w:val="28"/>
        </w:rPr>
        <w:t>事件专题中使用该专题的模板生成</w:t>
      </w:r>
      <w:r w:rsidRPr="000B3B63">
        <w:rPr>
          <w:rFonts w:asciiTheme="minorEastAsia" w:hAnsiTheme="minorEastAsia"/>
          <w:sz w:val="28"/>
          <w:szCs w:val="28"/>
        </w:rPr>
        <w:t>html</w:t>
      </w:r>
      <w:r w:rsidRPr="000B3B63">
        <w:rPr>
          <w:rFonts w:asciiTheme="minorEastAsia" w:hAnsiTheme="minorEastAsia" w:hint="eastAsia"/>
          <w:sz w:val="28"/>
          <w:szCs w:val="28"/>
        </w:rPr>
        <w:t>页面。使用该模式能够更好的让页面风格服务于内容。</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支持软链接数据复用，该模式下，仅仅生成一套</w:t>
      </w:r>
      <w:r w:rsidRPr="000B3B63">
        <w:rPr>
          <w:rFonts w:asciiTheme="minorEastAsia" w:hAnsiTheme="minorEastAsia"/>
          <w:sz w:val="28"/>
          <w:szCs w:val="28"/>
        </w:rPr>
        <w:t>html</w:t>
      </w:r>
      <w:r w:rsidRPr="000B3B63">
        <w:rPr>
          <w:rFonts w:asciiTheme="minorEastAsia" w:hAnsiTheme="minorEastAsia" w:hint="eastAsia"/>
          <w:sz w:val="28"/>
          <w:szCs w:val="28"/>
        </w:rPr>
        <w:t>页面，采用统一的表现模板生成</w:t>
      </w:r>
      <w:r w:rsidRPr="000B3B63">
        <w:rPr>
          <w:rFonts w:asciiTheme="minorEastAsia" w:hAnsiTheme="minorEastAsia"/>
          <w:sz w:val="28"/>
          <w:szCs w:val="28"/>
        </w:rPr>
        <w:t>html</w:t>
      </w:r>
      <w:r w:rsidRPr="000B3B63">
        <w:rPr>
          <w:rFonts w:asciiTheme="minorEastAsia" w:hAnsiTheme="minorEastAsia" w:hint="eastAsia"/>
          <w:sz w:val="28"/>
          <w:szCs w:val="28"/>
        </w:rPr>
        <w:t>文件。</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在各栏目间提供简单的方法进行数据复用操作。</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DE3BC7">
      <w:pPr>
        <w:widowControl w:val="0"/>
        <w:numPr>
          <w:ilvl w:val="0"/>
          <w:numId w:val="71"/>
        </w:numPr>
        <w:spacing w:after="0" w:line="360" w:lineRule="auto"/>
        <w:jc w:val="both"/>
        <w:rPr>
          <w:rFonts w:asciiTheme="minorEastAsia" w:hAnsiTheme="minorEastAsia"/>
          <w:b/>
          <w:sz w:val="28"/>
          <w:szCs w:val="28"/>
        </w:rPr>
      </w:pPr>
      <w:bookmarkStart w:id="4342" w:name="_Toc130508293"/>
      <w:bookmarkStart w:id="4343" w:name="_Toc176852758"/>
      <w:r w:rsidRPr="000B3B63">
        <w:rPr>
          <w:rFonts w:asciiTheme="minorEastAsia" w:hAnsiTheme="minorEastAsia" w:hint="eastAsia"/>
          <w:b/>
          <w:sz w:val="28"/>
          <w:szCs w:val="28"/>
        </w:rPr>
        <w:t>数据统一管理/数据交换</w:t>
      </w:r>
      <w:bookmarkEnd w:id="4342"/>
      <w:bookmarkEnd w:id="4343"/>
    </w:p>
    <w:p w:rsidR="00035D38" w:rsidRPr="000B3B63" w:rsidRDefault="00035D38" w:rsidP="00035D38">
      <w:pPr>
        <w:spacing w:line="360" w:lineRule="auto"/>
        <w:rPr>
          <w:rFonts w:asciiTheme="minorEastAsia" w:hAnsiTheme="minorEastAsia"/>
          <w:b/>
          <w:sz w:val="28"/>
          <w:szCs w:val="28"/>
        </w:rPr>
      </w:pPr>
    </w:p>
    <w:p w:rsidR="00035D38" w:rsidRPr="000B3B63" w:rsidRDefault="00035D38" w:rsidP="00DE3BC7">
      <w:pPr>
        <w:widowControl w:val="0"/>
        <w:numPr>
          <w:ilvl w:val="0"/>
          <w:numId w:val="70"/>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统一数据源管理</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支持从企业其他的数据源（例如</w:t>
      </w:r>
      <w:r w:rsidRPr="000B3B63">
        <w:rPr>
          <w:rFonts w:asciiTheme="minorEastAsia" w:hAnsiTheme="minorEastAsia"/>
          <w:sz w:val="28"/>
          <w:szCs w:val="28"/>
        </w:rPr>
        <w:t xml:space="preserve"> </w:t>
      </w:r>
      <w:r w:rsidRPr="000B3B63">
        <w:rPr>
          <w:rFonts w:asciiTheme="minorEastAsia" w:hAnsiTheme="minorEastAsia" w:hint="eastAsia"/>
          <w:sz w:val="28"/>
          <w:szCs w:val="28"/>
        </w:rPr>
        <w:t>其他</w:t>
      </w:r>
      <w:r w:rsidRPr="000B3B63">
        <w:rPr>
          <w:rFonts w:asciiTheme="minorEastAsia" w:hAnsiTheme="minorEastAsia"/>
          <w:sz w:val="28"/>
          <w:szCs w:val="28"/>
        </w:rPr>
        <w:t>Oracle, SQL Server</w:t>
      </w:r>
      <w:r w:rsidRPr="000B3B63">
        <w:rPr>
          <w:rFonts w:asciiTheme="minorEastAsia" w:hAnsiTheme="minorEastAsia" w:hint="eastAsia"/>
          <w:sz w:val="28"/>
          <w:szCs w:val="28"/>
        </w:rPr>
        <w:t>等数据库中）导入信息合并在一起统一管理。</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支持在进行发布页面合成时从企业其他数据源（例如其他</w:t>
      </w:r>
      <w:r w:rsidRPr="000B3B63">
        <w:rPr>
          <w:rFonts w:asciiTheme="minorEastAsia" w:hAnsiTheme="minorEastAsia"/>
          <w:sz w:val="28"/>
          <w:szCs w:val="28"/>
        </w:rPr>
        <w:t>Oracle</w:t>
      </w:r>
      <w:r w:rsidRPr="000B3B63">
        <w:rPr>
          <w:rFonts w:asciiTheme="minorEastAsia" w:hAnsiTheme="minorEastAsia" w:hint="eastAsia"/>
          <w:sz w:val="28"/>
          <w:szCs w:val="28"/>
        </w:rPr>
        <w:t>、</w:t>
      </w:r>
      <w:r w:rsidRPr="000B3B63">
        <w:rPr>
          <w:rFonts w:asciiTheme="minorEastAsia" w:hAnsiTheme="minorEastAsia"/>
          <w:sz w:val="28"/>
          <w:szCs w:val="28"/>
        </w:rPr>
        <w:t>SQL Server</w:t>
      </w:r>
      <w:r w:rsidRPr="000B3B63">
        <w:rPr>
          <w:rFonts w:asciiTheme="minorEastAsia" w:hAnsiTheme="minorEastAsia" w:hint="eastAsia"/>
          <w:sz w:val="28"/>
          <w:szCs w:val="28"/>
        </w:rPr>
        <w:t>等数据库中）提取信息合并在一起进行页面合成。</w:t>
      </w:r>
    </w:p>
    <w:p w:rsidR="00035D38" w:rsidRPr="000B3B63" w:rsidRDefault="00035D38" w:rsidP="00DE3BC7">
      <w:pPr>
        <w:widowControl w:val="0"/>
        <w:numPr>
          <w:ilvl w:val="0"/>
          <w:numId w:val="70"/>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完备的数据应用程序接口</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提供完备的</w:t>
      </w:r>
      <w:r w:rsidRPr="000B3B63">
        <w:rPr>
          <w:rFonts w:asciiTheme="minorEastAsia" w:hAnsiTheme="minorEastAsia"/>
          <w:sz w:val="28"/>
          <w:szCs w:val="28"/>
        </w:rPr>
        <w:t>API</w:t>
      </w:r>
      <w:r w:rsidRPr="000B3B63">
        <w:rPr>
          <w:rFonts w:asciiTheme="minorEastAsia" w:hAnsiTheme="minorEastAsia" w:hint="eastAsia"/>
          <w:sz w:val="28"/>
          <w:szCs w:val="28"/>
        </w:rPr>
        <w:t>（应用程序接口）进行数据访问，通过</w:t>
      </w:r>
      <w:r w:rsidRPr="000B3B63">
        <w:rPr>
          <w:rFonts w:asciiTheme="minorEastAsia" w:hAnsiTheme="minorEastAsia"/>
          <w:sz w:val="28"/>
          <w:szCs w:val="28"/>
        </w:rPr>
        <w:t>API</w:t>
      </w:r>
      <w:r w:rsidRPr="000B3B63">
        <w:rPr>
          <w:rFonts w:asciiTheme="minorEastAsia" w:hAnsiTheme="minorEastAsia" w:hint="eastAsia"/>
          <w:sz w:val="28"/>
          <w:szCs w:val="28"/>
        </w:rPr>
        <w:t>可以在</w:t>
      </w:r>
      <w:r w:rsidRPr="000B3B63">
        <w:rPr>
          <w:rFonts w:asciiTheme="minorEastAsia" w:hAnsiTheme="minorEastAsia"/>
          <w:sz w:val="28"/>
          <w:szCs w:val="28"/>
        </w:rPr>
        <w:t xml:space="preserve">web </w:t>
      </w:r>
      <w:r w:rsidRPr="000B3B63">
        <w:rPr>
          <w:rFonts w:asciiTheme="minorEastAsia" w:hAnsiTheme="minorEastAsia" w:hint="eastAsia"/>
          <w:sz w:val="28"/>
          <w:szCs w:val="28"/>
        </w:rPr>
        <w:t>页面、</w:t>
      </w:r>
      <w:r w:rsidRPr="000B3B63">
        <w:rPr>
          <w:rFonts w:asciiTheme="minorEastAsia" w:hAnsiTheme="minorEastAsia"/>
          <w:sz w:val="28"/>
          <w:szCs w:val="28"/>
        </w:rPr>
        <w:t>Microsoft Word</w:t>
      </w:r>
      <w:r w:rsidRPr="000B3B63">
        <w:rPr>
          <w:rFonts w:asciiTheme="minorEastAsia" w:hAnsiTheme="minorEastAsia" w:hint="eastAsia"/>
          <w:sz w:val="28"/>
          <w:szCs w:val="28"/>
        </w:rPr>
        <w:t>、</w:t>
      </w:r>
      <w:r w:rsidRPr="000B3B63">
        <w:rPr>
          <w:rFonts w:asciiTheme="minorEastAsia" w:hAnsiTheme="minorEastAsia"/>
          <w:sz w:val="28"/>
          <w:szCs w:val="28"/>
        </w:rPr>
        <w:t>Microsoft Excel</w:t>
      </w:r>
      <w:r w:rsidRPr="000B3B63">
        <w:rPr>
          <w:rFonts w:asciiTheme="minorEastAsia" w:hAnsiTheme="minorEastAsia" w:hint="eastAsia"/>
          <w:sz w:val="28"/>
          <w:szCs w:val="28"/>
        </w:rPr>
        <w:t>、其他应用程序中访问数据。（需要编写简单的脚本语句）</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提供</w:t>
      </w:r>
      <w:r w:rsidRPr="000B3B63">
        <w:rPr>
          <w:rFonts w:asciiTheme="minorEastAsia" w:hAnsiTheme="minorEastAsia"/>
          <w:sz w:val="28"/>
          <w:szCs w:val="28"/>
        </w:rPr>
        <w:t>C++</w:t>
      </w:r>
      <w:r w:rsidRPr="000B3B63">
        <w:rPr>
          <w:rFonts w:asciiTheme="minorEastAsia" w:hAnsiTheme="minorEastAsia" w:hint="eastAsia"/>
          <w:sz w:val="28"/>
          <w:szCs w:val="28"/>
        </w:rPr>
        <w:t>，</w:t>
      </w:r>
      <w:r w:rsidRPr="000B3B63">
        <w:rPr>
          <w:rFonts w:asciiTheme="minorEastAsia" w:hAnsiTheme="minorEastAsia"/>
          <w:sz w:val="28"/>
          <w:szCs w:val="28"/>
        </w:rPr>
        <w:t>Java</w:t>
      </w:r>
      <w:r w:rsidRPr="000B3B63">
        <w:rPr>
          <w:rFonts w:asciiTheme="minorEastAsia" w:hAnsiTheme="minorEastAsia" w:hint="eastAsia"/>
          <w:sz w:val="28"/>
          <w:szCs w:val="28"/>
        </w:rPr>
        <w:t>等方式数据访问</w:t>
      </w:r>
      <w:r w:rsidRPr="000B3B63">
        <w:rPr>
          <w:rFonts w:asciiTheme="minorEastAsia" w:hAnsiTheme="minorEastAsia"/>
          <w:sz w:val="28"/>
          <w:szCs w:val="28"/>
        </w:rPr>
        <w:t>API</w:t>
      </w:r>
      <w:r w:rsidRPr="000B3B63">
        <w:rPr>
          <w:rFonts w:asciiTheme="minorEastAsia" w:hAnsiTheme="minorEastAsia" w:hint="eastAsia"/>
          <w:sz w:val="28"/>
          <w:szCs w:val="28"/>
        </w:rPr>
        <w:t>，支持在</w:t>
      </w:r>
      <w:r w:rsidRPr="000B3B63">
        <w:rPr>
          <w:rFonts w:asciiTheme="minorEastAsia" w:hAnsiTheme="minorEastAsia"/>
          <w:sz w:val="28"/>
          <w:szCs w:val="28"/>
        </w:rPr>
        <w:t>VB</w:t>
      </w:r>
      <w:r w:rsidRPr="000B3B63">
        <w:rPr>
          <w:rFonts w:asciiTheme="minorEastAsia" w:hAnsiTheme="minorEastAsia" w:hint="eastAsia"/>
          <w:sz w:val="28"/>
          <w:szCs w:val="28"/>
        </w:rPr>
        <w:t>、</w:t>
      </w:r>
      <w:r w:rsidRPr="000B3B63">
        <w:rPr>
          <w:rFonts w:asciiTheme="minorEastAsia" w:hAnsiTheme="minorEastAsia"/>
          <w:sz w:val="28"/>
          <w:szCs w:val="28"/>
        </w:rPr>
        <w:t>VC</w:t>
      </w:r>
      <w:r w:rsidRPr="000B3B63">
        <w:rPr>
          <w:rFonts w:asciiTheme="minorEastAsia" w:hAnsiTheme="minorEastAsia" w:hint="eastAsia"/>
          <w:sz w:val="28"/>
          <w:szCs w:val="28"/>
        </w:rPr>
        <w:t>、</w:t>
      </w:r>
      <w:r w:rsidRPr="000B3B63">
        <w:rPr>
          <w:rFonts w:asciiTheme="minorEastAsia" w:hAnsiTheme="minorEastAsia"/>
          <w:sz w:val="28"/>
          <w:szCs w:val="28"/>
        </w:rPr>
        <w:t>ASP</w:t>
      </w:r>
      <w:r w:rsidRPr="000B3B63">
        <w:rPr>
          <w:rFonts w:asciiTheme="minorEastAsia" w:hAnsiTheme="minorEastAsia" w:hint="eastAsia"/>
          <w:sz w:val="28"/>
          <w:szCs w:val="28"/>
        </w:rPr>
        <w:t>、</w:t>
      </w:r>
      <w:r w:rsidRPr="000B3B63">
        <w:rPr>
          <w:rFonts w:asciiTheme="minorEastAsia" w:hAnsiTheme="minorEastAsia"/>
          <w:sz w:val="28"/>
          <w:szCs w:val="28"/>
        </w:rPr>
        <w:t>Java</w:t>
      </w:r>
      <w:r w:rsidRPr="000B3B63">
        <w:rPr>
          <w:rFonts w:asciiTheme="minorEastAsia" w:hAnsiTheme="minorEastAsia" w:hint="eastAsia"/>
          <w:sz w:val="28"/>
          <w:szCs w:val="28"/>
        </w:rPr>
        <w:t>应用程序、</w:t>
      </w:r>
      <w:r w:rsidRPr="000B3B63">
        <w:rPr>
          <w:rFonts w:asciiTheme="minorEastAsia" w:hAnsiTheme="minorEastAsia"/>
          <w:sz w:val="28"/>
          <w:szCs w:val="28"/>
        </w:rPr>
        <w:t>Java Bean</w:t>
      </w:r>
      <w:r w:rsidRPr="000B3B63">
        <w:rPr>
          <w:rFonts w:asciiTheme="minorEastAsia" w:hAnsiTheme="minorEastAsia" w:hint="eastAsia"/>
          <w:sz w:val="28"/>
          <w:szCs w:val="28"/>
        </w:rPr>
        <w:t>、</w:t>
      </w:r>
      <w:r w:rsidRPr="000B3B63">
        <w:rPr>
          <w:rFonts w:asciiTheme="minorEastAsia" w:hAnsiTheme="minorEastAsia"/>
          <w:sz w:val="28"/>
          <w:szCs w:val="28"/>
        </w:rPr>
        <w:t>JSP</w:t>
      </w:r>
      <w:r w:rsidRPr="000B3B63">
        <w:rPr>
          <w:rFonts w:asciiTheme="minorEastAsia" w:hAnsiTheme="minorEastAsia" w:hint="eastAsia"/>
          <w:sz w:val="28"/>
          <w:szCs w:val="28"/>
        </w:rPr>
        <w:t>等模式下的数据访问、管理。</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数据访问接口包括：信息的读、写、新建、审批；用户的管理；用户的权限管理等多方面内容。</w:t>
      </w:r>
    </w:p>
    <w:p w:rsidR="00035D38" w:rsidRPr="000B3B63" w:rsidRDefault="00035D38" w:rsidP="00DE3BC7">
      <w:pPr>
        <w:widowControl w:val="0"/>
        <w:numPr>
          <w:ilvl w:val="0"/>
          <w:numId w:val="70"/>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多元化信息采集</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支持多元化的信息采集，支持</w:t>
      </w:r>
      <w:r w:rsidRPr="000B3B63">
        <w:rPr>
          <w:rFonts w:asciiTheme="minorEastAsia" w:hAnsiTheme="minorEastAsia"/>
          <w:sz w:val="28"/>
          <w:szCs w:val="28"/>
        </w:rPr>
        <w:t xml:space="preserve">Microsoft Word </w:t>
      </w:r>
      <w:r w:rsidRPr="000B3B63">
        <w:rPr>
          <w:rFonts w:asciiTheme="minorEastAsia" w:hAnsiTheme="minorEastAsia" w:hint="eastAsia"/>
          <w:sz w:val="28"/>
          <w:szCs w:val="28"/>
        </w:rPr>
        <w:t>文件</w:t>
      </w:r>
      <w:r w:rsidRPr="000B3B63">
        <w:rPr>
          <w:rFonts w:asciiTheme="minorEastAsia" w:hAnsiTheme="minorEastAsia"/>
          <w:sz w:val="28"/>
          <w:szCs w:val="28"/>
        </w:rPr>
        <w:t xml:space="preserve">, </w:t>
      </w:r>
      <w:r w:rsidRPr="000B3B63">
        <w:rPr>
          <w:rFonts w:asciiTheme="minorEastAsia" w:hAnsiTheme="minorEastAsia" w:hint="eastAsia"/>
          <w:sz w:val="28"/>
          <w:szCs w:val="28"/>
        </w:rPr>
        <w:t>北大方正，华光激光照排系统生成的大样文件</w:t>
      </w:r>
      <w:r w:rsidRPr="000B3B63">
        <w:rPr>
          <w:rFonts w:asciiTheme="minorEastAsia" w:hAnsiTheme="minorEastAsia"/>
          <w:sz w:val="28"/>
          <w:szCs w:val="28"/>
        </w:rPr>
        <w:t>(ps</w:t>
      </w:r>
      <w:r w:rsidRPr="000B3B63">
        <w:rPr>
          <w:rFonts w:asciiTheme="minorEastAsia" w:hAnsiTheme="minorEastAsia" w:hint="eastAsia"/>
          <w:sz w:val="28"/>
          <w:szCs w:val="28"/>
        </w:rPr>
        <w:t>文件</w:t>
      </w:r>
      <w:r w:rsidRPr="000B3B63">
        <w:rPr>
          <w:rFonts w:asciiTheme="minorEastAsia" w:hAnsiTheme="minorEastAsia"/>
          <w:sz w:val="28"/>
          <w:szCs w:val="28"/>
        </w:rPr>
        <w:t>)</w:t>
      </w:r>
      <w:r w:rsidRPr="000B3B63">
        <w:rPr>
          <w:rFonts w:asciiTheme="minorEastAsia" w:hAnsiTheme="minorEastAsia" w:hint="eastAsia"/>
          <w:sz w:val="28"/>
          <w:szCs w:val="28"/>
        </w:rPr>
        <w:t>，纯文本文件，</w:t>
      </w:r>
      <w:r w:rsidRPr="000B3B63">
        <w:rPr>
          <w:rFonts w:asciiTheme="minorEastAsia" w:hAnsiTheme="minorEastAsia"/>
          <w:sz w:val="28"/>
          <w:szCs w:val="28"/>
        </w:rPr>
        <w:t>Html</w:t>
      </w:r>
      <w:r w:rsidRPr="000B3B63">
        <w:rPr>
          <w:rFonts w:asciiTheme="minorEastAsia" w:hAnsiTheme="minorEastAsia" w:hint="eastAsia"/>
          <w:sz w:val="28"/>
          <w:szCs w:val="28"/>
        </w:rPr>
        <w:t>页面等各种信息的导入。</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提供与采编发系统（例如</w:t>
      </w:r>
      <w:r w:rsidRPr="000B3B63">
        <w:rPr>
          <w:rFonts w:asciiTheme="minorEastAsia" w:hAnsiTheme="minorEastAsia"/>
          <w:sz w:val="28"/>
          <w:szCs w:val="28"/>
        </w:rPr>
        <w:t>Notes</w:t>
      </w:r>
      <w:r w:rsidRPr="000B3B63">
        <w:rPr>
          <w:rFonts w:asciiTheme="minorEastAsia" w:hAnsiTheme="minorEastAsia" w:hint="eastAsia"/>
          <w:sz w:val="28"/>
          <w:szCs w:val="28"/>
        </w:rPr>
        <w:t>）系统的连接，进行无缝数据接口。（根据用户需求存在一定的定制开发）</w:t>
      </w:r>
    </w:p>
    <w:p w:rsidR="00035D38" w:rsidRPr="000B3B63" w:rsidRDefault="00035D38" w:rsidP="00DE3BC7">
      <w:pPr>
        <w:widowControl w:val="0"/>
        <w:numPr>
          <w:ilvl w:val="0"/>
          <w:numId w:val="70"/>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数据迁移服务</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提供数据迁移组件，经过简单配置，可以迁移现在已经存在的关系数据库中的数据；迁移内容包括稿件、稿件顺序、稿件图片、稿件分类（栏目）信息等内容。</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DE3BC7">
      <w:pPr>
        <w:widowControl w:val="0"/>
        <w:numPr>
          <w:ilvl w:val="0"/>
          <w:numId w:val="71"/>
        </w:numPr>
        <w:spacing w:after="0" w:line="360" w:lineRule="auto"/>
        <w:jc w:val="both"/>
        <w:rPr>
          <w:rFonts w:asciiTheme="minorEastAsia" w:hAnsiTheme="minorEastAsia"/>
          <w:b/>
          <w:sz w:val="28"/>
          <w:szCs w:val="28"/>
        </w:rPr>
      </w:pPr>
      <w:bookmarkStart w:id="4344" w:name="_Toc130508294"/>
      <w:bookmarkStart w:id="4345" w:name="_Toc176852759"/>
      <w:r w:rsidRPr="000B3B63">
        <w:rPr>
          <w:rFonts w:asciiTheme="minorEastAsia" w:hAnsiTheme="minorEastAsia" w:hint="eastAsia"/>
          <w:b/>
          <w:sz w:val="28"/>
          <w:szCs w:val="28"/>
        </w:rPr>
        <w:t>数据安全管理</w:t>
      </w:r>
      <w:bookmarkEnd w:id="4344"/>
      <w:bookmarkEnd w:id="4345"/>
    </w:p>
    <w:p w:rsidR="00035D38" w:rsidRPr="000B3B63" w:rsidRDefault="00035D38" w:rsidP="00035D38">
      <w:pPr>
        <w:spacing w:line="360" w:lineRule="auto"/>
        <w:rPr>
          <w:rFonts w:asciiTheme="minorEastAsia" w:hAnsiTheme="minorEastAsia"/>
          <w:b/>
          <w:sz w:val="28"/>
          <w:szCs w:val="28"/>
        </w:rPr>
      </w:pPr>
    </w:p>
    <w:p w:rsidR="00035D38" w:rsidRPr="000B3B63" w:rsidRDefault="00035D38" w:rsidP="00DE3BC7">
      <w:pPr>
        <w:widowControl w:val="0"/>
        <w:numPr>
          <w:ilvl w:val="0"/>
          <w:numId w:val="70"/>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内核层数据安全管理</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基于内核的数据安全管理，不论用户通过应用程序界面，通过脚本语言，通过其他应用程序都无法逃离安全控制系统。</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安全控制可以控制信息的读、写、增加、审核、删除等方面，对模板的修改权限可以单独设定。</w:t>
      </w:r>
    </w:p>
    <w:p w:rsidR="00035D38" w:rsidRPr="000B3B63" w:rsidRDefault="00035D38" w:rsidP="00DE3BC7">
      <w:pPr>
        <w:widowControl w:val="0"/>
        <w:numPr>
          <w:ilvl w:val="0"/>
          <w:numId w:val="70"/>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完备的审核机制</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提供完备的审核机制，可以定义默认需要审核，默认不需要审核、低等级人员审核申请等多种数据审核机制。</w:t>
      </w:r>
    </w:p>
    <w:p w:rsidR="00035D38" w:rsidRPr="000B3B63" w:rsidRDefault="00035D38" w:rsidP="00DE3BC7">
      <w:pPr>
        <w:widowControl w:val="0"/>
        <w:numPr>
          <w:ilvl w:val="0"/>
          <w:numId w:val="70"/>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分组权限管理</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安全管理可以分部门、分用户等模式进行安全性设定；</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允许多个栏目和多个用户间任意的进行安全性对应关系。提高安全性管理的可实施性。</w:t>
      </w:r>
    </w:p>
    <w:p w:rsidR="00035D38" w:rsidRPr="000B3B63" w:rsidRDefault="00035D38" w:rsidP="00DE3BC7">
      <w:pPr>
        <w:widowControl w:val="0"/>
        <w:numPr>
          <w:ilvl w:val="0"/>
          <w:numId w:val="70"/>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完备的安全日志</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所有用户操作均有完整日志记录，包括信息的新建、修改、删除；模版的应用；模板的修改；信息的合成；信息的发布等各种操作。同时记录所有用户的登录等使用系统的信息。</w:t>
      </w:r>
    </w:p>
    <w:p w:rsidR="00035D38" w:rsidRPr="000B3B63" w:rsidRDefault="00035D38" w:rsidP="00035D38">
      <w:pPr>
        <w:spacing w:line="360" w:lineRule="auto"/>
        <w:ind w:firstLineChars="200" w:firstLine="560"/>
        <w:rPr>
          <w:rFonts w:asciiTheme="minorEastAsia" w:hAnsiTheme="minorEastAsia"/>
          <w:sz w:val="28"/>
          <w:szCs w:val="28"/>
        </w:rPr>
      </w:pPr>
    </w:p>
    <w:p w:rsidR="00035D38" w:rsidRPr="000B3B63" w:rsidRDefault="00035D38" w:rsidP="00DE3BC7">
      <w:pPr>
        <w:widowControl w:val="0"/>
        <w:numPr>
          <w:ilvl w:val="0"/>
          <w:numId w:val="71"/>
        </w:numPr>
        <w:spacing w:after="0" w:line="360" w:lineRule="auto"/>
        <w:jc w:val="both"/>
        <w:rPr>
          <w:rFonts w:asciiTheme="minorEastAsia" w:hAnsiTheme="minorEastAsia"/>
          <w:b/>
          <w:sz w:val="28"/>
          <w:szCs w:val="28"/>
        </w:rPr>
      </w:pPr>
      <w:bookmarkStart w:id="4346" w:name="_Toc130508295"/>
      <w:bookmarkStart w:id="4347" w:name="_Toc176852760"/>
      <w:r w:rsidRPr="000B3B63">
        <w:rPr>
          <w:rFonts w:asciiTheme="minorEastAsia" w:hAnsiTheme="minorEastAsia" w:hint="eastAsia"/>
          <w:b/>
          <w:sz w:val="28"/>
          <w:szCs w:val="28"/>
        </w:rPr>
        <w:t>数据维护</w:t>
      </w:r>
      <w:bookmarkEnd w:id="4346"/>
      <w:bookmarkEnd w:id="4347"/>
    </w:p>
    <w:p w:rsidR="00035D38" w:rsidRPr="000B3B63" w:rsidRDefault="00035D38" w:rsidP="00DE3BC7">
      <w:pPr>
        <w:widowControl w:val="0"/>
        <w:numPr>
          <w:ilvl w:val="0"/>
          <w:numId w:val="70"/>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友好的维护界面</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系统软件采用浏览器</w:t>
      </w:r>
      <w:r w:rsidRPr="000B3B63">
        <w:rPr>
          <w:rFonts w:asciiTheme="minorEastAsia" w:hAnsiTheme="minorEastAsia"/>
          <w:sz w:val="28"/>
          <w:szCs w:val="28"/>
        </w:rPr>
        <w:t>/</w:t>
      </w:r>
      <w:r w:rsidRPr="000B3B63">
        <w:rPr>
          <w:rFonts w:asciiTheme="minorEastAsia" w:hAnsiTheme="minorEastAsia" w:hint="eastAsia"/>
          <w:sz w:val="28"/>
          <w:szCs w:val="28"/>
        </w:rPr>
        <w:t>服务器构架（</w:t>
      </w:r>
      <w:r w:rsidRPr="000B3B63">
        <w:rPr>
          <w:rFonts w:asciiTheme="minorEastAsia" w:hAnsiTheme="minorEastAsia"/>
          <w:sz w:val="28"/>
          <w:szCs w:val="28"/>
        </w:rPr>
        <w:t>B/S</w:t>
      </w:r>
      <w:r w:rsidRPr="000B3B63">
        <w:rPr>
          <w:rFonts w:asciiTheme="minorEastAsia" w:hAnsiTheme="minorEastAsia" w:hint="eastAsia"/>
          <w:sz w:val="28"/>
          <w:szCs w:val="28"/>
        </w:rPr>
        <w:t>方式），同时也支持在局域网内使用客户机</w:t>
      </w:r>
      <w:r w:rsidRPr="000B3B63">
        <w:rPr>
          <w:rFonts w:asciiTheme="minorEastAsia" w:hAnsiTheme="minorEastAsia"/>
          <w:sz w:val="28"/>
          <w:szCs w:val="28"/>
        </w:rPr>
        <w:t>/</w:t>
      </w:r>
      <w:r w:rsidRPr="000B3B63">
        <w:rPr>
          <w:rFonts w:asciiTheme="minorEastAsia" w:hAnsiTheme="minorEastAsia" w:hint="eastAsia"/>
          <w:sz w:val="28"/>
          <w:szCs w:val="28"/>
        </w:rPr>
        <w:t>服务器操作（</w:t>
      </w:r>
      <w:r w:rsidRPr="000B3B63">
        <w:rPr>
          <w:rFonts w:asciiTheme="minorEastAsia" w:hAnsiTheme="minorEastAsia"/>
          <w:sz w:val="28"/>
          <w:szCs w:val="28"/>
        </w:rPr>
        <w:t>C/S</w:t>
      </w:r>
      <w:r w:rsidRPr="000B3B63">
        <w:rPr>
          <w:rFonts w:asciiTheme="minorEastAsia" w:hAnsiTheme="minorEastAsia" w:hint="eastAsia"/>
          <w:sz w:val="28"/>
          <w:szCs w:val="28"/>
        </w:rPr>
        <w:t>方式）进行网站维护，两种方式均具有有效的安全机制；</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内容管理系统</w:t>
      </w:r>
      <w:r w:rsidRPr="000B3B63">
        <w:rPr>
          <w:rFonts w:asciiTheme="minorEastAsia" w:hAnsiTheme="minorEastAsia"/>
          <w:sz w:val="28"/>
          <w:szCs w:val="28"/>
        </w:rPr>
        <w:t>B/S</w:t>
      </w:r>
      <w:r w:rsidRPr="000B3B63">
        <w:rPr>
          <w:rFonts w:asciiTheme="minorEastAsia" w:hAnsiTheme="minorEastAsia" w:hint="eastAsia"/>
          <w:sz w:val="28"/>
          <w:szCs w:val="28"/>
        </w:rPr>
        <w:t>和</w:t>
      </w:r>
      <w:r w:rsidRPr="000B3B63">
        <w:rPr>
          <w:rFonts w:asciiTheme="minorEastAsia" w:hAnsiTheme="minorEastAsia"/>
          <w:sz w:val="28"/>
          <w:szCs w:val="28"/>
        </w:rPr>
        <w:t>C/S</w:t>
      </w:r>
      <w:r w:rsidRPr="000B3B63">
        <w:rPr>
          <w:rFonts w:asciiTheme="minorEastAsia" w:hAnsiTheme="minorEastAsia" w:hint="eastAsia"/>
          <w:sz w:val="28"/>
          <w:szCs w:val="28"/>
        </w:rPr>
        <w:t>功能一致。</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sz w:val="28"/>
          <w:szCs w:val="28"/>
        </w:rPr>
        <w:t xml:space="preserve">B/S </w:t>
      </w:r>
      <w:r w:rsidRPr="000B3B63">
        <w:rPr>
          <w:rFonts w:asciiTheme="minorEastAsia" w:hAnsiTheme="minorEastAsia" w:hint="eastAsia"/>
          <w:sz w:val="28"/>
          <w:szCs w:val="28"/>
        </w:rPr>
        <w:t>结构和</w:t>
      </w:r>
      <w:r w:rsidRPr="000B3B63">
        <w:rPr>
          <w:rFonts w:asciiTheme="minorEastAsia" w:hAnsiTheme="minorEastAsia"/>
          <w:sz w:val="28"/>
          <w:szCs w:val="28"/>
        </w:rPr>
        <w:t xml:space="preserve"> C/S </w:t>
      </w:r>
      <w:r w:rsidRPr="000B3B63">
        <w:rPr>
          <w:rFonts w:asciiTheme="minorEastAsia" w:hAnsiTheme="minorEastAsia" w:hint="eastAsia"/>
          <w:sz w:val="28"/>
          <w:szCs w:val="28"/>
        </w:rPr>
        <w:t>结构共用同一服务器平台，用户可以在操作过程中的任何时候改变操作方式，不同的人员使用不同的平台。</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提供可视化的稿件录入界面、良好的图文混排效果，图片与文字均可自由拖动摆放，用户可以可视化的对信息的格式、字体进行调整、可以可视化的插入图片，调整图片位置。</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提供自动默认值输入；支持稿件头、稿件结尾自动格式化，例如在稿件头自动加入，据</w:t>
      </w:r>
      <w:r w:rsidRPr="000B3B63">
        <w:rPr>
          <w:rFonts w:asciiTheme="minorEastAsia" w:hAnsiTheme="minorEastAsia"/>
          <w:sz w:val="28"/>
          <w:szCs w:val="28"/>
        </w:rPr>
        <w:t>xxx</w:t>
      </w:r>
      <w:r w:rsidRPr="000B3B63">
        <w:rPr>
          <w:rFonts w:asciiTheme="minorEastAsia" w:hAnsiTheme="minorEastAsia" w:hint="eastAsia"/>
          <w:sz w:val="28"/>
          <w:szCs w:val="28"/>
        </w:rPr>
        <w:t>消息，转自</w:t>
      </w:r>
      <w:r w:rsidRPr="000B3B63">
        <w:rPr>
          <w:rFonts w:asciiTheme="minorEastAsia" w:hAnsiTheme="minorEastAsia"/>
          <w:sz w:val="28"/>
          <w:szCs w:val="28"/>
        </w:rPr>
        <w:t>xxx</w:t>
      </w:r>
      <w:r w:rsidRPr="000B3B63">
        <w:rPr>
          <w:rFonts w:asciiTheme="minorEastAsia" w:hAnsiTheme="minorEastAsia" w:hint="eastAsia"/>
          <w:sz w:val="28"/>
          <w:szCs w:val="28"/>
        </w:rPr>
        <w:t>报纸等。</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根据用户特定需求，提供自动排版功能定制开发。使用自动排版功能，对某些字段按预先设定的式样对混乱的文字格式进行自动排版；</w:t>
      </w:r>
      <w:r w:rsidRPr="000B3B63">
        <w:rPr>
          <w:rFonts w:asciiTheme="minorEastAsia" w:hAnsiTheme="minorEastAsia"/>
          <w:sz w:val="28"/>
          <w:szCs w:val="28"/>
        </w:rPr>
        <w:t xml:space="preserve"> </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支持表格形式的发布，包括表格的添加、编辑与删除等；</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提供完整的稿件级别管理，分成两种模式：</w:t>
      </w:r>
      <w:r w:rsidRPr="000B3B63">
        <w:rPr>
          <w:rFonts w:asciiTheme="minorEastAsia" w:hAnsiTheme="minorEastAsia"/>
          <w:sz w:val="28"/>
          <w:szCs w:val="28"/>
        </w:rPr>
        <w:t>1</w:t>
      </w:r>
      <w:r w:rsidRPr="000B3B63">
        <w:rPr>
          <w:rFonts w:asciiTheme="minorEastAsia" w:hAnsiTheme="minorEastAsia" w:hint="eastAsia"/>
          <w:sz w:val="28"/>
          <w:szCs w:val="28"/>
        </w:rPr>
        <w:t>）操作简单的稿件级别管理，通过鼠标的简单操作就可以完成稿件的重重点推荐、重点推荐、一般推荐、一般稿件四种级别。</w:t>
      </w:r>
      <w:r w:rsidRPr="000B3B63">
        <w:rPr>
          <w:rFonts w:asciiTheme="minorEastAsia" w:hAnsiTheme="minorEastAsia"/>
          <w:sz w:val="28"/>
          <w:szCs w:val="28"/>
        </w:rPr>
        <w:t>2</w:t>
      </w:r>
      <w:r w:rsidRPr="000B3B63">
        <w:rPr>
          <w:rFonts w:asciiTheme="minorEastAsia" w:hAnsiTheme="minorEastAsia" w:hint="eastAsia"/>
          <w:sz w:val="28"/>
          <w:szCs w:val="28"/>
        </w:rPr>
        <w:t>）提供高级稿件级别管理，在高级稿件级别管理中，用户可以分层次的定义稿件级别，可以分成多组进行稿件级别定义。</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稿件管理时，支持用户自定义的稿件显示排序，可以按照标题、时间、主题等方面排序。</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支持文章的关联与链接，支持文章映射，用户可在不同栏目间的文章转发（同一篇文章可以同时发送到不同的栏目）；</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录入界面可以由系统管理员可视化设计。</w:t>
      </w:r>
    </w:p>
    <w:p w:rsidR="00035D38" w:rsidRPr="000B3B63" w:rsidRDefault="00035D38" w:rsidP="00DE3BC7">
      <w:pPr>
        <w:widowControl w:val="0"/>
        <w:numPr>
          <w:ilvl w:val="0"/>
          <w:numId w:val="70"/>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灵活的图片管理</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系统支持可视化图片操作。</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针对一篇稿件，图片支持分组操作，在进行稿件图片管理中，可以设定任意多个图片组，例如一篇稿件中可以有标题图片组、正文图片组、摘要图片组，这样在显示该新闻的时候，如果在网站首页中显示，那么使用标题图片组，该组的图片满足首页图片的尺寸要求，摘要图片组中的图片应用在栏目首页中，正文图片组中的图片应用在正文中，甚至可以正文图片组也可以分成简洁版和放大图等多种版本，这样，用户可以根据自己的网络带宽选择不同的页面，不同的页面中包含不同分辨率的图片。</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图片分组管理，组的数量以及组内的图片数量没有限制。</w:t>
      </w:r>
    </w:p>
    <w:p w:rsidR="00035D38" w:rsidRPr="000B3B63" w:rsidRDefault="00035D38" w:rsidP="00DE3BC7">
      <w:pPr>
        <w:widowControl w:val="0"/>
        <w:numPr>
          <w:ilvl w:val="0"/>
          <w:numId w:val="70"/>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灵活的数据关系管理</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数据间的链接管理不仅支持通过URL的链接管理，轻松支持文章相关性的组织，还支持数据间的直接链接功能，可以将一篇稿件应用在一个或多个栏目、专题中。（即前面数据复用中的介绍）。</w:t>
      </w:r>
    </w:p>
    <w:p w:rsidR="00035D38" w:rsidRPr="000B3B63" w:rsidRDefault="00035D38" w:rsidP="00DE3BC7">
      <w:pPr>
        <w:widowControl w:val="0"/>
        <w:numPr>
          <w:ilvl w:val="0"/>
          <w:numId w:val="70"/>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灵活的相关性管理</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支持相关稿件的操作，可以将相关稿件分成多类分别组织，例如一篇稿件可以有相关专题、相关新闻、作者相关文章、相关网址等等多个分类，对每一个分类可以由多篇相关信息。</w:t>
      </w:r>
    </w:p>
    <w:p w:rsidR="00035D38" w:rsidRPr="000B3B63" w:rsidRDefault="00035D38" w:rsidP="00DE3BC7">
      <w:pPr>
        <w:widowControl w:val="0"/>
        <w:numPr>
          <w:ilvl w:val="0"/>
          <w:numId w:val="70"/>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及时预览</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稿件、栏目支持即时预览，随时可以对输入的稿件、栏目最终发布效果的预览。</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在制作模板时支持边制作边预览，简化模板制作。</w:t>
      </w:r>
    </w:p>
    <w:p w:rsidR="00035D38" w:rsidRPr="000B3B63" w:rsidRDefault="00035D38" w:rsidP="00DE3BC7">
      <w:pPr>
        <w:widowControl w:val="0"/>
        <w:numPr>
          <w:ilvl w:val="0"/>
          <w:numId w:val="70"/>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网站结构修改</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该系统提供灵活的网站结构管理方式，对应已经存在的网站可以灵活通过数据在栏目间的调整进行网站结构调整。</w:t>
      </w:r>
    </w:p>
    <w:p w:rsidR="00035D38" w:rsidRPr="000B3B63" w:rsidRDefault="00035D38" w:rsidP="00035D38">
      <w:pPr>
        <w:spacing w:line="360" w:lineRule="auto"/>
        <w:ind w:firstLineChars="200" w:firstLine="560"/>
        <w:rPr>
          <w:rFonts w:asciiTheme="minorEastAsia" w:hAnsiTheme="minorEastAsia"/>
          <w:sz w:val="28"/>
          <w:szCs w:val="28"/>
        </w:rPr>
      </w:pPr>
    </w:p>
    <w:p w:rsidR="00035D38" w:rsidRPr="000B3B63" w:rsidRDefault="00035D38" w:rsidP="00DE3BC7">
      <w:pPr>
        <w:widowControl w:val="0"/>
        <w:numPr>
          <w:ilvl w:val="0"/>
          <w:numId w:val="71"/>
        </w:numPr>
        <w:spacing w:after="0" w:line="360" w:lineRule="auto"/>
        <w:jc w:val="both"/>
        <w:rPr>
          <w:rFonts w:asciiTheme="minorEastAsia" w:hAnsiTheme="minorEastAsia"/>
          <w:b/>
          <w:sz w:val="28"/>
          <w:szCs w:val="28"/>
        </w:rPr>
      </w:pPr>
      <w:bookmarkStart w:id="4348" w:name="_Toc130508296"/>
      <w:bookmarkStart w:id="4349" w:name="_Toc176852761"/>
      <w:r w:rsidRPr="000B3B63">
        <w:rPr>
          <w:rFonts w:asciiTheme="minorEastAsia" w:hAnsiTheme="minorEastAsia" w:hint="eastAsia"/>
          <w:b/>
          <w:sz w:val="28"/>
          <w:szCs w:val="28"/>
        </w:rPr>
        <w:t>完备的发布功能</w:t>
      </w:r>
      <w:bookmarkEnd w:id="4348"/>
      <w:bookmarkEnd w:id="4349"/>
    </w:p>
    <w:p w:rsidR="00035D38" w:rsidRPr="000B3B63" w:rsidRDefault="00035D38" w:rsidP="00035D38">
      <w:pPr>
        <w:spacing w:line="360" w:lineRule="auto"/>
        <w:rPr>
          <w:rFonts w:asciiTheme="minorEastAsia" w:hAnsiTheme="minorEastAsia"/>
          <w:b/>
          <w:sz w:val="28"/>
          <w:szCs w:val="28"/>
        </w:rPr>
      </w:pPr>
    </w:p>
    <w:p w:rsidR="00035D38" w:rsidRPr="000B3B63" w:rsidRDefault="00035D38" w:rsidP="00DE3BC7">
      <w:pPr>
        <w:widowControl w:val="0"/>
        <w:numPr>
          <w:ilvl w:val="0"/>
          <w:numId w:val="70"/>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多种模式发布</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支持静态</w:t>
      </w:r>
      <w:r w:rsidRPr="000B3B63">
        <w:rPr>
          <w:rFonts w:asciiTheme="minorEastAsia" w:hAnsiTheme="minorEastAsia"/>
          <w:sz w:val="28"/>
          <w:szCs w:val="28"/>
        </w:rPr>
        <w:t>html</w:t>
      </w:r>
      <w:r w:rsidRPr="000B3B63">
        <w:rPr>
          <w:rFonts w:asciiTheme="minorEastAsia" w:hAnsiTheme="minorEastAsia" w:hint="eastAsia"/>
          <w:sz w:val="28"/>
          <w:szCs w:val="28"/>
        </w:rPr>
        <w:t>页面生成发布，采用模板的方式。支持模板的可视化制作。</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支持静态</w:t>
      </w:r>
      <w:r w:rsidRPr="000B3B63">
        <w:rPr>
          <w:rFonts w:asciiTheme="minorEastAsia" w:hAnsiTheme="minorEastAsia"/>
          <w:sz w:val="28"/>
          <w:szCs w:val="28"/>
        </w:rPr>
        <w:t>html</w:t>
      </w:r>
      <w:r w:rsidRPr="000B3B63">
        <w:rPr>
          <w:rFonts w:asciiTheme="minorEastAsia" w:hAnsiTheme="minorEastAsia" w:hint="eastAsia"/>
          <w:sz w:val="28"/>
          <w:szCs w:val="28"/>
        </w:rPr>
        <w:t>页面加动态数据库访问、动静态结合的信息发布方式。</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支持增量发布，和完全发布功能，一般日常操作中，通过增量发布，系统自动搜索出新增稿件、修改过的稿件进行发布。</w:t>
      </w:r>
    </w:p>
    <w:p w:rsidR="00035D38" w:rsidRPr="000B3B63" w:rsidRDefault="00035D38" w:rsidP="00DE3BC7">
      <w:pPr>
        <w:widowControl w:val="0"/>
        <w:numPr>
          <w:ilvl w:val="0"/>
          <w:numId w:val="70"/>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撤稿操作</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支持撤稿操作，可以自动删除数据库中的数据和web服务器上的文件。</w:t>
      </w:r>
    </w:p>
    <w:p w:rsidR="00035D38" w:rsidRPr="000B3B63" w:rsidRDefault="00035D38" w:rsidP="00035D38">
      <w:pPr>
        <w:spacing w:line="360" w:lineRule="auto"/>
        <w:ind w:firstLineChars="200" w:firstLine="560"/>
        <w:rPr>
          <w:rFonts w:asciiTheme="minorEastAsia" w:hAnsiTheme="minorEastAsia"/>
          <w:sz w:val="28"/>
          <w:szCs w:val="28"/>
        </w:rPr>
      </w:pP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350" w:name="_Toc130508300"/>
      <w:bookmarkStart w:id="4351" w:name="_Toc176852765"/>
      <w:bookmarkStart w:id="4352" w:name="_Toc331609894"/>
      <w:bookmarkStart w:id="4353" w:name="_Toc333248889"/>
      <w:r w:rsidRPr="000B3B63">
        <w:rPr>
          <w:rFonts w:asciiTheme="minorEastAsia" w:eastAsiaTheme="minorEastAsia" w:hAnsiTheme="minorEastAsia" w:hint="eastAsia"/>
          <w:sz w:val="28"/>
          <w:szCs w:val="28"/>
        </w:rPr>
        <w:t>栏目管理</w:t>
      </w:r>
      <w:bookmarkEnd w:id="4350"/>
      <w:bookmarkEnd w:id="4351"/>
      <w:bookmarkEnd w:id="4352"/>
      <w:bookmarkEnd w:id="4353"/>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采用灵活的B/S方式对网站的栏目进行动态配置，并自动生成网站地图。后台根据生成的栏目树型结构进行管理，树的层次没有限制。主要功能要求如下：</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栏目结构使用树型的表现方式，可设置无限层次栏目。</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栏目管理规划网站的栏目，确定每篇文章所属的栏目从而确定网站的结构层次。在此基础上编辑栏目的首页和全部内容页，最后确定主页的页面。</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可对各级栏目进行增、删、改，调整各个栏目之间的层次关系。</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对栏目提供检索和排序功能，自动生成网站栏目导航。</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栏目管理中具有统计的功能，对栏目的现状进行控制。统计的数据主要有：栏目的子栏目数量和栏目下包含的文章数。</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可指定每个栏目的管理员，让不同人员分别负责管理不同栏目。</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每个栏目可以指定不同的模板，用于生成页面。</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354" w:name="_Toc331609895"/>
      <w:bookmarkStart w:id="4355" w:name="_Toc333248890"/>
      <w:r w:rsidRPr="000B3B63">
        <w:rPr>
          <w:rFonts w:asciiTheme="minorEastAsia" w:eastAsiaTheme="minorEastAsia" w:hAnsiTheme="minorEastAsia"/>
          <w:sz w:val="28"/>
          <w:szCs w:val="28"/>
        </w:rPr>
        <w:t>站点管理</w:t>
      </w:r>
      <w:bookmarkEnd w:id="4354"/>
      <w:bookmarkEnd w:id="4355"/>
    </w:p>
    <w:p w:rsidR="00035D38" w:rsidRPr="000B3B63" w:rsidRDefault="00035D38" w:rsidP="00035D38">
      <w:pPr>
        <w:pStyle w:val="af0"/>
        <w:spacing w:line="360" w:lineRule="auto"/>
        <w:ind w:leftChars="45" w:left="99" w:firstLineChars="196" w:firstLine="549"/>
        <w:rPr>
          <w:rFonts w:asciiTheme="minorEastAsia" w:eastAsiaTheme="minorEastAsia" w:hAnsiTheme="minorEastAsia"/>
          <w:sz w:val="28"/>
          <w:szCs w:val="28"/>
        </w:rPr>
      </w:pPr>
      <w:r w:rsidRPr="000B3B63">
        <w:rPr>
          <w:rFonts w:asciiTheme="minorEastAsia" w:eastAsiaTheme="minorEastAsia" w:hAnsiTheme="minorEastAsia"/>
          <w:sz w:val="28"/>
          <w:szCs w:val="28"/>
        </w:rPr>
        <w:t xml:space="preserve"> 系统对网站群的管理可以分别进行操作或者统一管理，所有内容都由精细的用户和权限管理系统控制，这保证了对保护区域的受控访问，并且能够很容易地创建非公共区域（如内部网站）。 </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356" w:name="_Toc331609896"/>
      <w:bookmarkStart w:id="4357" w:name="_Toc333248891"/>
      <w:r w:rsidRPr="000B3B63">
        <w:rPr>
          <w:rFonts w:asciiTheme="minorEastAsia" w:eastAsiaTheme="minorEastAsia" w:hAnsiTheme="minorEastAsia"/>
          <w:sz w:val="28"/>
          <w:szCs w:val="28"/>
        </w:rPr>
        <w:t>权限管理</w:t>
      </w:r>
      <w:bookmarkEnd w:id="4356"/>
      <w:bookmarkEnd w:id="4357"/>
    </w:p>
    <w:p w:rsidR="00035D38" w:rsidRPr="000B3B63" w:rsidRDefault="00035D38" w:rsidP="00035D38">
      <w:pPr>
        <w:pStyle w:val="af0"/>
        <w:spacing w:line="360" w:lineRule="auto"/>
        <w:ind w:leftChars="45" w:left="99" w:firstLineChars="196" w:firstLine="549"/>
        <w:rPr>
          <w:rFonts w:asciiTheme="minorEastAsia" w:eastAsiaTheme="minorEastAsia" w:hAnsiTheme="minorEastAsia"/>
          <w:sz w:val="28"/>
          <w:szCs w:val="28"/>
        </w:rPr>
      </w:pPr>
      <w:r w:rsidRPr="000B3B63">
        <w:rPr>
          <w:rFonts w:asciiTheme="minorEastAsia" w:eastAsiaTheme="minorEastAsia" w:hAnsiTheme="minorEastAsia"/>
          <w:sz w:val="28"/>
          <w:szCs w:val="28"/>
        </w:rPr>
        <w:t> 内容管理系统中的每个内容都有一个拥有者、一个相关的用户组和特定的访问权限（分为采集、编辑、审核、发布和浏览），这些权限可以随时分别指定。系统管理可以对用户、岗位权限进行管理，能够设置多级部门，每个部门可以设置多个岗位，根据岗位设置用户的操作权限。每个用户隶属于一个部门，可以兼顾多个岗位。权限设置细致到每个用户，每个栏目，每种操作，实现专人专管，从而保证系统运作过程中的安全性。</w:t>
      </w:r>
    </w:p>
    <w:p w:rsidR="00035D38" w:rsidRPr="000B3B63" w:rsidRDefault="00035D38" w:rsidP="00DE3BC7">
      <w:pPr>
        <w:widowControl w:val="0"/>
        <w:numPr>
          <w:ilvl w:val="0"/>
          <w:numId w:val="70"/>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基于组（角色）的用户管理</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该系统的用户管理采用分组管理，可以分成超级用户组、系统组、采编组、某个频道组、总编组、兼职栏目组、自定义组等多种分组模式</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系统用户的角色可以自定义，同时可以定义预定义角色，包括：网站管理员，模版管理员，新闻主任，频道主管，频道管理员，编辑主任，编辑和记者等等。</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系统管理员可以预定义功能角色的权限（功能与工具的使用权，数据访问权等），灵活的设置自定义角色的权限。</w:t>
      </w:r>
    </w:p>
    <w:p w:rsidR="00035D38" w:rsidRPr="000B3B63" w:rsidRDefault="00035D38" w:rsidP="00DE3BC7">
      <w:pPr>
        <w:widowControl w:val="0"/>
        <w:numPr>
          <w:ilvl w:val="0"/>
          <w:numId w:val="70"/>
        </w:numPr>
        <w:spacing w:after="0" w:line="360" w:lineRule="auto"/>
        <w:jc w:val="both"/>
        <w:rPr>
          <w:rFonts w:asciiTheme="minorEastAsia" w:hAnsiTheme="minorEastAsia"/>
          <w:b/>
          <w:sz w:val="28"/>
          <w:szCs w:val="28"/>
        </w:rPr>
      </w:pPr>
      <w:r w:rsidRPr="000B3B63">
        <w:rPr>
          <w:rFonts w:asciiTheme="minorEastAsia" w:hAnsiTheme="minorEastAsia" w:hint="eastAsia"/>
          <w:b/>
          <w:sz w:val="28"/>
          <w:szCs w:val="28"/>
        </w:rPr>
        <w:t>用户操作日志管理</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提供用户日志管理：可以查询某特定用户在某一特定时间段对系统所作的所有操作，以实现用户审计</w:t>
      </w:r>
    </w:p>
    <w:p w:rsidR="00035D38" w:rsidRPr="000B3B63" w:rsidRDefault="00035D38" w:rsidP="00DE3BC7">
      <w:pPr>
        <w:widowControl w:val="0"/>
        <w:numPr>
          <w:ilvl w:val="0"/>
          <w:numId w:val="6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提供信息发布日志管理：可以查询某特定日期对编辑、组稿、审稿、签发等管理的所有操作、操作者等信息。提供对模版、样式表等管理的所有操作的查询</w:t>
      </w:r>
    </w:p>
    <w:p w:rsidR="00035D38" w:rsidRPr="000B3B63" w:rsidRDefault="00035D38" w:rsidP="00035D38">
      <w:pPr>
        <w:pStyle w:val="af0"/>
        <w:spacing w:line="360" w:lineRule="auto"/>
        <w:ind w:leftChars="45" w:left="99" w:firstLineChars="196" w:firstLine="549"/>
        <w:rPr>
          <w:rFonts w:asciiTheme="minorEastAsia" w:eastAsiaTheme="minorEastAsia" w:hAnsiTheme="minorEastAsia"/>
          <w:sz w:val="28"/>
          <w:szCs w:val="28"/>
        </w:rPr>
      </w:pP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358" w:name="_Toc331609897"/>
      <w:bookmarkStart w:id="4359" w:name="_Toc333248892"/>
      <w:r w:rsidRPr="000B3B63">
        <w:rPr>
          <w:rFonts w:asciiTheme="minorEastAsia" w:eastAsiaTheme="minorEastAsia" w:hAnsiTheme="minorEastAsia"/>
          <w:sz w:val="28"/>
          <w:szCs w:val="28"/>
        </w:rPr>
        <w:t>发布管理</w:t>
      </w:r>
      <w:bookmarkEnd w:id="4358"/>
      <w:bookmarkEnd w:id="4359"/>
    </w:p>
    <w:p w:rsidR="00035D38" w:rsidRPr="000B3B63" w:rsidRDefault="00035D38" w:rsidP="00035D38">
      <w:pPr>
        <w:pStyle w:val="af0"/>
        <w:spacing w:line="360" w:lineRule="auto"/>
        <w:ind w:leftChars="45" w:left="99" w:firstLineChars="196" w:firstLine="549"/>
        <w:rPr>
          <w:rFonts w:asciiTheme="minorEastAsia" w:eastAsiaTheme="minorEastAsia" w:hAnsiTheme="minorEastAsia"/>
          <w:sz w:val="28"/>
          <w:szCs w:val="28"/>
        </w:rPr>
      </w:pPr>
      <w:r w:rsidRPr="000B3B63">
        <w:rPr>
          <w:rFonts w:asciiTheme="minorEastAsia" w:eastAsiaTheme="minorEastAsia" w:hAnsiTheme="minorEastAsia"/>
          <w:sz w:val="28"/>
          <w:szCs w:val="28"/>
        </w:rPr>
        <w:t>   通过对信息进行上报、下发、分发等操作，使网站群的信息共享，信息发布达到同步。支持主站和各子站点实现手工发布或计划发布机制。计划发布机制包括对全站的定时发布，也包括单独设置的某一个文档的发布。</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360" w:name="_Toc331609898"/>
      <w:bookmarkStart w:id="4361" w:name="_Toc333248893"/>
      <w:r w:rsidRPr="000B3B63">
        <w:rPr>
          <w:rFonts w:asciiTheme="minorEastAsia" w:eastAsiaTheme="minorEastAsia" w:hAnsiTheme="minorEastAsia"/>
          <w:sz w:val="28"/>
          <w:szCs w:val="28"/>
        </w:rPr>
        <w:t>信息流转管理</w:t>
      </w:r>
      <w:bookmarkEnd w:id="4360"/>
      <w:bookmarkEnd w:id="4361"/>
    </w:p>
    <w:p w:rsidR="00035D38" w:rsidRPr="000B3B63" w:rsidRDefault="00035D38" w:rsidP="00035D38">
      <w:pPr>
        <w:pStyle w:val="af0"/>
        <w:spacing w:line="360" w:lineRule="auto"/>
        <w:ind w:leftChars="45" w:left="99" w:firstLineChars="196" w:firstLine="549"/>
        <w:rPr>
          <w:rFonts w:asciiTheme="minorEastAsia" w:eastAsiaTheme="minorEastAsia" w:hAnsiTheme="minorEastAsia"/>
          <w:sz w:val="28"/>
          <w:szCs w:val="28"/>
        </w:rPr>
        <w:sectPr w:rsidR="00035D38" w:rsidRPr="000B3B63">
          <w:pgSz w:w="11906" w:h="16838"/>
          <w:pgMar w:top="1440" w:right="1800" w:bottom="1440" w:left="1800" w:header="851" w:footer="992" w:gutter="0"/>
          <w:cols w:space="720"/>
          <w:docGrid w:type="lines" w:linePitch="312"/>
        </w:sectPr>
      </w:pPr>
      <w:r w:rsidRPr="000B3B63">
        <w:rPr>
          <w:rFonts w:asciiTheme="minorEastAsia" w:eastAsiaTheme="minorEastAsia" w:hAnsiTheme="minorEastAsia"/>
          <w:sz w:val="28"/>
          <w:szCs w:val="28"/>
        </w:rPr>
        <w:t>通过工作流的设置，使信息按照预定的流转过程流转，把工作送到操作者面前，个人的工作一目了然，使得各项工作顺畅的衔接，进一步提高了工作效率。</w:t>
      </w:r>
    </w:p>
    <w:p w:rsidR="00035D38" w:rsidRPr="000B3B63" w:rsidRDefault="00035D38" w:rsidP="00035D38">
      <w:pPr>
        <w:pStyle w:val="af0"/>
        <w:spacing w:line="360" w:lineRule="auto"/>
        <w:ind w:firstLine="560"/>
        <w:rPr>
          <w:rFonts w:asciiTheme="minorEastAsia" w:eastAsiaTheme="minorEastAsia" w:hAnsiTheme="minorEastAsia"/>
          <w:sz w:val="28"/>
          <w:szCs w:val="28"/>
        </w:rPr>
      </w:pPr>
    </w:p>
    <w:p w:rsidR="00035D38" w:rsidRPr="00841844" w:rsidRDefault="00035D38" w:rsidP="00035D38">
      <w:pPr>
        <w:pStyle w:val="20"/>
        <w:numPr>
          <w:ilvl w:val="1"/>
          <w:numId w:val="18"/>
        </w:numPr>
        <w:spacing w:line="360" w:lineRule="auto"/>
        <w:jc w:val="both"/>
        <w:rPr>
          <w:rFonts w:ascii="宋体" w:hAnsi="宋体" w:cs="宋体"/>
          <w:sz w:val="28"/>
          <w:szCs w:val="28"/>
        </w:rPr>
      </w:pPr>
      <w:bookmarkStart w:id="4362" w:name="_Toc331609942"/>
      <w:bookmarkStart w:id="4363" w:name="_Toc333248894"/>
      <w:bookmarkStart w:id="4364" w:name="_Toc331609937"/>
      <w:bookmarkEnd w:id="4316"/>
      <w:r w:rsidRPr="00841844">
        <w:rPr>
          <w:rFonts w:ascii="宋体" w:hAnsi="宋体" w:cs="宋体" w:hint="eastAsia"/>
          <w:sz w:val="28"/>
          <w:szCs w:val="28"/>
        </w:rPr>
        <w:t>档案管理系统</w:t>
      </w:r>
      <w:bookmarkEnd w:id="4362"/>
      <w:bookmarkEnd w:id="4363"/>
    </w:p>
    <w:p w:rsidR="00035D38" w:rsidRPr="00841844" w:rsidRDefault="00035D38" w:rsidP="00035D38">
      <w:pPr>
        <w:pStyle w:val="34"/>
        <w:numPr>
          <w:ilvl w:val="8"/>
          <w:numId w:val="18"/>
        </w:numPr>
        <w:spacing w:before="0" w:after="0"/>
        <w:rPr>
          <w:rFonts w:ascii="宋体" w:eastAsia="宋体" w:hAnsi="宋体"/>
          <w:sz w:val="28"/>
          <w:szCs w:val="28"/>
        </w:rPr>
      </w:pPr>
      <w:bookmarkStart w:id="4365" w:name="_Toc331609943"/>
      <w:bookmarkStart w:id="4366" w:name="_Toc333248895"/>
      <w:r w:rsidRPr="00841844">
        <w:rPr>
          <w:rFonts w:ascii="宋体" w:eastAsia="宋体" w:hAnsi="宋体" w:hint="eastAsia"/>
          <w:sz w:val="28"/>
          <w:szCs w:val="28"/>
        </w:rPr>
        <w:t>总体框架</w:t>
      </w:r>
      <w:bookmarkEnd w:id="4365"/>
      <w:bookmarkEnd w:id="4366"/>
    </w:p>
    <w:p w:rsidR="00035D38" w:rsidRPr="00841844" w:rsidRDefault="00035D38" w:rsidP="00035D38">
      <w:pPr>
        <w:pStyle w:val="af0"/>
        <w:spacing w:line="360" w:lineRule="auto"/>
        <w:ind w:firstLine="560"/>
        <w:rPr>
          <w:rFonts w:ascii="宋体" w:hAnsi="宋体"/>
          <w:sz w:val="28"/>
          <w:szCs w:val="28"/>
        </w:rPr>
      </w:pPr>
      <w:r w:rsidRPr="00841844">
        <w:rPr>
          <w:rFonts w:ascii="宋体" w:hAnsi="宋体" w:hint="eastAsia"/>
          <w:sz w:val="28"/>
          <w:szCs w:val="28"/>
        </w:rPr>
        <w:t>统一规范管理。为用户单位量身设计完整的档案管理规范，实现总学校对所有分支机构集中式的管理；同时，从档案的整理、归档、保管到利用，系统设计可以引导各级部门档案人员规范化操作，简单快捷。</w:t>
      </w:r>
    </w:p>
    <w:p w:rsidR="00035D38" w:rsidRPr="00841844" w:rsidRDefault="00035D38" w:rsidP="00DE3BC7">
      <w:pPr>
        <w:pStyle w:val="af0"/>
        <w:numPr>
          <w:ilvl w:val="0"/>
          <w:numId w:val="93"/>
        </w:numPr>
        <w:spacing w:line="360" w:lineRule="auto"/>
        <w:rPr>
          <w:rFonts w:ascii="宋体" w:hAnsi="宋体"/>
          <w:sz w:val="28"/>
          <w:szCs w:val="28"/>
        </w:rPr>
      </w:pPr>
      <w:r w:rsidRPr="00841844">
        <w:rPr>
          <w:rFonts w:ascii="宋体" w:hAnsi="宋体" w:hint="eastAsia"/>
          <w:sz w:val="28"/>
          <w:szCs w:val="28"/>
        </w:rPr>
        <w:t>档案利用安全性得以提高。可实现档案管理权限的控制，保存借阅、打印、档案系统登陆等详细操作日志，且电子档案不允许拷屏；</w:t>
      </w:r>
    </w:p>
    <w:p w:rsidR="00035D38" w:rsidRPr="00841844" w:rsidRDefault="00035D38" w:rsidP="00DE3BC7">
      <w:pPr>
        <w:pStyle w:val="af0"/>
        <w:numPr>
          <w:ilvl w:val="0"/>
          <w:numId w:val="93"/>
        </w:numPr>
        <w:spacing w:line="360" w:lineRule="auto"/>
        <w:rPr>
          <w:rFonts w:ascii="宋体" w:hAnsi="宋体"/>
          <w:sz w:val="28"/>
          <w:szCs w:val="28"/>
        </w:rPr>
      </w:pPr>
      <w:r w:rsidRPr="00841844">
        <w:rPr>
          <w:rFonts w:ascii="宋体" w:hAnsi="宋体" w:hint="eastAsia"/>
          <w:sz w:val="28"/>
          <w:szCs w:val="28"/>
        </w:rPr>
        <w:t>解决历史档案难题。对用户的历史档案可根据国家档案局和保监会的要求结合用户单位的实际需求设计一套完整的整理方案，使原始纸质档案进行电子化的处理与档案系统同步；</w:t>
      </w:r>
    </w:p>
    <w:p w:rsidR="00035D38" w:rsidRPr="00841844" w:rsidRDefault="00035D38" w:rsidP="00DE3BC7">
      <w:pPr>
        <w:pStyle w:val="af0"/>
        <w:numPr>
          <w:ilvl w:val="0"/>
          <w:numId w:val="93"/>
        </w:numPr>
        <w:spacing w:line="360" w:lineRule="auto"/>
        <w:rPr>
          <w:rFonts w:ascii="宋体" w:hAnsi="宋体"/>
          <w:sz w:val="28"/>
          <w:szCs w:val="28"/>
        </w:rPr>
      </w:pPr>
      <w:r w:rsidRPr="00841844">
        <w:rPr>
          <w:rFonts w:ascii="宋体" w:hAnsi="宋体" w:hint="eastAsia"/>
          <w:sz w:val="28"/>
          <w:szCs w:val="28"/>
        </w:rPr>
        <w:t>信息及时化处理。档案系统中设有自动信息提示，如对话框提示、手机短信提示、邮件提示功能，方便对档案借阅、移交、鉴定销毁审批和对档案保管期限的判断；</w:t>
      </w:r>
    </w:p>
    <w:p w:rsidR="00035D38" w:rsidRPr="00841844" w:rsidRDefault="00035D38" w:rsidP="00DE3BC7">
      <w:pPr>
        <w:pStyle w:val="af0"/>
        <w:numPr>
          <w:ilvl w:val="0"/>
          <w:numId w:val="93"/>
        </w:numPr>
        <w:spacing w:line="360" w:lineRule="auto"/>
        <w:rPr>
          <w:rFonts w:ascii="宋体" w:hAnsi="宋体"/>
          <w:sz w:val="28"/>
          <w:szCs w:val="28"/>
        </w:rPr>
      </w:pPr>
      <w:r w:rsidRPr="00841844">
        <w:rPr>
          <w:rFonts w:ascii="宋体" w:hAnsi="宋体" w:hint="eastAsia"/>
          <w:sz w:val="28"/>
          <w:szCs w:val="28"/>
        </w:rPr>
        <w:t>多种查询方式。查询可以实现档案管理的多种查询需要，有档案条目检索、全文检索、简单检索、高级检索、跨库检索等功能；</w:t>
      </w:r>
    </w:p>
    <w:p w:rsidR="00035D38" w:rsidRPr="00841844" w:rsidRDefault="00035D38" w:rsidP="00DE3BC7">
      <w:pPr>
        <w:pStyle w:val="af0"/>
        <w:numPr>
          <w:ilvl w:val="0"/>
          <w:numId w:val="93"/>
        </w:numPr>
        <w:spacing w:line="360" w:lineRule="auto"/>
        <w:rPr>
          <w:rFonts w:ascii="宋体" w:hAnsi="宋体"/>
          <w:sz w:val="28"/>
          <w:szCs w:val="28"/>
        </w:rPr>
      </w:pPr>
      <w:r w:rsidRPr="00841844">
        <w:rPr>
          <w:rFonts w:ascii="宋体" w:hAnsi="宋体" w:hint="eastAsia"/>
          <w:sz w:val="28"/>
          <w:szCs w:val="28"/>
        </w:rPr>
        <w:t>统计方法多样。统计功能有年报统计、明细统计、利用情况统计、档案保管统计、操作日志统计等；</w:t>
      </w:r>
    </w:p>
    <w:p w:rsidR="00035D38" w:rsidRPr="00841844" w:rsidRDefault="00035D38" w:rsidP="00DE3BC7">
      <w:pPr>
        <w:pStyle w:val="af0"/>
        <w:numPr>
          <w:ilvl w:val="0"/>
          <w:numId w:val="93"/>
        </w:numPr>
        <w:spacing w:line="360" w:lineRule="auto"/>
        <w:rPr>
          <w:rFonts w:ascii="宋体" w:hAnsi="宋体"/>
          <w:sz w:val="28"/>
          <w:szCs w:val="28"/>
        </w:rPr>
      </w:pPr>
      <w:r w:rsidRPr="00841844">
        <w:rPr>
          <w:rFonts w:ascii="宋体" w:hAnsi="宋体" w:hint="eastAsia"/>
          <w:sz w:val="28"/>
          <w:szCs w:val="28"/>
        </w:rPr>
        <w:t>提高信息准确率。由系统自动将档案著录信息进行摘录，减少人工操作的错误率。</w:t>
      </w:r>
    </w:p>
    <w:p w:rsidR="00035D38" w:rsidRPr="00841844" w:rsidRDefault="00035D38" w:rsidP="00035D38">
      <w:pPr>
        <w:pStyle w:val="34"/>
        <w:numPr>
          <w:ilvl w:val="8"/>
          <w:numId w:val="18"/>
        </w:numPr>
        <w:spacing w:before="0" w:after="0"/>
        <w:rPr>
          <w:rFonts w:ascii="宋体" w:eastAsia="宋体" w:hAnsi="宋体"/>
          <w:sz w:val="28"/>
          <w:szCs w:val="28"/>
        </w:rPr>
      </w:pPr>
      <w:bookmarkStart w:id="4367" w:name="_Toc331609944"/>
      <w:bookmarkStart w:id="4368" w:name="_Toc333248896"/>
      <w:r w:rsidRPr="00841844">
        <w:rPr>
          <w:rFonts w:ascii="宋体" w:eastAsia="宋体" w:hAnsi="宋体" w:hint="eastAsia"/>
          <w:sz w:val="28"/>
          <w:szCs w:val="28"/>
        </w:rPr>
        <w:t>全文管理及检索</w:t>
      </w:r>
      <w:bookmarkEnd w:id="4367"/>
      <w:bookmarkEnd w:id="4368"/>
    </w:p>
    <w:p w:rsidR="00035D38" w:rsidRPr="00841844" w:rsidRDefault="00035D38" w:rsidP="00DE3BC7">
      <w:pPr>
        <w:pStyle w:val="af0"/>
        <w:numPr>
          <w:ilvl w:val="0"/>
          <w:numId w:val="93"/>
        </w:numPr>
        <w:spacing w:line="360" w:lineRule="auto"/>
        <w:rPr>
          <w:rFonts w:ascii="宋体" w:hAnsi="宋体"/>
          <w:sz w:val="28"/>
          <w:szCs w:val="28"/>
        </w:rPr>
      </w:pPr>
      <w:r w:rsidRPr="00841844">
        <w:rPr>
          <w:rFonts w:ascii="宋体" w:hAnsi="宋体" w:hint="eastAsia"/>
          <w:sz w:val="28"/>
          <w:szCs w:val="28"/>
        </w:rPr>
        <w:t>支持远程批量文档上传；</w:t>
      </w:r>
    </w:p>
    <w:p w:rsidR="00035D38" w:rsidRPr="00841844" w:rsidRDefault="00035D38" w:rsidP="00DE3BC7">
      <w:pPr>
        <w:pStyle w:val="af0"/>
        <w:numPr>
          <w:ilvl w:val="0"/>
          <w:numId w:val="93"/>
        </w:numPr>
        <w:spacing w:line="360" w:lineRule="auto"/>
        <w:rPr>
          <w:rFonts w:ascii="宋体" w:hAnsi="宋体"/>
          <w:sz w:val="28"/>
          <w:szCs w:val="28"/>
        </w:rPr>
      </w:pPr>
      <w:r w:rsidRPr="00841844">
        <w:rPr>
          <w:rFonts w:ascii="宋体" w:hAnsi="宋体" w:hint="eastAsia"/>
          <w:sz w:val="28"/>
          <w:szCs w:val="28"/>
        </w:rPr>
        <w:t>实现全文搜索支持，页面搜索、数据库搜索等；</w:t>
      </w:r>
    </w:p>
    <w:p w:rsidR="00035D38" w:rsidRPr="00841844" w:rsidRDefault="00035D38" w:rsidP="00035D38">
      <w:pPr>
        <w:pStyle w:val="34"/>
        <w:numPr>
          <w:ilvl w:val="8"/>
          <w:numId w:val="18"/>
        </w:numPr>
        <w:spacing w:before="0" w:after="0"/>
        <w:rPr>
          <w:rFonts w:ascii="宋体" w:eastAsia="宋体" w:hAnsi="宋体"/>
          <w:sz w:val="28"/>
          <w:szCs w:val="28"/>
        </w:rPr>
      </w:pPr>
      <w:bookmarkStart w:id="4369" w:name="_Toc331609945"/>
      <w:bookmarkStart w:id="4370" w:name="_Toc333248897"/>
      <w:r w:rsidRPr="00841844">
        <w:rPr>
          <w:rFonts w:ascii="宋体" w:eastAsia="宋体" w:hAnsi="宋体" w:hint="eastAsia"/>
          <w:sz w:val="28"/>
          <w:szCs w:val="28"/>
        </w:rPr>
        <w:t>多媒体档案管理</w:t>
      </w:r>
      <w:bookmarkEnd w:id="4369"/>
      <w:bookmarkEnd w:id="4370"/>
    </w:p>
    <w:p w:rsidR="00035D38" w:rsidRPr="00841844" w:rsidRDefault="00035D38" w:rsidP="00DE3BC7">
      <w:pPr>
        <w:pStyle w:val="af0"/>
        <w:numPr>
          <w:ilvl w:val="0"/>
          <w:numId w:val="93"/>
        </w:numPr>
        <w:spacing w:line="360" w:lineRule="auto"/>
        <w:rPr>
          <w:rFonts w:ascii="宋体" w:hAnsi="宋体"/>
          <w:sz w:val="28"/>
          <w:szCs w:val="28"/>
        </w:rPr>
      </w:pPr>
      <w:r w:rsidRPr="00841844">
        <w:rPr>
          <w:rFonts w:ascii="宋体" w:hAnsi="宋体" w:hint="eastAsia"/>
          <w:sz w:val="28"/>
          <w:szCs w:val="28"/>
        </w:rPr>
        <w:t>提供多媒体档案在线点播；</w:t>
      </w:r>
    </w:p>
    <w:p w:rsidR="00035D38" w:rsidRPr="00841844" w:rsidRDefault="00035D38" w:rsidP="00035D38">
      <w:pPr>
        <w:pStyle w:val="34"/>
        <w:numPr>
          <w:ilvl w:val="8"/>
          <w:numId w:val="18"/>
        </w:numPr>
        <w:spacing w:before="0" w:after="0"/>
        <w:rPr>
          <w:rFonts w:ascii="宋体" w:eastAsia="宋体" w:hAnsi="宋体"/>
          <w:sz w:val="28"/>
          <w:szCs w:val="28"/>
        </w:rPr>
      </w:pPr>
      <w:bookmarkStart w:id="4371" w:name="_Toc331609946"/>
      <w:bookmarkStart w:id="4372" w:name="_Toc333248898"/>
      <w:r w:rsidRPr="00841844">
        <w:rPr>
          <w:rFonts w:ascii="宋体" w:eastAsia="宋体" w:hAnsi="宋体" w:hint="eastAsia"/>
          <w:sz w:val="28"/>
          <w:szCs w:val="28"/>
        </w:rPr>
        <w:t>档案借阅管理</w:t>
      </w:r>
      <w:bookmarkEnd w:id="4371"/>
      <w:bookmarkEnd w:id="4372"/>
    </w:p>
    <w:p w:rsidR="00035D38" w:rsidRPr="00841844" w:rsidRDefault="00035D38" w:rsidP="00DE3BC7">
      <w:pPr>
        <w:pStyle w:val="af0"/>
        <w:numPr>
          <w:ilvl w:val="0"/>
          <w:numId w:val="93"/>
        </w:numPr>
        <w:spacing w:line="360" w:lineRule="auto"/>
        <w:rPr>
          <w:rFonts w:ascii="宋体" w:hAnsi="宋体"/>
          <w:sz w:val="28"/>
          <w:szCs w:val="28"/>
        </w:rPr>
      </w:pPr>
      <w:r w:rsidRPr="00841844">
        <w:rPr>
          <w:rFonts w:ascii="宋体" w:hAnsi="宋体" w:hint="eastAsia"/>
          <w:sz w:val="28"/>
          <w:szCs w:val="28"/>
        </w:rPr>
        <w:t>提供用户在线调阅；</w:t>
      </w:r>
    </w:p>
    <w:p w:rsidR="00035D38" w:rsidRPr="00841844" w:rsidRDefault="00035D38" w:rsidP="00DE3BC7">
      <w:pPr>
        <w:pStyle w:val="af0"/>
        <w:numPr>
          <w:ilvl w:val="0"/>
          <w:numId w:val="93"/>
        </w:numPr>
        <w:spacing w:line="360" w:lineRule="auto"/>
        <w:rPr>
          <w:rFonts w:ascii="宋体" w:hAnsi="宋体"/>
          <w:sz w:val="28"/>
          <w:szCs w:val="28"/>
        </w:rPr>
      </w:pPr>
      <w:r w:rsidRPr="00841844">
        <w:rPr>
          <w:rFonts w:ascii="宋体" w:hAnsi="宋体" w:hint="eastAsia"/>
          <w:sz w:val="28"/>
          <w:szCs w:val="28"/>
        </w:rPr>
        <w:t>系统记录相关登陆人信息、IP地址、访问档案内容等；</w:t>
      </w:r>
    </w:p>
    <w:p w:rsidR="00035D38" w:rsidRPr="00841844" w:rsidRDefault="00035D38" w:rsidP="00035D38">
      <w:pPr>
        <w:pStyle w:val="34"/>
        <w:numPr>
          <w:ilvl w:val="8"/>
          <w:numId w:val="18"/>
        </w:numPr>
        <w:spacing w:before="0" w:after="0"/>
        <w:rPr>
          <w:rFonts w:ascii="宋体" w:eastAsia="宋体" w:hAnsi="宋体"/>
          <w:sz w:val="28"/>
          <w:szCs w:val="28"/>
        </w:rPr>
      </w:pPr>
      <w:bookmarkStart w:id="4373" w:name="_Toc331609947"/>
      <w:bookmarkStart w:id="4374" w:name="_Toc333248899"/>
      <w:r w:rsidRPr="00841844">
        <w:rPr>
          <w:rFonts w:ascii="宋体" w:eastAsia="宋体" w:hAnsi="宋体" w:hint="eastAsia"/>
          <w:sz w:val="28"/>
          <w:szCs w:val="28"/>
        </w:rPr>
        <w:t>档案信息管理</w:t>
      </w:r>
      <w:bookmarkEnd w:id="4373"/>
      <w:bookmarkEnd w:id="4374"/>
    </w:p>
    <w:p w:rsidR="00035D38" w:rsidRPr="00841844" w:rsidRDefault="00035D38" w:rsidP="00DE3BC7">
      <w:pPr>
        <w:pStyle w:val="af0"/>
        <w:numPr>
          <w:ilvl w:val="0"/>
          <w:numId w:val="93"/>
        </w:numPr>
        <w:spacing w:line="360" w:lineRule="auto"/>
        <w:rPr>
          <w:rFonts w:ascii="宋体" w:hAnsi="宋体"/>
          <w:sz w:val="28"/>
          <w:szCs w:val="28"/>
        </w:rPr>
      </w:pPr>
      <w:r w:rsidRPr="00841844">
        <w:rPr>
          <w:rFonts w:ascii="宋体" w:hAnsi="宋体" w:hint="eastAsia"/>
          <w:sz w:val="28"/>
          <w:szCs w:val="28"/>
        </w:rPr>
        <w:t>包括综合统计、单项统计和图表统计。单项统计是输入规定的要求后进行的统计它可以较详细直观的统计出要求的结果。图表统计可以将统计结果以直方图和饼型图进行表示；</w:t>
      </w:r>
    </w:p>
    <w:p w:rsidR="00035D38" w:rsidRPr="00841844" w:rsidRDefault="00035D38" w:rsidP="00DE3BC7">
      <w:pPr>
        <w:pStyle w:val="af0"/>
        <w:numPr>
          <w:ilvl w:val="0"/>
          <w:numId w:val="93"/>
        </w:numPr>
        <w:spacing w:line="360" w:lineRule="auto"/>
        <w:rPr>
          <w:rFonts w:ascii="宋体" w:hAnsi="宋体"/>
          <w:sz w:val="28"/>
          <w:szCs w:val="28"/>
        </w:rPr>
      </w:pPr>
      <w:r w:rsidRPr="00841844">
        <w:rPr>
          <w:rFonts w:ascii="宋体" w:hAnsi="宋体" w:hint="eastAsia"/>
          <w:sz w:val="28"/>
          <w:szCs w:val="28"/>
        </w:rPr>
        <w:t>档案管理是档案馆给每个独立管理档案的部门建立虚拟“电子档案室”的过程。它是一套具有完整档案业务管理功能的系统，可以实现跨部门档案的共享查询和利用功能；</w:t>
      </w:r>
    </w:p>
    <w:p w:rsidR="00035D38" w:rsidRPr="00841844" w:rsidRDefault="00035D38" w:rsidP="00035D38">
      <w:pPr>
        <w:pStyle w:val="34"/>
        <w:numPr>
          <w:ilvl w:val="8"/>
          <w:numId w:val="18"/>
        </w:numPr>
        <w:spacing w:before="0" w:after="0"/>
        <w:rPr>
          <w:rFonts w:ascii="宋体" w:eastAsia="宋体" w:hAnsi="宋体"/>
          <w:sz w:val="28"/>
          <w:szCs w:val="28"/>
        </w:rPr>
      </w:pPr>
      <w:bookmarkStart w:id="4375" w:name="_Toc331609948"/>
      <w:bookmarkStart w:id="4376" w:name="_Toc333248900"/>
      <w:r w:rsidRPr="00841844">
        <w:rPr>
          <w:rFonts w:ascii="宋体" w:eastAsia="宋体" w:hAnsi="宋体" w:hint="eastAsia"/>
          <w:sz w:val="28"/>
          <w:szCs w:val="28"/>
        </w:rPr>
        <w:t>档案移交及接收管理</w:t>
      </w:r>
      <w:bookmarkEnd w:id="4375"/>
      <w:bookmarkEnd w:id="4376"/>
    </w:p>
    <w:p w:rsidR="00035D38" w:rsidRPr="00841844" w:rsidRDefault="00035D38" w:rsidP="00DE3BC7">
      <w:pPr>
        <w:pStyle w:val="af0"/>
        <w:numPr>
          <w:ilvl w:val="0"/>
          <w:numId w:val="93"/>
        </w:numPr>
        <w:spacing w:line="360" w:lineRule="auto"/>
        <w:rPr>
          <w:rFonts w:ascii="宋体" w:hAnsi="宋体"/>
          <w:sz w:val="28"/>
          <w:szCs w:val="28"/>
        </w:rPr>
      </w:pPr>
      <w:r w:rsidRPr="00841844">
        <w:rPr>
          <w:rFonts w:ascii="宋体" w:hAnsi="宋体" w:hint="eastAsia"/>
          <w:sz w:val="28"/>
          <w:szCs w:val="28"/>
        </w:rPr>
        <w:t>档案管理业务中，各部门会定期向档案馆移交档案，由于整个系统采用全校集中建设，全校所有的档案数据都保存在统一的数据库中，虽然每个部门拥有独立完整的档案业务管理功能，但本质上都在一个档案系统内，这样，各部门只需通过系统把已归档的档案设置为可移交状态，档案馆相关人员即可以从系统中检索到这些记录，从而完成移交与接收的业务。同时，档案馆管理人员可以随时在线的对各部门进行移交接收业务的指导、反馈、监控；</w:t>
      </w:r>
    </w:p>
    <w:p w:rsidR="00035D38" w:rsidRPr="000B3B63" w:rsidRDefault="00035D38" w:rsidP="00035D38">
      <w:pPr>
        <w:pStyle w:val="20"/>
        <w:numPr>
          <w:ilvl w:val="1"/>
          <w:numId w:val="18"/>
        </w:numPr>
        <w:spacing w:line="360" w:lineRule="auto"/>
        <w:jc w:val="both"/>
        <w:rPr>
          <w:rFonts w:asciiTheme="minorEastAsia" w:eastAsiaTheme="minorEastAsia" w:hAnsiTheme="minorEastAsia" w:cs="宋体"/>
          <w:sz w:val="28"/>
          <w:szCs w:val="28"/>
        </w:rPr>
      </w:pPr>
      <w:bookmarkStart w:id="4377" w:name="_Toc333248901"/>
      <w:r w:rsidRPr="000B3B63">
        <w:rPr>
          <w:rFonts w:asciiTheme="minorEastAsia" w:eastAsiaTheme="minorEastAsia" w:hAnsiTheme="minorEastAsia" w:cs="宋体" w:hint="eastAsia"/>
          <w:sz w:val="28"/>
          <w:szCs w:val="28"/>
        </w:rPr>
        <w:t>干部管理系统</w:t>
      </w:r>
      <w:bookmarkEnd w:id="4364"/>
      <w:bookmarkEnd w:id="4377"/>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378" w:name="_Toc331609938"/>
      <w:bookmarkStart w:id="4379" w:name="_Toc333248902"/>
      <w:r w:rsidRPr="000B3B63">
        <w:rPr>
          <w:rFonts w:asciiTheme="minorEastAsia" w:eastAsiaTheme="minorEastAsia" w:hAnsiTheme="minorEastAsia" w:hint="eastAsia"/>
          <w:sz w:val="28"/>
          <w:szCs w:val="28"/>
        </w:rPr>
        <w:t>总体框架</w:t>
      </w:r>
      <w:bookmarkEnd w:id="4378"/>
      <w:bookmarkEnd w:id="4379"/>
    </w:p>
    <w:p w:rsidR="00035D38" w:rsidRPr="000B3B63" w:rsidRDefault="00035D38" w:rsidP="00035D38">
      <w:pPr>
        <w:autoSpaceDE w:val="0"/>
        <w:autoSpaceDN w:val="0"/>
        <w:adjustRightInd w:val="0"/>
        <w:spacing w:line="360" w:lineRule="auto"/>
        <w:ind w:firstLineChars="200" w:firstLine="560"/>
        <w:rPr>
          <w:rFonts w:asciiTheme="minorEastAsia" w:hAnsiTheme="minorEastAsia" w:cs="宋体"/>
          <w:sz w:val="28"/>
          <w:szCs w:val="28"/>
        </w:rPr>
      </w:pPr>
      <w:r w:rsidRPr="000B3B63">
        <w:rPr>
          <w:rFonts w:asciiTheme="minorEastAsia" w:hAnsiTheme="minorEastAsia" w:cs="宋体" w:hint="eastAsia"/>
          <w:sz w:val="28"/>
          <w:szCs w:val="28"/>
        </w:rPr>
        <w:tab/>
        <w:t>干部管理系统系统采用B/S技术开发，整个管理流程包括了日常干部管理、干部任免、干部奖惩等，所有干部信息来源于学校共享数据库，确保的数据的准确和唯一性。</w:t>
      </w:r>
    </w:p>
    <w:p w:rsidR="00035D38" w:rsidRPr="000B3B63" w:rsidRDefault="00035D38" w:rsidP="00035D38">
      <w:pPr>
        <w:spacing w:line="360" w:lineRule="auto"/>
        <w:rPr>
          <w:rFonts w:asciiTheme="minorEastAsia" w:hAnsiTheme="minorEastAsia"/>
          <w:noProof/>
          <w:sz w:val="28"/>
          <w:szCs w:val="28"/>
        </w:rPr>
      </w:pPr>
      <w:r>
        <w:rPr>
          <w:rFonts w:asciiTheme="minorEastAsia" w:hAnsiTheme="minorEastAsia"/>
          <w:noProof/>
          <w:sz w:val="28"/>
          <w:szCs w:val="28"/>
        </w:rPr>
        <w:drawing>
          <wp:inline distT="0" distB="0" distL="0" distR="0">
            <wp:extent cx="5486400" cy="247269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472690"/>
                    </a:xfrm>
                    <a:prstGeom prst="rect">
                      <a:avLst/>
                    </a:prstGeom>
                    <a:noFill/>
                    <a:ln>
                      <a:noFill/>
                    </a:ln>
                  </pic:spPr>
                </pic:pic>
              </a:graphicData>
            </a:graphic>
          </wp:inline>
        </w:drawing>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380" w:name="_Toc331609939"/>
      <w:bookmarkStart w:id="4381" w:name="_Toc333248903"/>
      <w:r w:rsidRPr="000B3B63">
        <w:rPr>
          <w:rFonts w:asciiTheme="minorEastAsia" w:eastAsiaTheme="minorEastAsia" w:hAnsiTheme="minorEastAsia" w:hint="eastAsia"/>
          <w:sz w:val="28"/>
          <w:szCs w:val="28"/>
        </w:rPr>
        <w:t>干部管理</w:t>
      </w:r>
      <w:bookmarkEnd w:id="4380"/>
      <w:bookmarkEnd w:id="4381"/>
    </w:p>
    <w:p w:rsidR="00035D38" w:rsidRPr="000B3B63" w:rsidRDefault="00035D38" w:rsidP="00DE3BC7">
      <w:pPr>
        <w:pStyle w:val="af0"/>
        <w:numPr>
          <w:ilvl w:val="0"/>
          <w:numId w:val="92"/>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处级干部日常管理信息维护；</w:t>
      </w:r>
    </w:p>
    <w:p w:rsidR="00035D38" w:rsidRPr="000B3B63" w:rsidRDefault="00035D38" w:rsidP="00DE3BC7">
      <w:pPr>
        <w:pStyle w:val="af0"/>
        <w:numPr>
          <w:ilvl w:val="0"/>
          <w:numId w:val="92"/>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处级干部任命和免职管理；</w:t>
      </w:r>
    </w:p>
    <w:p w:rsidR="00035D38" w:rsidRPr="000B3B63" w:rsidRDefault="00035D38" w:rsidP="00DE3BC7">
      <w:pPr>
        <w:pStyle w:val="af0"/>
        <w:numPr>
          <w:ilvl w:val="0"/>
          <w:numId w:val="92"/>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处级干部奖惩信息维护；</w:t>
      </w:r>
    </w:p>
    <w:p w:rsidR="00035D38" w:rsidRPr="000B3B63" w:rsidRDefault="00035D38" w:rsidP="00DE3BC7">
      <w:pPr>
        <w:pStyle w:val="af0"/>
        <w:numPr>
          <w:ilvl w:val="0"/>
          <w:numId w:val="92"/>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后备干部基本信息管理；</w:t>
      </w:r>
    </w:p>
    <w:p w:rsidR="00035D38" w:rsidRPr="000B3B63" w:rsidRDefault="00035D38" w:rsidP="00DE3BC7">
      <w:pPr>
        <w:pStyle w:val="af0"/>
        <w:numPr>
          <w:ilvl w:val="0"/>
          <w:numId w:val="92"/>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后备干部奖惩管理；</w:t>
      </w:r>
    </w:p>
    <w:p w:rsidR="00035D38" w:rsidRPr="000B3B63" w:rsidRDefault="00035D38" w:rsidP="00DE3BC7">
      <w:pPr>
        <w:pStyle w:val="af0"/>
        <w:numPr>
          <w:ilvl w:val="0"/>
          <w:numId w:val="92"/>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后备干部考察信息维护；</w:t>
      </w:r>
    </w:p>
    <w:p w:rsidR="00035D38" w:rsidRPr="000B3B63" w:rsidRDefault="00035D38" w:rsidP="00DE3BC7">
      <w:pPr>
        <w:pStyle w:val="af0"/>
        <w:numPr>
          <w:ilvl w:val="0"/>
          <w:numId w:val="92"/>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干部查询统计及数据导出；</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382" w:name="_Toc331609940"/>
      <w:bookmarkStart w:id="4383" w:name="_Toc333248904"/>
      <w:r w:rsidRPr="000B3B63">
        <w:rPr>
          <w:rFonts w:asciiTheme="minorEastAsia" w:eastAsiaTheme="minorEastAsia" w:hAnsiTheme="minorEastAsia" w:hint="eastAsia"/>
          <w:sz w:val="28"/>
          <w:szCs w:val="28"/>
        </w:rPr>
        <w:t>党员管理</w:t>
      </w:r>
      <w:bookmarkEnd w:id="4382"/>
      <w:bookmarkEnd w:id="4383"/>
    </w:p>
    <w:p w:rsidR="00035D38" w:rsidRPr="000B3B63" w:rsidRDefault="00035D38" w:rsidP="00DE3BC7">
      <w:pPr>
        <w:pStyle w:val="af0"/>
        <w:numPr>
          <w:ilvl w:val="0"/>
          <w:numId w:val="92"/>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官员基本信息管理；</w:t>
      </w:r>
    </w:p>
    <w:p w:rsidR="00035D38" w:rsidRPr="000B3B63" w:rsidRDefault="00035D38" w:rsidP="00DE3BC7">
      <w:pPr>
        <w:pStyle w:val="af0"/>
        <w:numPr>
          <w:ilvl w:val="0"/>
          <w:numId w:val="92"/>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党员发展情况维护；</w:t>
      </w:r>
    </w:p>
    <w:p w:rsidR="00035D38" w:rsidRPr="000B3B63" w:rsidRDefault="00035D38" w:rsidP="00DE3BC7">
      <w:pPr>
        <w:pStyle w:val="af0"/>
        <w:numPr>
          <w:ilvl w:val="0"/>
          <w:numId w:val="92"/>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党员奖惩信息管理；</w:t>
      </w:r>
    </w:p>
    <w:p w:rsidR="00035D38" w:rsidRPr="000B3B63" w:rsidRDefault="00035D38" w:rsidP="00DE3BC7">
      <w:pPr>
        <w:pStyle w:val="af0"/>
        <w:numPr>
          <w:ilvl w:val="0"/>
          <w:numId w:val="92"/>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党员查询统计分析；</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384" w:name="_Toc331609941"/>
      <w:bookmarkStart w:id="4385" w:name="_Toc333248905"/>
      <w:r w:rsidRPr="000B3B63">
        <w:rPr>
          <w:rFonts w:asciiTheme="minorEastAsia" w:eastAsiaTheme="minorEastAsia" w:hAnsiTheme="minorEastAsia" w:hint="eastAsia"/>
          <w:sz w:val="28"/>
          <w:szCs w:val="28"/>
        </w:rPr>
        <w:t>系统管理</w:t>
      </w:r>
      <w:bookmarkEnd w:id="4384"/>
      <w:bookmarkEnd w:id="4385"/>
    </w:p>
    <w:p w:rsidR="00035D38" w:rsidRPr="000B3B63" w:rsidRDefault="00035D38" w:rsidP="00DE3BC7">
      <w:pPr>
        <w:pStyle w:val="af0"/>
        <w:numPr>
          <w:ilvl w:val="0"/>
          <w:numId w:val="92"/>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用户权限管理；</w:t>
      </w:r>
    </w:p>
    <w:p w:rsidR="00035D38" w:rsidRPr="000B3B63" w:rsidRDefault="00035D38" w:rsidP="00DE3BC7">
      <w:pPr>
        <w:pStyle w:val="af0"/>
        <w:numPr>
          <w:ilvl w:val="0"/>
          <w:numId w:val="92"/>
        </w:numPr>
        <w:spacing w:line="360" w:lineRule="auto"/>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数据备份、数据初始化管理；</w:t>
      </w:r>
    </w:p>
    <w:bookmarkEnd w:id="297"/>
    <w:bookmarkEnd w:id="298"/>
    <w:bookmarkEnd w:id="299"/>
    <w:bookmarkEnd w:id="300"/>
    <w:bookmarkEnd w:id="465"/>
    <w:bookmarkEnd w:id="466"/>
    <w:bookmarkEnd w:id="467"/>
    <w:bookmarkEnd w:id="468"/>
    <w:bookmarkEnd w:id="469"/>
    <w:p w:rsidR="00035D38" w:rsidRPr="000B3B63" w:rsidRDefault="00035D38" w:rsidP="00035D38">
      <w:pPr>
        <w:spacing w:line="360" w:lineRule="auto"/>
        <w:rPr>
          <w:rFonts w:asciiTheme="minorEastAsia" w:hAnsiTheme="minorEastAsia"/>
          <w:sz w:val="28"/>
          <w:szCs w:val="28"/>
        </w:rPr>
      </w:pPr>
    </w:p>
    <w:p w:rsidR="00035D38" w:rsidRDefault="00035D38" w:rsidP="00035D38">
      <w:pPr>
        <w:pStyle w:val="20"/>
        <w:numPr>
          <w:ilvl w:val="1"/>
          <w:numId w:val="18"/>
        </w:numPr>
        <w:spacing w:before="156" w:after="156" w:line="360" w:lineRule="auto"/>
        <w:jc w:val="both"/>
        <w:rPr>
          <w:rFonts w:ascii="宋体" w:hAnsi="宋体" w:cs="宋体"/>
          <w:sz w:val="28"/>
          <w:szCs w:val="28"/>
        </w:rPr>
      </w:pPr>
      <w:bookmarkStart w:id="4386" w:name="_Toc333248906"/>
      <w:r>
        <w:rPr>
          <w:rFonts w:ascii="宋体" w:hAnsi="宋体" w:cs="宋体" w:hint="eastAsia"/>
          <w:sz w:val="28"/>
          <w:szCs w:val="28"/>
        </w:rPr>
        <w:t>项目管理系统</w:t>
      </w:r>
      <w:bookmarkEnd w:id="4386"/>
    </w:p>
    <w:p w:rsidR="00035D38" w:rsidRPr="00456BE6" w:rsidRDefault="00035D38" w:rsidP="00035D38">
      <w:pPr>
        <w:pStyle w:val="34"/>
        <w:numPr>
          <w:ilvl w:val="8"/>
          <w:numId w:val="18"/>
        </w:numPr>
        <w:spacing w:before="0" w:after="0"/>
        <w:rPr>
          <w:rFonts w:ascii="宋体" w:eastAsia="宋体" w:hAnsi="宋体"/>
          <w:sz w:val="28"/>
          <w:szCs w:val="28"/>
        </w:rPr>
      </w:pPr>
      <w:bookmarkStart w:id="4387" w:name="_Toc333248907"/>
      <w:r w:rsidRPr="00456BE6">
        <w:rPr>
          <w:rFonts w:ascii="宋体" w:eastAsia="宋体" w:hAnsi="宋体" w:hint="eastAsia"/>
          <w:sz w:val="28"/>
          <w:szCs w:val="28"/>
        </w:rPr>
        <w:t>产品概述</w:t>
      </w:r>
      <w:bookmarkEnd w:id="4387"/>
    </w:p>
    <w:p w:rsidR="00035D38" w:rsidRPr="00456BE6" w:rsidRDefault="00035D38" w:rsidP="00035D38">
      <w:pPr>
        <w:spacing w:line="360" w:lineRule="auto"/>
        <w:rPr>
          <w:rFonts w:ascii="宋体" w:hAnsi="宋体"/>
          <w:sz w:val="28"/>
          <w:szCs w:val="28"/>
        </w:rPr>
      </w:pPr>
      <w:r>
        <w:rPr>
          <w:rFonts w:ascii="宋体" w:hAnsi="宋体" w:hint="eastAsia"/>
          <w:sz w:val="28"/>
          <w:szCs w:val="28"/>
        </w:rPr>
        <w:tab/>
      </w:r>
      <w:r w:rsidRPr="00456BE6">
        <w:rPr>
          <w:rFonts w:ascii="宋体" w:hAnsi="宋体" w:hint="eastAsia"/>
          <w:sz w:val="28"/>
          <w:szCs w:val="28"/>
        </w:rPr>
        <w:t>项目管理系统采用B/S技术开发，目前在公司内部已经使用了将近5-6年，通过此系统能很好的控制内部所有的开发类、实施类、工程类等项目的进度和风险，做到项目立项、计划制定、开发过程管理、实施过程跟踪、二次开发跟踪、项目风险控制、项目验收等所有过程。</w:t>
      </w:r>
    </w:p>
    <w:p w:rsidR="00035D38" w:rsidRDefault="00035D38" w:rsidP="00035D38">
      <w:pPr>
        <w:spacing w:line="360" w:lineRule="auto"/>
        <w:rPr>
          <w:rFonts w:ascii="宋体" w:hAnsi="宋体"/>
          <w:sz w:val="28"/>
          <w:szCs w:val="28"/>
        </w:rPr>
      </w:pPr>
      <w:r>
        <w:rPr>
          <w:rFonts w:ascii="宋体" w:hAnsi="宋体" w:hint="eastAsia"/>
          <w:sz w:val="28"/>
          <w:szCs w:val="28"/>
        </w:rPr>
        <w:tab/>
      </w:r>
      <w:r w:rsidRPr="00456BE6">
        <w:rPr>
          <w:rFonts w:ascii="宋体" w:hAnsi="宋体" w:hint="eastAsia"/>
          <w:sz w:val="28"/>
          <w:szCs w:val="28"/>
        </w:rPr>
        <w:t>项目管理系统能够帮助学校在有限的资源约束下，运用系统的观点、方法和理论，对项目涉及的全部工作进行有效地管理。即通过项目管理软件，从项目的投资决策开始到项目结束的全过程进行计划、组织、指挥、协调、控制和评价，以实现项目的目标。</w:t>
      </w:r>
    </w:p>
    <w:p w:rsidR="00035D38" w:rsidRPr="00456BE6" w:rsidRDefault="00035D38" w:rsidP="00035D38">
      <w:pPr>
        <w:pStyle w:val="34"/>
        <w:numPr>
          <w:ilvl w:val="8"/>
          <w:numId w:val="18"/>
        </w:numPr>
        <w:spacing w:before="0" w:after="0"/>
        <w:rPr>
          <w:rFonts w:ascii="宋体" w:eastAsia="宋体" w:hAnsi="宋体"/>
          <w:sz w:val="28"/>
          <w:szCs w:val="28"/>
        </w:rPr>
      </w:pPr>
      <w:bookmarkStart w:id="4388" w:name="_Toc333248908"/>
      <w:r w:rsidRPr="00456BE6">
        <w:rPr>
          <w:rFonts w:ascii="宋体" w:eastAsia="宋体" w:hAnsi="宋体" w:hint="eastAsia"/>
          <w:sz w:val="28"/>
          <w:szCs w:val="28"/>
        </w:rPr>
        <w:t>产品特点</w:t>
      </w:r>
      <w:bookmarkEnd w:id="4388"/>
    </w:p>
    <w:p w:rsidR="00035D38" w:rsidRPr="00456BE6" w:rsidRDefault="00035D38" w:rsidP="00035D38">
      <w:pPr>
        <w:spacing w:line="360" w:lineRule="auto"/>
        <w:rPr>
          <w:rFonts w:asciiTheme="minorEastAsia" w:hAnsiTheme="minorEastAsia"/>
          <w:b/>
          <w:sz w:val="28"/>
          <w:szCs w:val="28"/>
        </w:rPr>
      </w:pPr>
      <w:r w:rsidRPr="00456BE6">
        <w:rPr>
          <w:rFonts w:asciiTheme="minorEastAsia" w:hAnsiTheme="minorEastAsia" w:hint="eastAsia"/>
          <w:b/>
          <w:sz w:val="28"/>
          <w:szCs w:val="28"/>
        </w:rPr>
        <w:t xml:space="preserve">面向各级管理层的项目管理 </w:t>
      </w:r>
    </w:p>
    <w:p w:rsidR="00035D38" w:rsidRPr="00456BE6" w:rsidRDefault="00035D38" w:rsidP="00035D38">
      <w:pPr>
        <w:spacing w:line="360" w:lineRule="auto"/>
        <w:rPr>
          <w:rFonts w:ascii="宋体" w:hAnsi="宋体"/>
          <w:sz w:val="28"/>
          <w:szCs w:val="28"/>
        </w:rPr>
      </w:pPr>
      <w:r>
        <w:rPr>
          <w:rFonts w:ascii="宋体" w:hAnsi="宋体" w:hint="eastAsia"/>
          <w:sz w:val="28"/>
          <w:szCs w:val="28"/>
        </w:rPr>
        <w:tab/>
      </w:r>
      <w:r w:rsidRPr="00456BE6">
        <w:rPr>
          <w:rFonts w:ascii="宋体" w:hAnsi="宋体" w:hint="eastAsia"/>
          <w:sz w:val="28"/>
          <w:szCs w:val="28"/>
        </w:rPr>
        <w:t>项目管理系统以使用单位管理制度、流程为基础，通过纳入目标管理、绩效管理、流程管理等各种管理方法，展开目标、计划、执行、审核、评估等管理工作，真正实现为各级管理层服务的管理目标。</w:t>
      </w:r>
    </w:p>
    <w:p w:rsidR="00035D38" w:rsidRPr="00456BE6" w:rsidRDefault="00035D38" w:rsidP="00035D38">
      <w:pPr>
        <w:spacing w:line="360" w:lineRule="auto"/>
        <w:rPr>
          <w:rFonts w:asciiTheme="minorEastAsia" w:hAnsiTheme="minorEastAsia"/>
          <w:b/>
          <w:sz w:val="28"/>
          <w:szCs w:val="28"/>
        </w:rPr>
      </w:pPr>
      <w:r w:rsidRPr="00456BE6">
        <w:rPr>
          <w:rFonts w:asciiTheme="minorEastAsia" w:hAnsiTheme="minorEastAsia" w:hint="eastAsia"/>
          <w:b/>
          <w:sz w:val="28"/>
          <w:szCs w:val="28"/>
        </w:rPr>
        <w:t>支持大型复杂项目</w:t>
      </w:r>
    </w:p>
    <w:p w:rsidR="00035D38" w:rsidRPr="00456BE6" w:rsidRDefault="00035D38" w:rsidP="00035D38">
      <w:pPr>
        <w:spacing w:line="360" w:lineRule="auto"/>
        <w:rPr>
          <w:rFonts w:ascii="宋体" w:hAnsi="宋体"/>
          <w:sz w:val="28"/>
          <w:szCs w:val="28"/>
        </w:rPr>
      </w:pPr>
      <w:r>
        <w:rPr>
          <w:rFonts w:ascii="宋体" w:hAnsi="宋体" w:hint="eastAsia"/>
          <w:sz w:val="28"/>
          <w:szCs w:val="28"/>
        </w:rPr>
        <w:tab/>
      </w:r>
      <w:r w:rsidRPr="00456BE6">
        <w:rPr>
          <w:rFonts w:ascii="宋体" w:hAnsi="宋体" w:hint="eastAsia"/>
          <w:sz w:val="28"/>
          <w:szCs w:val="28"/>
        </w:rPr>
        <w:t>项目管理系统提供任务分解、任务汇报、任务汇报定期提醒、多维度项目监控、项目成员协同办公、图形化项目评估等功能，帮助管理者在项目执行过程中有效的分派任务、动态监控核心指标，发现项目执行中的问题。</w:t>
      </w:r>
    </w:p>
    <w:p w:rsidR="00035D38" w:rsidRPr="00456BE6" w:rsidRDefault="00035D38" w:rsidP="00035D38">
      <w:pPr>
        <w:spacing w:line="360" w:lineRule="auto"/>
        <w:rPr>
          <w:rFonts w:asciiTheme="minorEastAsia" w:hAnsiTheme="minorEastAsia"/>
          <w:b/>
          <w:sz w:val="28"/>
          <w:szCs w:val="28"/>
        </w:rPr>
      </w:pPr>
      <w:r w:rsidRPr="00456BE6">
        <w:rPr>
          <w:rFonts w:asciiTheme="minorEastAsia" w:hAnsiTheme="minorEastAsia" w:hint="eastAsia"/>
          <w:b/>
          <w:sz w:val="28"/>
          <w:szCs w:val="28"/>
        </w:rPr>
        <w:t>适应管控的管理要求</w:t>
      </w:r>
    </w:p>
    <w:p w:rsidR="00035D38" w:rsidRPr="00456BE6" w:rsidRDefault="00035D38" w:rsidP="00035D38">
      <w:pPr>
        <w:spacing w:line="360" w:lineRule="auto"/>
        <w:rPr>
          <w:rFonts w:ascii="宋体" w:hAnsi="宋体"/>
          <w:sz w:val="28"/>
          <w:szCs w:val="28"/>
        </w:rPr>
      </w:pPr>
      <w:r>
        <w:rPr>
          <w:rFonts w:ascii="宋体" w:hAnsi="宋体" w:hint="eastAsia"/>
          <w:sz w:val="28"/>
          <w:szCs w:val="28"/>
        </w:rPr>
        <w:tab/>
      </w:r>
      <w:r w:rsidRPr="00456BE6">
        <w:rPr>
          <w:rFonts w:ascii="宋体" w:hAnsi="宋体" w:hint="eastAsia"/>
          <w:sz w:val="28"/>
          <w:szCs w:val="28"/>
        </w:rPr>
        <w:t>项目管理系统提供基于集团管理模式的项目目标管理和绩效考核、基于BPM思想的业务流程管理工具以及相配套的管理制度，强化业务执行力，全面而精细地管理相关业务。</w:t>
      </w:r>
    </w:p>
    <w:p w:rsidR="00035D38" w:rsidRPr="00456BE6" w:rsidRDefault="00035D38" w:rsidP="00035D38">
      <w:pPr>
        <w:spacing w:line="360" w:lineRule="auto"/>
        <w:rPr>
          <w:rFonts w:asciiTheme="minorEastAsia" w:hAnsiTheme="minorEastAsia"/>
          <w:b/>
          <w:sz w:val="28"/>
          <w:szCs w:val="28"/>
        </w:rPr>
      </w:pPr>
      <w:r w:rsidRPr="00456BE6">
        <w:rPr>
          <w:rFonts w:asciiTheme="minorEastAsia" w:hAnsiTheme="minorEastAsia" w:hint="eastAsia"/>
          <w:b/>
          <w:sz w:val="28"/>
          <w:szCs w:val="28"/>
        </w:rPr>
        <w:t>支持集团化项目管理体系</w:t>
      </w:r>
    </w:p>
    <w:p w:rsidR="00035D38" w:rsidRPr="00456BE6" w:rsidRDefault="00035D38" w:rsidP="00035D38">
      <w:pPr>
        <w:spacing w:line="360" w:lineRule="auto"/>
        <w:rPr>
          <w:rFonts w:ascii="宋体" w:hAnsi="宋体"/>
          <w:sz w:val="28"/>
          <w:szCs w:val="28"/>
        </w:rPr>
      </w:pPr>
      <w:r>
        <w:rPr>
          <w:rFonts w:ascii="宋体" w:hAnsi="宋体" w:hint="eastAsia"/>
          <w:sz w:val="28"/>
          <w:szCs w:val="28"/>
        </w:rPr>
        <w:tab/>
      </w:r>
      <w:r w:rsidRPr="00456BE6">
        <w:rPr>
          <w:rFonts w:ascii="宋体" w:hAnsi="宋体" w:hint="eastAsia"/>
          <w:sz w:val="28"/>
          <w:szCs w:val="28"/>
        </w:rPr>
        <w:t>项目管理系统支持多级项目体系，通过项目的层层分解和最终结果的层层汇集，能够将各级项目根据需要纳入到统一的项目管理体系中来。确保符合执行相对分离、管理集中的集团化项目管理要求。</w:t>
      </w:r>
    </w:p>
    <w:p w:rsidR="00035D38" w:rsidRPr="00456BE6" w:rsidRDefault="00035D38" w:rsidP="00035D38">
      <w:pPr>
        <w:spacing w:line="360" w:lineRule="auto"/>
        <w:rPr>
          <w:rFonts w:asciiTheme="minorEastAsia" w:hAnsiTheme="minorEastAsia"/>
          <w:b/>
          <w:sz w:val="28"/>
          <w:szCs w:val="28"/>
        </w:rPr>
      </w:pPr>
      <w:r w:rsidRPr="00456BE6">
        <w:rPr>
          <w:rFonts w:asciiTheme="minorEastAsia" w:hAnsiTheme="minorEastAsia" w:hint="eastAsia"/>
          <w:b/>
          <w:sz w:val="28"/>
          <w:szCs w:val="28"/>
        </w:rPr>
        <w:t>基于协同的项目管理平台</w:t>
      </w:r>
    </w:p>
    <w:p w:rsidR="00035D38" w:rsidRPr="00456BE6" w:rsidRDefault="00035D38" w:rsidP="00035D38">
      <w:pPr>
        <w:spacing w:line="360" w:lineRule="auto"/>
        <w:rPr>
          <w:rFonts w:ascii="宋体" w:hAnsi="宋体"/>
          <w:sz w:val="28"/>
          <w:szCs w:val="28"/>
        </w:rPr>
      </w:pPr>
      <w:r>
        <w:rPr>
          <w:rFonts w:ascii="宋体" w:hAnsi="宋体" w:hint="eastAsia"/>
          <w:sz w:val="28"/>
          <w:szCs w:val="28"/>
        </w:rPr>
        <w:tab/>
      </w:r>
      <w:r w:rsidRPr="00456BE6">
        <w:rPr>
          <w:rFonts w:ascii="宋体" w:hAnsi="宋体" w:hint="eastAsia"/>
          <w:sz w:val="28"/>
          <w:szCs w:val="28"/>
        </w:rPr>
        <w:t>项目管理系统在传统的项目管理九大知识领域基础上，融入协同工作理念，使得项目管理平台成为企业实现科学管理的有效工具。</w:t>
      </w:r>
    </w:p>
    <w:p w:rsidR="00035D38" w:rsidRPr="00456BE6" w:rsidRDefault="00035D38" w:rsidP="00035D38">
      <w:pPr>
        <w:spacing w:line="360" w:lineRule="auto"/>
        <w:rPr>
          <w:rFonts w:asciiTheme="minorEastAsia" w:hAnsiTheme="minorEastAsia"/>
          <w:b/>
          <w:sz w:val="28"/>
          <w:szCs w:val="28"/>
        </w:rPr>
      </w:pPr>
      <w:r w:rsidRPr="00456BE6">
        <w:rPr>
          <w:rFonts w:asciiTheme="minorEastAsia" w:hAnsiTheme="minorEastAsia" w:hint="eastAsia"/>
          <w:b/>
          <w:sz w:val="28"/>
          <w:szCs w:val="28"/>
        </w:rPr>
        <w:t>提供多种项目管理模式</w:t>
      </w:r>
    </w:p>
    <w:p w:rsidR="00035D38" w:rsidRPr="00456BE6" w:rsidRDefault="00035D38" w:rsidP="00035D38">
      <w:pPr>
        <w:spacing w:line="360" w:lineRule="auto"/>
        <w:rPr>
          <w:rFonts w:ascii="宋体" w:hAnsi="宋体"/>
          <w:sz w:val="28"/>
          <w:szCs w:val="28"/>
        </w:rPr>
      </w:pPr>
      <w:r>
        <w:rPr>
          <w:rFonts w:ascii="宋体" w:hAnsi="宋体" w:hint="eastAsia"/>
          <w:sz w:val="28"/>
          <w:szCs w:val="28"/>
        </w:rPr>
        <w:tab/>
      </w:r>
      <w:r w:rsidRPr="00456BE6">
        <w:rPr>
          <w:rFonts w:ascii="宋体" w:hAnsi="宋体" w:hint="eastAsia"/>
          <w:sz w:val="28"/>
          <w:szCs w:val="28"/>
        </w:rPr>
        <w:t>项目管理系统针对同一个使用单位存在不同项目管理特点的现状，设计了多种项目管理模式，即复杂项目管理、简单项目管理、基于简单任务的管理，这几种模式可以同时在一套系统中启用，使用单位只需要根据项目管理特点自主选择项目管理的实现方式即可。</w:t>
      </w:r>
    </w:p>
    <w:p w:rsidR="00035D38" w:rsidRPr="00456BE6" w:rsidRDefault="00035D38" w:rsidP="00035D38">
      <w:pPr>
        <w:spacing w:line="360" w:lineRule="auto"/>
        <w:rPr>
          <w:rFonts w:asciiTheme="minorEastAsia" w:hAnsiTheme="minorEastAsia"/>
          <w:b/>
          <w:sz w:val="28"/>
          <w:szCs w:val="28"/>
        </w:rPr>
      </w:pPr>
      <w:r w:rsidRPr="00456BE6">
        <w:rPr>
          <w:rFonts w:asciiTheme="minorEastAsia" w:hAnsiTheme="minorEastAsia" w:hint="eastAsia"/>
          <w:b/>
          <w:sz w:val="28"/>
          <w:szCs w:val="28"/>
        </w:rPr>
        <w:t>以整合应用促进项目管理灵活性、适应性</w:t>
      </w:r>
    </w:p>
    <w:p w:rsidR="00035D38" w:rsidRDefault="00035D38" w:rsidP="00035D38">
      <w:pPr>
        <w:spacing w:line="360" w:lineRule="auto"/>
        <w:rPr>
          <w:rFonts w:ascii="宋体" w:hAnsi="宋体"/>
          <w:sz w:val="28"/>
          <w:szCs w:val="28"/>
        </w:rPr>
      </w:pPr>
      <w:r>
        <w:rPr>
          <w:rFonts w:ascii="宋体" w:hAnsi="宋体" w:hint="eastAsia"/>
          <w:sz w:val="28"/>
          <w:szCs w:val="28"/>
        </w:rPr>
        <w:tab/>
      </w:r>
      <w:r w:rsidRPr="00456BE6">
        <w:rPr>
          <w:rFonts w:ascii="宋体" w:hAnsi="宋体" w:hint="eastAsia"/>
          <w:sz w:val="28"/>
          <w:szCs w:val="28"/>
        </w:rPr>
        <w:t>项目管理系统充分尊重使用单位信息化发展现状，通过提供整合应用平台，实现业务信息一次提交、重复使用，大大简化项目管理系统的建设和使用难度，保障使用单位的已有投资价值。</w:t>
      </w:r>
    </w:p>
    <w:p w:rsidR="00035D38" w:rsidRDefault="00035D38" w:rsidP="00035D38">
      <w:pPr>
        <w:pStyle w:val="34"/>
        <w:numPr>
          <w:ilvl w:val="8"/>
          <w:numId w:val="18"/>
        </w:numPr>
        <w:spacing w:before="0" w:after="0"/>
        <w:rPr>
          <w:rFonts w:ascii="宋体" w:eastAsia="宋体" w:hAnsi="宋体"/>
          <w:sz w:val="28"/>
          <w:szCs w:val="28"/>
        </w:rPr>
      </w:pPr>
      <w:bookmarkStart w:id="4389" w:name="_Toc333248909"/>
      <w:r w:rsidRPr="00456BE6">
        <w:rPr>
          <w:rFonts w:ascii="宋体" w:eastAsia="宋体" w:hAnsi="宋体" w:hint="eastAsia"/>
          <w:sz w:val="28"/>
          <w:szCs w:val="28"/>
        </w:rPr>
        <w:t>系统架构</w:t>
      </w:r>
      <w:bookmarkEnd w:id="4389"/>
    </w:p>
    <w:p w:rsidR="00035D38" w:rsidRDefault="00035D38" w:rsidP="00035D38">
      <w:pPr>
        <w:pStyle w:val="af0"/>
        <w:jc w:val="center"/>
      </w:pPr>
      <w:r w:rsidRPr="00456BE6">
        <w:object w:dxaOrig="3239" w:dyaOrig="2159">
          <v:shape id="_x0000_i1048" type="#_x0000_t75" style="width:276.25pt;height:182.95pt" o:ole="">
            <v:imagedata r:id="rId89" o:title=""/>
          </v:shape>
          <o:OLEObject Type="Embed" ProgID="Unknown" ShapeID="_x0000_i1048" DrawAspect="Content" ObjectID="_1424527973" r:id="rId90"/>
        </w:object>
      </w:r>
    </w:p>
    <w:p w:rsidR="00035D38" w:rsidRPr="007B379C" w:rsidRDefault="00035D38" w:rsidP="00035D38">
      <w:pPr>
        <w:pStyle w:val="34"/>
        <w:numPr>
          <w:ilvl w:val="8"/>
          <w:numId w:val="18"/>
        </w:numPr>
        <w:spacing w:before="0" w:after="0"/>
        <w:rPr>
          <w:rFonts w:ascii="宋体" w:eastAsia="宋体" w:hAnsi="宋体"/>
          <w:sz w:val="28"/>
          <w:szCs w:val="28"/>
        </w:rPr>
      </w:pPr>
      <w:bookmarkStart w:id="4390" w:name="_Toc333248910"/>
      <w:r w:rsidRPr="007B379C">
        <w:rPr>
          <w:rFonts w:ascii="宋体" w:eastAsia="宋体" w:hAnsi="宋体" w:hint="eastAsia"/>
          <w:sz w:val="28"/>
          <w:szCs w:val="28"/>
        </w:rPr>
        <w:t>功能简介</w:t>
      </w:r>
      <w:bookmarkEnd w:id="4390"/>
    </w:p>
    <w:p w:rsidR="00035D38" w:rsidRPr="00456BE6" w:rsidRDefault="00035D38" w:rsidP="00035D38">
      <w:pPr>
        <w:spacing w:line="360" w:lineRule="auto"/>
        <w:rPr>
          <w:rFonts w:asciiTheme="minorEastAsia" w:hAnsiTheme="minorEastAsia"/>
          <w:b/>
          <w:sz w:val="28"/>
          <w:szCs w:val="28"/>
        </w:rPr>
      </w:pPr>
      <w:r w:rsidRPr="00456BE6">
        <w:rPr>
          <w:rFonts w:asciiTheme="minorEastAsia" w:hAnsiTheme="minorEastAsia" w:hint="eastAsia"/>
          <w:b/>
          <w:sz w:val="28"/>
          <w:szCs w:val="28"/>
        </w:rPr>
        <w:t>项目信息管理</w:t>
      </w:r>
    </w:p>
    <w:p w:rsidR="00035D38" w:rsidRPr="00456BE6" w:rsidRDefault="00035D38" w:rsidP="00035D38">
      <w:pPr>
        <w:spacing w:line="360" w:lineRule="auto"/>
        <w:rPr>
          <w:rFonts w:ascii="宋体" w:hAnsi="宋体"/>
          <w:sz w:val="28"/>
          <w:szCs w:val="28"/>
        </w:rPr>
      </w:pPr>
      <w:r>
        <w:rPr>
          <w:rFonts w:ascii="宋体" w:hAnsi="宋体" w:hint="eastAsia"/>
          <w:sz w:val="28"/>
          <w:szCs w:val="28"/>
        </w:rPr>
        <w:tab/>
      </w:r>
      <w:r w:rsidRPr="00456BE6">
        <w:rPr>
          <w:rFonts w:ascii="宋体" w:hAnsi="宋体" w:hint="eastAsia"/>
          <w:sz w:val="28"/>
          <w:szCs w:val="28"/>
        </w:rPr>
        <w:t>实现对项目的范围、项目要求的起始时间、项目负责人、项目概况、里程碑说明等信息的维护与查询。</w:t>
      </w:r>
    </w:p>
    <w:p w:rsidR="00035D38" w:rsidRPr="00456BE6" w:rsidRDefault="00035D38" w:rsidP="00035D38">
      <w:pPr>
        <w:spacing w:line="360" w:lineRule="auto"/>
        <w:rPr>
          <w:rFonts w:asciiTheme="minorEastAsia" w:hAnsiTheme="minorEastAsia"/>
          <w:b/>
          <w:sz w:val="28"/>
          <w:szCs w:val="28"/>
        </w:rPr>
      </w:pPr>
      <w:r w:rsidRPr="00456BE6">
        <w:rPr>
          <w:rFonts w:asciiTheme="minorEastAsia" w:hAnsiTheme="minorEastAsia" w:hint="eastAsia"/>
          <w:b/>
          <w:sz w:val="28"/>
          <w:szCs w:val="28"/>
        </w:rPr>
        <w:t xml:space="preserve"> 项目计划编制</w:t>
      </w:r>
    </w:p>
    <w:p w:rsidR="00035D38" w:rsidRPr="00456BE6" w:rsidRDefault="00035D38" w:rsidP="00035D38">
      <w:pPr>
        <w:spacing w:line="360" w:lineRule="auto"/>
        <w:rPr>
          <w:rFonts w:ascii="宋体" w:hAnsi="宋体"/>
          <w:sz w:val="28"/>
          <w:szCs w:val="28"/>
        </w:rPr>
      </w:pPr>
      <w:r>
        <w:rPr>
          <w:rFonts w:ascii="宋体" w:hAnsi="宋体" w:hint="eastAsia"/>
          <w:sz w:val="28"/>
          <w:szCs w:val="28"/>
        </w:rPr>
        <w:tab/>
      </w:r>
      <w:r w:rsidRPr="00456BE6">
        <w:rPr>
          <w:rFonts w:ascii="宋体" w:hAnsi="宋体" w:hint="eastAsia"/>
          <w:sz w:val="28"/>
          <w:szCs w:val="28"/>
        </w:rPr>
        <w:t>项目计划编制包括项目总体计划、分解计划和日常执行计划。计划编制过程中，用户可利用项目模板使计划编制更加方便快捷。</w:t>
      </w:r>
    </w:p>
    <w:p w:rsidR="00035D38" w:rsidRPr="00456BE6" w:rsidRDefault="00035D38" w:rsidP="00035D38">
      <w:pPr>
        <w:spacing w:line="360" w:lineRule="auto"/>
        <w:rPr>
          <w:rFonts w:asciiTheme="minorEastAsia" w:hAnsiTheme="minorEastAsia"/>
          <w:b/>
          <w:sz w:val="28"/>
          <w:szCs w:val="28"/>
        </w:rPr>
      </w:pPr>
      <w:r w:rsidRPr="00456BE6">
        <w:rPr>
          <w:rFonts w:asciiTheme="minorEastAsia" w:hAnsiTheme="minorEastAsia" w:hint="eastAsia"/>
          <w:b/>
          <w:sz w:val="28"/>
          <w:szCs w:val="28"/>
        </w:rPr>
        <w:t xml:space="preserve"> 项目计划执行</w:t>
      </w:r>
    </w:p>
    <w:p w:rsidR="00035D38" w:rsidRPr="00456BE6" w:rsidRDefault="00035D38" w:rsidP="00035D38">
      <w:pPr>
        <w:spacing w:line="360" w:lineRule="auto"/>
        <w:rPr>
          <w:rFonts w:ascii="宋体" w:hAnsi="宋体"/>
          <w:sz w:val="28"/>
          <w:szCs w:val="28"/>
        </w:rPr>
      </w:pPr>
      <w:r>
        <w:rPr>
          <w:rFonts w:ascii="宋体" w:hAnsi="宋体" w:hint="eastAsia"/>
          <w:sz w:val="28"/>
          <w:szCs w:val="28"/>
        </w:rPr>
        <w:tab/>
      </w:r>
      <w:r w:rsidRPr="00456BE6">
        <w:rPr>
          <w:rFonts w:ascii="宋体" w:hAnsi="宋体" w:hint="eastAsia"/>
          <w:sz w:val="28"/>
          <w:szCs w:val="28"/>
        </w:rPr>
        <w:t>项目计划审批通过后即进入到项目执行阶段。项目执行管理的重点是对项目交付成果的管理，对待交付成果和已交付成果分别管控，帮助用户高效完成项目工作。</w:t>
      </w:r>
    </w:p>
    <w:p w:rsidR="00035D38" w:rsidRPr="00456BE6" w:rsidRDefault="00035D38" w:rsidP="00035D38">
      <w:pPr>
        <w:spacing w:line="360" w:lineRule="auto"/>
        <w:rPr>
          <w:rFonts w:asciiTheme="minorEastAsia" w:hAnsiTheme="minorEastAsia"/>
          <w:b/>
          <w:sz w:val="28"/>
          <w:szCs w:val="28"/>
        </w:rPr>
      </w:pPr>
      <w:r w:rsidRPr="00456BE6">
        <w:rPr>
          <w:rFonts w:asciiTheme="minorEastAsia" w:hAnsiTheme="minorEastAsia" w:hint="eastAsia"/>
          <w:b/>
          <w:sz w:val="28"/>
          <w:szCs w:val="28"/>
        </w:rPr>
        <w:t xml:space="preserve"> 项目预警监控</w:t>
      </w:r>
    </w:p>
    <w:p w:rsidR="00035D38" w:rsidRPr="00456BE6" w:rsidRDefault="00035D38" w:rsidP="00035D38">
      <w:pPr>
        <w:spacing w:line="360" w:lineRule="auto"/>
        <w:rPr>
          <w:rFonts w:ascii="宋体" w:hAnsi="宋体"/>
          <w:sz w:val="28"/>
          <w:szCs w:val="28"/>
        </w:rPr>
      </w:pPr>
      <w:r>
        <w:rPr>
          <w:rFonts w:ascii="宋体" w:hAnsi="宋体" w:hint="eastAsia"/>
          <w:sz w:val="28"/>
          <w:szCs w:val="28"/>
        </w:rPr>
        <w:tab/>
      </w:r>
      <w:r w:rsidRPr="00456BE6">
        <w:rPr>
          <w:rFonts w:ascii="宋体" w:hAnsi="宋体" w:hint="eastAsia"/>
          <w:sz w:val="28"/>
          <w:szCs w:val="28"/>
        </w:rPr>
        <w:t>项目执行过程中，有可能遇到各种不确定因素，造成项目进度的延迟等情况。项目预警监控既可以完成对单一项目的监控，又可以对组合项目进行监控，用户可以实时了解项目的执行进度以及即将到期（超期）项目的预警信息，为用户制定对策和风险控制提供依据。</w:t>
      </w:r>
    </w:p>
    <w:p w:rsidR="00035D38" w:rsidRPr="00456BE6" w:rsidRDefault="00035D38" w:rsidP="00035D38">
      <w:pPr>
        <w:spacing w:line="360" w:lineRule="auto"/>
        <w:rPr>
          <w:rFonts w:asciiTheme="minorEastAsia" w:hAnsiTheme="minorEastAsia"/>
          <w:b/>
          <w:sz w:val="28"/>
          <w:szCs w:val="28"/>
        </w:rPr>
      </w:pPr>
      <w:r w:rsidRPr="00456BE6">
        <w:rPr>
          <w:rFonts w:asciiTheme="minorEastAsia" w:hAnsiTheme="minorEastAsia" w:hint="eastAsia"/>
          <w:b/>
          <w:sz w:val="28"/>
          <w:szCs w:val="28"/>
        </w:rPr>
        <w:t xml:space="preserve"> 项目日常管理</w:t>
      </w:r>
    </w:p>
    <w:p w:rsidR="00035D38" w:rsidRPr="00456BE6" w:rsidRDefault="00035D38" w:rsidP="00035D38">
      <w:pPr>
        <w:spacing w:line="360" w:lineRule="auto"/>
        <w:rPr>
          <w:rFonts w:ascii="宋体" w:hAnsi="宋体"/>
          <w:sz w:val="28"/>
          <w:szCs w:val="28"/>
        </w:rPr>
      </w:pPr>
      <w:r>
        <w:rPr>
          <w:rFonts w:ascii="宋体" w:hAnsi="宋体" w:hint="eastAsia"/>
          <w:sz w:val="28"/>
          <w:szCs w:val="28"/>
        </w:rPr>
        <w:tab/>
      </w:r>
      <w:r w:rsidRPr="00456BE6">
        <w:rPr>
          <w:rFonts w:ascii="宋体" w:hAnsi="宋体" w:hint="eastAsia"/>
          <w:sz w:val="28"/>
          <w:szCs w:val="28"/>
        </w:rPr>
        <w:t>具有项目日常工作汇报、项目计划检查等功能，帮助用户更好地管理项目过程中的细微工作，使系统真正成为项目管理的好帮手</w:t>
      </w:r>
    </w:p>
    <w:p w:rsidR="00035D38" w:rsidRPr="00456BE6" w:rsidRDefault="00035D38" w:rsidP="00035D38">
      <w:pPr>
        <w:spacing w:line="360" w:lineRule="auto"/>
        <w:rPr>
          <w:rFonts w:asciiTheme="minorEastAsia" w:hAnsiTheme="minorEastAsia"/>
          <w:b/>
          <w:sz w:val="28"/>
          <w:szCs w:val="28"/>
        </w:rPr>
      </w:pPr>
      <w:r w:rsidRPr="00456BE6">
        <w:rPr>
          <w:rFonts w:asciiTheme="minorEastAsia" w:hAnsiTheme="minorEastAsia" w:hint="eastAsia"/>
          <w:b/>
          <w:sz w:val="28"/>
          <w:szCs w:val="28"/>
        </w:rPr>
        <w:t xml:space="preserve"> 项目文档管理</w:t>
      </w:r>
    </w:p>
    <w:p w:rsidR="00035D38" w:rsidRPr="00456BE6" w:rsidRDefault="00035D38" w:rsidP="00035D38">
      <w:pPr>
        <w:spacing w:line="360" w:lineRule="auto"/>
        <w:rPr>
          <w:rFonts w:ascii="宋体" w:hAnsi="宋体"/>
          <w:sz w:val="28"/>
          <w:szCs w:val="28"/>
        </w:rPr>
      </w:pPr>
      <w:r>
        <w:rPr>
          <w:rFonts w:ascii="宋体" w:hAnsi="宋体" w:hint="eastAsia"/>
          <w:sz w:val="28"/>
          <w:szCs w:val="28"/>
        </w:rPr>
        <w:tab/>
      </w:r>
      <w:r w:rsidRPr="00456BE6">
        <w:rPr>
          <w:rFonts w:ascii="宋体" w:hAnsi="宋体" w:hint="eastAsia"/>
          <w:sz w:val="28"/>
          <w:szCs w:val="28"/>
        </w:rPr>
        <w:t>帮助用户科学、规范的管理文档资料，建立项目文档库，便于文档资料的管理、查找和使用。</w:t>
      </w:r>
    </w:p>
    <w:p w:rsidR="00035D38" w:rsidRPr="00456BE6" w:rsidRDefault="00035D38" w:rsidP="00035D38">
      <w:pPr>
        <w:spacing w:line="360" w:lineRule="auto"/>
        <w:rPr>
          <w:rFonts w:asciiTheme="minorEastAsia" w:hAnsiTheme="minorEastAsia"/>
          <w:b/>
          <w:sz w:val="28"/>
          <w:szCs w:val="28"/>
        </w:rPr>
      </w:pPr>
      <w:r w:rsidRPr="00456BE6">
        <w:rPr>
          <w:rFonts w:asciiTheme="minorEastAsia" w:hAnsiTheme="minorEastAsia" w:hint="eastAsia"/>
          <w:b/>
          <w:sz w:val="28"/>
          <w:szCs w:val="28"/>
        </w:rPr>
        <w:t xml:space="preserve"> 产品开发管理</w:t>
      </w:r>
    </w:p>
    <w:p w:rsidR="00035D38" w:rsidRPr="00456BE6" w:rsidRDefault="00035D38" w:rsidP="00035D38">
      <w:pPr>
        <w:spacing w:line="360" w:lineRule="auto"/>
        <w:rPr>
          <w:rFonts w:ascii="宋体" w:hAnsi="宋体"/>
          <w:sz w:val="28"/>
          <w:szCs w:val="28"/>
        </w:rPr>
      </w:pPr>
      <w:r>
        <w:rPr>
          <w:rFonts w:ascii="宋体" w:hAnsi="宋体" w:hint="eastAsia"/>
          <w:sz w:val="28"/>
          <w:szCs w:val="28"/>
        </w:rPr>
        <w:tab/>
      </w:r>
      <w:r w:rsidRPr="00456BE6">
        <w:rPr>
          <w:rFonts w:ascii="宋体" w:hAnsi="宋体" w:hint="eastAsia"/>
          <w:sz w:val="28"/>
          <w:szCs w:val="28"/>
        </w:rPr>
        <w:t>具有开发任务单管理、设计任务单管理、设计子任务管理、开发任务分配、开发任务跟踪、产品开发工作统计等功能。</w:t>
      </w:r>
    </w:p>
    <w:p w:rsidR="00035D38" w:rsidRPr="00456BE6" w:rsidRDefault="00035D38" w:rsidP="00035D38">
      <w:pPr>
        <w:spacing w:line="360" w:lineRule="auto"/>
        <w:rPr>
          <w:rFonts w:asciiTheme="minorEastAsia" w:hAnsiTheme="minorEastAsia"/>
          <w:b/>
          <w:sz w:val="28"/>
          <w:szCs w:val="28"/>
        </w:rPr>
      </w:pPr>
      <w:r w:rsidRPr="00456BE6">
        <w:rPr>
          <w:rFonts w:asciiTheme="minorEastAsia" w:hAnsiTheme="minorEastAsia" w:hint="eastAsia"/>
          <w:b/>
          <w:sz w:val="28"/>
          <w:szCs w:val="28"/>
        </w:rPr>
        <w:t xml:space="preserve"> 通用任务管理</w:t>
      </w:r>
    </w:p>
    <w:p w:rsidR="00035D38" w:rsidRPr="00456BE6" w:rsidRDefault="00035D38" w:rsidP="00035D38">
      <w:pPr>
        <w:spacing w:line="360" w:lineRule="auto"/>
        <w:rPr>
          <w:rFonts w:ascii="宋体" w:hAnsi="宋体"/>
          <w:sz w:val="28"/>
          <w:szCs w:val="28"/>
        </w:rPr>
      </w:pPr>
      <w:r>
        <w:rPr>
          <w:rFonts w:ascii="宋体" w:hAnsi="宋体" w:hint="eastAsia"/>
          <w:sz w:val="28"/>
          <w:szCs w:val="28"/>
        </w:rPr>
        <w:tab/>
      </w:r>
      <w:r w:rsidRPr="00456BE6">
        <w:rPr>
          <w:rFonts w:ascii="宋体" w:hAnsi="宋体" w:hint="eastAsia"/>
          <w:sz w:val="28"/>
          <w:szCs w:val="28"/>
        </w:rPr>
        <w:t>包括任务新建、任务汇报、任务查询等功能。</w:t>
      </w:r>
    </w:p>
    <w:p w:rsidR="00035D38" w:rsidRPr="0038569A" w:rsidRDefault="00035D38" w:rsidP="00035D38">
      <w:pPr>
        <w:pStyle w:val="20"/>
        <w:numPr>
          <w:ilvl w:val="1"/>
          <w:numId w:val="18"/>
        </w:numPr>
        <w:spacing w:before="156" w:after="156" w:line="360" w:lineRule="auto"/>
        <w:jc w:val="both"/>
        <w:rPr>
          <w:rFonts w:ascii="宋体" w:hAnsi="宋体" w:cs="宋体"/>
          <w:sz w:val="28"/>
          <w:szCs w:val="28"/>
        </w:rPr>
      </w:pPr>
      <w:bookmarkStart w:id="4391" w:name="_Toc333248911"/>
      <w:r w:rsidRPr="0038569A">
        <w:rPr>
          <w:rFonts w:ascii="宋体" w:hAnsi="宋体" w:cs="宋体" w:hint="eastAsia"/>
          <w:sz w:val="28"/>
          <w:szCs w:val="28"/>
        </w:rPr>
        <w:t>统一支付平台</w:t>
      </w:r>
      <w:bookmarkEnd w:id="4391"/>
    </w:p>
    <w:p w:rsidR="00035D38" w:rsidRPr="0038569A" w:rsidRDefault="00035D38" w:rsidP="00035D38">
      <w:pPr>
        <w:pStyle w:val="34"/>
        <w:numPr>
          <w:ilvl w:val="8"/>
          <w:numId w:val="18"/>
        </w:numPr>
        <w:spacing w:before="0" w:after="0"/>
        <w:rPr>
          <w:rFonts w:ascii="宋体" w:eastAsia="宋体" w:hAnsi="宋体"/>
          <w:sz w:val="28"/>
          <w:szCs w:val="28"/>
        </w:rPr>
      </w:pPr>
      <w:bookmarkStart w:id="4392" w:name="_Toc333248912"/>
      <w:r w:rsidRPr="0038569A">
        <w:rPr>
          <w:rFonts w:ascii="宋体" w:eastAsia="宋体" w:hAnsi="宋体" w:hint="eastAsia"/>
          <w:sz w:val="28"/>
          <w:szCs w:val="28"/>
        </w:rPr>
        <w:t>概述</w:t>
      </w:r>
      <w:bookmarkEnd w:id="4392"/>
    </w:p>
    <w:p w:rsidR="00035D38" w:rsidRPr="0038569A" w:rsidRDefault="00035D38" w:rsidP="00035D38">
      <w:pPr>
        <w:spacing w:line="360" w:lineRule="auto"/>
        <w:rPr>
          <w:rFonts w:ascii="宋体" w:hAnsi="宋体"/>
          <w:sz w:val="28"/>
          <w:szCs w:val="28"/>
        </w:rPr>
      </w:pPr>
      <w:r w:rsidRPr="0038569A">
        <w:rPr>
          <w:rFonts w:ascii="宋体" w:hAnsi="宋体" w:hint="eastAsia"/>
          <w:sz w:val="28"/>
          <w:szCs w:val="28"/>
        </w:rPr>
        <w:t xml:space="preserve">　　统一支付平台通过建立统一的网上收费平台，为全校收费项目提供可选的收费途径，使缴费者支付更便捷，收费部门管理更通畅，学校财务处监管更严密； 另外，通过建立统一的网上支付接口，各类收费项目的信息化系统可快速、安全、可靠地接入，完成收费流程。</w:t>
      </w:r>
    </w:p>
    <w:p w:rsidR="00035D38" w:rsidRPr="0038569A" w:rsidRDefault="00035D38" w:rsidP="00035D38">
      <w:pPr>
        <w:pStyle w:val="34"/>
        <w:numPr>
          <w:ilvl w:val="8"/>
          <w:numId w:val="18"/>
        </w:numPr>
        <w:spacing w:before="0" w:after="0"/>
        <w:rPr>
          <w:rFonts w:ascii="宋体" w:eastAsia="宋体" w:hAnsi="宋体"/>
          <w:sz w:val="28"/>
          <w:szCs w:val="28"/>
        </w:rPr>
      </w:pPr>
      <w:bookmarkStart w:id="4393" w:name="_Toc333248913"/>
      <w:r w:rsidRPr="0038569A">
        <w:rPr>
          <w:rFonts w:ascii="宋体" w:eastAsia="宋体" w:hAnsi="宋体" w:hint="eastAsia"/>
          <w:sz w:val="28"/>
          <w:szCs w:val="28"/>
        </w:rPr>
        <w:t>系统框架</w:t>
      </w:r>
      <w:bookmarkEnd w:id="4393"/>
    </w:p>
    <w:p w:rsidR="00035D38" w:rsidRPr="0038569A" w:rsidRDefault="00035D38" w:rsidP="00035D38">
      <w:pPr>
        <w:spacing w:line="360" w:lineRule="auto"/>
        <w:rPr>
          <w:rFonts w:ascii="宋体" w:hAnsi="宋体"/>
          <w:sz w:val="28"/>
          <w:szCs w:val="28"/>
        </w:rPr>
      </w:pPr>
      <w:r w:rsidRPr="0038569A">
        <w:rPr>
          <w:rFonts w:ascii="宋体" w:hAnsi="宋体" w:hint="eastAsia"/>
          <w:b/>
          <w:sz w:val="28"/>
          <w:szCs w:val="28"/>
        </w:rPr>
        <w:t xml:space="preserve">　　</w:t>
      </w:r>
      <w:r w:rsidRPr="0038569A">
        <w:rPr>
          <w:rFonts w:ascii="宋体" w:hAnsi="宋体" w:hint="eastAsia"/>
          <w:sz w:val="28"/>
          <w:szCs w:val="28"/>
        </w:rPr>
        <w:t>该系统支持webservice接口、http接口、数据库接口等多种方式。</w:t>
      </w:r>
    </w:p>
    <w:p w:rsidR="00035D38" w:rsidRPr="0038569A" w:rsidRDefault="00035D38" w:rsidP="00DE3BC7">
      <w:pPr>
        <w:widowControl w:val="0"/>
        <w:numPr>
          <w:ilvl w:val="0"/>
          <w:numId w:val="162"/>
        </w:numPr>
        <w:spacing w:after="0" w:line="360" w:lineRule="auto"/>
        <w:ind w:hanging="978"/>
        <w:jc w:val="both"/>
        <w:rPr>
          <w:rFonts w:ascii="宋体" w:hAnsi="宋体"/>
          <w:b/>
          <w:sz w:val="28"/>
          <w:szCs w:val="28"/>
        </w:rPr>
      </w:pPr>
      <w:r w:rsidRPr="0038569A">
        <w:rPr>
          <w:rFonts w:ascii="宋体" w:hAnsi="宋体" w:hint="eastAsia"/>
          <w:b/>
          <w:sz w:val="28"/>
          <w:szCs w:val="28"/>
        </w:rPr>
        <w:t>该系统的接口设计</w:t>
      </w:r>
    </w:p>
    <w:p w:rsidR="00035D38" w:rsidRPr="0038569A" w:rsidRDefault="00035D38" w:rsidP="00035D38">
      <w:pPr>
        <w:spacing w:line="360" w:lineRule="auto"/>
        <w:rPr>
          <w:rFonts w:ascii="宋体" w:hAnsi="宋体"/>
          <w:sz w:val="28"/>
          <w:szCs w:val="28"/>
        </w:rPr>
      </w:pPr>
      <w:r w:rsidRPr="0038569A">
        <w:rPr>
          <w:rFonts w:ascii="宋体" w:hAnsi="宋体" w:hint="eastAsia"/>
          <w:sz w:val="28"/>
          <w:szCs w:val="28"/>
        </w:rPr>
        <w:t>１.收费平台对接业务系统即业务系统将收费金额、付费人员、付费项目、收费编号等信息传递给收费平台。</w:t>
      </w:r>
    </w:p>
    <w:p w:rsidR="00035D38" w:rsidRPr="0038569A" w:rsidRDefault="00035D38" w:rsidP="00035D38">
      <w:pPr>
        <w:spacing w:line="360" w:lineRule="auto"/>
        <w:rPr>
          <w:rFonts w:ascii="宋体" w:hAnsi="宋体"/>
          <w:sz w:val="28"/>
          <w:szCs w:val="28"/>
        </w:rPr>
      </w:pPr>
      <w:r w:rsidRPr="0038569A">
        <w:rPr>
          <w:rFonts w:ascii="宋体" w:hAnsi="宋体" w:hint="eastAsia"/>
          <w:sz w:val="28"/>
          <w:szCs w:val="28"/>
        </w:rPr>
        <w:t>2.收费平台对接第三方支付平台即收费平台将收费金额、付费编号、收款帐号等信息传递给第三方支付平台。</w:t>
      </w:r>
    </w:p>
    <w:p w:rsidR="00035D38" w:rsidRPr="0038569A" w:rsidRDefault="00035D38" w:rsidP="00035D38">
      <w:pPr>
        <w:spacing w:line="360" w:lineRule="auto"/>
        <w:rPr>
          <w:rFonts w:ascii="宋体" w:hAnsi="宋体"/>
          <w:sz w:val="28"/>
          <w:szCs w:val="28"/>
        </w:rPr>
      </w:pPr>
      <w:r w:rsidRPr="0038569A">
        <w:rPr>
          <w:rFonts w:ascii="宋体" w:hAnsi="宋体" w:hint="eastAsia"/>
          <w:sz w:val="28"/>
          <w:szCs w:val="28"/>
        </w:rPr>
        <w:t>3.</w:t>
      </w:r>
      <w:r w:rsidRPr="0038569A">
        <w:rPr>
          <w:rFonts w:ascii="宋体" w:hAnsi="宋体" w:hint="eastAsia"/>
          <w:color w:val="FFFFFF"/>
          <w:kern w:val="24"/>
          <w:sz w:val="28"/>
          <w:szCs w:val="28"/>
        </w:rPr>
        <w:t xml:space="preserve"> </w:t>
      </w:r>
      <w:r w:rsidRPr="0038569A">
        <w:rPr>
          <w:rFonts w:ascii="宋体" w:hAnsi="宋体" w:hint="eastAsia"/>
          <w:sz w:val="28"/>
          <w:szCs w:val="28"/>
        </w:rPr>
        <w:t>收费平台对接身份管理平台即业务系统与收费平台统一对接身份认证，从业务系统到付费成功一次认证。</w:t>
      </w:r>
    </w:p>
    <w:p w:rsidR="00035D38" w:rsidRPr="0038569A" w:rsidRDefault="00035D38" w:rsidP="00035D38">
      <w:pPr>
        <w:spacing w:line="360" w:lineRule="auto"/>
        <w:rPr>
          <w:rFonts w:ascii="宋体" w:hAnsi="宋体"/>
          <w:b/>
          <w:sz w:val="28"/>
          <w:szCs w:val="28"/>
        </w:rPr>
      </w:pPr>
      <w:r>
        <w:rPr>
          <w:rFonts w:ascii="宋体" w:hAnsi="宋体" w:hint="eastAsia"/>
          <w:b/>
          <w:noProof/>
          <w:sz w:val="28"/>
          <w:szCs w:val="28"/>
        </w:rPr>
        <w:drawing>
          <wp:inline distT="0" distB="0" distL="0" distR="0">
            <wp:extent cx="6186170" cy="4096385"/>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86170" cy="4096385"/>
                    </a:xfrm>
                    <a:prstGeom prst="rect">
                      <a:avLst/>
                    </a:prstGeom>
                    <a:noFill/>
                    <a:ln>
                      <a:noFill/>
                    </a:ln>
                  </pic:spPr>
                </pic:pic>
              </a:graphicData>
            </a:graphic>
          </wp:inline>
        </w:drawing>
      </w:r>
    </w:p>
    <w:p w:rsidR="00035D38" w:rsidRPr="0038569A" w:rsidRDefault="00035D38" w:rsidP="00DE3BC7">
      <w:pPr>
        <w:widowControl w:val="0"/>
        <w:numPr>
          <w:ilvl w:val="0"/>
          <w:numId w:val="163"/>
        </w:numPr>
        <w:spacing w:after="0" w:line="360" w:lineRule="auto"/>
        <w:jc w:val="both"/>
        <w:rPr>
          <w:rFonts w:ascii="宋体" w:hAnsi="宋体"/>
          <w:b/>
          <w:sz w:val="28"/>
          <w:szCs w:val="28"/>
        </w:rPr>
      </w:pPr>
      <w:r w:rsidRPr="0038569A">
        <w:rPr>
          <w:rFonts w:ascii="宋体" w:hAnsi="宋体" w:hint="eastAsia"/>
          <w:b/>
          <w:sz w:val="28"/>
          <w:szCs w:val="28"/>
        </w:rPr>
        <w:t>系统的安全设计</w:t>
      </w:r>
    </w:p>
    <w:p w:rsidR="00035D38" w:rsidRPr="0038569A" w:rsidRDefault="00035D38" w:rsidP="00DE3BC7">
      <w:pPr>
        <w:widowControl w:val="0"/>
        <w:numPr>
          <w:ilvl w:val="0"/>
          <w:numId w:val="161"/>
        </w:numPr>
        <w:spacing w:after="0" w:line="360" w:lineRule="auto"/>
        <w:rPr>
          <w:rFonts w:ascii="宋体" w:hAnsi="宋体"/>
          <w:sz w:val="28"/>
          <w:szCs w:val="28"/>
        </w:rPr>
      </w:pPr>
      <w:r w:rsidRPr="0038569A">
        <w:rPr>
          <w:rFonts w:ascii="宋体" w:hAnsi="宋体" w:hint="eastAsia"/>
          <w:sz w:val="28"/>
          <w:szCs w:val="28"/>
        </w:rPr>
        <w:t>程序安全</w:t>
      </w:r>
      <w:r w:rsidRPr="0038569A">
        <w:rPr>
          <w:rFonts w:ascii="宋体" w:hAnsi="宋体"/>
          <w:sz w:val="28"/>
          <w:szCs w:val="28"/>
        </w:rPr>
        <w:br/>
        <w:t>sql</w:t>
      </w:r>
      <w:r w:rsidRPr="0038569A">
        <w:rPr>
          <w:rFonts w:ascii="宋体" w:hAnsi="宋体" w:hint="eastAsia"/>
          <w:sz w:val="28"/>
          <w:szCs w:val="28"/>
        </w:rPr>
        <w:t>语句采用参数设置的方式，避免了</w:t>
      </w:r>
      <w:r w:rsidRPr="0038569A">
        <w:rPr>
          <w:rFonts w:ascii="宋体" w:hAnsi="宋体"/>
          <w:sz w:val="28"/>
          <w:szCs w:val="28"/>
        </w:rPr>
        <w:t>sql</w:t>
      </w:r>
      <w:r w:rsidRPr="0038569A">
        <w:rPr>
          <w:rFonts w:ascii="宋体" w:hAnsi="宋体" w:hint="eastAsia"/>
          <w:sz w:val="28"/>
          <w:szCs w:val="28"/>
        </w:rPr>
        <w:t>注入的漏洞；</w:t>
      </w:r>
      <w:r w:rsidRPr="0038569A">
        <w:rPr>
          <w:rFonts w:ascii="宋体" w:hAnsi="宋体" w:hint="eastAsia"/>
          <w:sz w:val="28"/>
          <w:szCs w:val="28"/>
        </w:rPr>
        <w:br/>
        <w:t>生成的页面都对特殊字符进行过虑，避免了页面注入漏洞；</w:t>
      </w:r>
      <w:r w:rsidRPr="0038569A">
        <w:rPr>
          <w:rFonts w:ascii="宋体" w:hAnsi="宋体" w:hint="eastAsia"/>
          <w:sz w:val="28"/>
          <w:szCs w:val="28"/>
        </w:rPr>
        <w:br/>
        <w:t>各类重要的操作，如：登录、付款等，都有日志记录。</w:t>
      </w:r>
    </w:p>
    <w:p w:rsidR="00035D38" w:rsidRPr="0038569A" w:rsidRDefault="00035D38" w:rsidP="00DE3BC7">
      <w:pPr>
        <w:widowControl w:val="0"/>
        <w:numPr>
          <w:ilvl w:val="0"/>
          <w:numId w:val="161"/>
        </w:numPr>
        <w:spacing w:after="0" w:line="360" w:lineRule="auto"/>
        <w:rPr>
          <w:rFonts w:ascii="宋体" w:hAnsi="宋体"/>
          <w:sz w:val="28"/>
          <w:szCs w:val="28"/>
        </w:rPr>
      </w:pPr>
      <w:r w:rsidRPr="0038569A">
        <w:rPr>
          <w:rFonts w:ascii="宋体" w:hAnsi="宋体" w:hint="eastAsia"/>
          <w:sz w:val="28"/>
          <w:szCs w:val="28"/>
        </w:rPr>
        <w:t>数据传输安全</w:t>
      </w:r>
      <w:r w:rsidRPr="0038569A">
        <w:rPr>
          <w:rFonts w:ascii="宋体" w:hAnsi="宋体"/>
          <w:sz w:val="28"/>
          <w:szCs w:val="28"/>
        </w:rPr>
        <w:br/>
        <w:t>业务系统和第三方支付平台的接口数据传输都采用ssl</w:t>
      </w:r>
      <w:r w:rsidRPr="0038569A">
        <w:rPr>
          <w:rFonts w:ascii="宋体" w:hAnsi="宋体" w:hint="eastAsia"/>
          <w:sz w:val="28"/>
          <w:szCs w:val="28"/>
        </w:rPr>
        <w:t>加密方式，防止信息被窃取；</w:t>
      </w:r>
      <w:r w:rsidRPr="0038569A">
        <w:rPr>
          <w:rFonts w:ascii="宋体" w:hAnsi="宋体" w:hint="eastAsia"/>
          <w:sz w:val="28"/>
          <w:szCs w:val="28"/>
        </w:rPr>
        <w:br/>
        <w:t>传输数据都有</w:t>
      </w:r>
      <w:r w:rsidRPr="0038569A">
        <w:rPr>
          <w:rFonts w:ascii="宋体" w:hAnsi="宋体"/>
          <w:sz w:val="28"/>
          <w:szCs w:val="28"/>
        </w:rPr>
        <w:t>md5</w:t>
      </w:r>
      <w:r w:rsidRPr="0038569A">
        <w:rPr>
          <w:rFonts w:ascii="宋体" w:hAnsi="宋体" w:hint="eastAsia"/>
          <w:sz w:val="28"/>
          <w:szCs w:val="28"/>
        </w:rPr>
        <w:t>的摘要认证（摘要中包含</w:t>
      </w:r>
      <w:r w:rsidRPr="0038569A">
        <w:rPr>
          <w:rFonts w:ascii="宋体" w:hAnsi="宋体"/>
          <w:sz w:val="28"/>
          <w:szCs w:val="28"/>
        </w:rPr>
        <w:t>128</w:t>
      </w:r>
      <w:r w:rsidRPr="0038569A">
        <w:rPr>
          <w:rFonts w:ascii="宋体" w:hAnsi="宋体" w:hint="eastAsia"/>
          <w:sz w:val="28"/>
          <w:szCs w:val="28"/>
        </w:rPr>
        <w:t>字节的密钥），防止数据被窜改。</w:t>
      </w:r>
    </w:p>
    <w:p w:rsidR="00035D38" w:rsidRPr="0038569A" w:rsidRDefault="00035D38" w:rsidP="00DE3BC7">
      <w:pPr>
        <w:widowControl w:val="0"/>
        <w:numPr>
          <w:ilvl w:val="0"/>
          <w:numId w:val="161"/>
        </w:numPr>
        <w:spacing w:after="0" w:line="360" w:lineRule="auto"/>
        <w:rPr>
          <w:rFonts w:ascii="宋体" w:hAnsi="宋体"/>
          <w:sz w:val="28"/>
          <w:szCs w:val="28"/>
        </w:rPr>
      </w:pPr>
      <w:r w:rsidRPr="0038569A">
        <w:rPr>
          <w:rFonts w:ascii="宋体" w:hAnsi="宋体" w:hint="eastAsia"/>
          <w:sz w:val="28"/>
          <w:szCs w:val="28"/>
        </w:rPr>
        <w:t>交易数据对帐</w:t>
      </w:r>
      <w:r w:rsidRPr="0038569A">
        <w:rPr>
          <w:rFonts w:ascii="宋体" w:hAnsi="宋体"/>
          <w:sz w:val="28"/>
          <w:szCs w:val="28"/>
        </w:rPr>
        <w:br/>
      </w:r>
      <w:r w:rsidRPr="0038569A">
        <w:rPr>
          <w:rFonts w:ascii="宋体" w:hAnsi="宋体" w:hint="eastAsia"/>
          <w:sz w:val="28"/>
          <w:szCs w:val="28"/>
        </w:rPr>
        <w:t>第一步：用户网上支付后，收费平台即时通过第三方支付平台接口获得交易成功状态；</w:t>
      </w:r>
      <w:r w:rsidRPr="0038569A">
        <w:rPr>
          <w:rFonts w:ascii="宋体" w:hAnsi="宋体"/>
          <w:sz w:val="28"/>
          <w:szCs w:val="28"/>
        </w:rPr>
        <w:br/>
      </w:r>
      <w:r w:rsidRPr="0038569A">
        <w:rPr>
          <w:rFonts w:ascii="宋体" w:hAnsi="宋体" w:hint="eastAsia"/>
          <w:sz w:val="28"/>
          <w:szCs w:val="28"/>
        </w:rPr>
        <w:t>第二步：第三方支付平台主动异步调用收费平台接口，通知交易成功；</w:t>
      </w:r>
      <w:r w:rsidRPr="0038569A">
        <w:rPr>
          <w:rFonts w:ascii="宋体" w:hAnsi="宋体"/>
          <w:sz w:val="28"/>
          <w:szCs w:val="28"/>
        </w:rPr>
        <w:br/>
      </w:r>
      <w:r w:rsidRPr="0038569A">
        <w:rPr>
          <w:rFonts w:ascii="宋体" w:hAnsi="宋体" w:hint="eastAsia"/>
          <w:sz w:val="28"/>
          <w:szCs w:val="28"/>
        </w:rPr>
        <w:t>第三步：每晚收费平台通过第三方支付平台获得当日交易的处理结果，进行完整对账；</w:t>
      </w:r>
      <w:r w:rsidRPr="0038569A">
        <w:rPr>
          <w:rFonts w:ascii="宋体" w:hAnsi="宋体"/>
          <w:sz w:val="28"/>
          <w:szCs w:val="28"/>
        </w:rPr>
        <w:br/>
      </w:r>
      <w:r w:rsidRPr="0038569A">
        <w:rPr>
          <w:rFonts w:ascii="宋体" w:hAnsi="宋体" w:hint="eastAsia"/>
          <w:sz w:val="28"/>
          <w:szCs w:val="28"/>
        </w:rPr>
        <w:t>第四步：每晚收费平台通过学校开户银行系统获得当日到帐信息，进行完整对账。</w:t>
      </w:r>
    </w:p>
    <w:p w:rsidR="00035D38" w:rsidRPr="0038569A" w:rsidRDefault="00035D38" w:rsidP="00035D38">
      <w:pPr>
        <w:pStyle w:val="34"/>
        <w:numPr>
          <w:ilvl w:val="8"/>
          <w:numId w:val="18"/>
        </w:numPr>
        <w:spacing w:before="0" w:after="0"/>
        <w:rPr>
          <w:rFonts w:ascii="宋体" w:eastAsia="宋体" w:hAnsi="宋体"/>
          <w:sz w:val="28"/>
          <w:szCs w:val="28"/>
        </w:rPr>
      </w:pPr>
      <w:bookmarkStart w:id="4394" w:name="_Toc333248914"/>
      <w:r w:rsidRPr="0038569A">
        <w:rPr>
          <w:rFonts w:ascii="宋体" w:eastAsia="宋体" w:hAnsi="宋体" w:hint="eastAsia"/>
          <w:sz w:val="28"/>
          <w:szCs w:val="28"/>
        </w:rPr>
        <w:t>系统功能</w:t>
      </w:r>
      <w:bookmarkEnd w:id="4394"/>
    </w:p>
    <w:tbl>
      <w:tblPr>
        <w:tblW w:w="8660" w:type="dxa"/>
        <w:tblCellMar>
          <w:left w:w="0" w:type="dxa"/>
          <w:right w:w="0" w:type="dxa"/>
        </w:tblCellMar>
        <w:tblLook w:val="0600"/>
      </w:tblPr>
      <w:tblGrid>
        <w:gridCol w:w="8660"/>
      </w:tblGrid>
      <w:tr w:rsidR="00035D38" w:rsidRPr="0038569A" w:rsidTr="00424473">
        <w:trPr>
          <w:trHeight w:val="929"/>
        </w:trPr>
        <w:tc>
          <w:tcPr>
            <w:tcW w:w="8660" w:type="dxa"/>
            <w:tcBorders>
              <w:top w:val="single" w:sz="18" w:space="0" w:color="FFFFFF"/>
              <w:left w:val="single" w:sz="18" w:space="0" w:color="FFFFFF"/>
              <w:bottom w:val="single" w:sz="18" w:space="0" w:color="FFFFFF"/>
              <w:right w:val="single" w:sz="18" w:space="0" w:color="FFFFFF"/>
            </w:tcBorders>
            <w:shd w:val="clear" w:color="auto" w:fill="FFFFFF"/>
            <w:tcMar>
              <w:top w:w="15" w:type="dxa"/>
              <w:left w:w="78" w:type="dxa"/>
              <w:bottom w:w="0" w:type="dxa"/>
              <w:right w:w="78" w:type="dxa"/>
            </w:tcMar>
            <w:hideMark/>
          </w:tcPr>
          <w:p w:rsidR="00035D38" w:rsidRPr="0038569A" w:rsidRDefault="00035D38" w:rsidP="00DE3BC7">
            <w:pPr>
              <w:numPr>
                <w:ilvl w:val="0"/>
                <w:numId w:val="165"/>
              </w:numPr>
              <w:spacing w:after="0" w:line="360" w:lineRule="auto"/>
              <w:ind w:hanging="338"/>
              <w:jc w:val="both"/>
              <w:rPr>
                <w:rFonts w:ascii="宋体" w:hAnsi="宋体" w:cs="Arial"/>
                <w:sz w:val="28"/>
                <w:szCs w:val="28"/>
              </w:rPr>
            </w:pPr>
            <w:r w:rsidRPr="0038569A">
              <w:rPr>
                <w:rFonts w:ascii="宋体" w:hAnsi="宋体" w:cs="Arial" w:hint="eastAsia"/>
                <w:b/>
                <w:color w:val="000000"/>
                <w:sz w:val="28"/>
                <w:szCs w:val="28"/>
              </w:rPr>
              <w:t>校外付费用户</w:t>
            </w:r>
            <w:r w:rsidRPr="0038569A">
              <w:rPr>
                <w:rFonts w:ascii="宋体" w:hAnsi="宋体" w:cs="Arial" w:hint="eastAsia"/>
                <w:color w:val="000000"/>
                <w:sz w:val="28"/>
                <w:szCs w:val="28"/>
              </w:rPr>
              <w:t xml:space="preserve">　</w:t>
            </w:r>
          </w:p>
          <w:p w:rsidR="00035D38" w:rsidRPr="0038569A" w:rsidRDefault="00035D38" w:rsidP="00DE3BC7">
            <w:pPr>
              <w:numPr>
                <w:ilvl w:val="0"/>
                <w:numId w:val="164"/>
              </w:numPr>
              <w:spacing w:after="0" w:line="360" w:lineRule="auto"/>
              <w:jc w:val="both"/>
              <w:rPr>
                <w:rFonts w:ascii="宋体" w:hAnsi="宋体" w:cs="Arial"/>
                <w:sz w:val="28"/>
                <w:szCs w:val="28"/>
              </w:rPr>
            </w:pPr>
            <w:r w:rsidRPr="0038569A">
              <w:rPr>
                <w:rFonts w:ascii="宋体" w:hAnsi="宋体" w:cs="Arial" w:hint="eastAsia"/>
                <w:color w:val="000000"/>
                <w:sz w:val="28"/>
                <w:szCs w:val="28"/>
              </w:rPr>
              <w:t>网上支付，查看项目支付状态</w:t>
            </w:r>
          </w:p>
          <w:p w:rsidR="00035D38" w:rsidRPr="0038569A" w:rsidRDefault="00035D38" w:rsidP="00DE3BC7">
            <w:pPr>
              <w:numPr>
                <w:ilvl w:val="0"/>
                <w:numId w:val="166"/>
              </w:numPr>
              <w:spacing w:after="0" w:line="360" w:lineRule="auto"/>
              <w:ind w:hanging="1178"/>
              <w:jc w:val="both"/>
              <w:rPr>
                <w:rFonts w:ascii="宋体" w:hAnsi="宋体" w:cs="Arial"/>
                <w:b/>
                <w:sz w:val="28"/>
                <w:szCs w:val="28"/>
              </w:rPr>
            </w:pPr>
            <w:r w:rsidRPr="0038569A">
              <w:rPr>
                <w:rFonts w:ascii="宋体" w:hAnsi="宋体" w:cs="Arial" w:hint="eastAsia"/>
                <w:b/>
                <w:sz w:val="28"/>
                <w:szCs w:val="28"/>
              </w:rPr>
              <w:t>校内付费用户</w:t>
            </w:r>
          </w:p>
        </w:tc>
      </w:tr>
      <w:tr w:rsidR="00035D38" w:rsidRPr="0038569A" w:rsidTr="00424473">
        <w:trPr>
          <w:trHeight w:val="1179"/>
        </w:trPr>
        <w:tc>
          <w:tcPr>
            <w:tcW w:w="8660" w:type="dxa"/>
            <w:tcBorders>
              <w:top w:val="single" w:sz="18" w:space="0" w:color="FFFFFF"/>
              <w:left w:val="single" w:sz="18" w:space="0" w:color="FFFFFF"/>
              <w:bottom w:val="single" w:sz="18" w:space="0" w:color="FFFFFF"/>
              <w:right w:val="single" w:sz="18" w:space="0" w:color="FFFFFF"/>
            </w:tcBorders>
            <w:shd w:val="clear" w:color="auto" w:fill="FFFFFF"/>
            <w:tcMar>
              <w:top w:w="15" w:type="dxa"/>
              <w:left w:w="78" w:type="dxa"/>
              <w:bottom w:w="0" w:type="dxa"/>
              <w:right w:w="78" w:type="dxa"/>
            </w:tcMar>
            <w:hideMark/>
          </w:tcPr>
          <w:p w:rsidR="00035D38" w:rsidRPr="0038569A" w:rsidRDefault="00035D38" w:rsidP="00DE3BC7">
            <w:pPr>
              <w:numPr>
                <w:ilvl w:val="0"/>
                <w:numId w:val="167"/>
              </w:numPr>
              <w:spacing w:after="0" w:line="360" w:lineRule="auto"/>
              <w:ind w:firstLine="131"/>
              <w:jc w:val="both"/>
              <w:rPr>
                <w:rFonts w:ascii="宋体" w:hAnsi="宋体" w:cs="Arial"/>
                <w:sz w:val="28"/>
                <w:szCs w:val="28"/>
              </w:rPr>
            </w:pPr>
            <w:r w:rsidRPr="0038569A">
              <w:rPr>
                <w:rFonts w:ascii="宋体" w:hAnsi="宋体" w:cs="Arial" w:hint="eastAsia"/>
                <w:color w:val="000000"/>
                <w:sz w:val="28"/>
                <w:szCs w:val="28"/>
              </w:rPr>
              <w:t>查看个人应付项目</w:t>
            </w:r>
          </w:p>
          <w:p w:rsidR="00035D38" w:rsidRPr="0038569A" w:rsidRDefault="00035D38" w:rsidP="00DE3BC7">
            <w:pPr>
              <w:numPr>
                <w:ilvl w:val="0"/>
                <w:numId w:val="167"/>
              </w:numPr>
              <w:spacing w:after="0" w:line="360" w:lineRule="auto"/>
              <w:ind w:firstLine="131"/>
              <w:jc w:val="both"/>
              <w:rPr>
                <w:rFonts w:ascii="宋体" w:hAnsi="宋体" w:cs="Arial"/>
                <w:sz w:val="28"/>
                <w:szCs w:val="28"/>
              </w:rPr>
            </w:pPr>
            <w:r w:rsidRPr="0038569A">
              <w:rPr>
                <w:rFonts w:ascii="宋体" w:hAnsi="宋体" w:cs="Arial" w:hint="eastAsia"/>
                <w:color w:val="000000"/>
                <w:sz w:val="28"/>
                <w:szCs w:val="28"/>
              </w:rPr>
              <w:t>网上支付，查看项目支付状态</w:t>
            </w:r>
          </w:p>
          <w:p w:rsidR="00035D38" w:rsidRPr="0038569A" w:rsidRDefault="00035D38" w:rsidP="00DE3BC7">
            <w:pPr>
              <w:numPr>
                <w:ilvl w:val="0"/>
                <w:numId w:val="167"/>
              </w:numPr>
              <w:spacing w:after="0" w:line="360" w:lineRule="auto"/>
              <w:ind w:firstLine="131"/>
              <w:jc w:val="both"/>
              <w:rPr>
                <w:rFonts w:ascii="宋体" w:hAnsi="宋体" w:cs="Arial"/>
                <w:sz w:val="28"/>
                <w:szCs w:val="28"/>
              </w:rPr>
            </w:pPr>
            <w:r w:rsidRPr="0038569A">
              <w:rPr>
                <w:rFonts w:ascii="宋体" w:hAnsi="宋体" w:cs="Arial" w:hint="eastAsia"/>
                <w:color w:val="000000"/>
                <w:sz w:val="28"/>
                <w:szCs w:val="28"/>
              </w:rPr>
              <w:t>查看支付历史记录</w:t>
            </w:r>
          </w:p>
          <w:p w:rsidR="00035D38" w:rsidRPr="0038569A" w:rsidRDefault="00035D38" w:rsidP="00DE3BC7">
            <w:pPr>
              <w:numPr>
                <w:ilvl w:val="0"/>
                <w:numId w:val="168"/>
              </w:numPr>
              <w:spacing w:after="0" w:line="360" w:lineRule="auto"/>
              <w:ind w:left="1270" w:hanging="703"/>
              <w:jc w:val="both"/>
              <w:rPr>
                <w:rFonts w:ascii="宋体" w:hAnsi="宋体" w:cs="Arial"/>
                <w:b/>
                <w:sz w:val="28"/>
                <w:szCs w:val="28"/>
              </w:rPr>
            </w:pPr>
            <w:r w:rsidRPr="0038569A">
              <w:rPr>
                <w:rFonts w:ascii="宋体" w:hAnsi="宋体" w:cs="Arial" w:hint="eastAsia"/>
                <w:b/>
                <w:color w:val="000000"/>
                <w:sz w:val="28"/>
                <w:szCs w:val="28"/>
              </w:rPr>
              <w:t>收费部门</w:t>
            </w:r>
          </w:p>
        </w:tc>
      </w:tr>
      <w:tr w:rsidR="00035D38" w:rsidRPr="0038569A" w:rsidTr="00424473">
        <w:trPr>
          <w:trHeight w:val="1296"/>
        </w:trPr>
        <w:tc>
          <w:tcPr>
            <w:tcW w:w="8660" w:type="dxa"/>
            <w:tcBorders>
              <w:top w:val="single" w:sz="18" w:space="0" w:color="FFFFFF"/>
              <w:left w:val="single" w:sz="18" w:space="0" w:color="FFFFFF"/>
              <w:bottom w:val="single" w:sz="18" w:space="0" w:color="FFFFFF"/>
              <w:right w:val="single" w:sz="18" w:space="0" w:color="FFFFFF"/>
            </w:tcBorders>
            <w:shd w:val="clear" w:color="auto" w:fill="FFFFFF"/>
            <w:tcMar>
              <w:top w:w="15" w:type="dxa"/>
              <w:left w:w="78" w:type="dxa"/>
              <w:bottom w:w="0" w:type="dxa"/>
              <w:right w:w="78" w:type="dxa"/>
            </w:tcMar>
            <w:hideMark/>
          </w:tcPr>
          <w:p w:rsidR="00035D38" w:rsidRPr="0038569A" w:rsidRDefault="00035D38" w:rsidP="00DE3BC7">
            <w:pPr>
              <w:numPr>
                <w:ilvl w:val="0"/>
                <w:numId w:val="167"/>
              </w:numPr>
              <w:spacing w:after="0" w:line="360" w:lineRule="auto"/>
              <w:ind w:firstLine="131"/>
              <w:jc w:val="both"/>
              <w:rPr>
                <w:rFonts w:ascii="宋体" w:hAnsi="宋体" w:cs="Arial"/>
                <w:sz w:val="28"/>
                <w:szCs w:val="28"/>
              </w:rPr>
            </w:pPr>
            <w:r w:rsidRPr="0038569A">
              <w:rPr>
                <w:rFonts w:ascii="宋体" w:hAnsi="宋体" w:cs="Arial" w:hint="eastAsia"/>
                <w:color w:val="000000"/>
                <w:sz w:val="28"/>
                <w:szCs w:val="28"/>
              </w:rPr>
              <w:t>申请和管理收费项目</w:t>
            </w:r>
          </w:p>
          <w:p w:rsidR="00035D38" w:rsidRPr="0038569A" w:rsidRDefault="00035D38" w:rsidP="00DE3BC7">
            <w:pPr>
              <w:numPr>
                <w:ilvl w:val="0"/>
                <w:numId w:val="167"/>
              </w:numPr>
              <w:spacing w:after="0" w:line="360" w:lineRule="auto"/>
              <w:ind w:firstLine="131"/>
              <w:jc w:val="both"/>
              <w:rPr>
                <w:rFonts w:ascii="宋体" w:hAnsi="宋体" w:cs="Arial"/>
                <w:sz w:val="28"/>
                <w:szCs w:val="28"/>
              </w:rPr>
            </w:pPr>
            <w:r w:rsidRPr="0038569A">
              <w:rPr>
                <w:rFonts w:ascii="宋体" w:hAnsi="宋体" w:cs="Arial" w:hint="eastAsia"/>
                <w:color w:val="000000"/>
                <w:sz w:val="28"/>
                <w:szCs w:val="28"/>
              </w:rPr>
              <w:t>项目收费状态监控</w:t>
            </w:r>
          </w:p>
          <w:p w:rsidR="00035D38" w:rsidRPr="0038569A" w:rsidRDefault="00035D38" w:rsidP="00DE3BC7">
            <w:pPr>
              <w:numPr>
                <w:ilvl w:val="0"/>
                <w:numId w:val="169"/>
              </w:numPr>
              <w:spacing w:after="0" w:line="360" w:lineRule="auto"/>
              <w:ind w:left="1270" w:hanging="703"/>
              <w:jc w:val="both"/>
              <w:rPr>
                <w:rFonts w:ascii="宋体" w:hAnsi="宋体" w:cs="Arial"/>
                <w:b/>
                <w:sz w:val="28"/>
                <w:szCs w:val="28"/>
              </w:rPr>
            </w:pPr>
            <w:r w:rsidRPr="0038569A">
              <w:rPr>
                <w:rFonts w:ascii="宋体" w:hAnsi="宋体" w:cs="Arial" w:hint="eastAsia"/>
                <w:b/>
                <w:color w:val="000000"/>
                <w:sz w:val="28"/>
                <w:szCs w:val="28"/>
              </w:rPr>
              <w:t>财务部门</w:t>
            </w:r>
          </w:p>
        </w:tc>
      </w:tr>
      <w:tr w:rsidR="00035D38" w:rsidRPr="0038569A" w:rsidTr="00424473">
        <w:trPr>
          <w:trHeight w:val="3820"/>
        </w:trPr>
        <w:tc>
          <w:tcPr>
            <w:tcW w:w="8660" w:type="dxa"/>
            <w:tcBorders>
              <w:top w:val="single" w:sz="18" w:space="0" w:color="FFFFFF"/>
              <w:left w:val="single" w:sz="18" w:space="0" w:color="FFFFFF"/>
              <w:bottom w:val="single" w:sz="18" w:space="0" w:color="FFFFFF"/>
              <w:right w:val="single" w:sz="18" w:space="0" w:color="FFFFFF"/>
            </w:tcBorders>
            <w:shd w:val="clear" w:color="auto" w:fill="FFFFFF"/>
            <w:tcMar>
              <w:top w:w="15" w:type="dxa"/>
              <w:left w:w="78" w:type="dxa"/>
              <w:bottom w:w="0" w:type="dxa"/>
              <w:right w:w="78" w:type="dxa"/>
            </w:tcMar>
            <w:hideMark/>
          </w:tcPr>
          <w:p w:rsidR="00035D38" w:rsidRPr="0038569A" w:rsidRDefault="00035D38" w:rsidP="00DE3BC7">
            <w:pPr>
              <w:numPr>
                <w:ilvl w:val="0"/>
                <w:numId w:val="171"/>
              </w:numPr>
              <w:spacing w:after="0" w:line="360" w:lineRule="auto"/>
              <w:ind w:firstLine="131"/>
              <w:jc w:val="both"/>
              <w:rPr>
                <w:rFonts w:ascii="宋体" w:hAnsi="宋体" w:cs="Arial"/>
                <w:sz w:val="28"/>
                <w:szCs w:val="28"/>
              </w:rPr>
            </w:pPr>
            <w:r w:rsidRPr="0038569A">
              <w:rPr>
                <w:rFonts w:ascii="宋体" w:hAnsi="宋体" w:cs="Arial" w:hint="eastAsia"/>
                <w:color w:val="000000"/>
                <w:sz w:val="28"/>
                <w:szCs w:val="28"/>
              </w:rPr>
              <w:t>审批和管理收费项目</w:t>
            </w:r>
          </w:p>
          <w:p w:rsidR="00035D38" w:rsidRPr="0038569A" w:rsidRDefault="00035D38" w:rsidP="00DE3BC7">
            <w:pPr>
              <w:numPr>
                <w:ilvl w:val="0"/>
                <w:numId w:val="171"/>
              </w:numPr>
              <w:spacing w:after="0" w:line="360" w:lineRule="auto"/>
              <w:ind w:firstLine="131"/>
              <w:jc w:val="both"/>
              <w:rPr>
                <w:rFonts w:ascii="宋体" w:hAnsi="宋体" w:cs="Arial"/>
                <w:sz w:val="28"/>
                <w:szCs w:val="28"/>
              </w:rPr>
            </w:pPr>
            <w:r w:rsidRPr="0038569A">
              <w:rPr>
                <w:rFonts w:ascii="宋体" w:hAnsi="宋体" w:cs="Arial" w:hint="eastAsia"/>
                <w:color w:val="000000"/>
                <w:sz w:val="28"/>
                <w:szCs w:val="28"/>
              </w:rPr>
              <w:t>退款处理</w:t>
            </w:r>
          </w:p>
          <w:p w:rsidR="00035D38" w:rsidRPr="0038569A" w:rsidRDefault="00035D38" w:rsidP="00DE3BC7">
            <w:pPr>
              <w:numPr>
                <w:ilvl w:val="0"/>
                <w:numId w:val="171"/>
              </w:numPr>
              <w:spacing w:after="0" w:line="360" w:lineRule="auto"/>
              <w:ind w:firstLine="131"/>
              <w:jc w:val="both"/>
              <w:rPr>
                <w:rFonts w:ascii="宋体" w:hAnsi="宋体" w:cs="Arial"/>
                <w:sz w:val="28"/>
                <w:szCs w:val="28"/>
              </w:rPr>
            </w:pPr>
            <w:r w:rsidRPr="0038569A">
              <w:rPr>
                <w:rFonts w:ascii="宋体" w:hAnsi="宋体" w:cs="Arial" w:hint="eastAsia"/>
                <w:color w:val="000000"/>
                <w:sz w:val="28"/>
                <w:szCs w:val="28"/>
              </w:rPr>
              <w:t>项目收费状态监控</w:t>
            </w:r>
          </w:p>
          <w:p w:rsidR="00035D38" w:rsidRPr="0038569A" w:rsidRDefault="00035D38" w:rsidP="00DE3BC7">
            <w:pPr>
              <w:numPr>
                <w:ilvl w:val="0"/>
                <w:numId w:val="171"/>
              </w:numPr>
              <w:spacing w:after="0" w:line="360" w:lineRule="auto"/>
              <w:ind w:firstLine="131"/>
              <w:jc w:val="both"/>
              <w:rPr>
                <w:rFonts w:ascii="宋体" w:hAnsi="宋体" w:cs="Arial"/>
                <w:sz w:val="28"/>
                <w:szCs w:val="28"/>
              </w:rPr>
            </w:pPr>
            <w:r w:rsidRPr="0038569A">
              <w:rPr>
                <w:rFonts w:ascii="宋体" w:hAnsi="宋体" w:cs="Arial" w:hint="eastAsia"/>
                <w:color w:val="000000"/>
                <w:sz w:val="28"/>
                <w:szCs w:val="28"/>
              </w:rPr>
              <w:t>票据打印</w:t>
            </w:r>
          </w:p>
          <w:p w:rsidR="00035D38" w:rsidRPr="0038569A" w:rsidRDefault="00035D38" w:rsidP="00DE3BC7">
            <w:pPr>
              <w:numPr>
                <w:ilvl w:val="0"/>
                <w:numId w:val="171"/>
              </w:numPr>
              <w:spacing w:after="0" w:line="360" w:lineRule="auto"/>
              <w:ind w:firstLine="131"/>
              <w:jc w:val="both"/>
              <w:rPr>
                <w:rFonts w:ascii="宋体" w:hAnsi="宋体" w:cs="Arial"/>
                <w:sz w:val="28"/>
                <w:szCs w:val="28"/>
              </w:rPr>
            </w:pPr>
            <w:r w:rsidRPr="0038569A">
              <w:rPr>
                <w:rFonts w:ascii="宋体" w:hAnsi="宋体" w:cs="Arial" w:hint="eastAsia"/>
                <w:color w:val="000000"/>
                <w:sz w:val="28"/>
                <w:szCs w:val="28"/>
              </w:rPr>
              <w:t>三方对帐处理（学校、第三方支付、银行（需银行提供接口））</w:t>
            </w:r>
          </w:p>
          <w:p w:rsidR="00035D38" w:rsidRPr="0038569A" w:rsidRDefault="00035D38" w:rsidP="00DE3BC7">
            <w:pPr>
              <w:numPr>
                <w:ilvl w:val="0"/>
                <w:numId w:val="171"/>
              </w:numPr>
              <w:spacing w:after="0" w:line="360" w:lineRule="auto"/>
              <w:ind w:firstLine="131"/>
              <w:jc w:val="both"/>
              <w:rPr>
                <w:rFonts w:ascii="宋体" w:hAnsi="宋体" w:cs="Arial"/>
                <w:sz w:val="28"/>
                <w:szCs w:val="28"/>
              </w:rPr>
            </w:pPr>
            <w:r w:rsidRPr="0038569A">
              <w:rPr>
                <w:rFonts w:ascii="宋体" w:hAnsi="宋体" w:cs="Arial" w:hint="eastAsia"/>
                <w:color w:val="000000"/>
                <w:sz w:val="28"/>
                <w:szCs w:val="28"/>
              </w:rPr>
              <w:t>其它途径收费数据集成</w:t>
            </w:r>
          </w:p>
          <w:p w:rsidR="00035D38" w:rsidRPr="0038569A" w:rsidRDefault="00035D38" w:rsidP="00DE3BC7">
            <w:pPr>
              <w:numPr>
                <w:ilvl w:val="0"/>
                <w:numId w:val="171"/>
              </w:numPr>
              <w:spacing w:after="0" w:line="360" w:lineRule="auto"/>
              <w:ind w:firstLine="131"/>
              <w:jc w:val="both"/>
              <w:rPr>
                <w:rFonts w:ascii="宋体" w:hAnsi="宋体" w:cs="Arial"/>
                <w:sz w:val="28"/>
                <w:szCs w:val="28"/>
              </w:rPr>
            </w:pPr>
            <w:r w:rsidRPr="0038569A">
              <w:rPr>
                <w:rFonts w:ascii="宋体" w:hAnsi="宋体" w:cs="Arial" w:hint="eastAsia"/>
                <w:color w:val="000000"/>
                <w:sz w:val="28"/>
                <w:szCs w:val="28"/>
              </w:rPr>
              <w:t>查询统计项目收费数据</w:t>
            </w:r>
          </w:p>
          <w:p w:rsidR="00035D38" w:rsidRPr="0038569A" w:rsidRDefault="00035D38" w:rsidP="00DE3BC7">
            <w:pPr>
              <w:numPr>
                <w:ilvl w:val="0"/>
                <w:numId w:val="171"/>
              </w:numPr>
              <w:spacing w:after="0" w:line="360" w:lineRule="auto"/>
              <w:ind w:firstLine="131"/>
              <w:jc w:val="both"/>
              <w:rPr>
                <w:rFonts w:ascii="宋体" w:hAnsi="宋体" w:cs="Arial"/>
                <w:sz w:val="28"/>
                <w:szCs w:val="28"/>
              </w:rPr>
            </w:pPr>
            <w:r w:rsidRPr="0038569A">
              <w:rPr>
                <w:rFonts w:ascii="宋体" w:hAnsi="宋体" w:cs="Arial" w:hint="eastAsia"/>
                <w:color w:val="000000"/>
                <w:sz w:val="28"/>
                <w:szCs w:val="28"/>
              </w:rPr>
              <w:t>系统参数设置</w:t>
            </w:r>
          </w:p>
          <w:p w:rsidR="00035D38" w:rsidRPr="0038569A" w:rsidRDefault="00035D38" w:rsidP="00DE3BC7">
            <w:pPr>
              <w:numPr>
                <w:ilvl w:val="0"/>
                <w:numId w:val="170"/>
              </w:numPr>
              <w:spacing w:after="0" w:line="360" w:lineRule="auto"/>
              <w:ind w:hanging="1120"/>
              <w:jc w:val="both"/>
              <w:rPr>
                <w:rFonts w:ascii="宋体" w:hAnsi="宋体" w:cs="Arial"/>
                <w:b/>
                <w:sz w:val="28"/>
                <w:szCs w:val="28"/>
              </w:rPr>
            </w:pPr>
            <w:r w:rsidRPr="0038569A">
              <w:rPr>
                <w:rFonts w:ascii="宋体" w:hAnsi="宋体" w:cs="Arial" w:hint="eastAsia"/>
                <w:b/>
                <w:color w:val="000000"/>
                <w:sz w:val="28"/>
                <w:szCs w:val="28"/>
              </w:rPr>
              <w:t>校领导</w:t>
            </w:r>
          </w:p>
          <w:p w:rsidR="00035D38" w:rsidRPr="0038569A" w:rsidRDefault="00035D38" w:rsidP="00DE3BC7">
            <w:pPr>
              <w:widowControl w:val="0"/>
              <w:numPr>
                <w:ilvl w:val="0"/>
                <w:numId w:val="172"/>
              </w:numPr>
              <w:tabs>
                <w:tab w:val="left" w:pos="647"/>
              </w:tabs>
              <w:spacing w:after="0" w:line="360" w:lineRule="auto"/>
              <w:ind w:hanging="216"/>
              <w:jc w:val="both"/>
              <w:rPr>
                <w:rFonts w:ascii="宋体" w:hAnsi="宋体" w:cs="Arial"/>
                <w:sz w:val="28"/>
                <w:szCs w:val="28"/>
              </w:rPr>
            </w:pPr>
            <w:r w:rsidRPr="0038569A">
              <w:rPr>
                <w:rFonts w:ascii="宋体" w:hAnsi="宋体" w:cs="Arial" w:hint="eastAsia"/>
                <w:sz w:val="28"/>
                <w:szCs w:val="28"/>
              </w:rPr>
              <w:t>查询统计项目收费数据</w:t>
            </w:r>
          </w:p>
          <w:p w:rsidR="00035D38" w:rsidRPr="0038569A" w:rsidRDefault="00035D38" w:rsidP="00DE3BC7">
            <w:pPr>
              <w:pStyle w:val="4"/>
              <w:numPr>
                <w:ilvl w:val="0"/>
                <w:numId w:val="173"/>
              </w:numPr>
              <w:spacing w:before="0" w:after="0" w:line="360" w:lineRule="auto"/>
              <w:ind w:left="562" w:hangingChars="200" w:hanging="562"/>
              <w:rPr>
                <w:rFonts w:ascii="宋体" w:hAnsi="宋体"/>
              </w:rPr>
            </w:pPr>
            <w:r w:rsidRPr="0038569A">
              <w:rPr>
                <w:rFonts w:ascii="宋体" w:hAnsi="宋体" w:hint="eastAsia"/>
              </w:rPr>
              <w:t>系统特点：</w:t>
            </w:r>
          </w:p>
          <w:p w:rsidR="00035D38" w:rsidRPr="0038569A" w:rsidRDefault="00035D38" w:rsidP="00DE3BC7">
            <w:pPr>
              <w:widowControl w:val="0"/>
              <w:numPr>
                <w:ilvl w:val="0"/>
                <w:numId w:val="174"/>
              </w:numPr>
              <w:tabs>
                <w:tab w:val="clear" w:pos="720"/>
                <w:tab w:val="num" w:pos="851"/>
              </w:tabs>
              <w:spacing w:after="0" w:line="360" w:lineRule="auto"/>
              <w:ind w:left="851" w:hanging="284"/>
              <w:jc w:val="both"/>
              <w:rPr>
                <w:rFonts w:ascii="宋体" w:hAnsi="宋体"/>
                <w:sz w:val="28"/>
                <w:szCs w:val="28"/>
              </w:rPr>
            </w:pPr>
            <w:r w:rsidRPr="0038569A">
              <w:rPr>
                <w:rFonts w:ascii="宋体" w:hAnsi="宋体" w:hint="eastAsia"/>
                <w:sz w:val="28"/>
                <w:szCs w:val="28"/>
              </w:rPr>
              <w:t>为各类付费用户提供快捷、透明、完整的“网上支付”这种可选的支付途径</w:t>
            </w:r>
          </w:p>
          <w:p w:rsidR="00035D38" w:rsidRPr="0038569A" w:rsidRDefault="00035D38" w:rsidP="00DE3BC7">
            <w:pPr>
              <w:widowControl w:val="0"/>
              <w:numPr>
                <w:ilvl w:val="0"/>
                <w:numId w:val="174"/>
              </w:numPr>
              <w:tabs>
                <w:tab w:val="clear" w:pos="720"/>
                <w:tab w:val="num" w:pos="851"/>
              </w:tabs>
              <w:spacing w:after="0" w:line="360" w:lineRule="auto"/>
              <w:ind w:left="851" w:hanging="284"/>
              <w:jc w:val="both"/>
              <w:rPr>
                <w:rFonts w:ascii="宋体" w:hAnsi="宋体"/>
                <w:sz w:val="28"/>
                <w:szCs w:val="28"/>
              </w:rPr>
            </w:pPr>
            <w:r w:rsidRPr="0038569A">
              <w:rPr>
                <w:rFonts w:ascii="宋体" w:hAnsi="宋体" w:hint="eastAsia"/>
                <w:sz w:val="28"/>
                <w:szCs w:val="28"/>
              </w:rPr>
              <w:t>支持校内用户支付，也支持校外用户支付</w:t>
            </w:r>
          </w:p>
          <w:p w:rsidR="00035D38" w:rsidRPr="0038569A" w:rsidRDefault="00035D38" w:rsidP="00DE3BC7">
            <w:pPr>
              <w:widowControl w:val="0"/>
              <w:numPr>
                <w:ilvl w:val="0"/>
                <w:numId w:val="174"/>
              </w:numPr>
              <w:tabs>
                <w:tab w:val="clear" w:pos="720"/>
                <w:tab w:val="num" w:pos="851"/>
              </w:tabs>
              <w:spacing w:after="0" w:line="360" w:lineRule="auto"/>
              <w:ind w:left="851" w:hanging="284"/>
              <w:jc w:val="both"/>
              <w:rPr>
                <w:rFonts w:ascii="宋体" w:hAnsi="宋体"/>
                <w:sz w:val="28"/>
                <w:szCs w:val="28"/>
              </w:rPr>
            </w:pPr>
            <w:r w:rsidRPr="0038569A">
              <w:rPr>
                <w:rFonts w:ascii="宋体" w:hAnsi="宋体" w:hint="eastAsia"/>
                <w:sz w:val="28"/>
                <w:szCs w:val="28"/>
              </w:rPr>
              <w:t>学校统一支付接口，各应用系统接入便捷，以支撑各种类别的收费</w:t>
            </w:r>
          </w:p>
          <w:p w:rsidR="00035D38" w:rsidRPr="0038569A" w:rsidRDefault="00035D38" w:rsidP="00DE3BC7">
            <w:pPr>
              <w:widowControl w:val="0"/>
              <w:numPr>
                <w:ilvl w:val="0"/>
                <w:numId w:val="174"/>
              </w:numPr>
              <w:tabs>
                <w:tab w:val="clear" w:pos="720"/>
                <w:tab w:val="num" w:pos="851"/>
              </w:tabs>
              <w:spacing w:after="0" w:line="360" w:lineRule="auto"/>
              <w:ind w:left="851" w:hanging="284"/>
              <w:jc w:val="both"/>
              <w:rPr>
                <w:rFonts w:ascii="宋体" w:hAnsi="宋体"/>
                <w:sz w:val="28"/>
                <w:szCs w:val="28"/>
              </w:rPr>
            </w:pPr>
            <w:r w:rsidRPr="0038569A">
              <w:rPr>
                <w:rFonts w:ascii="宋体" w:hAnsi="宋体" w:hint="eastAsia"/>
                <w:sz w:val="28"/>
                <w:szCs w:val="28"/>
              </w:rPr>
              <w:t>学校统一管理收费项目，做到收费过程实时可控</w:t>
            </w:r>
          </w:p>
          <w:p w:rsidR="00035D38" w:rsidRPr="0038569A" w:rsidRDefault="00035D38" w:rsidP="00DE3BC7">
            <w:pPr>
              <w:widowControl w:val="0"/>
              <w:numPr>
                <w:ilvl w:val="0"/>
                <w:numId w:val="174"/>
              </w:numPr>
              <w:tabs>
                <w:tab w:val="clear" w:pos="720"/>
                <w:tab w:val="num" w:pos="851"/>
              </w:tabs>
              <w:spacing w:after="0" w:line="360" w:lineRule="auto"/>
              <w:ind w:left="851" w:hanging="284"/>
              <w:jc w:val="both"/>
              <w:rPr>
                <w:rFonts w:ascii="宋体" w:hAnsi="宋体"/>
                <w:sz w:val="28"/>
                <w:szCs w:val="28"/>
              </w:rPr>
            </w:pPr>
            <w:r w:rsidRPr="0038569A">
              <w:rPr>
                <w:rFonts w:ascii="宋体" w:hAnsi="宋体" w:hint="eastAsia"/>
                <w:sz w:val="28"/>
                <w:szCs w:val="28"/>
              </w:rPr>
              <w:t>学校统一第三方支付公司，减少对多家支付公司管理</w:t>
            </w:r>
          </w:p>
          <w:p w:rsidR="00035D38" w:rsidRPr="0038569A" w:rsidRDefault="00035D38" w:rsidP="00DE3BC7">
            <w:pPr>
              <w:widowControl w:val="0"/>
              <w:numPr>
                <w:ilvl w:val="0"/>
                <w:numId w:val="174"/>
              </w:numPr>
              <w:tabs>
                <w:tab w:val="clear" w:pos="720"/>
                <w:tab w:val="num" w:pos="851"/>
              </w:tabs>
              <w:spacing w:after="0" w:line="360" w:lineRule="auto"/>
              <w:ind w:left="851" w:hanging="284"/>
              <w:jc w:val="both"/>
              <w:rPr>
                <w:rFonts w:ascii="宋体" w:hAnsi="宋体"/>
                <w:sz w:val="28"/>
                <w:szCs w:val="28"/>
              </w:rPr>
            </w:pPr>
            <w:r w:rsidRPr="0038569A">
              <w:rPr>
                <w:rFonts w:ascii="宋体" w:hAnsi="宋体" w:hint="eastAsia"/>
                <w:sz w:val="28"/>
                <w:szCs w:val="28"/>
              </w:rPr>
              <w:t>学校与第三方支付公司、收款银行统一对帐，减少中间环节</w:t>
            </w:r>
          </w:p>
          <w:p w:rsidR="00035D38" w:rsidRPr="00456BE6" w:rsidRDefault="00035D38" w:rsidP="00DE3BC7">
            <w:pPr>
              <w:widowControl w:val="0"/>
              <w:numPr>
                <w:ilvl w:val="0"/>
                <w:numId w:val="174"/>
              </w:numPr>
              <w:tabs>
                <w:tab w:val="clear" w:pos="720"/>
                <w:tab w:val="num" w:pos="851"/>
              </w:tabs>
              <w:spacing w:after="0" w:line="360" w:lineRule="auto"/>
              <w:ind w:left="851" w:hanging="284"/>
              <w:jc w:val="both"/>
              <w:rPr>
                <w:rFonts w:ascii="宋体" w:hAnsi="宋体" w:cs="Arial"/>
                <w:sz w:val="28"/>
                <w:szCs w:val="28"/>
              </w:rPr>
            </w:pPr>
            <w:r w:rsidRPr="0038569A">
              <w:rPr>
                <w:rFonts w:ascii="宋体" w:hAnsi="宋体" w:hint="eastAsia"/>
                <w:sz w:val="28"/>
                <w:szCs w:val="28"/>
              </w:rPr>
              <w:t>系统安全可靠</w:t>
            </w:r>
          </w:p>
          <w:p w:rsidR="00035D38" w:rsidRPr="0038569A" w:rsidRDefault="00035D38" w:rsidP="00424473">
            <w:pPr>
              <w:spacing w:line="360" w:lineRule="auto"/>
              <w:ind w:left="851"/>
              <w:rPr>
                <w:rFonts w:ascii="宋体" w:eastAsia="宋体" w:hAnsi="宋体" w:cs="Arial"/>
                <w:sz w:val="28"/>
                <w:szCs w:val="28"/>
              </w:rPr>
            </w:pPr>
          </w:p>
        </w:tc>
      </w:tr>
    </w:tbl>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pStyle w:val="1"/>
        <w:jc w:val="left"/>
      </w:pPr>
      <w:bookmarkStart w:id="4395" w:name="_Toc331609953"/>
      <w:bookmarkStart w:id="4396" w:name="_Toc333248915"/>
      <w:r w:rsidRPr="000B3B63">
        <w:rPr>
          <w:rFonts w:hint="eastAsia"/>
        </w:rPr>
        <w:t>现有系统集成</w:t>
      </w:r>
      <w:bookmarkEnd w:id="4395"/>
      <w:bookmarkEnd w:id="4396"/>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目前学校已有分别是：教务系统、迎新系统、财务管理系统、图书馆管理系统、研究生管理系统、科研管理系统、邮件系统、一卡通管理系统。</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根据数字化校园的建设要求和规范，集成方式包括：</w:t>
      </w:r>
    </w:p>
    <w:p w:rsidR="00035D38" w:rsidRPr="007D520A" w:rsidRDefault="00035D38" w:rsidP="00035D38">
      <w:pPr>
        <w:pStyle w:val="20"/>
        <w:numPr>
          <w:ilvl w:val="1"/>
          <w:numId w:val="18"/>
        </w:numPr>
        <w:spacing w:line="360" w:lineRule="auto"/>
        <w:jc w:val="both"/>
        <w:rPr>
          <w:rFonts w:asciiTheme="minorEastAsia" w:eastAsiaTheme="minorEastAsia" w:hAnsiTheme="minorEastAsia" w:cs="宋体"/>
          <w:sz w:val="28"/>
          <w:szCs w:val="28"/>
        </w:rPr>
      </w:pPr>
      <w:bookmarkStart w:id="4397" w:name="_Toc333248916"/>
      <w:r>
        <w:rPr>
          <w:rFonts w:asciiTheme="minorEastAsia" w:eastAsiaTheme="minorEastAsia" w:hAnsiTheme="minorEastAsia" w:cs="宋体" w:hint="eastAsia"/>
          <w:sz w:val="28"/>
          <w:szCs w:val="28"/>
        </w:rPr>
        <w:t>数据集成</w:t>
      </w:r>
      <w:bookmarkEnd w:id="4397"/>
    </w:p>
    <w:p w:rsidR="00035D38" w:rsidRPr="000B3B63" w:rsidRDefault="00035D38" w:rsidP="00035D38">
      <w:pPr>
        <w:tabs>
          <w:tab w:val="num" w:pos="1440"/>
        </w:tabs>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通过共享数据库和数据交换平台，把已有系统的数据提取到共享库，并且通过数据交换平台在中间进行一次数据过滤，同时将其他业务系统的数据根据原有老系统的数据格式也进行过滤，确保原有系统不做任何改动，能满足数据共享与同步也符合学校的信息化标准。</w:t>
      </w:r>
    </w:p>
    <w:p w:rsidR="00035D38" w:rsidRPr="007D520A" w:rsidRDefault="00035D38" w:rsidP="00035D38">
      <w:pPr>
        <w:pStyle w:val="20"/>
        <w:numPr>
          <w:ilvl w:val="1"/>
          <w:numId w:val="18"/>
        </w:numPr>
        <w:spacing w:line="360" w:lineRule="auto"/>
        <w:jc w:val="both"/>
        <w:rPr>
          <w:rFonts w:asciiTheme="minorEastAsia" w:eastAsiaTheme="minorEastAsia" w:hAnsiTheme="minorEastAsia" w:cs="宋体"/>
          <w:sz w:val="28"/>
          <w:szCs w:val="28"/>
        </w:rPr>
      </w:pPr>
      <w:bookmarkStart w:id="4398" w:name="_Toc333248917"/>
      <w:r>
        <w:rPr>
          <w:rFonts w:asciiTheme="minorEastAsia" w:eastAsiaTheme="minorEastAsia" w:hAnsiTheme="minorEastAsia" w:cs="宋体" w:hint="eastAsia"/>
          <w:sz w:val="28"/>
          <w:szCs w:val="28"/>
        </w:rPr>
        <w:t>身份认证集成</w:t>
      </w:r>
      <w:bookmarkEnd w:id="4398"/>
    </w:p>
    <w:p w:rsidR="00035D38" w:rsidRPr="000B3B63" w:rsidRDefault="00035D38" w:rsidP="00035D38">
      <w:pPr>
        <w:tabs>
          <w:tab w:val="num" w:pos="1440"/>
        </w:tabs>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身份认证系统提供包括：</w:t>
      </w:r>
      <w:r w:rsidRPr="000B3B63">
        <w:rPr>
          <w:rFonts w:asciiTheme="minorEastAsia" w:hAnsiTheme="minorEastAsia"/>
          <w:sz w:val="28"/>
          <w:szCs w:val="28"/>
        </w:rPr>
        <w:t>Java</w:t>
      </w:r>
      <w:r w:rsidRPr="000B3B63">
        <w:rPr>
          <w:rFonts w:asciiTheme="minorEastAsia" w:hAnsiTheme="minorEastAsia" w:hint="eastAsia"/>
          <w:sz w:val="28"/>
          <w:szCs w:val="28"/>
        </w:rPr>
        <w:t>、</w:t>
      </w:r>
      <w:r w:rsidRPr="000B3B63">
        <w:rPr>
          <w:rFonts w:asciiTheme="minorEastAsia" w:hAnsiTheme="minorEastAsia"/>
          <w:sz w:val="28"/>
          <w:szCs w:val="28"/>
        </w:rPr>
        <w:t>.Net</w:t>
      </w:r>
      <w:r w:rsidRPr="000B3B63">
        <w:rPr>
          <w:rFonts w:asciiTheme="minorEastAsia" w:hAnsiTheme="minorEastAsia" w:hint="eastAsia"/>
          <w:sz w:val="28"/>
          <w:szCs w:val="28"/>
        </w:rPr>
        <w:t>、</w:t>
      </w:r>
      <w:r w:rsidRPr="000B3B63">
        <w:rPr>
          <w:rFonts w:asciiTheme="minorEastAsia" w:hAnsiTheme="minorEastAsia"/>
          <w:sz w:val="28"/>
          <w:szCs w:val="28"/>
        </w:rPr>
        <w:t>C++</w:t>
      </w:r>
      <w:r w:rsidRPr="000B3B63">
        <w:rPr>
          <w:rFonts w:asciiTheme="minorEastAsia" w:hAnsiTheme="minorEastAsia" w:hint="eastAsia"/>
          <w:sz w:val="28"/>
          <w:szCs w:val="28"/>
        </w:rPr>
        <w:t>、</w:t>
      </w:r>
      <w:r w:rsidRPr="000B3B63">
        <w:rPr>
          <w:rFonts w:asciiTheme="minorEastAsia" w:hAnsiTheme="minorEastAsia"/>
          <w:sz w:val="28"/>
          <w:szCs w:val="28"/>
        </w:rPr>
        <w:t>C</w:t>
      </w:r>
      <w:r w:rsidRPr="000B3B63">
        <w:rPr>
          <w:rFonts w:asciiTheme="minorEastAsia" w:hAnsiTheme="minorEastAsia" w:hint="eastAsia"/>
          <w:sz w:val="28"/>
          <w:szCs w:val="28"/>
        </w:rPr>
        <w:t>、</w:t>
      </w:r>
      <w:r w:rsidRPr="000B3B63">
        <w:rPr>
          <w:rFonts w:asciiTheme="minorEastAsia" w:hAnsiTheme="minorEastAsia"/>
          <w:sz w:val="28"/>
          <w:szCs w:val="28"/>
        </w:rPr>
        <w:t>Delphi</w:t>
      </w:r>
      <w:r w:rsidRPr="000B3B63">
        <w:rPr>
          <w:rFonts w:asciiTheme="minorEastAsia" w:hAnsiTheme="minorEastAsia" w:hint="eastAsia"/>
          <w:sz w:val="28"/>
          <w:szCs w:val="28"/>
        </w:rPr>
        <w:t>等多种接口，同时提供相对应的</w:t>
      </w:r>
      <w:r w:rsidRPr="000B3B63">
        <w:rPr>
          <w:rFonts w:asciiTheme="minorEastAsia" w:hAnsiTheme="minorEastAsia"/>
          <w:sz w:val="28"/>
          <w:szCs w:val="28"/>
        </w:rPr>
        <w:t>DEMO</w:t>
      </w:r>
      <w:r w:rsidRPr="000B3B63">
        <w:rPr>
          <w:rFonts w:asciiTheme="minorEastAsia" w:hAnsiTheme="minorEastAsia" w:hint="eastAsia"/>
          <w:sz w:val="28"/>
          <w:szCs w:val="28"/>
        </w:rPr>
        <w:t>，方便现有系统进行身份认证集成。</w:t>
      </w:r>
    </w:p>
    <w:p w:rsidR="00035D38" w:rsidRPr="007D520A" w:rsidRDefault="00035D38" w:rsidP="00035D38">
      <w:pPr>
        <w:pStyle w:val="20"/>
        <w:numPr>
          <w:ilvl w:val="1"/>
          <w:numId w:val="18"/>
        </w:numPr>
        <w:spacing w:line="360" w:lineRule="auto"/>
        <w:jc w:val="both"/>
        <w:rPr>
          <w:rFonts w:asciiTheme="minorEastAsia" w:eastAsiaTheme="minorEastAsia" w:hAnsiTheme="minorEastAsia" w:cs="宋体"/>
          <w:sz w:val="28"/>
          <w:szCs w:val="28"/>
        </w:rPr>
      </w:pPr>
      <w:bookmarkStart w:id="4399" w:name="_Toc333248918"/>
      <w:r w:rsidRPr="007D520A">
        <w:rPr>
          <w:rFonts w:asciiTheme="minorEastAsia" w:eastAsiaTheme="minorEastAsia" w:hAnsiTheme="minorEastAsia" w:cs="宋体" w:hint="eastAsia"/>
          <w:sz w:val="28"/>
          <w:szCs w:val="28"/>
        </w:rPr>
        <w:t>门户应用集成</w:t>
      </w:r>
      <w:bookmarkEnd w:id="4399"/>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本次门户集成包括以下几种模式：</w:t>
      </w:r>
      <w:r w:rsidRPr="000B3B63">
        <w:rPr>
          <w:rFonts w:asciiTheme="minorEastAsia" w:hAnsiTheme="minorEastAsia"/>
          <w:sz w:val="28"/>
          <w:szCs w:val="28"/>
        </w:rPr>
        <w:t>URL</w:t>
      </w:r>
      <w:r w:rsidRPr="000B3B63">
        <w:rPr>
          <w:rFonts w:asciiTheme="minorEastAsia" w:hAnsiTheme="minorEastAsia" w:hint="eastAsia"/>
          <w:sz w:val="28"/>
          <w:szCs w:val="28"/>
        </w:rPr>
        <w:t>、</w:t>
      </w:r>
      <w:r w:rsidRPr="000B3B63">
        <w:rPr>
          <w:rFonts w:asciiTheme="minorEastAsia" w:hAnsiTheme="minorEastAsia"/>
          <w:sz w:val="28"/>
          <w:szCs w:val="28"/>
        </w:rPr>
        <w:t>Iframe</w:t>
      </w:r>
      <w:r w:rsidRPr="000B3B63">
        <w:rPr>
          <w:rFonts w:asciiTheme="minorEastAsia" w:hAnsiTheme="minorEastAsia" w:hint="eastAsia"/>
          <w:sz w:val="28"/>
          <w:szCs w:val="28"/>
        </w:rPr>
        <w:t>、应用集成，可以根据原有系统的结构及学校的具体要求分别进行相关的集成。</w:t>
      </w:r>
    </w:p>
    <w:p w:rsidR="00035D38" w:rsidRPr="000B3B63" w:rsidRDefault="00035D38" w:rsidP="00035D38">
      <w:pPr>
        <w:spacing w:line="360" w:lineRule="auto"/>
        <w:ind w:firstLineChars="200" w:firstLine="560"/>
        <w:rPr>
          <w:rFonts w:asciiTheme="minorEastAsia" w:hAnsiTheme="minorEastAsia"/>
          <w:sz w:val="28"/>
          <w:szCs w:val="28"/>
        </w:rPr>
      </w:pPr>
    </w:p>
    <w:p w:rsidR="00035D38" w:rsidRPr="000B3B63" w:rsidRDefault="00035D38" w:rsidP="00035D38">
      <w:pPr>
        <w:spacing w:line="360" w:lineRule="auto"/>
        <w:ind w:firstLineChars="200" w:firstLine="560"/>
        <w:rPr>
          <w:rFonts w:asciiTheme="minorEastAsia" w:hAnsiTheme="minorEastAsia"/>
          <w:sz w:val="28"/>
          <w:szCs w:val="28"/>
        </w:rPr>
      </w:pPr>
    </w:p>
    <w:p w:rsidR="00035D38" w:rsidRPr="000B3B63" w:rsidRDefault="00035D38" w:rsidP="00035D38">
      <w:pPr>
        <w:pStyle w:val="1"/>
        <w:jc w:val="left"/>
      </w:pPr>
      <w:bookmarkStart w:id="4400" w:name="_Toc331609954"/>
      <w:bookmarkStart w:id="4401" w:name="_Toc333248919"/>
      <w:r w:rsidRPr="000B3B63">
        <w:rPr>
          <w:rFonts w:hint="eastAsia"/>
        </w:rPr>
        <w:t>项目实施方案</w:t>
      </w:r>
      <w:bookmarkEnd w:id="4400"/>
      <w:bookmarkEnd w:id="4401"/>
    </w:p>
    <w:p w:rsidR="00035D38" w:rsidRPr="000B3B63" w:rsidRDefault="00035D38" w:rsidP="00035D38">
      <w:pPr>
        <w:pStyle w:val="20"/>
        <w:numPr>
          <w:ilvl w:val="1"/>
          <w:numId w:val="18"/>
        </w:numPr>
        <w:spacing w:line="360" w:lineRule="auto"/>
        <w:jc w:val="both"/>
        <w:rPr>
          <w:rFonts w:asciiTheme="minorEastAsia" w:eastAsiaTheme="minorEastAsia" w:hAnsiTheme="minorEastAsia" w:cs="宋体"/>
          <w:sz w:val="28"/>
          <w:szCs w:val="28"/>
        </w:rPr>
      </w:pPr>
      <w:bookmarkStart w:id="4402" w:name="_Toc127290935"/>
      <w:bookmarkStart w:id="4403" w:name="_Toc127249656"/>
      <w:bookmarkStart w:id="4404" w:name="_Toc113615742"/>
      <w:bookmarkStart w:id="4405" w:name="_Toc203839488"/>
      <w:bookmarkStart w:id="4406" w:name="_Toc261837499"/>
      <w:bookmarkStart w:id="4407" w:name="_Toc323826203"/>
      <w:bookmarkStart w:id="4408" w:name="_Toc331609955"/>
      <w:bookmarkStart w:id="4409" w:name="_Toc333248920"/>
      <w:bookmarkStart w:id="4410" w:name="_Toc93073762"/>
      <w:bookmarkStart w:id="4411" w:name="_Toc75559376"/>
      <w:bookmarkStart w:id="4412" w:name="_Toc75552697"/>
      <w:r w:rsidRPr="000B3B63">
        <w:rPr>
          <w:rFonts w:asciiTheme="minorEastAsia" w:eastAsiaTheme="minorEastAsia" w:hAnsiTheme="minorEastAsia" w:cs="宋体" w:hint="eastAsia"/>
          <w:sz w:val="28"/>
          <w:szCs w:val="28"/>
        </w:rPr>
        <w:t>组织保障</w:t>
      </w:r>
      <w:bookmarkEnd w:id="4402"/>
      <w:bookmarkEnd w:id="4403"/>
      <w:bookmarkEnd w:id="4404"/>
      <w:bookmarkEnd w:id="4405"/>
      <w:bookmarkEnd w:id="4406"/>
      <w:bookmarkEnd w:id="4407"/>
      <w:bookmarkEnd w:id="4408"/>
      <w:bookmarkEnd w:id="4409"/>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413" w:name="_Toc127290936"/>
      <w:bookmarkStart w:id="4414" w:name="_Toc127249657"/>
      <w:bookmarkStart w:id="4415" w:name="_Toc113615743"/>
      <w:bookmarkStart w:id="4416" w:name="_Toc203839489"/>
      <w:bookmarkStart w:id="4417" w:name="_Toc261837500"/>
      <w:bookmarkStart w:id="4418" w:name="_Toc323826204"/>
      <w:bookmarkStart w:id="4419" w:name="_Toc331609956"/>
      <w:bookmarkStart w:id="4420" w:name="_Toc333248921"/>
      <w:r w:rsidRPr="000B3B63">
        <w:rPr>
          <w:rFonts w:asciiTheme="minorEastAsia" w:eastAsiaTheme="minorEastAsia" w:hAnsiTheme="minorEastAsia" w:hint="eastAsia"/>
          <w:sz w:val="28"/>
          <w:szCs w:val="28"/>
        </w:rPr>
        <w:t>实施组织</w:t>
      </w:r>
      <w:bookmarkEnd w:id="4410"/>
      <w:bookmarkEnd w:id="4411"/>
      <w:bookmarkEnd w:id="4412"/>
      <w:r w:rsidRPr="000B3B63">
        <w:rPr>
          <w:rFonts w:asciiTheme="minorEastAsia" w:eastAsiaTheme="minorEastAsia" w:hAnsiTheme="minorEastAsia" w:hint="eastAsia"/>
          <w:sz w:val="28"/>
          <w:szCs w:val="28"/>
        </w:rPr>
        <w:t>结构</w:t>
      </w:r>
      <w:bookmarkEnd w:id="4413"/>
      <w:bookmarkEnd w:id="4414"/>
      <w:bookmarkEnd w:id="4415"/>
      <w:bookmarkEnd w:id="4416"/>
      <w:bookmarkEnd w:id="4417"/>
      <w:bookmarkEnd w:id="4418"/>
      <w:bookmarkEnd w:id="4419"/>
      <w:bookmarkEnd w:id="4420"/>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在项目的实施过程中，主要涉及到的人员分为两大类：用户方和项目承建方：</w:t>
      </w:r>
    </w:p>
    <w:p w:rsidR="00035D38" w:rsidRPr="000B3B63" w:rsidRDefault="00E82DDF" w:rsidP="00035D38">
      <w:pPr>
        <w:spacing w:line="360" w:lineRule="auto"/>
        <w:ind w:leftChars="257" w:left="565"/>
        <w:rPr>
          <w:rFonts w:asciiTheme="minorEastAsia" w:hAnsiTheme="minorEastAsia"/>
          <w:sz w:val="28"/>
          <w:szCs w:val="28"/>
        </w:rPr>
      </w:pPr>
      <w:r>
        <w:rPr>
          <w:rFonts w:asciiTheme="minorEastAsia" w:hAnsiTheme="minorEastAsia"/>
          <w:noProof/>
          <w:sz w:val="28"/>
          <w:szCs w:val="28"/>
        </w:rPr>
      </w:r>
      <w:r>
        <w:rPr>
          <w:rFonts w:asciiTheme="minorEastAsia" w:hAnsiTheme="minorEastAsia"/>
          <w:noProof/>
          <w:sz w:val="28"/>
          <w:szCs w:val="28"/>
        </w:rPr>
        <w:pict>
          <v:group id="组合 32" o:spid="_x0000_s1059" style="width:234pt;height:210pt;mso-position-horizontal-relative:char;mso-position-vertical-relative:line" coordorigin="3599,7380" coordsize="4680,4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">
            <v:rect id="Rectangle 37" o:spid="_x0000_s1060" style="position:absolute;left:3599;top:7380;width:2160;height:3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iPicMA&#10;AADbAAAADwAAAGRycy9kb3ducmV2LnhtbESPQYvCMBSE7wv+h/AEb2uqBdGuUURR9Kjtxdvb5m3b&#10;tXkpTdTqr98sCB6HmfmGmS87U4sbta6yrGA0jEAQ51ZXXCjI0u3nFITzyBpry6TgQQ6Wi97HHBNt&#10;73yk28kXIkDYJaig9L5JpHR5SQbd0DbEwfuxrUEfZFtI3eI9wE0tx1E0kQYrDgslNrQuKb+crkbB&#10;dzXO8HlMd5GZbWN/6NLf63mj1KDfrb5AeOr8O/xq77WCOIb/L+EH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iPicMAAADbAAAADwAAAAAAAAAAAAAAAACYAgAAZHJzL2Rv&#10;d25yZXYueG1sUEsFBgAAAAAEAAQA9QAAAIgDAAAAAA==&#10;">
              <v:textbox>
                <w:txbxContent>
                  <w:p w:rsidR="00E70EA1" w:rsidRDefault="00E70EA1" w:rsidP="00035D38">
                    <w:r>
                      <w:rPr>
                        <w:rFonts w:hint="eastAsia"/>
                      </w:rPr>
                      <w:t>用户方：</w:t>
                    </w:r>
                  </w:p>
                </w:txbxContent>
              </v:textbox>
            </v:rect>
            <v:shape id="Text Box 38" o:spid="_x0000_s1061" type="#_x0000_t202" style="position:absolute;left:3779;top:8004;width:180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tOpMQA&#10;AADbAAAADwAAAGRycy9kb3ducmV2LnhtbESPX2vCMBTF34V9h3AHe9N0s4h0Ril2gzIYYt3DHi/N&#10;tS02NzXJtPv2y0Dw8XD+/DirzWh6cSHnO8sKnmcJCOLa6o4bBV+H9+kShA/IGnvLpOCXPGzWD5MV&#10;ZtpeeU+XKjQijrDPUEEbwpBJ6euWDPqZHYijd7TOYIjSNVI7vMZx08uXJFlIgx1HQosDbVuqT9WP&#10;idz56WzSUJT28/ujePNuV+v8qNTT45i/ggg0hnv41i61gnkK/1/iD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LTqTEAAAA2wAAAA8AAAAAAAAAAAAAAAAAmAIAAGRycy9k&#10;b3ducmV2LnhtbFBLBQYAAAAABAAEAPUAAACJAwAAAAA=&#10;">
              <v:textbox inset=",0,,0">
                <w:txbxContent>
                  <w:p w:rsidR="00E70EA1" w:rsidRDefault="00E70EA1" w:rsidP="00035D38">
                    <w:r>
                      <w:rPr>
                        <w:rFonts w:hint="eastAsia"/>
                      </w:rPr>
                      <w:t>项目领导小组</w:t>
                    </w:r>
                  </w:p>
                </w:txbxContent>
              </v:textbox>
            </v:shape>
            <v:shape id="Text Box 39" o:spid="_x0000_s1062" type="#_x0000_t202" style="position:absolute;left:3779;top:8940;width:180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frP8MA&#10;AADbAAAADwAAAGRycy9kb3ducmV2LnhtbESPS4vCMBSF9wP+h3AFd2PqY0SqUcQHiDCIj4XLS3Nt&#10;i81NTaJ2/v1EGJjl4Tw+znTemEo8yfnSsoJeNwFBnFldcq7gfNp8jkH4gKyxskwKfsjDfNb6mGKq&#10;7YsP9DyGXMQR9ikqKEKoUyl9VpBB37U1cfSu1hkMUbpcaoevOG4q2U+SkTRYciQUWNOyoOx2fJjI&#10;HdzuZhhWW/t92a3W3u0zvbgq1Wk3iwmIQE34D/+1t1rB4AveX+IP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frP8MAAADbAAAADwAAAAAAAAAAAAAAAACYAgAAZHJzL2Rv&#10;d25yZXYueG1sUEsFBgAAAAAEAAQA9QAAAIgDAAAAAA==&#10;">
              <v:textbox inset=",0,,0">
                <w:txbxContent>
                  <w:p w:rsidR="00E70EA1" w:rsidRDefault="00E70EA1" w:rsidP="00035D38">
                    <w:r>
                      <w:rPr>
                        <w:rFonts w:hint="eastAsia"/>
                      </w:rPr>
                      <w:t>项目管理小组</w:t>
                    </w:r>
                  </w:p>
                </w:txbxContent>
              </v:textbox>
            </v:shape>
            <v:shape id="Text Box 40" o:spid="_x0000_s1063" type="#_x0000_t202" style="position:absolute;left:3779;top:9876;width:180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V1SMMA&#10;AADbAAAADwAAAGRycy9kb3ducmV2LnhtbESPX2vCMBTF3wd+h3CFvc10U4p0Ril2QhFkqHvY46W5&#10;tsXmpiZRu29vBoM9Hs6fH2exGkwnbuR8a1nB6yQBQVxZ3XKt4Ou4eZmD8AFZY2eZFPyQh9Vy9LTA&#10;TNs77+l2CLWII+wzVNCE0GdS+qohg35ie+LonawzGKJ0tdQO73HcdPItSVJpsOVIaLCndUPV+XA1&#10;kTs9X8wsFKXdfW+LD+8+K52flHoeD/k7iEBD+A//tUutYJrC75f4A+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V1SMMAAADbAAAADwAAAAAAAAAAAAAAAACYAgAAZHJzL2Rv&#10;d25yZXYueG1sUEsFBgAAAAAEAAQA9QAAAIgDAAAAAA==&#10;">
              <v:textbox inset=",0,,0">
                <w:txbxContent>
                  <w:p w:rsidR="00E70EA1" w:rsidRDefault="00E70EA1" w:rsidP="00035D38">
                    <w:r>
                      <w:rPr>
                        <w:rFonts w:hint="eastAsia"/>
                      </w:rPr>
                      <w:t>项目实施人员</w:t>
                    </w:r>
                  </w:p>
                </w:txbxContent>
              </v:textbox>
            </v:shape>
            <v:line id="Line 41" o:spid="_x0000_s1064" style="position:absolute;visibility:visible;mso-wrap-style:square" from="4679,8472" to="4679,8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3PnMYAAADbAAAADwAAAGRycy9kb3ducmV2LnhtbESPT2vCQBTE74LfYXlCb7qxQiq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99z5zGAAAA2wAAAA8AAAAAAAAA&#10;AAAAAAAAoQIAAGRycy9kb3ducmV2LnhtbFBLBQYAAAAABAAEAPkAAACUAwAAAAA=&#10;"/>
            <v:line id="Line 42" o:spid="_x0000_s1065" style="position:absolute;visibility:visible;mso-wrap-style:square" from="4679,9408" to="4679,9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Jb7sIAAADbAAAADwAAAGRycy9kb3ducmV2LnhtbERPy2rCQBTdF/oPwy10VydWCBIdRSwF&#10;7ULqA3R5zVyTaOZOmJkm8e87C8Hl4byn897UoiXnK8sKhoMEBHFudcWFgsP++2MMwgdkjbVlUnAn&#10;D/PZ68sUM2073lK7C4WIIewzVFCG0GRS+rwkg35gG+LIXawzGCJ0hdQOuxhuavmZJKk0WHFsKLGh&#10;ZUn5bfdnFGxGv2m7WP+s+uM6Pedf2/Pp2jml3t/6xQREoD48xQ/3SisYxbHxS/wB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Jb7sIAAADbAAAADwAAAAAAAAAAAAAA&#10;AAChAgAAZHJzL2Rvd25yZXYueG1sUEsFBgAAAAAEAAQA+QAAAJADAAAAAA==&#10;"/>
            <v:rect id="Rectangle 43" o:spid="_x0000_s1066" style="position:absolute;left:6119;top:7380;width:2160;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C4Y8QA&#10;AADbAAAADwAAAGRycy9kb3ducmV2LnhtbESPT2vCQBTE74LfYXlCb7rRQKmpqxRFaY8aL95es88k&#10;Nvs2ZDd/2k/vCgWPw8z8hlltBlOJjhpXWlYwn0UgiDOrS84VnNP99A2E88gaK8uk4JccbNbj0QoT&#10;bXs+UnfyuQgQdgkqKLyvEyldVpBBN7M1cfCutjHog2xyqRvsA9xUchFFr9JgyWGhwJq2BWU/p9Yo&#10;+C4XZ/w7pofILPex/xrSW3vZKfUyGT7eQXga/DP83/7UCuIlPL6EH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guGPEAAAA2wAAAA8AAAAAAAAAAAAAAAAAmAIAAGRycy9k&#10;b3ducmV2LnhtbFBLBQYAAAAABAAEAPUAAACJAwAAAAA=&#10;">
              <v:textbox>
                <w:txbxContent>
                  <w:p w:rsidR="00E70EA1" w:rsidRDefault="00E70EA1" w:rsidP="00035D38">
                    <w:r>
                      <w:rPr>
                        <w:rFonts w:hint="eastAsia"/>
                      </w:rPr>
                      <w:t>承建方：</w:t>
                    </w:r>
                  </w:p>
                </w:txbxContent>
              </v:textbox>
            </v:rect>
            <v:shape id="Text Box 44" o:spid="_x0000_s1067" type="#_x0000_t202" style="position:absolute;left:6299;top:8004;width:180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Y72sAA&#10;AADbAAAADwAAAGRycy9kb3ducmV2LnhtbERPTWsCMRC9C/0PYQreNGsVKatRRCtIoYi2hx6Hzbi7&#10;uJmsSdTtv+8cBI+P9z1fdq5RNwqx9mxgNMxAERfe1lwa+PneDt5BxYRssfFMBv4ownLx0ptjbv2d&#10;D3Q7plJJCMccDVQptbnWsajIYRz6lli4kw8Ok8BQahvwLuGu0W9ZNtUOa5aGCltaV1Scj1cnvePz&#10;xU3SZue/fj83HzHsC7s6GdN/7VYzUIm69BQ/3DtrYCLr5Yv8AL34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Y72sAAAADbAAAADwAAAAAAAAAAAAAAAACYAgAAZHJzL2Rvd25y&#10;ZXYueG1sUEsFBgAAAAAEAAQA9QAAAIUDAAAAAA==&#10;">
              <v:textbox inset=",0,,0">
                <w:txbxContent>
                  <w:p w:rsidR="00E70EA1" w:rsidRDefault="00E70EA1" w:rsidP="00035D38">
                    <w:r>
                      <w:rPr>
                        <w:rFonts w:hint="eastAsia"/>
                      </w:rPr>
                      <w:t>项目领导小组</w:t>
                    </w:r>
                  </w:p>
                </w:txbxContent>
              </v:textbox>
            </v:shape>
            <v:shape id="Text Box 45" o:spid="_x0000_s1068" type="#_x0000_t202" style="position:absolute;left:6299;top:8940;width:180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eQcIA&#10;AADbAAAADwAAAGRycy9kb3ducmV2LnhtbESPzYrCMBSF94LvEO6AO011RKRjFFEHRBjEOotZXppr&#10;W2xuahK1vr0ZEFwezs/HmS1aU4sbOV9ZVjAcJCCIc6srLhT8Hr/7UxA+IGusLZOCB3lYzLudGaba&#10;3vlAtywUIo6wT1FBGUKTSunzkgz6gW2Io3eyzmCI0hVSO7zHcVPLUZJMpMGKI6HEhlYl5efsaiL3&#10;83wx47De2p+/3Xrj3T7Xy5NSvY92+QUiUBve4Vd7qxWMh/D/Jf4A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p5BwgAAANsAAAAPAAAAAAAAAAAAAAAAAJgCAABkcnMvZG93&#10;bnJldi54bWxQSwUGAAAAAAQABAD1AAAAhwMAAAAA&#10;">
              <v:textbox inset=",0,,0">
                <w:txbxContent>
                  <w:p w:rsidR="00E70EA1" w:rsidRDefault="00E70EA1" w:rsidP="00035D38">
                    <w:r>
                      <w:rPr>
                        <w:rFonts w:hint="eastAsia"/>
                      </w:rPr>
                      <w:t>项目管理小组</w:t>
                    </w:r>
                  </w:p>
                </w:txbxContent>
              </v:textbox>
            </v:shape>
            <v:shape id="Text Box 46" o:spid="_x0000_s1069" type="#_x0000_t202" style="position:absolute;left:6299;top:9876;width:180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gANsMA&#10;AADbAAAADwAAAGRycy9kb3ducmV2LnhtbESPX2vCMBTF34V9h3AHe7OpWmTURhGdUAZj6Hzw8dJc&#10;22JzU5NMu2+/DAY+Hs6fH6dYDaYTN3K+taxgkqQgiCurW64VHL9241cQPiBr7CyTgh/ysFo+jQrM&#10;tb3znm6HUIs4wj5HBU0IfS6lrxoy6BPbE0fvbJ3BEKWrpXZ4j+Omk9M0nUuDLUdCgz1tGqouh28T&#10;ubPL1WRhW9qP0/v2zbvPSq/PSr08D+sFiEBDeIT/26VWkE3h70v8A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gANsMAAADbAAAADwAAAAAAAAAAAAAAAACYAgAAZHJzL2Rv&#10;d25yZXYueG1sUEsFBgAAAAAEAAQA9QAAAIgDAAAAAA==&#10;">
              <v:textbox inset=",0,,0">
                <w:txbxContent>
                  <w:p w:rsidR="00E70EA1" w:rsidRDefault="00E70EA1" w:rsidP="00035D38">
                    <w:r>
                      <w:rPr>
                        <w:rFonts w:hint="eastAsia"/>
                      </w:rPr>
                      <w:t>项目实施人员</w:t>
                    </w:r>
                  </w:p>
                </w:txbxContent>
              </v:textbox>
            </v:shape>
            <v:line id="Line 47" o:spid="_x0000_s1070" style="position:absolute;visibility:visible;mso-wrap-style:square" from="7199,8472" to="7199,8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C64sYAAADbAAAADwAAAGRycy9kb3ducmV2LnhtbESPT2vCQBTE74LfYXlCb7qxl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AuuLGAAAA2wAAAA8AAAAAAAAA&#10;AAAAAAAAoQIAAGRycy9kb3ducmV2LnhtbFBLBQYAAAAABAAEAPkAAACUAwAAAAA=&#10;"/>
            <v:line id="Line 48" o:spid="_x0000_s1071" style="position:absolute;visibility:visible;mso-wrap-style:square" from="7199,9408" to="7199,9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kilsYAAADbAAAADwAAAGRycy9kb3ducmV2LnhtbESPT2vCQBTE7wW/w/KE3urGVoK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pIpbGAAAA2wAAAA8AAAAAAAAA&#10;AAAAAAAAoQIAAGRycy9kb3ducmV2LnhtbFBLBQYAAAAABAAEAPkAAACUAwAAAAA=&#10;"/>
            <v:line id="Line 49" o:spid="_x0000_s1072" style="position:absolute;visibility:visible;mso-wrap-style:square" from="5579,9252" to="6299,9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QtH8QAAADbAAAADwAAAGRycy9kb3ducmV2LnhtbESPQWvCQBSE7wX/w/KE3pqNYktJXUUE&#10;JZciVen5NftMotm3MbtmY399t1DocZiZb5j5cjCN6KlztWUFkyQFQVxYXXOp4HjYPL2CcB5ZY2OZ&#10;FNzJwXIxephjpm3gD+r3vhQRwi5DBZX3bSalKyoy6BLbEkfvZDuDPsqulLrDEOGmkdM0fZEGa44L&#10;Fba0rqi47G9GQRq+t/Is87rf5e/X0H6Fz+k1KPU4HlZvIDwN/j/81861gtkz/H6JP0A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NC0fxAAAANsAAAAPAAAAAAAAAAAA&#10;AAAAAKECAABkcnMvZG93bnJldi54bWxQSwUGAAAAAAQABAD5AAAAkgMAAAAA&#10;">
              <v:stroke startarrow="block" endarrow="block"/>
            </v:line>
            <v:line id="Line 50" o:spid="_x0000_s1073" style="position:absolute;visibility:visible;mso-wrap-style:square" from="5579,10032" to="6299,10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azaMQAAADbAAAADwAAAGRycy9kb3ducmV2LnhtbESPQWvCQBSE70L/w/IK3nRTEZHUTSgF&#10;JZdSqqXn1+wzic2+jdltNu2vdwXB4zAz3zCbfDStGKh3jWUFT/MEBHFpdcOVgs/DdrYG4TyyxtYy&#10;KfgjB3n2MNlgqm3gDxr2vhIRwi5FBbX3XSqlK2sy6Oa2I47e0fYGfZR9JXWPIcJNKxdJspIGG44L&#10;NXb0WlP5s/81CpLwv5MnWTTDe/F2Dt13+Fqcg1LTx/HlGYSn0d/Dt3ahFSxXcP0Sf4DM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rNoxAAAANsAAAAPAAAAAAAAAAAA&#10;AAAAAKECAABkcnMvZG93bnJldi54bWxQSwUGAAAAAAQABAD5AAAAkgMAAAAA&#10;">
              <v:stroke startarrow="block" endarrow="block"/>
            </v:line>
            <v:line id="Line 51" o:spid="_x0000_s1074" style="position:absolute;visibility:visible;mso-wrap-style:square" from="5579,8316" to="6299,8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oW88QAAADbAAAADwAAAGRycy9kb3ducmV2LnhtbESPQWvCQBSE7wX/w/KE3pqNIm1JXUUE&#10;JZciVen5NftMotm3MbtmY399t1DocZiZb5j5cjCN6KlztWUFkyQFQVxYXXOp4HjYPL2CcB5ZY2OZ&#10;FNzJwXIxephjpm3gD+r3vhQRwi5DBZX3bSalKyoy6BLbEkfvZDuDPsqulLrDEOGmkdM0fZYGa44L&#10;Fba0rqi47G9GQRq+t/Is87rf5e/X0H6Fz+k1KPU4HlZvIDwN/j/81861gtkL/H6JP0A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qhbzxAAAANsAAAAPAAAAAAAAAAAA&#10;AAAAAKECAABkcnMvZG93bnJldi54bWxQSwUGAAAAAAQABAD5AAAAkgMAAAAA&#10;">
              <v:stroke startarrow="block" endarrow="block"/>
            </v:line>
            <v:shape id="Text Box 52" o:spid="_x0000_s1075" type="#_x0000_t202" style="position:absolute;left:6284;top:10800;width:180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A33MAA&#10;AADbAAAADwAAAGRycy9kb3ducmV2LnhtbERPTWsCMRC9C/0PYQreNGsVKatRRCtIoYi2hx6Hzbi7&#10;uJmsSdTtv+8cBI+P9z1fdq5RNwqx9mxgNMxAERfe1lwa+PneDt5BxYRssfFMBv4ownLx0ptjbv2d&#10;D3Q7plJJCMccDVQptbnWsajIYRz6lli4kw8Ok8BQahvwLuGu0W9ZNtUOa5aGCltaV1Scj1cnvePz&#10;xU3SZue/fj83HzHsC7s6GdN/7VYzUIm69BQ/3DtrYCJj5Yv8AL34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sA33MAAAADbAAAADwAAAAAAAAAAAAAAAACYAgAAZHJzL2Rvd25y&#10;ZXYueG1sUEsFBgAAAAAEAAQA9QAAAIUDAAAAAA==&#10;">
              <v:textbox inset=",0,,0">
                <w:txbxContent>
                  <w:p w:rsidR="00E70EA1" w:rsidRDefault="00E70EA1" w:rsidP="00035D38">
                    <w:r>
                      <w:rPr>
                        <w:rFonts w:hint="eastAsia"/>
                      </w:rPr>
                      <w:t>项目支持人员</w:t>
                    </w:r>
                  </w:p>
                </w:txbxContent>
              </v:textbox>
            </v:shape>
            <v:line id="Line 53" o:spid="_x0000_s1076" style="position:absolute;visibility:visible;mso-wrap-style:square" from="7184,10332" to="7184,10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iNCMYAAADbAAAADwAAAGRycy9kb3ducmV2LnhtbESPQWvCQBSE74L/YXlCb7ppK6FNXUVa&#10;CtqDqC20x2f2NYlm34bdNUn/vSsIPQ4z8w0zW/SmFi05X1lWcD9JQBDnVldcKPj6fB8/gfABWWNt&#10;mRT8kYfFfDiYYaZtxztq96EQEcI+QwVlCE0mpc9LMugntiGO3q91BkOUrpDaYRfhppYPSZJKgxXH&#10;hRIbei0pP+3PRsHmcZu2y/XHqv9ep4f8bXf4OXZOqbtRv3wBEagP/+Fbe6UVTJ/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ojQjGAAAA2wAAAA8AAAAAAAAA&#10;AAAAAAAAoQIAAGRycy9kb3ducmV2LnhtbFBLBQYAAAAABAAEAPkAAACUAwAAAAA=&#10;"/>
            <w10:anchorlock/>
          </v:group>
        </w:pict>
      </w:r>
    </w:p>
    <w:p w:rsidR="00035D38" w:rsidRPr="000B3B63" w:rsidRDefault="00035D38" w:rsidP="00035D38">
      <w:pPr>
        <w:spacing w:line="360" w:lineRule="auto"/>
        <w:ind w:firstLineChars="200" w:firstLine="560"/>
        <w:rPr>
          <w:rFonts w:asciiTheme="minorEastAsia" w:hAnsiTheme="minorEastAsia"/>
          <w:sz w:val="28"/>
          <w:szCs w:val="28"/>
        </w:rPr>
      </w:pP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配合用户方的项目实施体制，我们可以调整实施组织，建立对应的项目实施体制，从而可以有效的进行沟通和协商，最终成功完成项目，实现预期目标。</w:t>
      </w:r>
    </w:p>
    <w:p w:rsidR="00035D38" w:rsidRPr="000B3B63" w:rsidRDefault="00035D38" w:rsidP="00035D38">
      <w:pPr>
        <w:spacing w:line="360" w:lineRule="auto"/>
        <w:ind w:firstLineChars="200" w:firstLine="560"/>
        <w:rPr>
          <w:rFonts w:asciiTheme="minorEastAsia" w:hAnsiTheme="minorEastAsia"/>
          <w:sz w:val="28"/>
          <w:szCs w:val="28"/>
        </w:rPr>
      </w:pPr>
    </w:p>
    <w:p w:rsidR="00035D38" w:rsidRPr="000B3B63" w:rsidRDefault="00035D38" w:rsidP="00035D38">
      <w:pPr>
        <w:pStyle w:val="afd"/>
        <w:spacing w:after="0" w:line="360" w:lineRule="auto"/>
        <w:rPr>
          <w:rFonts w:asciiTheme="minorEastAsia" w:eastAsiaTheme="minorEastAsia" w:hAnsiTheme="minorEastAsia"/>
          <w:b/>
          <w:sz w:val="28"/>
          <w:szCs w:val="28"/>
        </w:rPr>
      </w:pPr>
      <w:bookmarkStart w:id="4421" w:name="_Toc71938012"/>
      <w:bookmarkStart w:id="4422" w:name="_Toc71912379"/>
      <w:bookmarkStart w:id="4423" w:name="_Toc71906573"/>
      <w:bookmarkStart w:id="4424" w:name="_Toc71906413"/>
      <w:bookmarkStart w:id="4425" w:name="_Toc71905301"/>
      <w:bookmarkStart w:id="4426" w:name="_Toc66590671"/>
      <w:bookmarkStart w:id="4427" w:name="_Toc9828305"/>
      <w:bookmarkStart w:id="4428" w:name="_Toc5029850"/>
      <w:r w:rsidRPr="000B3B63">
        <w:rPr>
          <w:rFonts w:asciiTheme="minorEastAsia" w:eastAsiaTheme="minorEastAsia" w:hAnsiTheme="minorEastAsia"/>
          <w:b/>
          <w:sz w:val="28"/>
          <w:szCs w:val="28"/>
        </w:rPr>
        <w:t>1</w:t>
      </w:r>
      <w:r w:rsidRPr="000B3B63">
        <w:rPr>
          <w:rFonts w:asciiTheme="minorEastAsia" w:eastAsiaTheme="minorEastAsia" w:hAnsiTheme="minorEastAsia" w:hint="eastAsia"/>
          <w:b/>
          <w:sz w:val="28"/>
          <w:szCs w:val="28"/>
        </w:rPr>
        <w:t>、项目领导小组</w:t>
      </w:r>
      <w:bookmarkEnd w:id="4421"/>
      <w:bookmarkEnd w:id="4422"/>
      <w:bookmarkEnd w:id="4423"/>
      <w:bookmarkEnd w:id="4424"/>
      <w:bookmarkEnd w:id="4425"/>
      <w:bookmarkEnd w:id="4426"/>
      <w:bookmarkEnd w:id="4427"/>
      <w:bookmarkEnd w:id="4428"/>
    </w:p>
    <w:p w:rsidR="00035D38" w:rsidRPr="000B3B63" w:rsidRDefault="00035D38" w:rsidP="00DE3BC7">
      <w:pPr>
        <w:widowControl w:val="0"/>
        <w:numPr>
          <w:ilvl w:val="1"/>
          <w:numId w:val="74"/>
        </w:numPr>
        <w:autoSpaceDE w:val="0"/>
        <w:autoSpaceDN w:val="0"/>
        <w:adjustRightInd w:val="0"/>
        <w:spacing w:after="0" w:line="360" w:lineRule="auto"/>
        <w:ind w:left="484"/>
        <w:jc w:val="both"/>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用户方：由云南师范大学的有关领导组成。项目领导小组是整个系统的决策机构，对涉及项目的重大问题、基本方针、政策、总体工作计划、投资预算等作决策。</w:t>
      </w:r>
    </w:p>
    <w:p w:rsidR="00035D38" w:rsidRPr="000B3B63" w:rsidRDefault="00035D38" w:rsidP="00DE3BC7">
      <w:pPr>
        <w:widowControl w:val="0"/>
        <w:numPr>
          <w:ilvl w:val="1"/>
          <w:numId w:val="74"/>
        </w:numPr>
        <w:autoSpaceDE w:val="0"/>
        <w:autoSpaceDN w:val="0"/>
        <w:adjustRightInd w:val="0"/>
        <w:spacing w:after="0" w:line="360" w:lineRule="auto"/>
        <w:ind w:left="484"/>
        <w:jc w:val="both"/>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承建方：由万达信息有关领导组成，在本系统实施过程中，对涉及项目的总体战略、总体计划、资源调配等做出决策和协调。</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pStyle w:val="afd"/>
        <w:spacing w:after="0" w:line="360" w:lineRule="auto"/>
        <w:rPr>
          <w:rFonts w:asciiTheme="minorEastAsia" w:eastAsiaTheme="minorEastAsia" w:hAnsiTheme="minorEastAsia"/>
          <w:b/>
          <w:sz w:val="28"/>
          <w:szCs w:val="28"/>
        </w:rPr>
      </w:pPr>
      <w:bookmarkStart w:id="4429" w:name="_Toc71938013"/>
      <w:bookmarkStart w:id="4430" w:name="_Toc71912380"/>
      <w:bookmarkStart w:id="4431" w:name="_Toc71906574"/>
      <w:bookmarkStart w:id="4432" w:name="_Toc71906414"/>
      <w:bookmarkStart w:id="4433" w:name="_Toc71905302"/>
      <w:bookmarkStart w:id="4434" w:name="_Toc66590672"/>
      <w:bookmarkStart w:id="4435" w:name="_Toc9828306"/>
      <w:bookmarkStart w:id="4436" w:name="_Toc5029851"/>
      <w:r w:rsidRPr="000B3B63">
        <w:rPr>
          <w:rFonts w:asciiTheme="minorEastAsia" w:eastAsiaTheme="minorEastAsia" w:hAnsiTheme="minorEastAsia"/>
          <w:b/>
          <w:sz w:val="28"/>
          <w:szCs w:val="28"/>
        </w:rPr>
        <w:t>2</w:t>
      </w:r>
      <w:r w:rsidRPr="000B3B63">
        <w:rPr>
          <w:rFonts w:asciiTheme="minorEastAsia" w:eastAsiaTheme="minorEastAsia" w:hAnsiTheme="minorEastAsia" w:hint="eastAsia"/>
          <w:b/>
          <w:sz w:val="28"/>
          <w:szCs w:val="28"/>
        </w:rPr>
        <w:t>、项目管理小组</w:t>
      </w:r>
      <w:bookmarkEnd w:id="4429"/>
      <w:bookmarkEnd w:id="4430"/>
      <w:bookmarkEnd w:id="4431"/>
      <w:bookmarkEnd w:id="4432"/>
      <w:bookmarkEnd w:id="4433"/>
      <w:bookmarkEnd w:id="4434"/>
      <w:bookmarkEnd w:id="4435"/>
      <w:bookmarkEnd w:id="4436"/>
    </w:p>
    <w:p w:rsidR="00035D38" w:rsidRPr="000B3B63" w:rsidRDefault="00035D38" w:rsidP="00DE3BC7">
      <w:pPr>
        <w:widowControl w:val="0"/>
        <w:numPr>
          <w:ilvl w:val="1"/>
          <w:numId w:val="74"/>
        </w:numPr>
        <w:autoSpaceDE w:val="0"/>
        <w:autoSpaceDN w:val="0"/>
        <w:adjustRightInd w:val="0"/>
        <w:spacing w:after="0" w:line="360" w:lineRule="auto"/>
        <w:ind w:left="484"/>
        <w:jc w:val="both"/>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用户方：由云南师范大学项目小组及各业务部门负责人共同组成，主要负责整个系统的设计与具体实施，同时负责整个系统的管理与协调，组织工作和管理工作，负责项目的规划、以及实施等。</w:t>
      </w:r>
    </w:p>
    <w:p w:rsidR="00035D38" w:rsidRPr="000B3B63" w:rsidRDefault="00035D38" w:rsidP="00DE3BC7">
      <w:pPr>
        <w:widowControl w:val="0"/>
        <w:numPr>
          <w:ilvl w:val="1"/>
          <w:numId w:val="74"/>
        </w:numPr>
        <w:autoSpaceDE w:val="0"/>
        <w:autoSpaceDN w:val="0"/>
        <w:adjustRightInd w:val="0"/>
        <w:spacing w:after="0" w:line="360" w:lineRule="auto"/>
        <w:ind w:left="484"/>
        <w:jc w:val="both"/>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承建方：由万达信息有关项目负责人组成，领导和协调对本系统规划、设计、开发等工作，并制定实施的计划，控制计划的执行等等。</w:t>
      </w:r>
    </w:p>
    <w:p w:rsidR="00035D38" w:rsidRPr="000B3B63" w:rsidRDefault="00035D38" w:rsidP="00DE3BC7">
      <w:pPr>
        <w:widowControl w:val="0"/>
        <w:numPr>
          <w:ilvl w:val="1"/>
          <w:numId w:val="74"/>
        </w:numPr>
        <w:autoSpaceDE w:val="0"/>
        <w:autoSpaceDN w:val="0"/>
        <w:adjustRightInd w:val="0"/>
        <w:spacing w:after="0" w:line="360" w:lineRule="auto"/>
        <w:ind w:left="484"/>
        <w:jc w:val="both"/>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项目管理小组是用户方和承建方进行沟通和协调的主要机构。能否在双方之间建立良好的沟通渠道，进行有效的协商是本系统是否最终成功实施的关键因素。</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我们建议双方在自己的小组内各确定一名主要责任人，负责双方的直接联系沟通，并作为各自小组的代言人；同时设立一名替补人员，在主要负责人不在岗位时（如出差等）担当临时负责人。</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双方项目管理小组名单、通讯方法和各自的责任将在项目启动阶段确定，并且互相通知对方。在项目实施过程中，若人员的变化，将及时通知对方。</w:t>
      </w:r>
    </w:p>
    <w:p w:rsidR="00035D38" w:rsidRPr="000B3B63" w:rsidRDefault="00035D38" w:rsidP="00035D38">
      <w:pPr>
        <w:pStyle w:val="afd"/>
        <w:spacing w:after="0" w:line="360" w:lineRule="auto"/>
        <w:ind w:firstLine="522"/>
        <w:rPr>
          <w:rFonts w:asciiTheme="minorEastAsia" w:eastAsiaTheme="minorEastAsia" w:hAnsiTheme="minorEastAsia"/>
          <w:b/>
          <w:sz w:val="28"/>
          <w:szCs w:val="28"/>
        </w:rPr>
      </w:pPr>
      <w:bookmarkStart w:id="4437" w:name="_Toc71938014"/>
      <w:bookmarkStart w:id="4438" w:name="_Toc71912381"/>
      <w:bookmarkStart w:id="4439" w:name="_Toc71906575"/>
      <w:bookmarkStart w:id="4440" w:name="_Toc71906415"/>
      <w:bookmarkStart w:id="4441" w:name="_Toc71905303"/>
      <w:bookmarkStart w:id="4442" w:name="_Toc66590673"/>
      <w:bookmarkStart w:id="4443" w:name="_Toc9828307"/>
      <w:bookmarkStart w:id="4444" w:name="_Toc5029852"/>
    </w:p>
    <w:p w:rsidR="00035D38" w:rsidRPr="000B3B63" w:rsidRDefault="00035D38" w:rsidP="00035D38">
      <w:pPr>
        <w:pStyle w:val="afd"/>
        <w:spacing w:after="0" w:line="360" w:lineRule="auto"/>
        <w:rPr>
          <w:rFonts w:asciiTheme="minorEastAsia" w:eastAsiaTheme="minorEastAsia" w:hAnsiTheme="minorEastAsia"/>
          <w:b/>
          <w:sz w:val="28"/>
          <w:szCs w:val="28"/>
        </w:rPr>
      </w:pPr>
      <w:r w:rsidRPr="000B3B63">
        <w:rPr>
          <w:rFonts w:asciiTheme="minorEastAsia" w:eastAsiaTheme="minorEastAsia" w:hAnsiTheme="minorEastAsia"/>
          <w:b/>
          <w:sz w:val="28"/>
          <w:szCs w:val="28"/>
        </w:rPr>
        <w:t>3</w:t>
      </w:r>
      <w:r w:rsidRPr="000B3B63">
        <w:rPr>
          <w:rFonts w:asciiTheme="minorEastAsia" w:eastAsiaTheme="minorEastAsia" w:hAnsiTheme="minorEastAsia" w:hint="eastAsia"/>
          <w:b/>
          <w:sz w:val="28"/>
          <w:szCs w:val="28"/>
        </w:rPr>
        <w:t>、项目实施人员</w:t>
      </w:r>
      <w:bookmarkEnd w:id="4437"/>
      <w:bookmarkEnd w:id="4438"/>
      <w:bookmarkEnd w:id="4439"/>
      <w:bookmarkEnd w:id="4440"/>
      <w:bookmarkEnd w:id="4441"/>
      <w:bookmarkEnd w:id="4442"/>
      <w:bookmarkEnd w:id="4443"/>
      <w:bookmarkEnd w:id="4444"/>
    </w:p>
    <w:p w:rsidR="00035D38" w:rsidRPr="000B3B63" w:rsidRDefault="00035D38" w:rsidP="00DE3BC7">
      <w:pPr>
        <w:widowControl w:val="0"/>
        <w:numPr>
          <w:ilvl w:val="1"/>
          <w:numId w:val="74"/>
        </w:numPr>
        <w:autoSpaceDE w:val="0"/>
        <w:autoSpaceDN w:val="0"/>
        <w:adjustRightInd w:val="0"/>
        <w:spacing w:after="0" w:line="360" w:lineRule="auto"/>
        <w:ind w:left="484"/>
        <w:jc w:val="both"/>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双方项目实施人员均是在各自项目管理小组领导下，进行承担各自工作，担任各自责任的人员。</w:t>
      </w:r>
    </w:p>
    <w:p w:rsidR="00035D38" w:rsidRPr="000B3B63" w:rsidRDefault="00035D38" w:rsidP="00DE3BC7">
      <w:pPr>
        <w:widowControl w:val="0"/>
        <w:numPr>
          <w:ilvl w:val="1"/>
          <w:numId w:val="74"/>
        </w:numPr>
        <w:autoSpaceDE w:val="0"/>
        <w:autoSpaceDN w:val="0"/>
        <w:adjustRightInd w:val="0"/>
        <w:spacing w:after="0" w:line="360" w:lineRule="auto"/>
        <w:ind w:left="484"/>
        <w:jc w:val="both"/>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对用户方而言，主要包括参与系统需求分析人员，业务人员，最终用户，原业务系统设计人员（可选）等等。</w:t>
      </w:r>
    </w:p>
    <w:p w:rsidR="00035D38" w:rsidRPr="000B3B63" w:rsidRDefault="00035D38" w:rsidP="00DE3BC7">
      <w:pPr>
        <w:widowControl w:val="0"/>
        <w:numPr>
          <w:ilvl w:val="1"/>
          <w:numId w:val="74"/>
        </w:numPr>
        <w:autoSpaceDE w:val="0"/>
        <w:autoSpaceDN w:val="0"/>
        <w:adjustRightInd w:val="0"/>
        <w:spacing w:after="0" w:line="360" w:lineRule="auto"/>
        <w:ind w:left="484"/>
        <w:jc w:val="both"/>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对承建方而言，主要包括参与系统实施的工程人员，业务需求分析人员，设计人员，应用开发工程师，系统集成工程师，系统调优工程师、测试人员，维护人员等等。项目实施人员之间的沟通是多范围、多角度的。双方人员的有效沟通，可以加强业务人员和开发人员双方的理解，减少对业务的分歧，从而保障系统开发的顺利进行。</w:t>
      </w:r>
    </w:p>
    <w:p w:rsidR="00035D38" w:rsidRPr="000B3B63" w:rsidRDefault="00035D38" w:rsidP="00035D38">
      <w:pPr>
        <w:pStyle w:val="afd"/>
        <w:spacing w:after="0" w:line="360" w:lineRule="auto"/>
        <w:ind w:firstLine="522"/>
        <w:rPr>
          <w:rFonts w:asciiTheme="minorEastAsia" w:eastAsiaTheme="minorEastAsia" w:hAnsiTheme="minorEastAsia"/>
          <w:b/>
          <w:sz w:val="28"/>
          <w:szCs w:val="28"/>
        </w:rPr>
      </w:pPr>
      <w:bookmarkStart w:id="4445" w:name="_Toc71938015"/>
      <w:bookmarkStart w:id="4446" w:name="_Toc71912382"/>
      <w:bookmarkStart w:id="4447" w:name="_Toc71906576"/>
      <w:bookmarkStart w:id="4448" w:name="_Toc71906416"/>
      <w:bookmarkStart w:id="4449" w:name="_Toc71905304"/>
      <w:bookmarkStart w:id="4450" w:name="_Toc66590674"/>
    </w:p>
    <w:p w:rsidR="00035D38" w:rsidRPr="000B3B63" w:rsidRDefault="00035D38" w:rsidP="00035D38">
      <w:pPr>
        <w:pStyle w:val="afd"/>
        <w:spacing w:after="0" w:line="360" w:lineRule="auto"/>
        <w:rPr>
          <w:rFonts w:asciiTheme="minorEastAsia" w:eastAsiaTheme="minorEastAsia" w:hAnsiTheme="minorEastAsia"/>
          <w:b/>
          <w:sz w:val="28"/>
          <w:szCs w:val="28"/>
        </w:rPr>
      </w:pPr>
      <w:r w:rsidRPr="000B3B63">
        <w:rPr>
          <w:rFonts w:asciiTheme="minorEastAsia" w:eastAsiaTheme="minorEastAsia" w:hAnsiTheme="minorEastAsia"/>
          <w:b/>
          <w:sz w:val="28"/>
          <w:szCs w:val="28"/>
        </w:rPr>
        <w:t>4</w:t>
      </w:r>
      <w:r w:rsidRPr="000B3B63">
        <w:rPr>
          <w:rFonts w:asciiTheme="minorEastAsia" w:eastAsiaTheme="minorEastAsia" w:hAnsiTheme="minorEastAsia" w:hint="eastAsia"/>
          <w:b/>
          <w:sz w:val="28"/>
          <w:szCs w:val="28"/>
        </w:rPr>
        <w:t>、项目支持小组</w:t>
      </w:r>
      <w:bookmarkEnd w:id="4445"/>
      <w:bookmarkEnd w:id="4446"/>
      <w:bookmarkEnd w:id="4447"/>
      <w:bookmarkEnd w:id="4448"/>
      <w:bookmarkEnd w:id="4449"/>
      <w:bookmarkEnd w:id="4450"/>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项目支持小组是指那些在整个项目建设过程中的某一特定阶段致力于某一特定领域的项目组成员。例如，系统性能调优工程师，他们可能大多时间并不参与项目开发工作，然而他们可能在项目规划阶段对整个系统的资源和性能做出规划。当系统遭遇性能瓶颈时，他们需要完成性能调优的工作；当系统进入维护、完善期，他们需要对系统的性能、存储提出优化、再调整的建议。</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451" w:name="_Toc93073763"/>
      <w:bookmarkStart w:id="4452" w:name="_Toc75559377"/>
      <w:bookmarkStart w:id="4453" w:name="_Toc75552698"/>
      <w:bookmarkStart w:id="4454" w:name="_Toc71938016"/>
      <w:bookmarkStart w:id="4455" w:name="_Toc71912383"/>
      <w:bookmarkStart w:id="4456" w:name="_Toc71906577"/>
      <w:bookmarkStart w:id="4457" w:name="_Toc71906417"/>
      <w:bookmarkStart w:id="4458" w:name="_Toc71905305"/>
      <w:bookmarkStart w:id="4459" w:name="_Toc66590675"/>
      <w:bookmarkStart w:id="4460" w:name="_Toc127290937"/>
      <w:bookmarkStart w:id="4461" w:name="_Toc127249658"/>
      <w:bookmarkStart w:id="4462" w:name="_Toc113615744"/>
      <w:bookmarkStart w:id="4463" w:name="_Toc203839490"/>
      <w:bookmarkStart w:id="4464" w:name="_Toc261837501"/>
      <w:bookmarkStart w:id="4465" w:name="_Toc323826205"/>
      <w:bookmarkStart w:id="4466" w:name="_Toc331609957"/>
      <w:bookmarkStart w:id="4467" w:name="_Toc333248922"/>
      <w:r w:rsidRPr="000B3B63">
        <w:rPr>
          <w:rFonts w:asciiTheme="minorEastAsia" w:eastAsiaTheme="minorEastAsia" w:hAnsiTheme="minorEastAsia" w:hint="eastAsia"/>
          <w:sz w:val="28"/>
          <w:szCs w:val="28"/>
        </w:rPr>
        <w:t>项目</w:t>
      </w:r>
      <w:bookmarkEnd w:id="4451"/>
      <w:bookmarkEnd w:id="4452"/>
      <w:bookmarkEnd w:id="4453"/>
      <w:bookmarkEnd w:id="4454"/>
      <w:bookmarkEnd w:id="4455"/>
      <w:bookmarkEnd w:id="4456"/>
      <w:bookmarkEnd w:id="4457"/>
      <w:bookmarkEnd w:id="4458"/>
      <w:bookmarkEnd w:id="4459"/>
      <w:r w:rsidRPr="000B3B63">
        <w:rPr>
          <w:rFonts w:asciiTheme="minorEastAsia" w:eastAsiaTheme="minorEastAsia" w:hAnsiTheme="minorEastAsia" w:hint="eastAsia"/>
          <w:sz w:val="28"/>
          <w:szCs w:val="28"/>
        </w:rPr>
        <w:t>角色划分</w:t>
      </w:r>
      <w:bookmarkEnd w:id="4460"/>
      <w:bookmarkEnd w:id="4461"/>
      <w:bookmarkEnd w:id="4462"/>
      <w:bookmarkEnd w:id="4463"/>
      <w:bookmarkEnd w:id="4464"/>
      <w:bookmarkEnd w:id="4465"/>
      <w:bookmarkEnd w:id="4466"/>
      <w:bookmarkEnd w:id="4467"/>
    </w:p>
    <w:p w:rsidR="00035D38" w:rsidRPr="000B3B63" w:rsidRDefault="00035D38" w:rsidP="00035D38">
      <w:pPr>
        <w:pStyle w:val="af0"/>
        <w:spacing w:line="360" w:lineRule="auto"/>
        <w:ind w:firstLine="0"/>
        <w:jc w:val="center"/>
        <w:rPr>
          <w:rFonts w:asciiTheme="minorEastAsia" w:eastAsiaTheme="minorEastAsia" w:hAnsiTheme="minorEastAsia"/>
          <w:sz w:val="28"/>
          <w:szCs w:val="28"/>
        </w:rPr>
      </w:pPr>
      <w:r w:rsidRPr="000B3B63">
        <w:rPr>
          <w:rFonts w:asciiTheme="minorEastAsia" w:eastAsiaTheme="minorEastAsia" w:hAnsiTheme="minorEastAsia"/>
          <w:sz w:val="28"/>
          <w:szCs w:val="28"/>
        </w:rPr>
        <w:object w:dxaOrig="10554" w:dyaOrig="7679">
          <v:shape id="_x0000_i1050" type="#_x0000_t75" style="width:415.1pt;height:302.7pt" o:ole="">
            <v:imagedata r:id="rId92" o:title=""/>
          </v:shape>
          <o:OLEObject Type="Embed" ProgID="Visio.Drawing.11" ShapeID="_x0000_i1050" DrawAspect="Content" ObjectID="_1424527974" r:id="rId93"/>
        </w:objec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组织结构图中说明了投标方为本项目的实施所设置的人员角色，具体角色描述如下</w:t>
      </w:r>
      <w:r w:rsidRPr="000B3B63">
        <w:rPr>
          <w:rFonts w:asciiTheme="minorEastAsia" w:hAnsiTheme="minorEastAsia"/>
          <w:sz w:val="28"/>
          <w:szCs w:val="28"/>
        </w:rPr>
        <w:t>:</w:t>
      </w:r>
    </w:p>
    <w:p w:rsidR="00035D38" w:rsidRPr="000B3B63" w:rsidRDefault="00035D38" w:rsidP="00DE3BC7">
      <w:pPr>
        <w:pStyle w:val="af0"/>
        <w:numPr>
          <w:ilvl w:val="0"/>
          <w:numId w:val="73"/>
        </w:numPr>
        <w:tabs>
          <w:tab w:val="num" w:pos="840"/>
        </w:tabs>
        <w:spacing w:line="360" w:lineRule="auto"/>
        <w:ind w:left="720" w:right="240" w:hanging="360"/>
        <w:rPr>
          <w:rFonts w:asciiTheme="minorEastAsia" w:eastAsiaTheme="minorEastAsia" w:hAnsiTheme="minorEastAsia"/>
          <w:bCs/>
          <w:sz w:val="28"/>
          <w:szCs w:val="28"/>
        </w:rPr>
      </w:pPr>
      <w:r w:rsidRPr="000B3B63">
        <w:rPr>
          <w:rFonts w:asciiTheme="minorEastAsia" w:eastAsiaTheme="minorEastAsia" w:hAnsiTheme="minorEastAsia" w:hint="eastAsia"/>
          <w:bCs/>
          <w:sz w:val="28"/>
          <w:szCs w:val="28"/>
        </w:rPr>
        <w:t>项目总监：</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属于项目领导小组，主要负责承建方项目的总体战略、总体计划、资源调配等宏观决策性工作。</w:t>
      </w:r>
    </w:p>
    <w:p w:rsidR="00035D38" w:rsidRPr="000B3B63" w:rsidRDefault="00035D38" w:rsidP="00DE3BC7">
      <w:pPr>
        <w:pStyle w:val="af0"/>
        <w:numPr>
          <w:ilvl w:val="0"/>
          <w:numId w:val="73"/>
        </w:numPr>
        <w:tabs>
          <w:tab w:val="num" w:pos="840"/>
        </w:tabs>
        <w:spacing w:line="360" w:lineRule="auto"/>
        <w:ind w:left="720" w:right="240" w:hanging="360"/>
        <w:rPr>
          <w:rFonts w:asciiTheme="minorEastAsia" w:eastAsiaTheme="minorEastAsia" w:hAnsiTheme="minorEastAsia"/>
          <w:bCs/>
          <w:sz w:val="28"/>
          <w:szCs w:val="28"/>
        </w:rPr>
      </w:pPr>
      <w:r w:rsidRPr="000B3B63">
        <w:rPr>
          <w:rFonts w:asciiTheme="minorEastAsia" w:eastAsiaTheme="minorEastAsia" w:hAnsiTheme="minorEastAsia" w:hint="eastAsia"/>
          <w:bCs/>
          <w:sz w:val="28"/>
          <w:szCs w:val="28"/>
        </w:rPr>
        <w:t>项目经理：</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主要负责该项目开发商在开发和维护的过程中同客户的商务接洽和开发配合方面的事务，包括：项目合同的签定；提交开发计划给客户； 组织客户与分析人员进行需求确定； 组织客户阶段性验收； 协调客户提供测试环境；全权负责：项目开发计划的制定； 开发方法的确定； 项目各阶段的人员配给与人员之间的配合； 各阶段文档的生成和版本编号。</w:t>
      </w:r>
    </w:p>
    <w:p w:rsidR="00035D38" w:rsidRPr="000B3B63" w:rsidRDefault="00035D38" w:rsidP="00DE3BC7">
      <w:pPr>
        <w:pStyle w:val="af0"/>
        <w:numPr>
          <w:ilvl w:val="0"/>
          <w:numId w:val="73"/>
        </w:numPr>
        <w:tabs>
          <w:tab w:val="num" w:pos="840"/>
        </w:tabs>
        <w:spacing w:line="360" w:lineRule="auto"/>
        <w:ind w:left="720" w:right="240" w:hanging="360"/>
        <w:rPr>
          <w:rFonts w:asciiTheme="minorEastAsia" w:eastAsiaTheme="minorEastAsia" w:hAnsiTheme="minorEastAsia"/>
          <w:bCs/>
          <w:sz w:val="28"/>
          <w:szCs w:val="28"/>
        </w:rPr>
      </w:pPr>
      <w:r w:rsidRPr="000B3B63">
        <w:rPr>
          <w:rFonts w:asciiTheme="minorEastAsia" w:eastAsiaTheme="minorEastAsia" w:hAnsiTheme="minorEastAsia" w:hint="eastAsia"/>
          <w:bCs/>
          <w:sz w:val="28"/>
          <w:szCs w:val="28"/>
        </w:rPr>
        <w:t>QA主管</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主要负责监督项目进度与质量；项目质量计划的制定；技术规范的编制；负责项目开发过程中与客户、开发项目组、文档组等相关角色的联络与协调。</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 xml:space="preserve">保证软硬件透明开发的主要环节。在项目开发的过程中几乎所有的部门都与QA主管有关。QA主管对项目经理提供项目进度与项目真正开发时的差异报告，提出差异原因和改进方法。在项目进度被延滞或质量监督组认为某阶段开发质量有问题时，提请项目经理、项目负责人等必要的相关人员举行质量会议。解决当前存在的和潜在的问题。质量保证是建立在文档的复审基础之上，因而文档版本的控制，特别是软件配置管理，直接影响软件质量保证的影响力和力度。文档组则是保证软件质量保证的得以实施的重要保证。 </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QA主管的监督范围包括： 系统分析人员是否正确的反映了用户的需求； 软件执行体是否正确的实现了分析人员的设计思想； 测试人员是否进行了较为彻底的和全面的测试； 文档组是否对文档的规范化进行的比较彻底，版本控制是否有效；</w:t>
      </w:r>
    </w:p>
    <w:p w:rsidR="00035D38" w:rsidRPr="000B3B63" w:rsidRDefault="00035D38" w:rsidP="00DE3BC7">
      <w:pPr>
        <w:pStyle w:val="af0"/>
        <w:numPr>
          <w:ilvl w:val="0"/>
          <w:numId w:val="73"/>
        </w:numPr>
        <w:tabs>
          <w:tab w:val="num" w:pos="840"/>
        </w:tabs>
        <w:spacing w:line="360" w:lineRule="auto"/>
        <w:ind w:left="720" w:right="240" w:hanging="360"/>
        <w:rPr>
          <w:rFonts w:asciiTheme="minorEastAsia" w:eastAsiaTheme="minorEastAsia" w:hAnsiTheme="minorEastAsia"/>
          <w:bCs/>
          <w:sz w:val="28"/>
          <w:szCs w:val="28"/>
        </w:rPr>
      </w:pPr>
      <w:r w:rsidRPr="000B3B63">
        <w:rPr>
          <w:rFonts w:asciiTheme="minorEastAsia" w:eastAsiaTheme="minorEastAsia" w:hAnsiTheme="minorEastAsia" w:hint="eastAsia"/>
          <w:bCs/>
          <w:sz w:val="28"/>
          <w:szCs w:val="28"/>
        </w:rPr>
        <w:t>SCM主管</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主要负责在整个项目生命周期内的软硬件配置管理工作，包括版本控制，变更控制和过程支持三方面的内容。支持项目开发行为，使开发人员和集成人员有适当工作区来构建和测试其工件，并且使所有工件均可根据需要包含在部署单元中，还必须确保配置管理环境有利于进行产品复审、更改和缺陷跟踪等活动，还需要负责撰写 CM 计划并汇报基于“变更请求”的进度统计信息。</w:t>
      </w:r>
    </w:p>
    <w:p w:rsidR="00035D38" w:rsidRPr="000B3B63" w:rsidRDefault="00035D38" w:rsidP="00DE3BC7">
      <w:pPr>
        <w:pStyle w:val="af0"/>
        <w:numPr>
          <w:ilvl w:val="0"/>
          <w:numId w:val="73"/>
        </w:numPr>
        <w:tabs>
          <w:tab w:val="num" w:pos="840"/>
        </w:tabs>
        <w:spacing w:line="360" w:lineRule="auto"/>
        <w:ind w:left="720" w:right="240" w:hanging="360"/>
        <w:rPr>
          <w:rFonts w:asciiTheme="minorEastAsia" w:eastAsiaTheme="minorEastAsia" w:hAnsiTheme="minorEastAsia"/>
          <w:bCs/>
          <w:sz w:val="28"/>
          <w:szCs w:val="28"/>
        </w:rPr>
      </w:pPr>
      <w:r w:rsidRPr="000B3B63">
        <w:rPr>
          <w:rFonts w:asciiTheme="minorEastAsia" w:eastAsiaTheme="minorEastAsia" w:hAnsiTheme="minorEastAsia" w:hint="eastAsia"/>
          <w:bCs/>
          <w:sz w:val="28"/>
          <w:szCs w:val="28"/>
        </w:rPr>
        <w:t>业务分析工程师</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主要负责是协同其他项目组成员一起认清业务范围，确定业务需求定义，并在开发维度模型时表现这些需求。在业务主题的定义和确认过程中起主要的作用。承建方的业务分析师需要不断的与客户方的业务部门的人员进行充分的交流。在开发过程中主要参与的阶段是系统需求分析，在明确了系统将来要完成的主要任务之后，业务分析师的职责转向系统用户界面的确定上。开发出的系统能被客户接受的两个重要指标一个是系统正确性，即系统是否正确的完成了用户希望它完成的任务；第二就是系统操作的便捷性。便捷主要受到使用系统的客户的操作习惯的制约。业务分析师往往是多年从事该项工作的人员，他们的使用习惯会对系统的易用性非常有帮助。</w:t>
      </w:r>
    </w:p>
    <w:p w:rsidR="00035D38" w:rsidRPr="000B3B63" w:rsidRDefault="00035D38" w:rsidP="00DE3BC7">
      <w:pPr>
        <w:pStyle w:val="af0"/>
        <w:numPr>
          <w:ilvl w:val="0"/>
          <w:numId w:val="73"/>
        </w:numPr>
        <w:tabs>
          <w:tab w:val="num" w:pos="840"/>
        </w:tabs>
        <w:spacing w:line="360" w:lineRule="auto"/>
        <w:ind w:left="720" w:right="240" w:hanging="360"/>
        <w:rPr>
          <w:rFonts w:asciiTheme="minorEastAsia" w:eastAsiaTheme="minorEastAsia" w:hAnsiTheme="minorEastAsia"/>
          <w:b/>
          <w:sz w:val="28"/>
          <w:szCs w:val="28"/>
        </w:rPr>
      </w:pPr>
      <w:r w:rsidRPr="000B3B63">
        <w:rPr>
          <w:rFonts w:asciiTheme="minorEastAsia" w:eastAsiaTheme="minorEastAsia" w:hAnsiTheme="minorEastAsia" w:hint="eastAsia"/>
          <w:b/>
          <w:sz w:val="28"/>
          <w:szCs w:val="28"/>
        </w:rPr>
        <w:t>系统架构工程师</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主要负责项目技术方案的制定。</w:t>
      </w:r>
    </w:p>
    <w:p w:rsidR="00035D38" w:rsidRPr="000B3B63" w:rsidRDefault="00035D38" w:rsidP="00DE3BC7">
      <w:pPr>
        <w:pStyle w:val="af0"/>
        <w:numPr>
          <w:ilvl w:val="0"/>
          <w:numId w:val="73"/>
        </w:numPr>
        <w:tabs>
          <w:tab w:val="num" w:pos="840"/>
        </w:tabs>
        <w:spacing w:line="360" w:lineRule="auto"/>
        <w:ind w:left="720" w:right="240" w:hanging="360"/>
        <w:rPr>
          <w:rFonts w:asciiTheme="minorEastAsia" w:eastAsiaTheme="minorEastAsia" w:hAnsiTheme="minorEastAsia"/>
          <w:b/>
          <w:sz w:val="28"/>
          <w:szCs w:val="28"/>
        </w:rPr>
      </w:pPr>
      <w:r w:rsidRPr="000B3B63">
        <w:rPr>
          <w:rFonts w:asciiTheme="minorEastAsia" w:eastAsiaTheme="minorEastAsia" w:hAnsiTheme="minorEastAsia" w:hint="eastAsia"/>
          <w:b/>
          <w:sz w:val="28"/>
          <w:szCs w:val="28"/>
        </w:rPr>
        <w:t>系统开发工程师</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主要负责创建和维护各种类型的前端应用。</w:t>
      </w:r>
    </w:p>
    <w:p w:rsidR="00035D38" w:rsidRPr="000B3B63" w:rsidRDefault="00035D38" w:rsidP="00DE3BC7">
      <w:pPr>
        <w:pStyle w:val="af0"/>
        <w:numPr>
          <w:ilvl w:val="0"/>
          <w:numId w:val="73"/>
        </w:numPr>
        <w:tabs>
          <w:tab w:val="num" w:pos="840"/>
        </w:tabs>
        <w:spacing w:line="360" w:lineRule="auto"/>
        <w:ind w:left="720" w:right="240" w:hanging="360"/>
        <w:rPr>
          <w:rFonts w:asciiTheme="minorEastAsia" w:eastAsiaTheme="minorEastAsia" w:hAnsiTheme="minorEastAsia"/>
          <w:b/>
          <w:sz w:val="28"/>
          <w:szCs w:val="28"/>
        </w:rPr>
      </w:pPr>
      <w:r w:rsidRPr="000B3B63">
        <w:rPr>
          <w:rFonts w:asciiTheme="minorEastAsia" w:eastAsiaTheme="minorEastAsia" w:hAnsiTheme="minorEastAsia" w:hint="eastAsia"/>
          <w:b/>
          <w:sz w:val="28"/>
          <w:szCs w:val="28"/>
        </w:rPr>
        <w:t>系统集成工程师</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主要负责将项目中的不同部分整合起来，集成为一个统一体，包括网络、操作系统、存储、数据库、各系统软件等等。</w:t>
      </w:r>
    </w:p>
    <w:p w:rsidR="00035D38" w:rsidRPr="000B3B63" w:rsidRDefault="00035D38" w:rsidP="00DE3BC7">
      <w:pPr>
        <w:pStyle w:val="af0"/>
        <w:numPr>
          <w:ilvl w:val="0"/>
          <w:numId w:val="73"/>
        </w:numPr>
        <w:tabs>
          <w:tab w:val="num" w:pos="840"/>
        </w:tabs>
        <w:spacing w:line="360" w:lineRule="auto"/>
        <w:ind w:left="720" w:right="240" w:hanging="360"/>
        <w:rPr>
          <w:rFonts w:asciiTheme="minorEastAsia" w:eastAsiaTheme="minorEastAsia" w:hAnsiTheme="minorEastAsia"/>
          <w:b/>
          <w:sz w:val="28"/>
          <w:szCs w:val="28"/>
        </w:rPr>
      </w:pPr>
      <w:r w:rsidRPr="000B3B63">
        <w:rPr>
          <w:rFonts w:asciiTheme="minorEastAsia" w:eastAsiaTheme="minorEastAsia" w:hAnsiTheme="minorEastAsia" w:hint="eastAsia"/>
          <w:b/>
          <w:sz w:val="28"/>
          <w:szCs w:val="28"/>
        </w:rPr>
        <w:t>系统管理员</w:t>
      </w:r>
      <w:r w:rsidRPr="000B3B63">
        <w:rPr>
          <w:rFonts w:asciiTheme="minorEastAsia" w:eastAsiaTheme="minorEastAsia" w:hAnsiTheme="minorEastAsia"/>
          <w:b/>
          <w:sz w:val="28"/>
          <w:szCs w:val="28"/>
        </w:rPr>
        <w:t>/</w:t>
      </w:r>
      <w:r w:rsidRPr="000B3B63">
        <w:rPr>
          <w:rFonts w:asciiTheme="minorEastAsia" w:eastAsiaTheme="minorEastAsia" w:hAnsiTheme="minorEastAsia" w:hint="eastAsia"/>
          <w:b/>
          <w:sz w:val="28"/>
          <w:szCs w:val="28"/>
        </w:rPr>
        <w:t>性能调优工程师</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主要负责项目系统管理及各部分的性能调优的工作，包括网络、数据库、存储等方面内容。</w:t>
      </w:r>
    </w:p>
    <w:p w:rsidR="00035D38" w:rsidRPr="000B3B63" w:rsidRDefault="00035D38" w:rsidP="00DE3BC7">
      <w:pPr>
        <w:pStyle w:val="af0"/>
        <w:numPr>
          <w:ilvl w:val="0"/>
          <w:numId w:val="73"/>
        </w:numPr>
        <w:tabs>
          <w:tab w:val="num" w:pos="840"/>
        </w:tabs>
        <w:spacing w:line="360" w:lineRule="auto"/>
        <w:ind w:left="720" w:right="240" w:hanging="360"/>
        <w:rPr>
          <w:rFonts w:asciiTheme="minorEastAsia" w:eastAsiaTheme="minorEastAsia" w:hAnsiTheme="minorEastAsia"/>
          <w:b/>
          <w:sz w:val="28"/>
          <w:szCs w:val="28"/>
        </w:rPr>
      </w:pPr>
      <w:r w:rsidRPr="000B3B63">
        <w:rPr>
          <w:rFonts w:asciiTheme="minorEastAsia" w:eastAsiaTheme="minorEastAsia" w:hAnsiTheme="minorEastAsia" w:hint="eastAsia"/>
          <w:b/>
          <w:sz w:val="28"/>
          <w:szCs w:val="28"/>
        </w:rPr>
        <w:t>测试工程师</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主要负责对整个项目的测试进行计划、设计、实施和评估，包括功能测试、性能测试等。</w:t>
      </w:r>
    </w:p>
    <w:p w:rsidR="00035D38" w:rsidRPr="000B3B63" w:rsidRDefault="00035D38" w:rsidP="00DE3BC7">
      <w:pPr>
        <w:pStyle w:val="af0"/>
        <w:numPr>
          <w:ilvl w:val="0"/>
          <w:numId w:val="73"/>
        </w:numPr>
        <w:tabs>
          <w:tab w:val="num" w:pos="840"/>
        </w:tabs>
        <w:spacing w:line="360" w:lineRule="auto"/>
        <w:ind w:left="720" w:right="240" w:hanging="360"/>
        <w:rPr>
          <w:rFonts w:asciiTheme="minorEastAsia" w:eastAsiaTheme="minorEastAsia" w:hAnsiTheme="minorEastAsia"/>
          <w:b/>
          <w:sz w:val="28"/>
          <w:szCs w:val="28"/>
        </w:rPr>
      </w:pPr>
      <w:r w:rsidRPr="000B3B63">
        <w:rPr>
          <w:rFonts w:asciiTheme="minorEastAsia" w:eastAsiaTheme="minorEastAsia" w:hAnsiTheme="minorEastAsia" w:hint="eastAsia"/>
          <w:b/>
          <w:sz w:val="28"/>
          <w:szCs w:val="28"/>
        </w:rPr>
        <w:t>文档员</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主要负责完善各个部门发送需要存档和进行版本控制的文档；对文档进行单向出入的控制； 对所有存档的文档进行版本控制； 书写文档规范，并传达到开发组中。</w:t>
      </w:r>
    </w:p>
    <w:p w:rsidR="00035D38" w:rsidRPr="000B3B63" w:rsidRDefault="00035D38" w:rsidP="00DE3BC7">
      <w:pPr>
        <w:pStyle w:val="af0"/>
        <w:numPr>
          <w:ilvl w:val="0"/>
          <w:numId w:val="73"/>
        </w:numPr>
        <w:tabs>
          <w:tab w:val="num" w:pos="840"/>
        </w:tabs>
        <w:spacing w:line="360" w:lineRule="auto"/>
        <w:ind w:left="720" w:right="240" w:hanging="360"/>
        <w:rPr>
          <w:rFonts w:asciiTheme="minorEastAsia" w:eastAsiaTheme="minorEastAsia" w:hAnsiTheme="minorEastAsia"/>
          <w:b/>
          <w:sz w:val="28"/>
          <w:szCs w:val="28"/>
        </w:rPr>
      </w:pPr>
      <w:r w:rsidRPr="000B3B63">
        <w:rPr>
          <w:rFonts w:asciiTheme="minorEastAsia" w:eastAsiaTheme="minorEastAsia" w:hAnsiTheme="minorEastAsia" w:hint="eastAsia"/>
          <w:b/>
          <w:sz w:val="28"/>
          <w:szCs w:val="28"/>
        </w:rPr>
        <w:t>顾问</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主要负责向项目组提供各种合理化的建议，为项目组在技术、业务、项目实施的各方面提供咨询，并参与关键步骤的评审工作。</w:t>
      </w:r>
    </w:p>
    <w:p w:rsidR="00035D38" w:rsidRPr="000B3B63" w:rsidRDefault="00035D38" w:rsidP="00035D38">
      <w:pPr>
        <w:pStyle w:val="20"/>
        <w:numPr>
          <w:ilvl w:val="1"/>
          <w:numId w:val="18"/>
        </w:numPr>
        <w:spacing w:line="360" w:lineRule="auto"/>
        <w:jc w:val="both"/>
        <w:rPr>
          <w:rFonts w:asciiTheme="minorEastAsia" w:eastAsiaTheme="minorEastAsia" w:hAnsiTheme="minorEastAsia" w:cs="宋体"/>
          <w:sz w:val="28"/>
          <w:szCs w:val="28"/>
        </w:rPr>
      </w:pPr>
      <w:bookmarkStart w:id="4468" w:name="_Toc93073764"/>
      <w:bookmarkStart w:id="4469" w:name="_Toc75559378"/>
      <w:bookmarkStart w:id="4470" w:name="_Toc75552699"/>
      <w:bookmarkStart w:id="4471" w:name="_Toc127290938"/>
      <w:bookmarkStart w:id="4472" w:name="_Toc127249659"/>
      <w:bookmarkStart w:id="4473" w:name="_Toc113615745"/>
      <w:bookmarkStart w:id="4474" w:name="_Toc179964494"/>
      <w:bookmarkStart w:id="4475" w:name="_Toc201245375"/>
      <w:bookmarkStart w:id="4476" w:name="_Toc202002112"/>
      <w:bookmarkStart w:id="4477" w:name="_Toc203839491"/>
      <w:bookmarkStart w:id="4478" w:name="_Toc261837502"/>
      <w:bookmarkStart w:id="4479" w:name="_Toc323826206"/>
      <w:bookmarkStart w:id="4480" w:name="_Toc331609958"/>
      <w:bookmarkStart w:id="4481" w:name="_Toc333248923"/>
      <w:r w:rsidRPr="000B3B63">
        <w:rPr>
          <w:rFonts w:asciiTheme="minorEastAsia" w:eastAsiaTheme="minorEastAsia" w:hAnsiTheme="minorEastAsia" w:cs="宋体" w:hint="eastAsia"/>
          <w:sz w:val="28"/>
          <w:szCs w:val="28"/>
        </w:rPr>
        <w:t>主要</w:t>
      </w:r>
      <w:bookmarkEnd w:id="4468"/>
      <w:bookmarkEnd w:id="4469"/>
      <w:bookmarkEnd w:id="4470"/>
      <w:r w:rsidRPr="000B3B63">
        <w:rPr>
          <w:rFonts w:asciiTheme="minorEastAsia" w:eastAsiaTheme="minorEastAsia" w:hAnsiTheme="minorEastAsia" w:cs="宋体" w:hint="eastAsia"/>
          <w:sz w:val="28"/>
          <w:szCs w:val="28"/>
        </w:rPr>
        <w:t>成员名单</w:t>
      </w:r>
      <w:bookmarkEnd w:id="4471"/>
      <w:bookmarkEnd w:id="4472"/>
      <w:bookmarkEnd w:id="4473"/>
      <w:bookmarkEnd w:id="4474"/>
      <w:bookmarkEnd w:id="4475"/>
      <w:bookmarkEnd w:id="4476"/>
      <w:bookmarkEnd w:id="4477"/>
      <w:bookmarkEnd w:id="4478"/>
      <w:bookmarkEnd w:id="4479"/>
      <w:bookmarkEnd w:id="4480"/>
      <w:bookmarkEnd w:id="4481"/>
    </w:p>
    <w:tbl>
      <w:tblPr>
        <w:tblW w:w="9786"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350"/>
        <w:gridCol w:w="1136"/>
        <w:gridCol w:w="6300"/>
      </w:tblGrid>
      <w:tr w:rsidR="00035D38" w:rsidRPr="000B3B63" w:rsidTr="00424473">
        <w:tc>
          <w:tcPr>
            <w:tcW w:w="235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jc w:val="center"/>
              <w:rPr>
                <w:rFonts w:asciiTheme="minorEastAsia" w:hAnsiTheme="minorEastAsia"/>
                <w:b/>
                <w:bCs/>
                <w:sz w:val="28"/>
                <w:szCs w:val="28"/>
              </w:rPr>
            </w:pPr>
            <w:r w:rsidRPr="000B3B63">
              <w:rPr>
                <w:rFonts w:asciiTheme="minorEastAsia" w:hAnsiTheme="minorEastAsia" w:hint="eastAsia"/>
                <w:b/>
                <w:bCs/>
                <w:sz w:val="28"/>
                <w:szCs w:val="28"/>
              </w:rPr>
              <w:t>名称</w:t>
            </w:r>
          </w:p>
        </w:tc>
        <w:tc>
          <w:tcPr>
            <w:tcW w:w="1136"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jc w:val="center"/>
              <w:rPr>
                <w:rFonts w:asciiTheme="minorEastAsia" w:hAnsiTheme="minorEastAsia"/>
                <w:b/>
                <w:bCs/>
                <w:sz w:val="28"/>
                <w:szCs w:val="28"/>
              </w:rPr>
            </w:pPr>
            <w:r w:rsidRPr="000B3B63">
              <w:rPr>
                <w:rFonts w:asciiTheme="minorEastAsia" w:hAnsiTheme="minorEastAsia" w:hint="eastAsia"/>
                <w:b/>
                <w:bCs/>
                <w:sz w:val="28"/>
                <w:szCs w:val="28"/>
              </w:rPr>
              <w:t>姓名</w:t>
            </w:r>
          </w:p>
        </w:tc>
        <w:tc>
          <w:tcPr>
            <w:tcW w:w="630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jc w:val="center"/>
              <w:rPr>
                <w:rFonts w:asciiTheme="minorEastAsia" w:hAnsiTheme="minorEastAsia"/>
                <w:b/>
                <w:bCs/>
                <w:sz w:val="28"/>
                <w:szCs w:val="28"/>
              </w:rPr>
            </w:pPr>
            <w:r w:rsidRPr="000B3B63">
              <w:rPr>
                <w:rFonts w:asciiTheme="minorEastAsia" w:hAnsiTheme="minorEastAsia" w:hint="eastAsia"/>
                <w:b/>
                <w:bCs/>
                <w:sz w:val="28"/>
                <w:szCs w:val="28"/>
              </w:rPr>
              <w:t>职务</w:t>
            </w:r>
          </w:p>
        </w:tc>
      </w:tr>
      <w:tr w:rsidR="00035D38" w:rsidRPr="000B3B63" w:rsidTr="00424473">
        <w:trPr>
          <w:trHeight w:val="970"/>
        </w:trPr>
        <w:tc>
          <w:tcPr>
            <w:tcW w:w="235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jc w:val="center"/>
              <w:rPr>
                <w:rFonts w:asciiTheme="minorEastAsia" w:hAnsiTheme="minorEastAsia"/>
                <w:b/>
                <w:bCs/>
                <w:sz w:val="28"/>
                <w:szCs w:val="28"/>
              </w:rPr>
            </w:pPr>
            <w:r w:rsidRPr="000B3B63">
              <w:rPr>
                <w:rFonts w:asciiTheme="minorEastAsia" w:hAnsiTheme="minorEastAsia" w:hint="eastAsia"/>
                <w:b/>
                <w:bCs/>
                <w:sz w:val="28"/>
                <w:szCs w:val="28"/>
              </w:rPr>
              <w:t>项目总监</w:t>
            </w:r>
          </w:p>
        </w:tc>
        <w:tc>
          <w:tcPr>
            <w:tcW w:w="1136"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bCs/>
                <w:sz w:val="28"/>
                <w:szCs w:val="28"/>
              </w:rPr>
            </w:pPr>
            <w:r w:rsidRPr="000B3B63">
              <w:rPr>
                <w:rFonts w:asciiTheme="minorEastAsia" w:hAnsiTheme="minorEastAsia" w:hint="eastAsia"/>
                <w:bCs/>
                <w:sz w:val="28"/>
                <w:szCs w:val="28"/>
              </w:rPr>
              <w:t>倪希</w:t>
            </w:r>
          </w:p>
        </w:tc>
        <w:tc>
          <w:tcPr>
            <w:tcW w:w="630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bCs/>
                <w:sz w:val="28"/>
                <w:szCs w:val="28"/>
              </w:rPr>
            </w:pPr>
            <w:r w:rsidRPr="000B3B63">
              <w:rPr>
                <w:rFonts w:asciiTheme="minorEastAsia" w:hAnsiTheme="minorEastAsia" w:hint="eastAsia"/>
                <w:bCs/>
                <w:sz w:val="28"/>
                <w:szCs w:val="28"/>
              </w:rPr>
              <w:t>项目总监，担任本项目的项目总监</w:t>
            </w:r>
          </w:p>
        </w:tc>
      </w:tr>
      <w:tr w:rsidR="00035D38" w:rsidRPr="000B3B63" w:rsidTr="00424473">
        <w:trPr>
          <w:trHeight w:val="970"/>
        </w:trPr>
        <w:tc>
          <w:tcPr>
            <w:tcW w:w="235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jc w:val="center"/>
              <w:rPr>
                <w:rFonts w:asciiTheme="minorEastAsia" w:hAnsiTheme="minorEastAsia"/>
                <w:b/>
                <w:bCs/>
                <w:sz w:val="28"/>
                <w:szCs w:val="28"/>
              </w:rPr>
            </w:pPr>
            <w:r w:rsidRPr="000B3B63">
              <w:rPr>
                <w:rFonts w:asciiTheme="minorEastAsia" w:hAnsiTheme="minorEastAsia" w:hint="eastAsia"/>
                <w:b/>
                <w:bCs/>
                <w:sz w:val="28"/>
                <w:szCs w:val="28"/>
              </w:rPr>
              <w:t>事业部副总</w:t>
            </w:r>
          </w:p>
        </w:tc>
        <w:tc>
          <w:tcPr>
            <w:tcW w:w="1136"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bCs/>
                <w:sz w:val="28"/>
                <w:szCs w:val="28"/>
              </w:rPr>
            </w:pPr>
            <w:r w:rsidRPr="000B3B63">
              <w:rPr>
                <w:rFonts w:asciiTheme="minorEastAsia" w:hAnsiTheme="minorEastAsia" w:hint="eastAsia"/>
                <w:bCs/>
                <w:sz w:val="28"/>
                <w:szCs w:val="28"/>
              </w:rPr>
              <w:t>夏海波</w:t>
            </w:r>
          </w:p>
        </w:tc>
        <w:tc>
          <w:tcPr>
            <w:tcW w:w="630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bCs/>
                <w:sz w:val="28"/>
                <w:szCs w:val="28"/>
              </w:rPr>
            </w:pPr>
            <w:r w:rsidRPr="000B3B63">
              <w:rPr>
                <w:rFonts w:asciiTheme="minorEastAsia" w:hAnsiTheme="minorEastAsia" w:hint="eastAsia"/>
                <w:bCs/>
                <w:sz w:val="28"/>
                <w:szCs w:val="28"/>
              </w:rPr>
              <w:t>事业部副总，担任本项目技术顾问</w:t>
            </w:r>
          </w:p>
        </w:tc>
      </w:tr>
      <w:tr w:rsidR="00035D38" w:rsidRPr="000B3B63" w:rsidTr="00424473">
        <w:trPr>
          <w:trHeight w:val="946"/>
        </w:trPr>
        <w:tc>
          <w:tcPr>
            <w:tcW w:w="235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jc w:val="center"/>
              <w:rPr>
                <w:rFonts w:asciiTheme="minorEastAsia" w:hAnsiTheme="minorEastAsia"/>
                <w:b/>
                <w:bCs/>
                <w:sz w:val="28"/>
                <w:szCs w:val="28"/>
              </w:rPr>
            </w:pPr>
            <w:r w:rsidRPr="000B3B63">
              <w:rPr>
                <w:rFonts w:asciiTheme="minorEastAsia" w:hAnsiTheme="minorEastAsia" w:hint="eastAsia"/>
                <w:b/>
                <w:bCs/>
                <w:sz w:val="28"/>
                <w:szCs w:val="28"/>
              </w:rPr>
              <w:t>昆明办事处经理</w:t>
            </w:r>
          </w:p>
        </w:tc>
        <w:tc>
          <w:tcPr>
            <w:tcW w:w="1136"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bCs/>
                <w:sz w:val="28"/>
                <w:szCs w:val="28"/>
              </w:rPr>
            </w:pPr>
            <w:r w:rsidRPr="000B3B63">
              <w:rPr>
                <w:rFonts w:asciiTheme="minorEastAsia" w:hAnsiTheme="minorEastAsia" w:hint="eastAsia"/>
                <w:bCs/>
                <w:sz w:val="28"/>
                <w:szCs w:val="28"/>
              </w:rPr>
              <w:t>邹敏</w:t>
            </w:r>
          </w:p>
        </w:tc>
        <w:tc>
          <w:tcPr>
            <w:tcW w:w="630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bCs/>
                <w:sz w:val="28"/>
                <w:szCs w:val="28"/>
              </w:rPr>
            </w:pPr>
            <w:r w:rsidRPr="000B3B63">
              <w:rPr>
                <w:rFonts w:asciiTheme="minorEastAsia" w:hAnsiTheme="minorEastAsia" w:hint="eastAsia"/>
                <w:bCs/>
                <w:sz w:val="28"/>
                <w:szCs w:val="28"/>
              </w:rPr>
              <w:t>云南办事处经理、西南区销售总监</w:t>
            </w:r>
          </w:p>
        </w:tc>
      </w:tr>
      <w:tr w:rsidR="00035D38" w:rsidRPr="000B3B63" w:rsidTr="00424473">
        <w:trPr>
          <w:trHeight w:val="946"/>
        </w:trPr>
        <w:tc>
          <w:tcPr>
            <w:tcW w:w="235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jc w:val="center"/>
              <w:rPr>
                <w:rFonts w:asciiTheme="minorEastAsia" w:hAnsiTheme="minorEastAsia"/>
                <w:b/>
                <w:bCs/>
                <w:sz w:val="28"/>
                <w:szCs w:val="28"/>
              </w:rPr>
            </w:pPr>
            <w:r w:rsidRPr="000B3B63">
              <w:rPr>
                <w:rFonts w:asciiTheme="minorEastAsia" w:hAnsiTheme="minorEastAsia" w:hint="eastAsia"/>
                <w:b/>
                <w:bCs/>
                <w:sz w:val="28"/>
                <w:szCs w:val="28"/>
              </w:rPr>
              <w:t>研发总监</w:t>
            </w:r>
          </w:p>
        </w:tc>
        <w:tc>
          <w:tcPr>
            <w:tcW w:w="1136"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bCs/>
                <w:sz w:val="28"/>
                <w:szCs w:val="28"/>
              </w:rPr>
            </w:pPr>
            <w:r w:rsidRPr="000B3B63">
              <w:rPr>
                <w:rFonts w:asciiTheme="minorEastAsia" w:hAnsiTheme="minorEastAsia" w:hint="eastAsia"/>
                <w:bCs/>
                <w:sz w:val="28"/>
                <w:szCs w:val="28"/>
              </w:rPr>
              <w:t>傅江利</w:t>
            </w:r>
          </w:p>
        </w:tc>
        <w:tc>
          <w:tcPr>
            <w:tcW w:w="630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bCs/>
                <w:sz w:val="28"/>
                <w:szCs w:val="28"/>
              </w:rPr>
            </w:pPr>
            <w:r w:rsidRPr="000B3B63">
              <w:rPr>
                <w:rFonts w:asciiTheme="minorEastAsia" w:hAnsiTheme="minorEastAsia" w:hint="eastAsia"/>
                <w:bCs/>
                <w:sz w:val="28"/>
                <w:szCs w:val="28"/>
              </w:rPr>
              <w:t>产品开发部总监，担任本项目技术总监</w:t>
            </w:r>
          </w:p>
        </w:tc>
      </w:tr>
      <w:tr w:rsidR="00035D38" w:rsidRPr="000B3B63" w:rsidTr="00424473">
        <w:trPr>
          <w:trHeight w:val="946"/>
        </w:trPr>
        <w:tc>
          <w:tcPr>
            <w:tcW w:w="235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jc w:val="center"/>
              <w:rPr>
                <w:rFonts w:asciiTheme="minorEastAsia" w:hAnsiTheme="minorEastAsia"/>
                <w:b/>
                <w:bCs/>
                <w:sz w:val="28"/>
                <w:szCs w:val="28"/>
              </w:rPr>
            </w:pPr>
            <w:r w:rsidRPr="000B3B63">
              <w:rPr>
                <w:rFonts w:asciiTheme="minorEastAsia" w:hAnsiTheme="minorEastAsia" w:hint="eastAsia"/>
                <w:b/>
                <w:bCs/>
                <w:sz w:val="28"/>
                <w:szCs w:val="28"/>
              </w:rPr>
              <w:t>项目经理</w:t>
            </w:r>
          </w:p>
        </w:tc>
        <w:tc>
          <w:tcPr>
            <w:tcW w:w="1136"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bCs/>
                <w:sz w:val="28"/>
                <w:szCs w:val="28"/>
              </w:rPr>
            </w:pPr>
            <w:r w:rsidRPr="000B3B63">
              <w:rPr>
                <w:rFonts w:asciiTheme="minorEastAsia" w:hAnsiTheme="minorEastAsia" w:hint="eastAsia"/>
                <w:bCs/>
                <w:sz w:val="28"/>
                <w:szCs w:val="28"/>
              </w:rPr>
              <w:t>孔秀娟</w:t>
            </w:r>
          </w:p>
        </w:tc>
        <w:tc>
          <w:tcPr>
            <w:tcW w:w="630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bCs/>
                <w:sz w:val="28"/>
                <w:szCs w:val="28"/>
              </w:rPr>
            </w:pPr>
            <w:r w:rsidRPr="000B3B63">
              <w:rPr>
                <w:rFonts w:asciiTheme="minorEastAsia" w:hAnsiTheme="minorEastAsia" w:hint="eastAsia"/>
                <w:bCs/>
                <w:sz w:val="28"/>
                <w:szCs w:val="28"/>
              </w:rPr>
              <w:t>担任本项目现场助理工作</w:t>
            </w:r>
          </w:p>
        </w:tc>
      </w:tr>
      <w:tr w:rsidR="00035D38" w:rsidRPr="000B3B63" w:rsidTr="00424473">
        <w:trPr>
          <w:trHeight w:val="946"/>
        </w:trPr>
        <w:tc>
          <w:tcPr>
            <w:tcW w:w="235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jc w:val="center"/>
              <w:rPr>
                <w:rFonts w:asciiTheme="minorEastAsia" w:hAnsiTheme="minorEastAsia"/>
                <w:b/>
                <w:bCs/>
                <w:sz w:val="28"/>
                <w:szCs w:val="28"/>
              </w:rPr>
            </w:pPr>
            <w:r w:rsidRPr="000B3B63">
              <w:rPr>
                <w:rFonts w:asciiTheme="minorEastAsia" w:hAnsiTheme="minorEastAsia"/>
                <w:b/>
                <w:bCs/>
                <w:sz w:val="28"/>
                <w:szCs w:val="28"/>
              </w:rPr>
              <w:t>QA</w:t>
            </w:r>
          </w:p>
        </w:tc>
        <w:tc>
          <w:tcPr>
            <w:tcW w:w="1136"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bCs/>
                <w:sz w:val="28"/>
                <w:szCs w:val="28"/>
              </w:rPr>
            </w:pPr>
            <w:r w:rsidRPr="000B3B63">
              <w:rPr>
                <w:rFonts w:asciiTheme="minorEastAsia" w:hAnsiTheme="minorEastAsia" w:hint="eastAsia"/>
                <w:bCs/>
                <w:sz w:val="28"/>
                <w:szCs w:val="28"/>
              </w:rPr>
              <w:t>孔燕</w:t>
            </w:r>
          </w:p>
        </w:tc>
        <w:tc>
          <w:tcPr>
            <w:tcW w:w="630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bCs/>
                <w:sz w:val="28"/>
                <w:szCs w:val="28"/>
              </w:rPr>
            </w:pPr>
            <w:r w:rsidRPr="000B3B63">
              <w:rPr>
                <w:rFonts w:asciiTheme="minorEastAsia" w:hAnsiTheme="minorEastAsia" w:hint="eastAsia"/>
                <w:bCs/>
                <w:sz w:val="28"/>
                <w:szCs w:val="28"/>
              </w:rPr>
              <w:t>负责本项目的QA工作</w:t>
            </w:r>
          </w:p>
        </w:tc>
      </w:tr>
      <w:tr w:rsidR="00035D38" w:rsidRPr="000B3B63" w:rsidTr="00424473">
        <w:trPr>
          <w:trHeight w:val="946"/>
        </w:trPr>
        <w:tc>
          <w:tcPr>
            <w:tcW w:w="235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jc w:val="center"/>
              <w:rPr>
                <w:rFonts w:asciiTheme="minorEastAsia" w:hAnsiTheme="minorEastAsia"/>
                <w:b/>
                <w:bCs/>
                <w:sz w:val="28"/>
                <w:szCs w:val="28"/>
              </w:rPr>
            </w:pPr>
            <w:r w:rsidRPr="000B3B63">
              <w:rPr>
                <w:rFonts w:asciiTheme="minorEastAsia" w:hAnsiTheme="minorEastAsia" w:hint="eastAsia"/>
                <w:b/>
                <w:bCs/>
                <w:sz w:val="28"/>
                <w:szCs w:val="28"/>
              </w:rPr>
              <w:t>测试经理</w:t>
            </w:r>
          </w:p>
        </w:tc>
        <w:tc>
          <w:tcPr>
            <w:tcW w:w="1136"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bCs/>
                <w:sz w:val="28"/>
                <w:szCs w:val="28"/>
              </w:rPr>
            </w:pPr>
            <w:r w:rsidRPr="000B3B63">
              <w:rPr>
                <w:rFonts w:asciiTheme="minorEastAsia" w:hAnsiTheme="minorEastAsia" w:hint="eastAsia"/>
                <w:bCs/>
                <w:sz w:val="28"/>
                <w:szCs w:val="28"/>
              </w:rPr>
              <w:t>周艳丽</w:t>
            </w:r>
          </w:p>
        </w:tc>
        <w:tc>
          <w:tcPr>
            <w:tcW w:w="630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bCs/>
                <w:sz w:val="28"/>
                <w:szCs w:val="28"/>
              </w:rPr>
            </w:pPr>
            <w:r w:rsidRPr="000B3B63">
              <w:rPr>
                <w:rFonts w:asciiTheme="minorEastAsia" w:hAnsiTheme="minorEastAsia" w:hint="eastAsia"/>
                <w:bCs/>
                <w:sz w:val="28"/>
                <w:szCs w:val="28"/>
              </w:rPr>
              <w:t>测试部经理，负责带领测试团队对本项目进行全程跟踪测试</w:t>
            </w:r>
          </w:p>
        </w:tc>
      </w:tr>
      <w:tr w:rsidR="00035D38" w:rsidRPr="000B3B63" w:rsidTr="00424473">
        <w:trPr>
          <w:trHeight w:val="946"/>
        </w:trPr>
        <w:tc>
          <w:tcPr>
            <w:tcW w:w="235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jc w:val="center"/>
              <w:rPr>
                <w:rFonts w:asciiTheme="minorEastAsia" w:hAnsiTheme="minorEastAsia"/>
                <w:b/>
                <w:bCs/>
                <w:sz w:val="28"/>
                <w:szCs w:val="28"/>
              </w:rPr>
            </w:pPr>
            <w:r w:rsidRPr="000B3B63">
              <w:rPr>
                <w:rFonts w:asciiTheme="minorEastAsia" w:hAnsiTheme="minorEastAsia" w:hint="eastAsia"/>
                <w:b/>
                <w:bCs/>
                <w:sz w:val="28"/>
                <w:szCs w:val="28"/>
              </w:rPr>
              <w:t>学工产品经理</w:t>
            </w:r>
          </w:p>
        </w:tc>
        <w:tc>
          <w:tcPr>
            <w:tcW w:w="1136"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bCs/>
                <w:sz w:val="28"/>
                <w:szCs w:val="28"/>
              </w:rPr>
            </w:pPr>
            <w:r w:rsidRPr="000B3B63">
              <w:rPr>
                <w:rFonts w:asciiTheme="minorEastAsia" w:hAnsiTheme="minorEastAsia" w:hint="eastAsia"/>
                <w:bCs/>
                <w:sz w:val="28"/>
                <w:szCs w:val="28"/>
              </w:rPr>
              <w:t>刘季军</w:t>
            </w:r>
          </w:p>
        </w:tc>
        <w:tc>
          <w:tcPr>
            <w:tcW w:w="630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bCs/>
                <w:sz w:val="28"/>
                <w:szCs w:val="28"/>
              </w:rPr>
            </w:pPr>
            <w:r w:rsidRPr="000B3B63">
              <w:rPr>
                <w:rFonts w:asciiTheme="minorEastAsia" w:hAnsiTheme="minorEastAsia" w:hint="eastAsia"/>
                <w:bCs/>
                <w:sz w:val="28"/>
                <w:szCs w:val="28"/>
              </w:rPr>
              <w:t>产品线经理，担任本项目学工项目经理</w:t>
            </w:r>
          </w:p>
        </w:tc>
      </w:tr>
      <w:tr w:rsidR="00035D38" w:rsidRPr="000B3B63" w:rsidTr="00424473">
        <w:trPr>
          <w:trHeight w:val="946"/>
        </w:trPr>
        <w:tc>
          <w:tcPr>
            <w:tcW w:w="235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jc w:val="center"/>
              <w:rPr>
                <w:rFonts w:asciiTheme="minorEastAsia" w:hAnsiTheme="minorEastAsia"/>
                <w:b/>
                <w:bCs/>
                <w:sz w:val="28"/>
                <w:szCs w:val="28"/>
              </w:rPr>
            </w:pPr>
            <w:r w:rsidRPr="000B3B63">
              <w:rPr>
                <w:rFonts w:asciiTheme="minorEastAsia" w:hAnsiTheme="minorEastAsia" w:hint="eastAsia"/>
                <w:b/>
                <w:bCs/>
                <w:sz w:val="28"/>
                <w:szCs w:val="28"/>
              </w:rPr>
              <w:t>教务产品经理</w:t>
            </w:r>
          </w:p>
        </w:tc>
        <w:tc>
          <w:tcPr>
            <w:tcW w:w="1136"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bCs/>
                <w:sz w:val="28"/>
                <w:szCs w:val="28"/>
              </w:rPr>
            </w:pPr>
            <w:r w:rsidRPr="000B3B63">
              <w:rPr>
                <w:rFonts w:asciiTheme="minorEastAsia" w:hAnsiTheme="minorEastAsia" w:hint="eastAsia"/>
                <w:bCs/>
                <w:sz w:val="28"/>
                <w:szCs w:val="28"/>
              </w:rPr>
              <w:t>彭海宇</w:t>
            </w:r>
          </w:p>
        </w:tc>
        <w:tc>
          <w:tcPr>
            <w:tcW w:w="630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bCs/>
                <w:sz w:val="28"/>
                <w:szCs w:val="28"/>
              </w:rPr>
            </w:pPr>
            <w:r w:rsidRPr="000B3B63">
              <w:rPr>
                <w:rFonts w:asciiTheme="minorEastAsia" w:hAnsiTheme="minorEastAsia" w:hint="eastAsia"/>
                <w:bCs/>
                <w:sz w:val="28"/>
                <w:szCs w:val="28"/>
              </w:rPr>
              <w:t>产品线经理，担任本项目教务项目经理</w:t>
            </w:r>
          </w:p>
        </w:tc>
      </w:tr>
      <w:tr w:rsidR="00035D38" w:rsidRPr="000B3B63" w:rsidTr="00424473">
        <w:trPr>
          <w:trHeight w:val="946"/>
        </w:trPr>
        <w:tc>
          <w:tcPr>
            <w:tcW w:w="235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jc w:val="center"/>
              <w:rPr>
                <w:rFonts w:asciiTheme="minorEastAsia" w:hAnsiTheme="minorEastAsia"/>
                <w:b/>
                <w:bCs/>
                <w:sz w:val="28"/>
                <w:szCs w:val="28"/>
              </w:rPr>
            </w:pPr>
            <w:r w:rsidRPr="000B3B63">
              <w:rPr>
                <w:rFonts w:asciiTheme="minorEastAsia" w:hAnsiTheme="minorEastAsia" w:hint="eastAsia"/>
                <w:b/>
                <w:bCs/>
                <w:sz w:val="28"/>
                <w:szCs w:val="28"/>
              </w:rPr>
              <w:t>站群产品经理</w:t>
            </w:r>
          </w:p>
        </w:tc>
        <w:tc>
          <w:tcPr>
            <w:tcW w:w="1136"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bCs/>
                <w:sz w:val="28"/>
                <w:szCs w:val="28"/>
              </w:rPr>
            </w:pPr>
            <w:r w:rsidRPr="000B3B63">
              <w:rPr>
                <w:rFonts w:asciiTheme="minorEastAsia" w:hAnsiTheme="minorEastAsia" w:hint="eastAsia"/>
                <w:bCs/>
                <w:sz w:val="28"/>
                <w:szCs w:val="28"/>
              </w:rPr>
              <w:t>隆楚雄</w:t>
            </w:r>
          </w:p>
        </w:tc>
        <w:tc>
          <w:tcPr>
            <w:tcW w:w="630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bCs/>
                <w:sz w:val="28"/>
                <w:szCs w:val="28"/>
              </w:rPr>
            </w:pPr>
            <w:r w:rsidRPr="000B3B63">
              <w:rPr>
                <w:rFonts w:asciiTheme="minorEastAsia" w:hAnsiTheme="minorEastAsia" w:hint="eastAsia"/>
                <w:bCs/>
                <w:sz w:val="28"/>
                <w:szCs w:val="28"/>
              </w:rPr>
              <w:t>产品线经理，担任本项目网站群项目经理</w:t>
            </w:r>
          </w:p>
        </w:tc>
      </w:tr>
      <w:tr w:rsidR="00035D38" w:rsidRPr="000B3B63" w:rsidTr="00424473">
        <w:trPr>
          <w:trHeight w:val="946"/>
        </w:trPr>
        <w:tc>
          <w:tcPr>
            <w:tcW w:w="235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jc w:val="center"/>
              <w:rPr>
                <w:rFonts w:asciiTheme="minorEastAsia" w:hAnsiTheme="minorEastAsia"/>
                <w:b/>
                <w:bCs/>
                <w:sz w:val="28"/>
                <w:szCs w:val="28"/>
              </w:rPr>
            </w:pPr>
            <w:r w:rsidRPr="000B3B63">
              <w:rPr>
                <w:rFonts w:asciiTheme="minorEastAsia" w:hAnsiTheme="minorEastAsia" w:hint="eastAsia"/>
                <w:b/>
                <w:bCs/>
                <w:sz w:val="28"/>
                <w:szCs w:val="28"/>
              </w:rPr>
              <w:t>后勤、资产产品经理</w:t>
            </w:r>
          </w:p>
        </w:tc>
        <w:tc>
          <w:tcPr>
            <w:tcW w:w="1136"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bCs/>
                <w:sz w:val="28"/>
                <w:szCs w:val="28"/>
              </w:rPr>
            </w:pPr>
            <w:r w:rsidRPr="000B3B63">
              <w:rPr>
                <w:rFonts w:asciiTheme="minorEastAsia" w:hAnsiTheme="minorEastAsia" w:hint="eastAsia"/>
                <w:bCs/>
                <w:sz w:val="28"/>
                <w:szCs w:val="28"/>
              </w:rPr>
              <w:t>徐文彬</w:t>
            </w:r>
          </w:p>
        </w:tc>
        <w:tc>
          <w:tcPr>
            <w:tcW w:w="630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bCs/>
                <w:sz w:val="28"/>
                <w:szCs w:val="28"/>
              </w:rPr>
            </w:pPr>
            <w:r w:rsidRPr="000B3B63">
              <w:rPr>
                <w:rFonts w:asciiTheme="minorEastAsia" w:hAnsiTheme="minorEastAsia" w:hint="eastAsia"/>
                <w:bCs/>
                <w:sz w:val="28"/>
                <w:szCs w:val="28"/>
              </w:rPr>
              <w:t>产品线经理，担任本项目后勤、资产项目经理</w:t>
            </w:r>
          </w:p>
        </w:tc>
      </w:tr>
      <w:tr w:rsidR="00035D38" w:rsidRPr="000B3B63" w:rsidTr="00424473">
        <w:trPr>
          <w:trHeight w:val="946"/>
        </w:trPr>
        <w:tc>
          <w:tcPr>
            <w:tcW w:w="235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jc w:val="center"/>
              <w:rPr>
                <w:rFonts w:asciiTheme="minorEastAsia" w:hAnsiTheme="minorEastAsia"/>
                <w:b/>
                <w:bCs/>
                <w:sz w:val="28"/>
                <w:szCs w:val="28"/>
              </w:rPr>
            </w:pPr>
            <w:r w:rsidRPr="000B3B63">
              <w:rPr>
                <w:rFonts w:asciiTheme="minorEastAsia" w:hAnsiTheme="minorEastAsia" w:hint="eastAsia"/>
                <w:b/>
                <w:bCs/>
                <w:sz w:val="28"/>
                <w:szCs w:val="28"/>
              </w:rPr>
              <w:t>……</w:t>
            </w:r>
          </w:p>
        </w:tc>
        <w:tc>
          <w:tcPr>
            <w:tcW w:w="1136"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bCs/>
                <w:sz w:val="28"/>
                <w:szCs w:val="28"/>
              </w:rPr>
            </w:pPr>
            <w:r w:rsidRPr="000B3B63">
              <w:rPr>
                <w:rFonts w:asciiTheme="minorEastAsia" w:hAnsiTheme="minorEastAsia" w:hint="eastAsia"/>
                <w:bCs/>
                <w:sz w:val="28"/>
                <w:szCs w:val="28"/>
              </w:rPr>
              <w:t>……</w:t>
            </w:r>
          </w:p>
        </w:tc>
        <w:tc>
          <w:tcPr>
            <w:tcW w:w="6300" w:type="dxa"/>
            <w:tcBorders>
              <w:top w:val="single" w:sz="4" w:space="0" w:color="auto"/>
              <w:left w:val="single" w:sz="4" w:space="0" w:color="auto"/>
              <w:bottom w:val="single" w:sz="4" w:space="0" w:color="auto"/>
              <w:right w:val="single" w:sz="4" w:space="0" w:color="auto"/>
            </w:tcBorders>
            <w:shd w:val="clear" w:color="auto" w:fill="auto"/>
            <w:vAlign w:val="center"/>
          </w:tcPr>
          <w:p w:rsidR="00035D38" w:rsidRPr="000B3B63" w:rsidRDefault="00035D38" w:rsidP="00424473">
            <w:pPr>
              <w:spacing w:line="360" w:lineRule="auto"/>
              <w:rPr>
                <w:rFonts w:asciiTheme="minorEastAsia" w:hAnsiTheme="minorEastAsia"/>
                <w:bCs/>
                <w:sz w:val="28"/>
                <w:szCs w:val="28"/>
              </w:rPr>
            </w:pPr>
            <w:r w:rsidRPr="000B3B63">
              <w:rPr>
                <w:rFonts w:asciiTheme="minorEastAsia" w:hAnsiTheme="minorEastAsia" w:hint="eastAsia"/>
                <w:bCs/>
                <w:sz w:val="28"/>
                <w:szCs w:val="28"/>
              </w:rPr>
              <w:t>……………………</w:t>
            </w:r>
          </w:p>
        </w:tc>
      </w:tr>
    </w:tbl>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pStyle w:val="21"/>
        <w:spacing w:line="360" w:lineRule="auto"/>
        <w:ind w:leftChars="0" w:left="0" w:firstLineChars="100" w:firstLine="280"/>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 xml:space="preserve">  本项目将根据项目需要，逐步投入若干的开发人员。</w:t>
      </w:r>
    </w:p>
    <w:p w:rsidR="00035D38" w:rsidRPr="000B3B63" w:rsidRDefault="00035D38" w:rsidP="00035D38">
      <w:pPr>
        <w:pStyle w:val="20"/>
        <w:numPr>
          <w:ilvl w:val="1"/>
          <w:numId w:val="18"/>
        </w:numPr>
        <w:spacing w:line="360" w:lineRule="auto"/>
        <w:jc w:val="both"/>
        <w:rPr>
          <w:rFonts w:asciiTheme="minorEastAsia" w:eastAsiaTheme="minorEastAsia" w:hAnsiTheme="minorEastAsia" w:cs="宋体"/>
          <w:sz w:val="28"/>
          <w:szCs w:val="28"/>
        </w:rPr>
      </w:pPr>
      <w:bookmarkStart w:id="4482" w:name="_Toc179964495"/>
      <w:bookmarkStart w:id="4483" w:name="_Toc201245376"/>
      <w:bookmarkStart w:id="4484" w:name="_Toc202002113"/>
      <w:bookmarkStart w:id="4485" w:name="_Toc203839492"/>
      <w:bookmarkStart w:id="4486" w:name="_Toc261837503"/>
      <w:bookmarkStart w:id="4487" w:name="_Toc323826207"/>
      <w:bookmarkStart w:id="4488" w:name="_Toc331609959"/>
      <w:bookmarkStart w:id="4489" w:name="_Toc333248924"/>
      <w:r w:rsidRPr="000B3B63">
        <w:rPr>
          <w:rFonts w:asciiTheme="minorEastAsia" w:eastAsiaTheme="minorEastAsia" w:hAnsiTheme="minorEastAsia" w:cs="宋体" w:hint="eastAsia"/>
          <w:sz w:val="28"/>
          <w:szCs w:val="28"/>
        </w:rPr>
        <w:t>核心成员简历</w:t>
      </w:r>
      <w:bookmarkEnd w:id="4482"/>
      <w:bookmarkEnd w:id="4483"/>
      <w:bookmarkEnd w:id="4484"/>
      <w:bookmarkEnd w:id="4485"/>
      <w:bookmarkEnd w:id="4486"/>
      <w:bookmarkEnd w:id="4487"/>
      <w:bookmarkEnd w:id="4488"/>
      <w:bookmarkEnd w:id="4489"/>
    </w:p>
    <w:tbl>
      <w:tblPr>
        <w:tblW w:w="0" w:type="auto"/>
        <w:tblInd w:w="108" w:type="dxa"/>
        <w:tblLayout w:type="fixed"/>
        <w:tblLook w:val="01E0"/>
      </w:tblPr>
      <w:tblGrid>
        <w:gridCol w:w="1701"/>
        <w:gridCol w:w="1201"/>
        <w:gridCol w:w="1538"/>
        <w:gridCol w:w="1324"/>
        <w:gridCol w:w="1325"/>
        <w:gridCol w:w="1325"/>
      </w:tblGrid>
      <w:tr w:rsidR="00035D38" w:rsidRPr="000B3B63" w:rsidTr="00424473">
        <w:tc>
          <w:tcPr>
            <w:tcW w:w="1701" w:type="dxa"/>
            <w:tcBorders>
              <w:top w:val="single" w:sz="12" w:space="0" w:color="000000"/>
              <w:left w:val="single" w:sz="12"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姓名</w:t>
            </w:r>
          </w:p>
        </w:tc>
        <w:tc>
          <w:tcPr>
            <w:tcW w:w="1201" w:type="dxa"/>
            <w:tcBorders>
              <w:top w:val="single" w:sz="12" w:space="0" w:color="000000"/>
              <w:left w:val="single" w:sz="6"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cs="Batang" w:hint="eastAsia"/>
                <w:sz w:val="28"/>
                <w:szCs w:val="28"/>
              </w:rPr>
              <w:t>倪希</w:t>
            </w:r>
          </w:p>
        </w:tc>
        <w:tc>
          <w:tcPr>
            <w:tcW w:w="1538" w:type="dxa"/>
            <w:tcBorders>
              <w:top w:val="single" w:sz="12" w:space="0" w:color="000000"/>
              <w:left w:val="single" w:sz="6"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性别</w:t>
            </w:r>
          </w:p>
        </w:tc>
        <w:tc>
          <w:tcPr>
            <w:tcW w:w="1324" w:type="dxa"/>
            <w:tcBorders>
              <w:top w:val="single" w:sz="12" w:space="0" w:color="000000"/>
              <w:left w:val="single" w:sz="6"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男</w:t>
            </w:r>
          </w:p>
        </w:tc>
        <w:tc>
          <w:tcPr>
            <w:tcW w:w="1325" w:type="dxa"/>
            <w:tcBorders>
              <w:top w:val="single" w:sz="12" w:space="0" w:color="000000"/>
              <w:left w:val="single" w:sz="6"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学历</w:t>
            </w:r>
          </w:p>
        </w:tc>
        <w:tc>
          <w:tcPr>
            <w:tcW w:w="1325" w:type="dxa"/>
            <w:tcBorders>
              <w:top w:val="single" w:sz="12" w:space="0" w:color="000000"/>
              <w:left w:val="single" w:sz="6"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本科</w:t>
            </w:r>
          </w:p>
        </w:tc>
      </w:tr>
      <w:tr w:rsidR="00035D38" w:rsidRPr="000B3B63" w:rsidTr="00424473">
        <w:tc>
          <w:tcPr>
            <w:tcW w:w="1701" w:type="dxa"/>
            <w:tcBorders>
              <w:top w:val="single" w:sz="6" w:space="0" w:color="000000"/>
              <w:left w:val="single" w:sz="12"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从业时间</w:t>
            </w:r>
          </w:p>
        </w:tc>
        <w:tc>
          <w:tcPr>
            <w:tcW w:w="1201" w:type="dxa"/>
            <w:tcBorders>
              <w:top w:val="single" w:sz="6" w:space="0" w:color="000000"/>
              <w:left w:val="single" w:sz="6"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8年</w:t>
            </w:r>
          </w:p>
        </w:tc>
        <w:tc>
          <w:tcPr>
            <w:tcW w:w="1538" w:type="dxa"/>
            <w:tcBorders>
              <w:top w:val="single" w:sz="6" w:space="0" w:color="000000"/>
              <w:left w:val="single" w:sz="6"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职称</w:t>
            </w:r>
            <w:r w:rsidRPr="000B3B63">
              <w:rPr>
                <w:rFonts w:asciiTheme="minorEastAsia" w:hAnsiTheme="minorEastAsia"/>
                <w:sz w:val="28"/>
                <w:szCs w:val="28"/>
              </w:rPr>
              <w:t>/</w:t>
            </w:r>
            <w:r w:rsidRPr="000B3B63">
              <w:rPr>
                <w:rFonts w:asciiTheme="minorEastAsia" w:hAnsiTheme="minorEastAsia" w:hint="eastAsia"/>
                <w:sz w:val="28"/>
                <w:szCs w:val="28"/>
              </w:rPr>
              <w:t>职位</w:t>
            </w:r>
          </w:p>
        </w:tc>
        <w:tc>
          <w:tcPr>
            <w:tcW w:w="3974" w:type="dxa"/>
            <w:gridSpan w:val="3"/>
            <w:tcBorders>
              <w:top w:val="single" w:sz="6" w:space="0" w:color="000000"/>
              <w:left w:val="single" w:sz="6"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项目总监</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一、工作经历</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E82DDF">
            <w:pPr>
              <w:widowControl w:val="0"/>
              <w:numPr>
                <w:ilvl w:val="0"/>
                <w:numId w:val="94"/>
              </w:numPr>
              <w:spacing w:beforeLines="50" w:afterLines="50" w:line="360" w:lineRule="auto"/>
              <w:rPr>
                <w:rFonts w:asciiTheme="minorEastAsia" w:hAnsiTheme="minorEastAsia"/>
                <w:sz w:val="28"/>
                <w:szCs w:val="28"/>
              </w:rPr>
            </w:pPr>
            <w:r w:rsidRPr="000B3B63">
              <w:rPr>
                <w:rFonts w:asciiTheme="minorEastAsia" w:hAnsiTheme="minorEastAsia"/>
                <w:sz w:val="28"/>
                <w:szCs w:val="28"/>
              </w:rPr>
              <w:t>200</w:t>
            </w:r>
            <w:r w:rsidRPr="000B3B63">
              <w:rPr>
                <w:rFonts w:asciiTheme="minorEastAsia" w:hAnsiTheme="minorEastAsia" w:hint="eastAsia"/>
                <w:sz w:val="28"/>
                <w:szCs w:val="28"/>
              </w:rPr>
              <w:t>9</w:t>
            </w:r>
            <w:r w:rsidRPr="000B3B63">
              <w:rPr>
                <w:rFonts w:asciiTheme="minorEastAsia" w:hAnsiTheme="minorEastAsia"/>
                <w:sz w:val="28"/>
                <w:szCs w:val="28"/>
              </w:rPr>
              <w:t>年</w:t>
            </w:r>
            <w:r w:rsidRPr="000B3B63">
              <w:rPr>
                <w:rFonts w:asciiTheme="minorEastAsia" w:hAnsiTheme="minorEastAsia" w:hint="eastAsia"/>
                <w:sz w:val="28"/>
                <w:szCs w:val="28"/>
              </w:rPr>
              <w:t>7</w:t>
            </w:r>
            <w:r w:rsidRPr="000B3B63">
              <w:rPr>
                <w:rFonts w:asciiTheme="minorEastAsia" w:hAnsiTheme="minorEastAsia"/>
                <w:sz w:val="28"/>
                <w:szCs w:val="28"/>
              </w:rPr>
              <w:t>月--至今：</w:t>
            </w:r>
            <w:r w:rsidRPr="000B3B63">
              <w:rPr>
                <w:rFonts w:asciiTheme="minorEastAsia" w:hAnsiTheme="minorEastAsia" w:hint="eastAsia"/>
                <w:sz w:val="28"/>
                <w:szCs w:val="28"/>
              </w:rPr>
              <w:t>万达信息股份有限公司</w:t>
            </w:r>
          </w:p>
          <w:p w:rsidR="00035D38" w:rsidRPr="000B3B63" w:rsidRDefault="00035D38" w:rsidP="00E82DDF">
            <w:pPr>
              <w:widowControl w:val="0"/>
              <w:numPr>
                <w:ilvl w:val="0"/>
                <w:numId w:val="94"/>
              </w:numP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2004年6月</w:t>
            </w:r>
            <w:r w:rsidRPr="000B3B63">
              <w:rPr>
                <w:rFonts w:asciiTheme="minorEastAsia" w:hAnsiTheme="minorEastAsia"/>
                <w:sz w:val="28"/>
                <w:szCs w:val="28"/>
              </w:rPr>
              <w:t>—</w:t>
            </w:r>
            <w:r w:rsidRPr="000B3B63">
              <w:rPr>
                <w:rFonts w:asciiTheme="minorEastAsia" w:hAnsiTheme="minorEastAsia" w:hint="eastAsia"/>
                <w:sz w:val="28"/>
                <w:szCs w:val="28"/>
              </w:rPr>
              <w:t>2009年6月 东大金智</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二、特长</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E82DDF">
            <w:pPr>
              <w:widowControl w:val="0"/>
              <w:numPr>
                <w:ilvl w:val="0"/>
                <w:numId w:val="94"/>
              </w:numP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8年项目管理经验，熟悉项目管理知识体系结构</w:t>
            </w:r>
          </w:p>
          <w:p w:rsidR="00035D38" w:rsidRPr="000B3B63" w:rsidRDefault="00035D38" w:rsidP="00E82DDF">
            <w:pPr>
              <w:widowControl w:val="0"/>
              <w:numPr>
                <w:ilvl w:val="0"/>
                <w:numId w:val="94"/>
              </w:numP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熟悉高校信息化业务，特别对《高等学校管理信息标准》有一定的研究</w:t>
            </w:r>
          </w:p>
          <w:p w:rsidR="00035D38" w:rsidRPr="000B3B63" w:rsidRDefault="00035D38" w:rsidP="00E82DDF">
            <w:pPr>
              <w:widowControl w:val="0"/>
              <w:numPr>
                <w:ilvl w:val="0"/>
                <w:numId w:val="94"/>
              </w:numP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熟悉</w:t>
            </w:r>
            <w:r w:rsidRPr="000B3B63">
              <w:rPr>
                <w:rFonts w:asciiTheme="minorEastAsia" w:hAnsiTheme="minorEastAsia"/>
                <w:sz w:val="28"/>
                <w:szCs w:val="28"/>
              </w:rPr>
              <w:t>ORACLE</w:t>
            </w:r>
            <w:r w:rsidRPr="000B3B63">
              <w:rPr>
                <w:rFonts w:asciiTheme="minorEastAsia" w:hAnsiTheme="minorEastAsia" w:hint="eastAsia"/>
                <w:sz w:val="28"/>
                <w:szCs w:val="28"/>
              </w:rPr>
              <w:t>、DB2、</w:t>
            </w:r>
            <w:r w:rsidRPr="000B3B63">
              <w:rPr>
                <w:rFonts w:asciiTheme="minorEastAsia" w:hAnsiTheme="minorEastAsia"/>
                <w:sz w:val="28"/>
                <w:szCs w:val="28"/>
              </w:rPr>
              <w:t>Microsoft SQL server</w:t>
            </w:r>
            <w:r w:rsidRPr="000B3B63">
              <w:rPr>
                <w:rFonts w:asciiTheme="minorEastAsia" w:hAnsiTheme="minorEastAsia" w:hint="eastAsia"/>
                <w:sz w:val="28"/>
                <w:szCs w:val="28"/>
              </w:rPr>
              <w:t>等数据库的开发</w:t>
            </w:r>
          </w:p>
          <w:p w:rsidR="00035D38" w:rsidRPr="000B3B63" w:rsidRDefault="00035D38" w:rsidP="00E82DDF">
            <w:pPr>
              <w:widowControl w:val="0"/>
              <w:numPr>
                <w:ilvl w:val="0"/>
                <w:numId w:val="94"/>
              </w:numP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熟练UNI</w:t>
            </w:r>
            <w:r w:rsidRPr="000B3B63">
              <w:rPr>
                <w:rFonts w:asciiTheme="minorEastAsia" w:hAnsiTheme="minorEastAsia"/>
                <w:sz w:val="28"/>
                <w:szCs w:val="28"/>
              </w:rPr>
              <w:t>X</w:t>
            </w:r>
            <w:r w:rsidRPr="000B3B63">
              <w:rPr>
                <w:rFonts w:asciiTheme="minorEastAsia" w:hAnsiTheme="minorEastAsia" w:hint="eastAsia"/>
                <w:sz w:val="28"/>
                <w:szCs w:val="28"/>
              </w:rPr>
              <w:t>、</w:t>
            </w:r>
            <w:r w:rsidRPr="000B3B63">
              <w:rPr>
                <w:rFonts w:asciiTheme="minorEastAsia" w:hAnsiTheme="minorEastAsia"/>
                <w:sz w:val="28"/>
                <w:szCs w:val="28"/>
              </w:rPr>
              <w:t>WINDOWS</w:t>
            </w:r>
            <w:r w:rsidRPr="000B3B63">
              <w:rPr>
                <w:rFonts w:asciiTheme="minorEastAsia" w:hAnsiTheme="minorEastAsia" w:hint="eastAsia"/>
                <w:sz w:val="28"/>
                <w:szCs w:val="28"/>
              </w:rPr>
              <w:t>等操作系统</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三、项目经验</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sz w:val="28"/>
                <w:szCs w:val="28"/>
              </w:rPr>
              <w:t>复旦大学就业管理系统</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东华大学就业管理系统</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上海同济大学学生管理系统</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上海同济大学就业管理系统</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华东政法学院就业管理系统</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福建商专学生综合管理系统</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sz w:val="28"/>
                <w:szCs w:val="28"/>
              </w:rPr>
              <w:t>泉州师范大学学工管理系统</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sz w:val="28"/>
                <w:szCs w:val="28"/>
              </w:rPr>
              <w:t>浙江水利水专学工系统</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sz w:val="28"/>
                <w:szCs w:val="28"/>
              </w:rPr>
              <w:t>南京师范大学就业管理系统</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sz w:val="28"/>
                <w:szCs w:val="28"/>
              </w:rPr>
              <w:t>云南财经大学就业管理系统</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sz w:val="28"/>
                <w:szCs w:val="28"/>
              </w:rPr>
              <w:t>西南科技大学就业管理系统</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sz w:val="28"/>
                <w:szCs w:val="28"/>
              </w:rPr>
              <w:t>广州外语外贸大学就业管理系统</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sz w:val="28"/>
                <w:szCs w:val="28"/>
              </w:rPr>
              <w:t>上海电力学院就业管理系统</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sz w:val="28"/>
                <w:szCs w:val="28"/>
              </w:rPr>
              <w:t>南京医科大学就业管理系统</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南京大学就业管理系统</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sz w:val="28"/>
                <w:szCs w:val="28"/>
              </w:rPr>
              <w:t>就业管理系统</w:t>
            </w:r>
            <w:r w:rsidRPr="000B3B63">
              <w:rPr>
                <w:rFonts w:asciiTheme="minorEastAsia" w:hAnsiTheme="minorEastAsia" w:hint="eastAsia"/>
                <w:sz w:val="28"/>
                <w:szCs w:val="28"/>
              </w:rPr>
              <w:t>产品研发</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上海海事大学学生管理系统</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上海海关学院学生管理系统</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上海应用技术学院学生管理系统</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义乌工商学院数字化校园</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同济大学数据交换系统</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上海电子信息职业技术学院数字化校园项目</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中国科技大学高校系统</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安徽大学国有资产综合管理信息系统</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上海第二工业大学高校学生综合服务系统</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上海应用技术学院校园一卡通</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上海海事大学校园一卡通</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复旦大学新一代校园一卡通</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上海大学生信息管理服务系统</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云南财经大学校园一卡通系统</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云南交通职业技术学院新一代校园一卡通系统</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重庆城市管理职业学院校园一卡通系统</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北京语言大学数字化校园</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温州大学数字化校园</w:t>
            </w:r>
          </w:p>
          <w:p w:rsidR="00035D38" w:rsidRPr="000B3B63" w:rsidRDefault="00035D38" w:rsidP="00DE3BC7">
            <w:pPr>
              <w:widowControl w:val="0"/>
              <w:numPr>
                <w:ilvl w:val="0"/>
                <w:numId w:val="9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西安欧亚学院数字化校园</w:t>
            </w:r>
          </w:p>
        </w:tc>
      </w:tr>
    </w:tbl>
    <w:p w:rsidR="00035D38" w:rsidRPr="000B3B63" w:rsidRDefault="00035D38" w:rsidP="00035D38">
      <w:pPr>
        <w:pStyle w:val="af0"/>
        <w:spacing w:line="360" w:lineRule="auto"/>
        <w:ind w:firstLine="560"/>
        <w:rPr>
          <w:rFonts w:asciiTheme="minorEastAsia" w:eastAsiaTheme="minorEastAsia" w:hAnsiTheme="minorEastAsia"/>
          <w:sz w:val="28"/>
          <w:szCs w:val="28"/>
        </w:rPr>
      </w:pPr>
    </w:p>
    <w:tbl>
      <w:tblPr>
        <w:tblW w:w="0" w:type="auto"/>
        <w:tblInd w:w="108" w:type="dxa"/>
        <w:tblLayout w:type="fixed"/>
        <w:tblLook w:val="01E0"/>
      </w:tblPr>
      <w:tblGrid>
        <w:gridCol w:w="1560"/>
        <w:gridCol w:w="1342"/>
        <w:gridCol w:w="1538"/>
        <w:gridCol w:w="1324"/>
        <w:gridCol w:w="1325"/>
        <w:gridCol w:w="1325"/>
      </w:tblGrid>
      <w:tr w:rsidR="00035D38" w:rsidRPr="000B3B63" w:rsidTr="00424473">
        <w:tc>
          <w:tcPr>
            <w:tcW w:w="1560" w:type="dxa"/>
            <w:tcBorders>
              <w:top w:val="single" w:sz="12" w:space="0" w:color="000000"/>
              <w:left w:val="single" w:sz="12"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姓名</w:t>
            </w:r>
          </w:p>
        </w:tc>
        <w:tc>
          <w:tcPr>
            <w:tcW w:w="1342" w:type="dxa"/>
            <w:tcBorders>
              <w:top w:val="single" w:sz="12" w:space="0" w:color="000000"/>
              <w:left w:val="single" w:sz="6"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夏海波</w:t>
            </w:r>
          </w:p>
        </w:tc>
        <w:tc>
          <w:tcPr>
            <w:tcW w:w="1538" w:type="dxa"/>
            <w:tcBorders>
              <w:top w:val="single" w:sz="12" w:space="0" w:color="000000"/>
              <w:left w:val="single" w:sz="6"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性别</w:t>
            </w:r>
          </w:p>
        </w:tc>
        <w:tc>
          <w:tcPr>
            <w:tcW w:w="1324" w:type="dxa"/>
            <w:tcBorders>
              <w:top w:val="single" w:sz="12" w:space="0" w:color="000000"/>
              <w:left w:val="single" w:sz="6"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男</w:t>
            </w:r>
          </w:p>
        </w:tc>
        <w:tc>
          <w:tcPr>
            <w:tcW w:w="1325" w:type="dxa"/>
            <w:tcBorders>
              <w:top w:val="single" w:sz="12" w:space="0" w:color="000000"/>
              <w:left w:val="single" w:sz="6"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学历</w:t>
            </w:r>
          </w:p>
        </w:tc>
        <w:tc>
          <w:tcPr>
            <w:tcW w:w="1325" w:type="dxa"/>
            <w:tcBorders>
              <w:top w:val="single" w:sz="12" w:space="0" w:color="000000"/>
              <w:left w:val="single" w:sz="6"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博士</w:t>
            </w:r>
          </w:p>
        </w:tc>
      </w:tr>
      <w:tr w:rsidR="00035D38" w:rsidRPr="000B3B63" w:rsidTr="00424473">
        <w:tc>
          <w:tcPr>
            <w:tcW w:w="1560" w:type="dxa"/>
            <w:tcBorders>
              <w:top w:val="single" w:sz="6" w:space="0" w:color="000000"/>
              <w:left w:val="single" w:sz="12"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从业时间</w:t>
            </w:r>
          </w:p>
        </w:tc>
        <w:tc>
          <w:tcPr>
            <w:tcW w:w="1342" w:type="dxa"/>
            <w:tcBorders>
              <w:top w:val="single" w:sz="6" w:space="0" w:color="000000"/>
              <w:left w:val="single" w:sz="6"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18年</w:t>
            </w:r>
          </w:p>
        </w:tc>
        <w:tc>
          <w:tcPr>
            <w:tcW w:w="1538" w:type="dxa"/>
            <w:tcBorders>
              <w:top w:val="single" w:sz="6" w:space="0" w:color="000000"/>
              <w:left w:val="single" w:sz="6"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职称</w:t>
            </w:r>
            <w:r w:rsidRPr="000B3B63">
              <w:rPr>
                <w:rFonts w:asciiTheme="minorEastAsia" w:hAnsiTheme="minorEastAsia"/>
                <w:sz w:val="28"/>
                <w:szCs w:val="28"/>
              </w:rPr>
              <w:t>/</w:t>
            </w:r>
            <w:r w:rsidRPr="000B3B63">
              <w:rPr>
                <w:rFonts w:asciiTheme="minorEastAsia" w:hAnsiTheme="minorEastAsia" w:hint="eastAsia"/>
                <w:sz w:val="28"/>
                <w:szCs w:val="28"/>
              </w:rPr>
              <w:t>职位</w:t>
            </w:r>
          </w:p>
        </w:tc>
        <w:tc>
          <w:tcPr>
            <w:tcW w:w="3974" w:type="dxa"/>
            <w:gridSpan w:val="3"/>
            <w:tcBorders>
              <w:top w:val="single" w:sz="6" w:space="0" w:color="000000"/>
              <w:left w:val="single" w:sz="6"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副总经理</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一、工作经历</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E82DDF">
            <w:pPr>
              <w:widowControl w:val="0"/>
              <w:numPr>
                <w:ilvl w:val="0"/>
                <w:numId w:val="94"/>
              </w:numPr>
              <w:pBdr>
                <w:left w:val="single" w:sz="6" w:space="1" w:color="auto"/>
              </w:pBd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武汉大学物理学院(1994.7 - 1999.11) 副教授</w:t>
            </w:r>
          </w:p>
          <w:p w:rsidR="00035D38" w:rsidRPr="000B3B63" w:rsidRDefault="00035D38" w:rsidP="00E82DDF">
            <w:pPr>
              <w:widowControl w:val="0"/>
              <w:numPr>
                <w:ilvl w:val="0"/>
                <w:numId w:val="94"/>
              </w:numPr>
              <w:pBdr>
                <w:left w:val="single" w:sz="6" w:space="1" w:color="auto"/>
              </w:pBd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上海致达信息产业股份有限公司(1999.12 -- 2002.12) 软件研发中心常务副总经理</w:t>
            </w:r>
          </w:p>
          <w:p w:rsidR="00035D38" w:rsidRPr="000B3B63" w:rsidRDefault="00035D38" w:rsidP="00E82DDF">
            <w:pPr>
              <w:widowControl w:val="0"/>
              <w:numPr>
                <w:ilvl w:val="0"/>
                <w:numId w:val="94"/>
              </w:numPr>
              <w:pBdr>
                <w:left w:val="single" w:sz="6" w:space="1" w:color="auto"/>
              </w:pBd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上海东方国际防伪有限公司(2003.2 - 2004.5) 总经理助理，技术总监</w:t>
            </w:r>
          </w:p>
          <w:p w:rsidR="00035D38" w:rsidRPr="000B3B63" w:rsidRDefault="00035D38" w:rsidP="00E82DDF">
            <w:pPr>
              <w:widowControl w:val="0"/>
              <w:numPr>
                <w:ilvl w:val="0"/>
                <w:numId w:val="94"/>
              </w:numPr>
              <w:pBdr>
                <w:left w:val="single" w:sz="6" w:space="1" w:color="auto"/>
              </w:pBd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上海复旦金仕达计算机有限公司(2004.6 - 2006.2) 金融事业部高级咨询顾问</w:t>
            </w:r>
          </w:p>
          <w:p w:rsidR="00035D38" w:rsidRPr="000B3B63" w:rsidRDefault="00035D38" w:rsidP="00E82DDF">
            <w:pPr>
              <w:widowControl w:val="0"/>
              <w:numPr>
                <w:ilvl w:val="0"/>
                <w:numId w:val="94"/>
              </w:numPr>
              <w:pBdr>
                <w:left w:val="single" w:sz="6" w:space="1" w:color="auto"/>
              </w:pBd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上海光朗信通讯技术有限公司(2006.3 - 2011.3) 总工程师</w:t>
            </w:r>
          </w:p>
          <w:p w:rsidR="00035D38" w:rsidRPr="000B3B63" w:rsidRDefault="00035D38" w:rsidP="00E82DDF">
            <w:pPr>
              <w:widowControl w:val="0"/>
              <w:numPr>
                <w:ilvl w:val="0"/>
                <w:numId w:val="94"/>
              </w:numPr>
              <w:pBdr>
                <w:left w:val="single" w:sz="6" w:space="1" w:color="auto"/>
              </w:pBd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 xml:space="preserve">万达信息股份有限公司 （2011.3 </w:t>
            </w:r>
            <w:r w:rsidRPr="000B3B63">
              <w:rPr>
                <w:rFonts w:asciiTheme="minorEastAsia" w:hAnsiTheme="minorEastAsia"/>
                <w:sz w:val="28"/>
                <w:szCs w:val="28"/>
              </w:rPr>
              <w:t>–</w:t>
            </w:r>
            <w:r w:rsidRPr="000B3B63">
              <w:rPr>
                <w:rFonts w:asciiTheme="minorEastAsia" w:hAnsiTheme="minorEastAsia" w:hint="eastAsia"/>
                <w:sz w:val="28"/>
                <w:szCs w:val="28"/>
              </w:rPr>
              <w:t xml:space="preserve"> 至今） 高教事业部副总 </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二、特长</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E82DDF">
            <w:pPr>
              <w:widowControl w:val="0"/>
              <w:numPr>
                <w:ilvl w:val="0"/>
                <w:numId w:val="94"/>
              </w:numP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精通语言：JAVA (J2EE)、C++、C#、JavaScript、HTML</w:t>
            </w:r>
          </w:p>
          <w:p w:rsidR="00035D38" w:rsidRPr="000B3B63" w:rsidRDefault="00035D38" w:rsidP="00E82DDF">
            <w:pPr>
              <w:widowControl w:val="0"/>
              <w:numPr>
                <w:ilvl w:val="0"/>
                <w:numId w:val="94"/>
              </w:numP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精通各类数据库：Oracle、IBM Informix、MySQL、SQLServer</w:t>
            </w:r>
          </w:p>
          <w:p w:rsidR="00035D38" w:rsidRPr="000B3B63" w:rsidRDefault="00035D38" w:rsidP="00E82DDF">
            <w:pPr>
              <w:widowControl w:val="0"/>
              <w:numPr>
                <w:ilvl w:val="0"/>
                <w:numId w:val="94"/>
              </w:numP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精通各类交换算法</w:t>
            </w:r>
          </w:p>
          <w:p w:rsidR="00035D38" w:rsidRPr="000B3B63" w:rsidRDefault="00035D38" w:rsidP="00E82DDF">
            <w:pPr>
              <w:widowControl w:val="0"/>
              <w:numPr>
                <w:ilvl w:val="0"/>
                <w:numId w:val="94"/>
              </w:numP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精通灾备策略和原理</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三、教育经验</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1984.9 入武汉大学物理系攻读学士学位</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1988.7 获武汉大学物理系学士学位</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专业：金属物理</w:t>
            </w:r>
          </w:p>
          <w:p w:rsidR="00035D38" w:rsidRPr="000B3B63" w:rsidRDefault="00035D38" w:rsidP="00424473">
            <w:pPr>
              <w:spacing w:line="360" w:lineRule="auto"/>
              <w:ind w:left="747"/>
              <w:rPr>
                <w:rFonts w:asciiTheme="minorEastAsia" w:hAnsiTheme="minorEastAsia"/>
                <w:sz w:val="28"/>
                <w:szCs w:val="28"/>
              </w:rPr>
            </w:pP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1988.9 入武汉大学物理系攻读硕士学位</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1991.7 获武汉大学物理系硕士学位</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专业：固体物理</w:t>
            </w:r>
          </w:p>
          <w:p w:rsidR="00035D38" w:rsidRPr="000B3B63" w:rsidRDefault="00035D38" w:rsidP="00424473">
            <w:pPr>
              <w:spacing w:line="360" w:lineRule="auto"/>
              <w:ind w:left="747"/>
              <w:rPr>
                <w:rFonts w:asciiTheme="minorEastAsia" w:hAnsiTheme="minorEastAsia"/>
                <w:sz w:val="28"/>
                <w:szCs w:val="28"/>
              </w:rPr>
            </w:pP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1991.9 入武汉大学物理系攻读博士学位</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1994.7 获武汉大学理学博士学位</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专业：凝聚态物理</w:t>
            </w:r>
          </w:p>
        </w:tc>
      </w:tr>
    </w:tbl>
    <w:p w:rsidR="00035D38" w:rsidRPr="000B3B63" w:rsidRDefault="00035D38" w:rsidP="00035D38">
      <w:pPr>
        <w:pStyle w:val="af0"/>
        <w:spacing w:line="360" w:lineRule="auto"/>
        <w:ind w:firstLine="560"/>
        <w:rPr>
          <w:rFonts w:asciiTheme="minorEastAsia" w:eastAsiaTheme="minorEastAsia" w:hAnsiTheme="minorEastAsia"/>
          <w:sz w:val="28"/>
          <w:szCs w:val="28"/>
        </w:rPr>
      </w:pPr>
    </w:p>
    <w:p w:rsidR="00035D38" w:rsidRPr="000B3B63" w:rsidRDefault="00035D38" w:rsidP="00035D38">
      <w:pPr>
        <w:pStyle w:val="af0"/>
        <w:spacing w:line="360" w:lineRule="auto"/>
        <w:ind w:firstLine="560"/>
        <w:rPr>
          <w:rFonts w:asciiTheme="minorEastAsia" w:eastAsiaTheme="minorEastAsia" w:hAnsiTheme="minorEastAsia"/>
          <w:sz w:val="28"/>
          <w:szCs w:val="28"/>
        </w:rPr>
      </w:pPr>
    </w:p>
    <w:tbl>
      <w:tblPr>
        <w:tblW w:w="0" w:type="auto"/>
        <w:tblInd w:w="108" w:type="dxa"/>
        <w:tblLayout w:type="fixed"/>
        <w:tblLook w:val="01E0"/>
      </w:tblPr>
      <w:tblGrid>
        <w:gridCol w:w="1701"/>
        <w:gridCol w:w="1201"/>
        <w:gridCol w:w="1538"/>
        <w:gridCol w:w="1324"/>
        <w:gridCol w:w="1325"/>
        <w:gridCol w:w="1325"/>
      </w:tblGrid>
      <w:tr w:rsidR="00035D38" w:rsidRPr="000B3B63" w:rsidTr="00424473">
        <w:tc>
          <w:tcPr>
            <w:tcW w:w="1701" w:type="dxa"/>
            <w:tcBorders>
              <w:top w:val="single" w:sz="12" w:space="0" w:color="000000"/>
              <w:left w:val="single" w:sz="12"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姓名</w:t>
            </w:r>
          </w:p>
        </w:tc>
        <w:tc>
          <w:tcPr>
            <w:tcW w:w="1201" w:type="dxa"/>
            <w:tcBorders>
              <w:top w:val="single" w:sz="12" w:space="0" w:color="000000"/>
              <w:left w:val="single" w:sz="6"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傅江利</w:t>
            </w:r>
          </w:p>
        </w:tc>
        <w:tc>
          <w:tcPr>
            <w:tcW w:w="1538" w:type="dxa"/>
            <w:tcBorders>
              <w:top w:val="single" w:sz="12" w:space="0" w:color="000000"/>
              <w:left w:val="single" w:sz="6"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性别</w:t>
            </w:r>
          </w:p>
        </w:tc>
        <w:tc>
          <w:tcPr>
            <w:tcW w:w="1324" w:type="dxa"/>
            <w:tcBorders>
              <w:top w:val="single" w:sz="12" w:space="0" w:color="000000"/>
              <w:left w:val="single" w:sz="6"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男</w:t>
            </w:r>
          </w:p>
        </w:tc>
        <w:tc>
          <w:tcPr>
            <w:tcW w:w="1325" w:type="dxa"/>
            <w:tcBorders>
              <w:top w:val="single" w:sz="12" w:space="0" w:color="000000"/>
              <w:left w:val="single" w:sz="6"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学历</w:t>
            </w:r>
          </w:p>
        </w:tc>
        <w:tc>
          <w:tcPr>
            <w:tcW w:w="1325" w:type="dxa"/>
            <w:tcBorders>
              <w:top w:val="single" w:sz="12" w:space="0" w:color="000000"/>
              <w:left w:val="single" w:sz="6"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本科</w:t>
            </w:r>
          </w:p>
        </w:tc>
      </w:tr>
      <w:tr w:rsidR="00035D38" w:rsidRPr="000B3B63" w:rsidTr="00424473">
        <w:tc>
          <w:tcPr>
            <w:tcW w:w="1701" w:type="dxa"/>
            <w:tcBorders>
              <w:top w:val="single" w:sz="6" w:space="0" w:color="000000"/>
              <w:left w:val="single" w:sz="12"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从业时间</w:t>
            </w:r>
          </w:p>
        </w:tc>
        <w:tc>
          <w:tcPr>
            <w:tcW w:w="1201" w:type="dxa"/>
            <w:tcBorders>
              <w:top w:val="single" w:sz="6" w:space="0" w:color="000000"/>
              <w:left w:val="single" w:sz="6"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7年</w:t>
            </w:r>
          </w:p>
        </w:tc>
        <w:tc>
          <w:tcPr>
            <w:tcW w:w="1538" w:type="dxa"/>
            <w:tcBorders>
              <w:top w:val="single" w:sz="6" w:space="0" w:color="000000"/>
              <w:left w:val="single" w:sz="6"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职称</w:t>
            </w:r>
            <w:r w:rsidRPr="000B3B63">
              <w:rPr>
                <w:rFonts w:asciiTheme="minorEastAsia" w:hAnsiTheme="minorEastAsia"/>
                <w:sz w:val="28"/>
                <w:szCs w:val="28"/>
              </w:rPr>
              <w:t>/</w:t>
            </w:r>
            <w:r w:rsidRPr="000B3B63">
              <w:rPr>
                <w:rFonts w:asciiTheme="minorEastAsia" w:hAnsiTheme="minorEastAsia" w:hint="eastAsia"/>
                <w:sz w:val="28"/>
                <w:szCs w:val="28"/>
              </w:rPr>
              <w:t>职位</w:t>
            </w:r>
          </w:p>
        </w:tc>
        <w:tc>
          <w:tcPr>
            <w:tcW w:w="3974" w:type="dxa"/>
            <w:gridSpan w:val="3"/>
            <w:tcBorders>
              <w:top w:val="single" w:sz="6" w:space="0" w:color="000000"/>
              <w:left w:val="single" w:sz="6"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研发总监</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一、工作经历</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E82DDF">
            <w:pPr>
              <w:widowControl w:val="0"/>
              <w:numPr>
                <w:ilvl w:val="0"/>
                <w:numId w:val="94"/>
              </w:numPr>
              <w:pBdr>
                <w:left w:val="single" w:sz="6" w:space="1" w:color="auto"/>
              </w:pBd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2006年1月至2007年6月 在甘肃万维信息科技有限责任公司从事开发工作(实习)</w:t>
            </w:r>
          </w:p>
          <w:p w:rsidR="00035D38" w:rsidRPr="000B3B63" w:rsidRDefault="00035D38" w:rsidP="00E82DDF">
            <w:pPr>
              <w:widowControl w:val="0"/>
              <w:numPr>
                <w:ilvl w:val="0"/>
                <w:numId w:val="94"/>
              </w:numPr>
              <w:pBdr>
                <w:left w:val="single" w:sz="6" w:space="1" w:color="auto"/>
              </w:pBd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2007年7月至2009年9月 在昆明奥瑞银科技有限责任公司从事开发与管理工作。</w:t>
            </w:r>
          </w:p>
          <w:p w:rsidR="00035D38" w:rsidRPr="000B3B63" w:rsidRDefault="00035D38" w:rsidP="00E82DDF">
            <w:pPr>
              <w:widowControl w:val="0"/>
              <w:numPr>
                <w:ilvl w:val="0"/>
                <w:numId w:val="94"/>
              </w:numP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2009年10月至今　万达信息股份有限公司   事业部研发总监</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二、特长</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E82DDF">
            <w:pPr>
              <w:widowControl w:val="0"/>
              <w:numPr>
                <w:ilvl w:val="0"/>
                <w:numId w:val="94"/>
              </w:numP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精通语言：JAVA (J2EE)</w:t>
            </w:r>
          </w:p>
          <w:p w:rsidR="00035D38" w:rsidRPr="000B3B63" w:rsidRDefault="00035D38" w:rsidP="00E82DDF">
            <w:pPr>
              <w:widowControl w:val="0"/>
              <w:numPr>
                <w:ilvl w:val="0"/>
                <w:numId w:val="94"/>
              </w:numP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熟练语言：C、C++、C#、JavaScript、HTML</w:t>
            </w:r>
          </w:p>
          <w:p w:rsidR="00035D38" w:rsidRPr="000B3B63" w:rsidRDefault="00035D38" w:rsidP="00E82DDF">
            <w:pPr>
              <w:widowControl w:val="0"/>
              <w:numPr>
                <w:ilvl w:val="0"/>
                <w:numId w:val="94"/>
              </w:numP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熟练框架：Sturts、Spring、Hibernate、JPA、AJAX(DWR、EXT、JQuery)</w:t>
            </w:r>
          </w:p>
          <w:p w:rsidR="00035D38" w:rsidRPr="000B3B63" w:rsidRDefault="00035D38" w:rsidP="00E82DDF">
            <w:pPr>
              <w:widowControl w:val="0"/>
              <w:numPr>
                <w:ilvl w:val="0"/>
                <w:numId w:val="94"/>
              </w:numP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熟练数据库：Oracle、IBM Informix、MySQL、SQLServer</w:t>
            </w:r>
          </w:p>
          <w:p w:rsidR="00035D38" w:rsidRPr="000B3B63" w:rsidRDefault="00035D38" w:rsidP="00E82DDF">
            <w:pPr>
              <w:widowControl w:val="0"/>
              <w:numPr>
                <w:ilvl w:val="0"/>
                <w:numId w:val="94"/>
              </w:numP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熟练操作系统：Microsoft Window、Unix、Linux</w:t>
            </w:r>
          </w:p>
          <w:p w:rsidR="00035D38" w:rsidRPr="000B3B63" w:rsidRDefault="00035D38" w:rsidP="00E82DDF">
            <w:pPr>
              <w:widowControl w:val="0"/>
              <w:numPr>
                <w:ilvl w:val="0"/>
                <w:numId w:val="94"/>
              </w:numP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熟练中间件：IBMWebSphere Application Server、 IBMWebSphere MQ、Tomcat、JBOSS、oracle weblogic、oracle Tuxedo。</w:t>
            </w:r>
          </w:p>
          <w:p w:rsidR="00035D38" w:rsidRPr="000B3B63" w:rsidRDefault="00035D38" w:rsidP="00E82DDF">
            <w:pPr>
              <w:widowControl w:val="0"/>
              <w:numPr>
                <w:ilvl w:val="0"/>
                <w:numId w:val="94"/>
              </w:numP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熟练的数据报文：XML、JSON、ISO8583。</w:t>
            </w:r>
          </w:p>
          <w:p w:rsidR="00035D38" w:rsidRPr="000B3B63" w:rsidRDefault="00035D38" w:rsidP="00E82DDF">
            <w:pPr>
              <w:widowControl w:val="0"/>
              <w:numPr>
                <w:ilvl w:val="0"/>
                <w:numId w:val="94"/>
              </w:numP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熟练其它技术：EJB、Webservice、UML、CSS、正则表达式</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三、项目经验</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云南省教育厅数据交换中心</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校园通产品开发</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河南信阳华锐学院校园通</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昆明冶金高等专科院校</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云南省工商银行本地特色业务平台</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云南省农村信用社国库信息处理系统银行端系统改造及开发</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云南省农村信用社曲靖地税银行端缴费系统</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奥瑞银数据交换平台</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小额贷款处理系统</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昆明医学院第二附属医院心内科采样系统</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金融数据信息展示平台</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固定资产管理系统</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昆明市商业银行(富滇银行)呼叫中心</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云电信通POS刷卡系统</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云南工行理财管理系统</w:t>
            </w:r>
          </w:p>
        </w:tc>
      </w:tr>
    </w:tbl>
    <w:p w:rsidR="00035D38" w:rsidRPr="000B3B63" w:rsidRDefault="00035D38" w:rsidP="00035D38">
      <w:pPr>
        <w:pStyle w:val="af0"/>
        <w:spacing w:line="360" w:lineRule="auto"/>
        <w:ind w:firstLine="560"/>
        <w:rPr>
          <w:rFonts w:asciiTheme="minorEastAsia" w:eastAsiaTheme="minorEastAsia" w:hAnsiTheme="minorEastAsia"/>
          <w:sz w:val="28"/>
          <w:szCs w:val="28"/>
        </w:rPr>
      </w:pPr>
    </w:p>
    <w:tbl>
      <w:tblPr>
        <w:tblW w:w="0" w:type="auto"/>
        <w:tblInd w:w="108" w:type="dxa"/>
        <w:tblLayout w:type="fixed"/>
        <w:tblLook w:val="01E0"/>
      </w:tblPr>
      <w:tblGrid>
        <w:gridCol w:w="1701"/>
        <w:gridCol w:w="1201"/>
        <w:gridCol w:w="1538"/>
        <w:gridCol w:w="1324"/>
        <w:gridCol w:w="1325"/>
        <w:gridCol w:w="1325"/>
      </w:tblGrid>
      <w:tr w:rsidR="00035D38" w:rsidRPr="000B3B63" w:rsidTr="00424473">
        <w:tc>
          <w:tcPr>
            <w:tcW w:w="1701" w:type="dxa"/>
            <w:tcBorders>
              <w:top w:val="single" w:sz="12" w:space="0" w:color="000000"/>
              <w:left w:val="single" w:sz="12"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姓名</w:t>
            </w:r>
          </w:p>
        </w:tc>
        <w:tc>
          <w:tcPr>
            <w:tcW w:w="1201" w:type="dxa"/>
            <w:tcBorders>
              <w:top w:val="single" w:sz="12" w:space="0" w:color="000000"/>
              <w:left w:val="single" w:sz="6"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孔秀娟</w:t>
            </w:r>
          </w:p>
        </w:tc>
        <w:tc>
          <w:tcPr>
            <w:tcW w:w="1538" w:type="dxa"/>
            <w:tcBorders>
              <w:top w:val="single" w:sz="12" w:space="0" w:color="000000"/>
              <w:left w:val="single" w:sz="6"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性别</w:t>
            </w:r>
          </w:p>
        </w:tc>
        <w:tc>
          <w:tcPr>
            <w:tcW w:w="1324" w:type="dxa"/>
            <w:tcBorders>
              <w:top w:val="single" w:sz="12" w:space="0" w:color="000000"/>
              <w:left w:val="single" w:sz="6"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女</w:t>
            </w:r>
          </w:p>
        </w:tc>
        <w:tc>
          <w:tcPr>
            <w:tcW w:w="1325" w:type="dxa"/>
            <w:tcBorders>
              <w:top w:val="single" w:sz="12" w:space="0" w:color="000000"/>
              <w:left w:val="single" w:sz="6"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学历</w:t>
            </w:r>
          </w:p>
        </w:tc>
        <w:tc>
          <w:tcPr>
            <w:tcW w:w="1325" w:type="dxa"/>
            <w:tcBorders>
              <w:top w:val="single" w:sz="12" w:space="0" w:color="000000"/>
              <w:left w:val="single" w:sz="6"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本科</w:t>
            </w:r>
          </w:p>
        </w:tc>
      </w:tr>
      <w:tr w:rsidR="00035D38" w:rsidRPr="000B3B63" w:rsidTr="00424473">
        <w:tc>
          <w:tcPr>
            <w:tcW w:w="1701" w:type="dxa"/>
            <w:tcBorders>
              <w:top w:val="single" w:sz="6" w:space="0" w:color="000000"/>
              <w:left w:val="single" w:sz="12"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从业时间</w:t>
            </w:r>
          </w:p>
        </w:tc>
        <w:tc>
          <w:tcPr>
            <w:tcW w:w="1201" w:type="dxa"/>
            <w:tcBorders>
              <w:top w:val="single" w:sz="6" w:space="0" w:color="000000"/>
              <w:left w:val="single" w:sz="6"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10年</w:t>
            </w:r>
          </w:p>
        </w:tc>
        <w:tc>
          <w:tcPr>
            <w:tcW w:w="1538" w:type="dxa"/>
            <w:tcBorders>
              <w:top w:val="single" w:sz="6" w:space="0" w:color="000000"/>
              <w:left w:val="single" w:sz="6"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职称</w:t>
            </w:r>
            <w:r w:rsidRPr="000B3B63">
              <w:rPr>
                <w:rFonts w:asciiTheme="minorEastAsia" w:hAnsiTheme="minorEastAsia"/>
                <w:sz w:val="28"/>
                <w:szCs w:val="28"/>
              </w:rPr>
              <w:t>/</w:t>
            </w:r>
            <w:r w:rsidRPr="000B3B63">
              <w:rPr>
                <w:rFonts w:asciiTheme="minorEastAsia" w:hAnsiTheme="minorEastAsia" w:hint="eastAsia"/>
                <w:sz w:val="28"/>
                <w:szCs w:val="28"/>
              </w:rPr>
              <w:t>职位</w:t>
            </w:r>
          </w:p>
        </w:tc>
        <w:tc>
          <w:tcPr>
            <w:tcW w:w="3974" w:type="dxa"/>
            <w:gridSpan w:val="3"/>
            <w:tcBorders>
              <w:top w:val="single" w:sz="6" w:space="0" w:color="000000"/>
              <w:left w:val="single" w:sz="6"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项目经理</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一、工作经历</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E82DDF">
            <w:pPr>
              <w:widowControl w:val="0"/>
              <w:numPr>
                <w:ilvl w:val="0"/>
                <w:numId w:val="94"/>
              </w:numPr>
              <w:pBdr>
                <w:left w:val="single" w:sz="6" w:space="1" w:color="auto"/>
              </w:pBd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2003/07</w:t>
            </w:r>
            <w:r w:rsidRPr="000B3B63">
              <w:rPr>
                <w:rFonts w:asciiTheme="minorEastAsia" w:hAnsiTheme="minorEastAsia"/>
                <w:sz w:val="28"/>
                <w:szCs w:val="28"/>
              </w:rPr>
              <w:t>—</w:t>
            </w:r>
            <w:r w:rsidRPr="000B3B63">
              <w:rPr>
                <w:rFonts w:asciiTheme="minorEastAsia" w:hAnsiTheme="minorEastAsia" w:hint="eastAsia"/>
                <w:sz w:val="28"/>
                <w:szCs w:val="28"/>
              </w:rPr>
              <w:t>2009/05</w:t>
            </w:r>
            <w:r w:rsidRPr="000B3B63">
              <w:rPr>
                <w:rFonts w:asciiTheme="minorEastAsia" w:hAnsiTheme="minorEastAsia"/>
                <w:sz w:val="28"/>
                <w:szCs w:val="28"/>
              </w:rPr>
              <w:tab/>
            </w:r>
            <w:r w:rsidRPr="000B3B63">
              <w:rPr>
                <w:rFonts w:asciiTheme="minorEastAsia" w:hAnsiTheme="minorEastAsia" w:hint="eastAsia"/>
                <w:sz w:val="28"/>
                <w:szCs w:val="28"/>
              </w:rPr>
              <w:t>昆明奥瑞银科技有限公司</w:t>
            </w:r>
            <w:r w:rsidRPr="000B3B63">
              <w:rPr>
                <w:rFonts w:asciiTheme="minorEastAsia" w:hAnsiTheme="minorEastAsia"/>
                <w:sz w:val="28"/>
                <w:szCs w:val="28"/>
              </w:rPr>
              <w:tab/>
            </w:r>
            <w:r w:rsidRPr="000B3B63">
              <w:rPr>
                <w:rFonts w:asciiTheme="minorEastAsia" w:hAnsiTheme="minorEastAsia" w:hint="eastAsia"/>
                <w:sz w:val="28"/>
                <w:szCs w:val="28"/>
              </w:rPr>
              <w:t>软件开发工程师</w:t>
            </w:r>
          </w:p>
          <w:p w:rsidR="00035D38" w:rsidRPr="000B3B63" w:rsidRDefault="00035D38" w:rsidP="00E82DDF">
            <w:pPr>
              <w:widowControl w:val="0"/>
              <w:numPr>
                <w:ilvl w:val="0"/>
                <w:numId w:val="94"/>
              </w:numPr>
              <w:pBdr>
                <w:left w:val="single" w:sz="6" w:space="1" w:color="auto"/>
              </w:pBd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2009/05</w:t>
            </w:r>
            <w:r w:rsidRPr="000B3B63">
              <w:rPr>
                <w:rFonts w:asciiTheme="minorEastAsia" w:hAnsiTheme="minorEastAsia"/>
                <w:sz w:val="28"/>
                <w:szCs w:val="28"/>
              </w:rPr>
              <w:t>—</w:t>
            </w:r>
            <w:r w:rsidRPr="000B3B63">
              <w:rPr>
                <w:rFonts w:asciiTheme="minorEastAsia" w:hAnsiTheme="minorEastAsia" w:hint="eastAsia"/>
                <w:sz w:val="28"/>
                <w:szCs w:val="28"/>
              </w:rPr>
              <w:t>2012/</w:t>
            </w:r>
            <w:r w:rsidRPr="000B3B63">
              <w:rPr>
                <w:rFonts w:asciiTheme="minorEastAsia" w:hAnsiTheme="minorEastAsia"/>
                <w:sz w:val="28"/>
                <w:szCs w:val="28"/>
              </w:rPr>
              <w:t>0</w:t>
            </w:r>
            <w:r w:rsidRPr="000B3B63">
              <w:rPr>
                <w:rFonts w:asciiTheme="minorEastAsia" w:hAnsiTheme="minorEastAsia" w:hint="eastAsia"/>
                <w:sz w:val="28"/>
                <w:szCs w:val="28"/>
              </w:rPr>
              <w:t>5</w:t>
            </w:r>
            <w:r w:rsidRPr="000B3B63">
              <w:rPr>
                <w:rFonts w:asciiTheme="minorEastAsia" w:hAnsiTheme="minorEastAsia" w:hint="eastAsia"/>
                <w:sz w:val="28"/>
                <w:szCs w:val="28"/>
              </w:rPr>
              <w:tab/>
              <w:t>恩捷科技有限公司</w:t>
            </w:r>
            <w:r w:rsidRPr="000B3B63">
              <w:rPr>
                <w:rFonts w:asciiTheme="minorEastAsia" w:hAnsiTheme="minorEastAsia" w:hint="eastAsia"/>
                <w:sz w:val="28"/>
                <w:szCs w:val="28"/>
              </w:rPr>
              <w:tab/>
              <w:t xml:space="preserve">              软件开发工程师</w:t>
            </w:r>
          </w:p>
          <w:p w:rsidR="00035D38" w:rsidRPr="000B3B63" w:rsidRDefault="00035D38" w:rsidP="00E82DDF">
            <w:pPr>
              <w:widowControl w:val="0"/>
              <w:numPr>
                <w:ilvl w:val="0"/>
                <w:numId w:val="94"/>
              </w:numP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2012/05</w:t>
            </w:r>
            <w:r w:rsidRPr="000B3B63">
              <w:rPr>
                <w:rFonts w:asciiTheme="minorEastAsia" w:hAnsiTheme="minorEastAsia"/>
                <w:sz w:val="28"/>
                <w:szCs w:val="28"/>
              </w:rPr>
              <w:t>—</w:t>
            </w:r>
            <w:r w:rsidRPr="000B3B63">
              <w:rPr>
                <w:rFonts w:asciiTheme="minorEastAsia" w:hAnsiTheme="minorEastAsia" w:hint="eastAsia"/>
                <w:sz w:val="28"/>
                <w:szCs w:val="28"/>
              </w:rPr>
              <w:t>至今</w:t>
            </w:r>
            <w:r w:rsidRPr="000B3B63">
              <w:rPr>
                <w:rFonts w:asciiTheme="minorEastAsia" w:hAnsiTheme="minorEastAsia" w:hint="eastAsia"/>
                <w:sz w:val="28"/>
                <w:szCs w:val="28"/>
              </w:rPr>
              <w:tab/>
              <w:t>万达信息股份有限公司               项目经理</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二、特长</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E82DDF">
            <w:pPr>
              <w:widowControl w:val="0"/>
              <w:numPr>
                <w:ilvl w:val="0"/>
                <w:numId w:val="94"/>
              </w:numP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8年产品开发经验经验，熟悉金融、高校信息化业务，</w:t>
            </w:r>
          </w:p>
          <w:p w:rsidR="00035D38" w:rsidRPr="000B3B63" w:rsidRDefault="00035D38" w:rsidP="00E82DDF">
            <w:pPr>
              <w:widowControl w:val="0"/>
              <w:numPr>
                <w:ilvl w:val="0"/>
                <w:numId w:val="94"/>
              </w:numP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对高校一卡通管理系统有一定研究</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三、项目经验</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云南农信数据集中系统</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云南农信国库系统</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云南农信小额贷款系统</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自贡商行核心柜面业务系统</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自贡商行银联卡业务系统</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自贡商行自助终端代理收费业务</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云南电网业务收费系统</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银联商务清算系统</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富滇银行电话银行</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校园一卡通系统</w:t>
            </w:r>
          </w:p>
        </w:tc>
      </w:tr>
    </w:tbl>
    <w:p w:rsidR="00035D38" w:rsidRPr="000B3B63" w:rsidRDefault="00035D38" w:rsidP="00035D38">
      <w:pPr>
        <w:pStyle w:val="af0"/>
        <w:spacing w:line="360" w:lineRule="auto"/>
        <w:ind w:firstLine="560"/>
        <w:rPr>
          <w:rFonts w:asciiTheme="minorEastAsia" w:eastAsiaTheme="minorEastAsia" w:hAnsiTheme="minorEastAsia"/>
          <w:sz w:val="28"/>
          <w:szCs w:val="28"/>
        </w:rPr>
      </w:pPr>
    </w:p>
    <w:tbl>
      <w:tblPr>
        <w:tblW w:w="0" w:type="auto"/>
        <w:tblInd w:w="108" w:type="dxa"/>
        <w:tblLayout w:type="fixed"/>
        <w:tblLook w:val="01E0"/>
      </w:tblPr>
      <w:tblGrid>
        <w:gridCol w:w="1560"/>
        <w:gridCol w:w="1342"/>
        <w:gridCol w:w="1538"/>
        <w:gridCol w:w="1324"/>
        <w:gridCol w:w="1325"/>
        <w:gridCol w:w="1325"/>
      </w:tblGrid>
      <w:tr w:rsidR="00035D38" w:rsidRPr="000B3B63" w:rsidTr="00424473">
        <w:tc>
          <w:tcPr>
            <w:tcW w:w="1560" w:type="dxa"/>
            <w:tcBorders>
              <w:top w:val="single" w:sz="12" w:space="0" w:color="000000"/>
              <w:left w:val="single" w:sz="12"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姓名</w:t>
            </w:r>
          </w:p>
        </w:tc>
        <w:tc>
          <w:tcPr>
            <w:tcW w:w="1342" w:type="dxa"/>
            <w:tcBorders>
              <w:top w:val="single" w:sz="12" w:space="0" w:color="000000"/>
              <w:left w:val="single" w:sz="6"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隆楚雄</w:t>
            </w:r>
          </w:p>
        </w:tc>
        <w:tc>
          <w:tcPr>
            <w:tcW w:w="1538" w:type="dxa"/>
            <w:tcBorders>
              <w:top w:val="single" w:sz="12" w:space="0" w:color="000000"/>
              <w:left w:val="single" w:sz="6"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性别</w:t>
            </w:r>
          </w:p>
        </w:tc>
        <w:tc>
          <w:tcPr>
            <w:tcW w:w="1324" w:type="dxa"/>
            <w:tcBorders>
              <w:top w:val="single" w:sz="12" w:space="0" w:color="000000"/>
              <w:left w:val="single" w:sz="6"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男</w:t>
            </w:r>
          </w:p>
        </w:tc>
        <w:tc>
          <w:tcPr>
            <w:tcW w:w="1325" w:type="dxa"/>
            <w:tcBorders>
              <w:top w:val="single" w:sz="12" w:space="0" w:color="000000"/>
              <w:left w:val="single" w:sz="6"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学历</w:t>
            </w:r>
          </w:p>
        </w:tc>
        <w:tc>
          <w:tcPr>
            <w:tcW w:w="1325" w:type="dxa"/>
            <w:tcBorders>
              <w:top w:val="single" w:sz="12" w:space="0" w:color="000000"/>
              <w:left w:val="single" w:sz="6"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本科</w:t>
            </w:r>
          </w:p>
        </w:tc>
      </w:tr>
      <w:tr w:rsidR="00035D38" w:rsidRPr="000B3B63" w:rsidTr="00424473">
        <w:tc>
          <w:tcPr>
            <w:tcW w:w="1560" w:type="dxa"/>
            <w:tcBorders>
              <w:top w:val="single" w:sz="6" w:space="0" w:color="000000"/>
              <w:left w:val="single" w:sz="12"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从业时间</w:t>
            </w:r>
          </w:p>
        </w:tc>
        <w:tc>
          <w:tcPr>
            <w:tcW w:w="1342" w:type="dxa"/>
            <w:tcBorders>
              <w:top w:val="single" w:sz="6" w:space="0" w:color="000000"/>
              <w:left w:val="single" w:sz="6"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4年</w:t>
            </w:r>
          </w:p>
        </w:tc>
        <w:tc>
          <w:tcPr>
            <w:tcW w:w="1538" w:type="dxa"/>
            <w:tcBorders>
              <w:top w:val="single" w:sz="6" w:space="0" w:color="000000"/>
              <w:left w:val="single" w:sz="6"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职称</w:t>
            </w:r>
            <w:r w:rsidRPr="000B3B63">
              <w:rPr>
                <w:rFonts w:asciiTheme="minorEastAsia" w:hAnsiTheme="minorEastAsia"/>
                <w:sz w:val="28"/>
                <w:szCs w:val="28"/>
              </w:rPr>
              <w:t>/</w:t>
            </w:r>
            <w:r w:rsidRPr="000B3B63">
              <w:rPr>
                <w:rFonts w:asciiTheme="minorEastAsia" w:hAnsiTheme="minorEastAsia" w:hint="eastAsia"/>
                <w:sz w:val="28"/>
                <w:szCs w:val="28"/>
              </w:rPr>
              <w:t>职位</w:t>
            </w:r>
          </w:p>
        </w:tc>
        <w:tc>
          <w:tcPr>
            <w:tcW w:w="3974" w:type="dxa"/>
            <w:gridSpan w:val="3"/>
            <w:tcBorders>
              <w:top w:val="single" w:sz="6" w:space="0" w:color="000000"/>
              <w:left w:val="single" w:sz="6"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产品经理</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一、工作经历</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E82DDF">
            <w:pPr>
              <w:widowControl w:val="0"/>
              <w:numPr>
                <w:ilvl w:val="0"/>
                <w:numId w:val="94"/>
              </w:numPr>
              <w:pBdr>
                <w:left w:val="single" w:sz="6" w:space="1" w:color="auto"/>
              </w:pBd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2009/06</w:t>
            </w:r>
            <w:r w:rsidRPr="000B3B63">
              <w:rPr>
                <w:rFonts w:asciiTheme="minorEastAsia" w:hAnsiTheme="minorEastAsia"/>
                <w:sz w:val="28"/>
                <w:szCs w:val="28"/>
              </w:rPr>
              <w:t>—</w:t>
            </w:r>
            <w:r w:rsidRPr="000B3B63">
              <w:rPr>
                <w:rFonts w:asciiTheme="minorEastAsia" w:hAnsiTheme="minorEastAsia" w:hint="eastAsia"/>
                <w:sz w:val="28"/>
                <w:szCs w:val="28"/>
              </w:rPr>
              <w:t>2011/02</w:t>
            </w:r>
            <w:r w:rsidRPr="000B3B63">
              <w:rPr>
                <w:rFonts w:asciiTheme="minorEastAsia" w:hAnsiTheme="minorEastAsia"/>
                <w:sz w:val="28"/>
                <w:szCs w:val="28"/>
              </w:rPr>
              <w:tab/>
            </w:r>
            <w:r w:rsidRPr="000B3B63">
              <w:rPr>
                <w:rFonts w:asciiTheme="minorEastAsia" w:hAnsiTheme="minorEastAsia" w:hint="eastAsia"/>
                <w:sz w:val="28"/>
                <w:szCs w:val="28"/>
              </w:rPr>
              <w:t>湖南长信信息系统集成有限公司</w:t>
            </w:r>
            <w:r w:rsidRPr="000B3B63">
              <w:rPr>
                <w:rFonts w:asciiTheme="minorEastAsia" w:hAnsiTheme="minorEastAsia"/>
                <w:sz w:val="28"/>
                <w:szCs w:val="28"/>
              </w:rPr>
              <w:tab/>
            </w:r>
            <w:r w:rsidRPr="000B3B63">
              <w:rPr>
                <w:rFonts w:asciiTheme="minorEastAsia" w:hAnsiTheme="minorEastAsia" w:hint="eastAsia"/>
                <w:sz w:val="28"/>
                <w:szCs w:val="28"/>
              </w:rPr>
              <w:t>程序员工程师</w:t>
            </w:r>
          </w:p>
          <w:p w:rsidR="00035D38" w:rsidRPr="000B3B63" w:rsidRDefault="00035D38" w:rsidP="00E82DDF">
            <w:pPr>
              <w:widowControl w:val="0"/>
              <w:numPr>
                <w:ilvl w:val="0"/>
                <w:numId w:val="94"/>
              </w:numP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2012/04</w:t>
            </w:r>
            <w:r w:rsidRPr="000B3B63">
              <w:rPr>
                <w:rFonts w:asciiTheme="minorEastAsia" w:hAnsiTheme="minorEastAsia"/>
                <w:sz w:val="28"/>
                <w:szCs w:val="28"/>
              </w:rPr>
              <w:t>—</w:t>
            </w:r>
            <w:r w:rsidRPr="000B3B63">
              <w:rPr>
                <w:rFonts w:asciiTheme="minorEastAsia" w:hAnsiTheme="minorEastAsia" w:hint="eastAsia"/>
                <w:sz w:val="28"/>
                <w:szCs w:val="28"/>
              </w:rPr>
              <w:t>至今</w:t>
            </w:r>
            <w:r w:rsidRPr="000B3B63">
              <w:rPr>
                <w:rFonts w:asciiTheme="minorEastAsia" w:hAnsiTheme="minorEastAsia" w:hint="eastAsia"/>
                <w:sz w:val="28"/>
                <w:szCs w:val="28"/>
              </w:rPr>
              <w:tab/>
              <w:t xml:space="preserve">万达信息股份有限公司  </w:t>
            </w:r>
            <w:r w:rsidRPr="000B3B63">
              <w:rPr>
                <w:rFonts w:asciiTheme="minorEastAsia" w:hAnsiTheme="minorEastAsia" w:hint="eastAsia"/>
                <w:sz w:val="28"/>
                <w:szCs w:val="28"/>
              </w:rPr>
              <w:tab/>
              <w:t>产品经理</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二、特长</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E82DDF">
            <w:pPr>
              <w:widowControl w:val="0"/>
              <w:numPr>
                <w:ilvl w:val="0"/>
                <w:numId w:val="94"/>
              </w:numP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熟悉myeclipse平台下的编程，</w:t>
            </w:r>
          </w:p>
          <w:p w:rsidR="00035D38" w:rsidRPr="000B3B63" w:rsidRDefault="00035D38" w:rsidP="00E82DDF">
            <w:pPr>
              <w:widowControl w:val="0"/>
              <w:numPr>
                <w:ilvl w:val="0"/>
                <w:numId w:val="94"/>
              </w:numP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熟练struct2、hibernate、spring等技术框架的应用</w:t>
            </w:r>
          </w:p>
          <w:p w:rsidR="00035D38" w:rsidRPr="000B3B63" w:rsidRDefault="00035D38" w:rsidP="00E82DDF">
            <w:pPr>
              <w:widowControl w:val="0"/>
              <w:numPr>
                <w:ilvl w:val="0"/>
                <w:numId w:val="94"/>
              </w:numP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熟练oracle数据库的操作及应用</w:t>
            </w:r>
          </w:p>
          <w:p w:rsidR="00035D38" w:rsidRPr="000B3B63" w:rsidRDefault="00035D38" w:rsidP="00E82DDF">
            <w:pPr>
              <w:widowControl w:val="0"/>
              <w:numPr>
                <w:ilvl w:val="0"/>
                <w:numId w:val="94"/>
              </w:numP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熟练javascript、ext、jquery、ajax等技术</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三、项目经验</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2446C7" w:rsidRDefault="00035D38" w:rsidP="00DE3BC7">
            <w:pPr>
              <w:widowControl w:val="0"/>
              <w:numPr>
                <w:ilvl w:val="0"/>
                <w:numId w:val="96"/>
              </w:numPr>
              <w:spacing w:after="0" w:line="360" w:lineRule="auto"/>
              <w:jc w:val="both"/>
              <w:rPr>
                <w:rFonts w:ascii="宋体" w:eastAsia="宋体" w:hAnsi="宋体"/>
                <w:sz w:val="28"/>
                <w:szCs w:val="28"/>
              </w:rPr>
            </w:pPr>
            <w:r w:rsidRPr="002446C7">
              <w:rPr>
                <w:rFonts w:ascii="宋体" w:eastAsia="宋体" w:hAnsi="宋体" w:hint="eastAsia"/>
                <w:sz w:val="28"/>
                <w:szCs w:val="28"/>
              </w:rPr>
              <w:t>昆明理工大学就业工作管理系统</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哈尔滨工程大学学生管理服务系统</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中国科学技术大学学生管理系统</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四川农业大学数字迎新系统</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上海海事大学学生管理系统</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上海第二工业大学学生管理系统及迎新系统</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上海电子信息技术学院学生管理系统及迎新系统</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义务工商学院学生管理服务系统</w:t>
            </w:r>
          </w:p>
        </w:tc>
      </w:tr>
    </w:tbl>
    <w:p w:rsidR="00035D38" w:rsidRPr="000B3B63" w:rsidRDefault="00035D38" w:rsidP="00035D38">
      <w:pPr>
        <w:pStyle w:val="af0"/>
        <w:spacing w:line="360" w:lineRule="auto"/>
        <w:ind w:firstLine="560"/>
        <w:rPr>
          <w:rFonts w:asciiTheme="minorEastAsia" w:eastAsiaTheme="minorEastAsia" w:hAnsiTheme="minorEastAsia"/>
          <w:sz w:val="28"/>
          <w:szCs w:val="28"/>
        </w:rPr>
      </w:pPr>
    </w:p>
    <w:tbl>
      <w:tblPr>
        <w:tblW w:w="0" w:type="auto"/>
        <w:tblInd w:w="108" w:type="dxa"/>
        <w:tblLayout w:type="fixed"/>
        <w:tblLook w:val="01E0"/>
      </w:tblPr>
      <w:tblGrid>
        <w:gridCol w:w="1560"/>
        <w:gridCol w:w="1342"/>
        <w:gridCol w:w="1538"/>
        <w:gridCol w:w="1324"/>
        <w:gridCol w:w="1325"/>
        <w:gridCol w:w="1325"/>
      </w:tblGrid>
      <w:tr w:rsidR="00035D38" w:rsidRPr="000B3B63" w:rsidTr="00424473">
        <w:tc>
          <w:tcPr>
            <w:tcW w:w="1560" w:type="dxa"/>
            <w:tcBorders>
              <w:top w:val="single" w:sz="12" w:space="0" w:color="000000"/>
              <w:left w:val="single" w:sz="12"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姓名</w:t>
            </w:r>
          </w:p>
        </w:tc>
        <w:tc>
          <w:tcPr>
            <w:tcW w:w="1342" w:type="dxa"/>
            <w:tcBorders>
              <w:top w:val="single" w:sz="12" w:space="0" w:color="000000"/>
              <w:left w:val="single" w:sz="6"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刘季军</w:t>
            </w:r>
          </w:p>
        </w:tc>
        <w:tc>
          <w:tcPr>
            <w:tcW w:w="1538" w:type="dxa"/>
            <w:tcBorders>
              <w:top w:val="single" w:sz="12" w:space="0" w:color="000000"/>
              <w:left w:val="single" w:sz="6"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性别</w:t>
            </w:r>
          </w:p>
        </w:tc>
        <w:tc>
          <w:tcPr>
            <w:tcW w:w="1324" w:type="dxa"/>
            <w:tcBorders>
              <w:top w:val="single" w:sz="12" w:space="0" w:color="000000"/>
              <w:left w:val="single" w:sz="6"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男</w:t>
            </w:r>
          </w:p>
        </w:tc>
        <w:tc>
          <w:tcPr>
            <w:tcW w:w="1325" w:type="dxa"/>
            <w:tcBorders>
              <w:top w:val="single" w:sz="12" w:space="0" w:color="000000"/>
              <w:left w:val="single" w:sz="6"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学历</w:t>
            </w:r>
          </w:p>
        </w:tc>
        <w:tc>
          <w:tcPr>
            <w:tcW w:w="1325" w:type="dxa"/>
            <w:tcBorders>
              <w:top w:val="single" w:sz="12" w:space="0" w:color="000000"/>
              <w:left w:val="single" w:sz="6"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本科</w:t>
            </w:r>
          </w:p>
        </w:tc>
      </w:tr>
      <w:tr w:rsidR="00035D38" w:rsidRPr="000B3B63" w:rsidTr="00424473">
        <w:tc>
          <w:tcPr>
            <w:tcW w:w="1560" w:type="dxa"/>
            <w:tcBorders>
              <w:top w:val="single" w:sz="6" w:space="0" w:color="000000"/>
              <w:left w:val="single" w:sz="12"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从业时间</w:t>
            </w:r>
          </w:p>
        </w:tc>
        <w:tc>
          <w:tcPr>
            <w:tcW w:w="1342" w:type="dxa"/>
            <w:tcBorders>
              <w:top w:val="single" w:sz="6" w:space="0" w:color="000000"/>
              <w:left w:val="single" w:sz="6"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3年</w:t>
            </w:r>
          </w:p>
        </w:tc>
        <w:tc>
          <w:tcPr>
            <w:tcW w:w="1538" w:type="dxa"/>
            <w:tcBorders>
              <w:top w:val="single" w:sz="6" w:space="0" w:color="000000"/>
              <w:left w:val="single" w:sz="6" w:space="0" w:color="000000"/>
              <w:bottom w:val="single" w:sz="6" w:space="0" w:color="000000"/>
              <w:right w:val="single" w:sz="6"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职称</w:t>
            </w:r>
            <w:r w:rsidRPr="000B3B63">
              <w:rPr>
                <w:rFonts w:asciiTheme="minorEastAsia" w:hAnsiTheme="minorEastAsia"/>
                <w:sz w:val="28"/>
                <w:szCs w:val="28"/>
              </w:rPr>
              <w:t>/</w:t>
            </w:r>
            <w:r w:rsidRPr="000B3B63">
              <w:rPr>
                <w:rFonts w:asciiTheme="minorEastAsia" w:hAnsiTheme="minorEastAsia" w:hint="eastAsia"/>
                <w:sz w:val="28"/>
                <w:szCs w:val="28"/>
              </w:rPr>
              <w:t>职位</w:t>
            </w:r>
          </w:p>
        </w:tc>
        <w:tc>
          <w:tcPr>
            <w:tcW w:w="3974" w:type="dxa"/>
            <w:gridSpan w:val="3"/>
            <w:tcBorders>
              <w:top w:val="single" w:sz="6" w:space="0" w:color="000000"/>
              <w:left w:val="single" w:sz="6"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产品经理</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一、工作经历</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E82DDF">
            <w:pPr>
              <w:widowControl w:val="0"/>
              <w:numPr>
                <w:ilvl w:val="0"/>
                <w:numId w:val="94"/>
              </w:numPr>
              <w:pBdr>
                <w:left w:val="single" w:sz="6" w:space="1" w:color="auto"/>
              </w:pBd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2008/08</w:t>
            </w:r>
            <w:r w:rsidRPr="000B3B63">
              <w:rPr>
                <w:rFonts w:asciiTheme="minorEastAsia" w:hAnsiTheme="minorEastAsia"/>
                <w:sz w:val="28"/>
                <w:szCs w:val="28"/>
              </w:rPr>
              <w:t>—</w:t>
            </w:r>
            <w:r w:rsidRPr="000B3B63">
              <w:rPr>
                <w:rFonts w:asciiTheme="minorEastAsia" w:hAnsiTheme="minorEastAsia" w:hint="eastAsia"/>
                <w:sz w:val="28"/>
                <w:szCs w:val="28"/>
              </w:rPr>
              <w:t>2010/03</w:t>
            </w:r>
            <w:r w:rsidRPr="000B3B63">
              <w:rPr>
                <w:rFonts w:asciiTheme="minorEastAsia" w:hAnsiTheme="minorEastAsia" w:hint="eastAsia"/>
                <w:sz w:val="28"/>
                <w:szCs w:val="28"/>
              </w:rPr>
              <w:tab/>
              <w:t>长沙新邦软件开发有限责任公司</w:t>
            </w:r>
            <w:r w:rsidRPr="000B3B63">
              <w:rPr>
                <w:rFonts w:asciiTheme="minorEastAsia" w:hAnsiTheme="minorEastAsia" w:hint="eastAsia"/>
                <w:sz w:val="28"/>
                <w:szCs w:val="28"/>
              </w:rPr>
              <w:tab/>
              <w:t>java程序员</w:t>
            </w:r>
          </w:p>
          <w:p w:rsidR="00035D38" w:rsidRPr="000B3B63" w:rsidRDefault="00035D38" w:rsidP="00E82DDF">
            <w:pPr>
              <w:widowControl w:val="0"/>
              <w:numPr>
                <w:ilvl w:val="0"/>
                <w:numId w:val="94"/>
              </w:numP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2010/06</w:t>
            </w:r>
            <w:r w:rsidRPr="000B3B63">
              <w:rPr>
                <w:rFonts w:asciiTheme="minorEastAsia" w:hAnsiTheme="minorEastAsia"/>
                <w:sz w:val="28"/>
                <w:szCs w:val="28"/>
              </w:rPr>
              <w:t>—</w:t>
            </w:r>
            <w:r w:rsidRPr="000B3B63">
              <w:rPr>
                <w:rFonts w:asciiTheme="minorEastAsia" w:hAnsiTheme="minorEastAsia" w:hint="eastAsia"/>
                <w:sz w:val="28"/>
                <w:szCs w:val="28"/>
              </w:rPr>
              <w:t>至今</w:t>
            </w:r>
            <w:r w:rsidRPr="000B3B63">
              <w:rPr>
                <w:rFonts w:asciiTheme="minorEastAsia" w:hAnsiTheme="minorEastAsia" w:hint="eastAsia"/>
                <w:sz w:val="28"/>
                <w:szCs w:val="28"/>
              </w:rPr>
              <w:tab/>
              <w:t>万达信息股份有限公司           产品经理</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二、特长</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E82DDF">
            <w:pPr>
              <w:widowControl w:val="0"/>
              <w:numPr>
                <w:ilvl w:val="0"/>
                <w:numId w:val="94"/>
              </w:numP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3年java项目开发，实施经验，熟悉ERP,高校信息化业务</w:t>
            </w:r>
          </w:p>
          <w:p w:rsidR="00035D38" w:rsidRPr="000B3B63" w:rsidRDefault="00035D38" w:rsidP="00E82DDF">
            <w:pPr>
              <w:widowControl w:val="0"/>
              <w:numPr>
                <w:ilvl w:val="0"/>
                <w:numId w:val="94"/>
              </w:numPr>
              <w:spacing w:beforeLines="50" w:afterLines="50" w:line="360" w:lineRule="auto"/>
              <w:rPr>
                <w:rFonts w:asciiTheme="minorEastAsia" w:hAnsiTheme="minorEastAsia"/>
                <w:sz w:val="28"/>
                <w:szCs w:val="28"/>
              </w:rPr>
            </w:pPr>
            <w:r w:rsidRPr="000B3B63">
              <w:rPr>
                <w:rFonts w:asciiTheme="minorEastAsia" w:hAnsiTheme="minorEastAsia" w:hint="eastAsia"/>
                <w:sz w:val="28"/>
                <w:szCs w:val="28"/>
              </w:rPr>
              <w:t>对高校学工管理信息系统、高校就业管理系统有深入研究</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Pr="000B3B63" w:rsidRDefault="00035D38" w:rsidP="00424473">
            <w:pPr>
              <w:spacing w:before="120" w:after="120" w:line="360" w:lineRule="auto"/>
              <w:rPr>
                <w:rFonts w:asciiTheme="minorEastAsia" w:hAnsiTheme="minorEastAsia"/>
                <w:sz w:val="28"/>
                <w:szCs w:val="28"/>
              </w:rPr>
            </w:pPr>
            <w:r w:rsidRPr="000B3B63">
              <w:rPr>
                <w:rFonts w:asciiTheme="minorEastAsia" w:hAnsiTheme="minorEastAsia" w:hint="eastAsia"/>
                <w:sz w:val="28"/>
                <w:szCs w:val="28"/>
              </w:rPr>
              <w:t>三、项目经验</w:t>
            </w:r>
          </w:p>
        </w:tc>
      </w:tr>
      <w:tr w:rsidR="00035D38" w:rsidRPr="000B3B63" w:rsidTr="00424473">
        <w:tc>
          <w:tcPr>
            <w:tcW w:w="8414" w:type="dxa"/>
            <w:gridSpan w:val="6"/>
            <w:tcBorders>
              <w:top w:val="single" w:sz="6" w:space="0" w:color="000000"/>
              <w:left w:val="single" w:sz="12" w:space="0" w:color="000000"/>
              <w:bottom w:val="single" w:sz="6" w:space="0" w:color="000000"/>
              <w:right w:val="single" w:sz="12" w:space="0" w:color="000000"/>
            </w:tcBorders>
          </w:tcPr>
          <w:p w:rsidR="00035D38" w:rsidRDefault="00035D38" w:rsidP="00DE3BC7">
            <w:pPr>
              <w:widowControl w:val="0"/>
              <w:numPr>
                <w:ilvl w:val="0"/>
                <w:numId w:val="96"/>
              </w:numPr>
              <w:spacing w:after="0" w:line="360" w:lineRule="auto"/>
              <w:jc w:val="both"/>
              <w:rPr>
                <w:rFonts w:asciiTheme="minorEastAsia" w:hAnsiTheme="minorEastAsia"/>
                <w:sz w:val="28"/>
                <w:szCs w:val="28"/>
              </w:rPr>
            </w:pPr>
            <w:r>
              <w:rPr>
                <w:rFonts w:asciiTheme="minorEastAsia" w:hAnsiTheme="minorEastAsia" w:hint="eastAsia"/>
                <w:sz w:val="28"/>
                <w:szCs w:val="28"/>
              </w:rPr>
              <w:t>昆明理工大学就业工作管理系统</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上海应用技术学院学生管理服务系统</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上海海事大学学生管理服务系统</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上海海关大学学生管理服务系统</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中国科学技术大学本生管理系统</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四川农业大学招生迎新系统</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义务工商学院学生管理服务系统</w:t>
            </w:r>
          </w:p>
          <w:p w:rsidR="00035D38" w:rsidRPr="000B3B63" w:rsidRDefault="00035D38" w:rsidP="00DE3BC7">
            <w:pPr>
              <w:widowControl w:val="0"/>
              <w:numPr>
                <w:ilvl w:val="0"/>
                <w:numId w:val="96"/>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哈尔滨工业大学学生管理服务系统</w:t>
            </w:r>
          </w:p>
        </w:tc>
      </w:tr>
    </w:tbl>
    <w:p w:rsidR="00035D38" w:rsidRPr="000B3B63" w:rsidRDefault="00035D38" w:rsidP="00035D38">
      <w:pPr>
        <w:pStyle w:val="af0"/>
        <w:spacing w:line="360" w:lineRule="auto"/>
        <w:ind w:firstLine="560"/>
        <w:rPr>
          <w:rFonts w:asciiTheme="minorEastAsia" w:eastAsiaTheme="minorEastAsia" w:hAnsiTheme="minorEastAsia"/>
          <w:sz w:val="28"/>
          <w:szCs w:val="28"/>
        </w:rPr>
      </w:pPr>
    </w:p>
    <w:p w:rsidR="00035D38" w:rsidRPr="000B3B63" w:rsidRDefault="00035D38" w:rsidP="00035D38">
      <w:pPr>
        <w:pStyle w:val="20"/>
        <w:numPr>
          <w:ilvl w:val="1"/>
          <w:numId w:val="18"/>
        </w:numPr>
        <w:spacing w:line="360" w:lineRule="auto"/>
        <w:jc w:val="both"/>
        <w:rPr>
          <w:rFonts w:asciiTheme="minorEastAsia" w:eastAsiaTheme="minorEastAsia" w:hAnsiTheme="minorEastAsia" w:cs="宋体"/>
          <w:sz w:val="28"/>
          <w:szCs w:val="28"/>
        </w:rPr>
      </w:pPr>
      <w:bookmarkStart w:id="4490" w:name="_Toc331609960"/>
      <w:bookmarkStart w:id="4491" w:name="_Toc333248925"/>
      <w:r w:rsidRPr="000B3B63">
        <w:rPr>
          <w:rFonts w:asciiTheme="minorEastAsia" w:eastAsiaTheme="minorEastAsia" w:hAnsiTheme="minorEastAsia" w:cs="宋体" w:hint="eastAsia"/>
          <w:sz w:val="28"/>
          <w:szCs w:val="28"/>
        </w:rPr>
        <w:t>进度计划</w:t>
      </w:r>
      <w:bookmarkEnd w:id="4490"/>
      <w:bookmarkEnd w:id="4491"/>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结合本项目实际情况，可对项目进度做如下分解（当然，在项目实施范围和需求还未最终确定之前，项目的进度计划仅为一粗略的高层项目实施计划草案，将在项目签定之后确定最后的项目基线计划。需要按项目计划控制项目的进度，确保项目按时、保质保量的交付）：</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 xml:space="preserve">项目实施管理阶段划分项目里程碑如下： </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阶段一、项目总体规划及方案设计(里程碑一：设计阶段评审点)</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阶段二、项目实施(里程碑二：实施阶段评审点)</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阶段三、项目UAT(里程碑三：项目初验评审点)</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阶段四、项目试运行</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阶段五、项目终验(里程碑四：项目终验评审点)</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本项目正式启动后详细计划将逐日安排, 以便及时提供项目进展情况。以下为根据我公司的经验考虑平均情况暂定的项目计划。项目的启动时间暂定为合同签署日，且要求的软硬件环境就绪，最终以双方商议确定的项目启动日为基准，如启动日延迟，则其余计划时间依次顺延。详细计划在项目启动后提交的《项目准则》中的进度计划给出。</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具体建设过程中，此表所列时间是基于用户方各系统硬件、软件环境在整体项目计划中规定的时间之前已就绪齐备，用户方公司项目人员充分配合等前提。由于非技术因素而导致的时间延误不在所列范围之内。</w:t>
      </w:r>
    </w:p>
    <w:p w:rsidR="00035D38" w:rsidRPr="000B3B63" w:rsidRDefault="00035D38" w:rsidP="00035D38">
      <w:pPr>
        <w:pStyle w:val="20"/>
        <w:numPr>
          <w:ilvl w:val="1"/>
          <w:numId w:val="18"/>
        </w:numPr>
        <w:spacing w:line="360" w:lineRule="auto"/>
        <w:jc w:val="both"/>
        <w:rPr>
          <w:rFonts w:asciiTheme="minorEastAsia" w:eastAsiaTheme="minorEastAsia" w:hAnsiTheme="minorEastAsia" w:cs="宋体"/>
          <w:sz w:val="28"/>
          <w:szCs w:val="28"/>
        </w:rPr>
      </w:pPr>
      <w:bookmarkStart w:id="4492" w:name="_Toc333248926"/>
      <w:r w:rsidRPr="000B3B63">
        <w:rPr>
          <w:rFonts w:asciiTheme="minorEastAsia" w:eastAsiaTheme="minorEastAsia" w:hAnsiTheme="minorEastAsia" w:cs="宋体" w:hint="eastAsia"/>
          <w:sz w:val="28"/>
          <w:szCs w:val="28"/>
        </w:rPr>
        <w:t>实施计划</w:t>
      </w:r>
      <w:bookmarkEnd w:id="4492"/>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项目建设总体进度预计在2013年12月3</w:t>
      </w:r>
      <w:r>
        <w:rPr>
          <w:rFonts w:asciiTheme="minorEastAsia" w:hAnsiTheme="minorEastAsia" w:hint="eastAsia"/>
          <w:sz w:val="28"/>
          <w:szCs w:val="28"/>
        </w:rPr>
        <w:t>1</w:t>
      </w:r>
      <w:r w:rsidRPr="000B3B63">
        <w:rPr>
          <w:rFonts w:asciiTheme="minorEastAsia" w:hAnsiTheme="minorEastAsia" w:hint="eastAsia"/>
          <w:sz w:val="28"/>
          <w:szCs w:val="28"/>
        </w:rPr>
        <w:t>号之前完工，并完成各系统的验收工作。</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考虑到本次业务系统众多、涉及面广，为了能确保工期，保证项目能让客户满意，本次项目实施采用原型调研法，在合同签订后，1至2月内完成所有业务系统的部署工作，让各级部门有个预先认识，同时切合各部门对于业务的使用时间，分别进行详细的调研与定制化开发工作，确保系统的上线时间与业务部门使用系统的时间相吻合。</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考虑到项目需要有阶段性的成果和交付物，为了规避项目的风险，我们不仅借住项目管理系统，还要做更精准的计划，总体计划如下：</w:t>
      </w:r>
    </w:p>
    <w:tbl>
      <w:tblPr>
        <w:tblW w:w="11382" w:type="dxa"/>
        <w:tblInd w:w="-1119"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tblPr>
      <w:tblGrid>
        <w:gridCol w:w="3330"/>
        <w:gridCol w:w="1515"/>
        <w:gridCol w:w="1959"/>
        <w:gridCol w:w="1985"/>
        <w:gridCol w:w="2593"/>
      </w:tblGrid>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363636"/>
                <w:szCs w:val="28"/>
                <w:shd w:val="clear" w:color="auto" w:fill="DFE3E8"/>
              </w:rPr>
              <w:t>任务名称</w:t>
            </w:r>
          </w:p>
        </w:tc>
        <w:tc>
          <w:tcPr>
            <w:tcW w:w="15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363636"/>
                <w:szCs w:val="28"/>
                <w:shd w:val="clear" w:color="auto" w:fill="DFE3E8"/>
              </w:rPr>
              <w:t>工期</w:t>
            </w:r>
          </w:p>
        </w:tc>
        <w:tc>
          <w:tcPr>
            <w:tcW w:w="195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363636"/>
                <w:szCs w:val="28"/>
                <w:shd w:val="clear" w:color="auto" w:fill="DFE3E8"/>
              </w:rPr>
              <w:t>开始时间</w:t>
            </w:r>
          </w:p>
        </w:tc>
        <w:tc>
          <w:tcPr>
            <w:tcW w:w="198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363636"/>
                <w:szCs w:val="28"/>
                <w:shd w:val="clear" w:color="auto" w:fill="DFE3E8"/>
              </w:rPr>
              <w:t>完成时间</w:t>
            </w:r>
          </w:p>
        </w:tc>
        <w:tc>
          <w:tcPr>
            <w:tcW w:w="259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363636"/>
                <w:szCs w:val="28"/>
                <w:shd w:val="clear" w:color="auto" w:fill="DFE3E8"/>
              </w:rPr>
              <w:t>资源名称</w:t>
            </w: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b/>
                <w:bCs/>
                <w:color w:val="000000"/>
                <w:szCs w:val="28"/>
              </w:rPr>
              <w:t>云南师范大学数字化校园建设</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b/>
                <w:bCs/>
                <w:color w:val="000000"/>
                <w:szCs w:val="28"/>
              </w:rPr>
              <w:t>348 个工作日</w:t>
            </w: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b/>
                <w:bCs/>
                <w:color w:val="000000"/>
                <w:szCs w:val="28"/>
              </w:rPr>
              <w:t>2012年9月1日</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b/>
                <w:bCs/>
                <w:color w:val="000000"/>
                <w:szCs w:val="28"/>
              </w:rPr>
              <w:t>2013年12月31日</w:t>
            </w: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506A91" w:rsidP="00424473">
            <w:pPr>
              <w:spacing w:line="360" w:lineRule="auto"/>
              <w:rPr>
                <w:rFonts w:asciiTheme="minorEastAsia" w:hAnsiTheme="minorEastAsia"/>
                <w:szCs w:val="28"/>
              </w:rPr>
            </w:pPr>
            <w:r w:rsidRPr="00506A91">
              <w:rPr>
                <w:rFonts w:asciiTheme="minorEastAsia" w:hAnsiTheme="minorEastAsia" w:hint="eastAsia"/>
                <w:b/>
                <w:bCs/>
                <w:color w:val="000000"/>
                <w:szCs w:val="28"/>
              </w:rPr>
              <w:t>倪希、夏海波、傅江利、孔秀娟、孔燕、周艳丽、刘季军、彭海宇、隆楚雄、徐文彬、谭邦芹、熊行鹏</w:t>
            </w:r>
            <w:r>
              <w:rPr>
                <w:rFonts w:asciiTheme="minorEastAsia" w:hAnsiTheme="minorEastAsia" w:hint="eastAsia"/>
                <w:b/>
                <w:bCs/>
                <w:color w:val="000000"/>
                <w:szCs w:val="28"/>
              </w:rPr>
              <w:t>………</w:t>
            </w:r>
            <w:bookmarkStart w:id="4493" w:name="_GoBack"/>
            <w:bookmarkEnd w:id="4493"/>
          </w:p>
        </w:tc>
      </w:tr>
      <w:tr w:rsidR="00035D38" w:rsidRPr="000B3B63" w:rsidTr="00506A91">
        <w:trPr>
          <w:trHeight w:val="613"/>
        </w:trPr>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b/>
                <w:szCs w:val="28"/>
              </w:rPr>
            </w:pPr>
            <w:r w:rsidRPr="001D3AF6">
              <w:rPr>
                <w:rFonts w:asciiTheme="minorEastAsia" w:hAnsiTheme="minorEastAsia" w:hint="eastAsia"/>
                <w:b/>
                <w:color w:val="000000"/>
                <w:szCs w:val="28"/>
              </w:rPr>
              <w:t xml:space="preserve">   系统部署</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b/>
                <w:szCs w:val="28"/>
              </w:rPr>
            </w:pPr>
            <w:r w:rsidRPr="001D3AF6">
              <w:rPr>
                <w:rFonts w:asciiTheme="minorEastAsia" w:hAnsiTheme="minorEastAsia" w:hint="eastAsia"/>
                <w:b/>
                <w:color w:val="000000"/>
                <w:szCs w:val="28"/>
              </w:rPr>
              <w:t>44 个工作日</w:t>
            </w: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b/>
                <w:szCs w:val="28"/>
              </w:rPr>
            </w:pPr>
            <w:r w:rsidRPr="001D3AF6">
              <w:rPr>
                <w:rFonts w:asciiTheme="minorEastAsia" w:hAnsiTheme="minorEastAsia" w:hint="eastAsia"/>
                <w:b/>
                <w:color w:val="000000"/>
                <w:szCs w:val="28"/>
              </w:rPr>
              <w:t>2012年9月1日</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b/>
                <w:szCs w:val="28"/>
              </w:rPr>
            </w:pPr>
            <w:r w:rsidRPr="001D3AF6">
              <w:rPr>
                <w:rFonts w:asciiTheme="minorEastAsia" w:hAnsiTheme="minorEastAsia" w:hint="eastAsia"/>
                <w:b/>
                <w:color w:val="000000"/>
                <w:szCs w:val="28"/>
              </w:rPr>
              <w:t>2012年10月31日</w:t>
            </w: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b/>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b/>
                <w:bCs/>
                <w:color w:val="000000"/>
                <w:szCs w:val="28"/>
              </w:rPr>
              <w:t xml:space="preserve">   一期建设</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b/>
                <w:bCs/>
                <w:color w:val="000000"/>
                <w:szCs w:val="28"/>
              </w:rPr>
              <w:t>110 个工作日</w:t>
            </w: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b/>
                <w:bCs/>
                <w:color w:val="000000"/>
                <w:szCs w:val="28"/>
              </w:rPr>
              <w:t>2012年9月1日</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b/>
                <w:bCs/>
                <w:color w:val="000000"/>
                <w:szCs w:val="28"/>
              </w:rPr>
              <w:t>2013年1月31日</w:t>
            </w: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b/>
                <w:bCs/>
                <w:color w:val="000000"/>
                <w:szCs w:val="28"/>
              </w:rPr>
              <w:t xml:space="preserve">      统一信息门户平台</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需求管理</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设计管理</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定制开发</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系统测试</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试运行</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系统验收</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统一身份认证平台</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基础数据中心平台</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数据交换平台</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校园移动消息平台</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统一支付平台</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协同办公系统</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就业管理系统</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站群管理系统</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项目管理系统</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数字离校系统</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b/>
                <w:bCs/>
                <w:color w:val="000000"/>
                <w:szCs w:val="28"/>
              </w:rPr>
              <w:t xml:space="preserve">   二期建设</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b/>
                <w:bCs/>
                <w:color w:val="000000"/>
                <w:szCs w:val="28"/>
              </w:rPr>
              <w:t>129 个工作日</w:t>
            </w: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b/>
                <w:bCs/>
                <w:color w:val="000000"/>
                <w:szCs w:val="28"/>
              </w:rPr>
              <w:t>2013年2月1日</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b/>
                <w:bCs/>
                <w:color w:val="000000"/>
                <w:szCs w:val="28"/>
              </w:rPr>
              <w:t>2013年7月31日</w:t>
            </w: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人事管理系统</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校友服务系统</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数字迎新系统</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教材管理系统</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招生管理系统</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资产设备管理系统</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继续教育管理系统</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后勤管理系统</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b/>
                <w:bCs/>
                <w:color w:val="000000"/>
                <w:szCs w:val="28"/>
              </w:rPr>
              <w:t xml:space="preserve">   三期建设</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b/>
                <w:bCs/>
                <w:color w:val="000000"/>
                <w:szCs w:val="28"/>
              </w:rPr>
              <w:t>88 个工作日</w:t>
            </w: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b/>
                <w:bCs/>
                <w:color w:val="000000"/>
                <w:szCs w:val="28"/>
              </w:rPr>
              <w:t>2013年8月1日</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b/>
                <w:bCs/>
                <w:color w:val="000000"/>
                <w:szCs w:val="28"/>
              </w:rPr>
              <w:t>2013年11月30日</w:t>
            </w: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数字资源管理与服务系统</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网络教学平台</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学生工作管理系统</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团委管理系统</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教务管理系统</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干部管理系统</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档案管理系统</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综合信息服务平台</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r w:rsidRPr="001D3AF6">
              <w:rPr>
                <w:rFonts w:asciiTheme="minorEastAsia" w:hAnsiTheme="minorEastAsia" w:hint="eastAsia"/>
                <w:color w:val="000000"/>
                <w:szCs w:val="28"/>
              </w:rPr>
              <w:t xml:space="preserve">      国际交流与合作管理系统</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b/>
                <w:szCs w:val="28"/>
              </w:rPr>
            </w:pPr>
            <w:r w:rsidRPr="001D3AF6">
              <w:rPr>
                <w:rFonts w:asciiTheme="minorEastAsia" w:hAnsiTheme="minorEastAsia" w:hint="eastAsia"/>
                <w:b/>
                <w:color w:val="000000"/>
                <w:szCs w:val="28"/>
              </w:rPr>
              <w:t xml:space="preserve">   总体测试</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b/>
                <w:szCs w:val="28"/>
              </w:rPr>
            </w:pPr>
            <w:r w:rsidRPr="001D3AF6">
              <w:rPr>
                <w:rFonts w:asciiTheme="minorEastAsia" w:hAnsiTheme="minorEastAsia" w:hint="eastAsia"/>
                <w:b/>
                <w:color w:val="000000"/>
                <w:szCs w:val="28"/>
              </w:rPr>
              <w:t>1</w:t>
            </w:r>
            <w:r w:rsidRPr="000B3B63">
              <w:rPr>
                <w:rFonts w:asciiTheme="minorEastAsia" w:hAnsiTheme="minorEastAsia" w:hint="eastAsia"/>
                <w:b/>
                <w:color w:val="000000"/>
                <w:szCs w:val="28"/>
              </w:rPr>
              <w:t>8</w:t>
            </w:r>
            <w:r w:rsidRPr="001D3AF6">
              <w:rPr>
                <w:rFonts w:asciiTheme="minorEastAsia" w:hAnsiTheme="minorEastAsia" w:hint="eastAsia"/>
                <w:b/>
                <w:color w:val="000000"/>
                <w:szCs w:val="28"/>
              </w:rPr>
              <w:t xml:space="preserve"> 个工作日</w:t>
            </w: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b/>
                <w:szCs w:val="28"/>
              </w:rPr>
            </w:pPr>
            <w:r w:rsidRPr="001D3AF6">
              <w:rPr>
                <w:rFonts w:asciiTheme="minorEastAsia" w:hAnsiTheme="minorEastAsia" w:hint="eastAsia"/>
                <w:b/>
                <w:color w:val="000000"/>
                <w:szCs w:val="28"/>
              </w:rPr>
              <w:t>2013年12月1日</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b/>
                <w:szCs w:val="28"/>
              </w:rPr>
            </w:pPr>
            <w:r w:rsidRPr="001D3AF6">
              <w:rPr>
                <w:rFonts w:asciiTheme="minorEastAsia" w:hAnsiTheme="minorEastAsia" w:hint="eastAsia"/>
                <w:b/>
                <w:color w:val="000000"/>
                <w:szCs w:val="28"/>
              </w:rPr>
              <w:t>2013年12月</w:t>
            </w:r>
            <w:r w:rsidRPr="000B3B63">
              <w:rPr>
                <w:rFonts w:asciiTheme="minorEastAsia" w:hAnsiTheme="minorEastAsia" w:hint="eastAsia"/>
                <w:b/>
                <w:color w:val="000000"/>
                <w:szCs w:val="28"/>
              </w:rPr>
              <w:t>24</w:t>
            </w:r>
            <w:r w:rsidRPr="001D3AF6">
              <w:rPr>
                <w:rFonts w:asciiTheme="minorEastAsia" w:hAnsiTheme="minorEastAsia" w:hint="eastAsia"/>
                <w:b/>
                <w:color w:val="000000"/>
                <w:szCs w:val="28"/>
              </w:rPr>
              <w:t>日</w:t>
            </w: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b/>
                <w:szCs w:val="28"/>
              </w:rPr>
            </w:pPr>
          </w:p>
        </w:tc>
      </w:tr>
      <w:tr w:rsidR="00035D38" w:rsidRPr="000B3B63" w:rsidTr="00506A91">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b/>
                <w:szCs w:val="28"/>
              </w:rPr>
            </w:pPr>
            <w:r w:rsidRPr="001D3AF6">
              <w:rPr>
                <w:rFonts w:asciiTheme="minorEastAsia" w:hAnsiTheme="minorEastAsia" w:hint="eastAsia"/>
                <w:b/>
                <w:color w:val="000000"/>
                <w:szCs w:val="28"/>
              </w:rPr>
              <w:t xml:space="preserve">   项目验收</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b/>
                <w:szCs w:val="28"/>
              </w:rPr>
            </w:pPr>
            <w:r w:rsidRPr="001D3AF6">
              <w:rPr>
                <w:rFonts w:asciiTheme="minorEastAsia" w:hAnsiTheme="minorEastAsia" w:hint="eastAsia"/>
                <w:b/>
                <w:color w:val="000000"/>
                <w:szCs w:val="28"/>
              </w:rPr>
              <w:t>4 个工作日</w:t>
            </w:r>
          </w:p>
        </w:tc>
        <w:tc>
          <w:tcPr>
            <w:tcW w:w="19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b/>
                <w:szCs w:val="28"/>
              </w:rPr>
            </w:pPr>
            <w:r w:rsidRPr="001D3AF6">
              <w:rPr>
                <w:rFonts w:asciiTheme="minorEastAsia" w:hAnsiTheme="minorEastAsia" w:hint="eastAsia"/>
                <w:b/>
                <w:color w:val="000000"/>
                <w:szCs w:val="28"/>
              </w:rPr>
              <w:t>2013年12月25日</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b/>
                <w:szCs w:val="28"/>
              </w:rPr>
            </w:pPr>
            <w:r w:rsidRPr="001D3AF6">
              <w:rPr>
                <w:rFonts w:asciiTheme="minorEastAsia" w:hAnsiTheme="minorEastAsia" w:hint="eastAsia"/>
                <w:b/>
                <w:color w:val="000000"/>
                <w:szCs w:val="28"/>
              </w:rPr>
              <w:t>2013年12月30日</w:t>
            </w:r>
          </w:p>
        </w:tc>
        <w:tc>
          <w:tcPr>
            <w:tcW w:w="25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35D38" w:rsidRPr="001D3AF6" w:rsidRDefault="00035D38" w:rsidP="00424473">
            <w:pPr>
              <w:spacing w:line="360" w:lineRule="auto"/>
              <w:rPr>
                <w:rFonts w:asciiTheme="minorEastAsia" w:hAnsiTheme="minorEastAsia"/>
                <w:b/>
                <w:szCs w:val="28"/>
              </w:rPr>
            </w:pPr>
          </w:p>
        </w:tc>
      </w:tr>
    </w:tbl>
    <w:p w:rsidR="00035D38" w:rsidRPr="000B3B63" w:rsidRDefault="00035D38" w:rsidP="00035D38">
      <w:pPr>
        <w:spacing w:line="360" w:lineRule="auto"/>
        <w:ind w:firstLineChars="200" w:firstLine="560"/>
        <w:rPr>
          <w:rFonts w:asciiTheme="minorEastAsia" w:hAnsiTheme="minorEastAsia"/>
          <w:sz w:val="28"/>
          <w:szCs w:val="28"/>
        </w:rPr>
      </w:pP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各业务系统的实施计划需按照学校具体需求来拟定，项目规模大所以本次项目公司会在现场安排6-10人驻场。</w:t>
      </w:r>
    </w:p>
    <w:p w:rsidR="00035D38" w:rsidRPr="000B3B63" w:rsidRDefault="00035D38" w:rsidP="00035D38">
      <w:pPr>
        <w:pStyle w:val="20"/>
        <w:numPr>
          <w:ilvl w:val="1"/>
          <w:numId w:val="18"/>
        </w:numPr>
        <w:tabs>
          <w:tab w:val="num" w:pos="0"/>
        </w:tabs>
        <w:spacing w:line="360" w:lineRule="auto"/>
        <w:jc w:val="both"/>
        <w:rPr>
          <w:rFonts w:asciiTheme="minorEastAsia" w:eastAsiaTheme="minorEastAsia" w:hAnsiTheme="minorEastAsia" w:cs="宋体"/>
          <w:sz w:val="28"/>
          <w:szCs w:val="28"/>
        </w:rPr>
      </w:pPr>
      <w:bookmarkStart w:id="4494" w:name="_Toc71905308"/>
      <w:bookmarkStart w:id="4495" w:name="_Toc71906420"/>
      <w:bookmarkStart w:id="4496" w:name="_Toc71906580"/>
      <w:bookmarkStart w:id="4497" w:name="_Toc71912386"/>
      <w:bookmarkStart w:id="4498" w:name="_Toc71938017"/>
      <w:bookmarkStart w:id="4499" w:name="_Toc75552701"/>
      <w:bookmarkStart w:id="4500" w:name="_Toc75559380"/>
      <w:bookmarkStart w:id="4501" w:name="_Toc113615749"/>
      <w:bookmarkStart w:id="4502" w:name="_Toc127249663"/>
      <w:bookmarkStart w:id="4503" w:name="_Toc127290950"/>
      <w:bookmarkStart w:id="4504" w:name="_Toc203839495"/>
      <w:bookmarkStart w:id="4505" w:name="_Toc261837506"/>
      <w:bookmarkStart w:id="4506" w:name="_Toc323826210"/>
      <w:bookmarkStart w:id="4507" w:name="_Toc331609961"/>
      <w:bookmarkStart w:id="4508" w:name="_Toc333248927"/>
      <w:bookmarkStart w:id="4509" w:name="_Toc179801025"/>
      <w:bookmarkStart w:id="4510" w:name="_Toc185713635"/>
      <w:bookmarkStart w:id="4511" w:name="_Toc201993783"/>
      <w:bookmarkStart w:id="4512" w:name="_Toc202002122"/>
      <w:bookmarkStart w:id="4513" w:name="_Toc203839501"/>
      <w:bookmarkStart w:id="4514" w:name="_Toc261837513"/>
      <w:bookmarkStart w:id="4515" w:name="_Toc323826221"/>
      <w:r w:rsidRPr="000B3B63">
        <w:rPr>
          <w:rFonts w:asciiTheme="minorEastAsia" w:eastAsiaTheme="minorEastAsia" w:hAnsiTheme="minorEastAsia" w:cs="宋体" w:hint="eastAsia"/>
          <w:sz w:val="28"/>
          <w:szCs w:val="28"/>
        </w:rPr>
        <w:t>测试</w:t>
      </w:r>
      <w:bookmarkEnd w:id="4494"/>
      <w:bookmarkEnd w:id="4495"/>
      <w:bookmarkEnd w:id="4496"/>
      <w:bookmarkEnd w:id="4497"/>
      <w:bookmarkEnd w:id="4498"/>
      <w:bookmarkEnd w:id="4499"/>
      <w:bookmarkEnd w:id="4500"/>
      <w:r w:rsidRPr="000B3B63">
        <w:rPr>
          <w:rFonts w:asciiTheme="minorEastAsia" w:eastAsiaTheme="minorEastAsia" w:hAnsiTheme="minorEastAsia" w:cs="宋体" w:hint="eastAsia"/>
          <w:sz w:val="28"/>
          <w:szCs w:val="28"/>
        </w:rPr>
        <w:t>规划</w:t>
      </w:r>
      <w:bookmarkEnd w:id="4501"/>
      <w:bookmarkEnd w:id="4502"/>
      <w:bookmarkEnd w:id="4503"/>
      <w:bookmarkEnd w:id="4504"/>
      <w:bookmarkEnd w:id="4505"/>
      <w:bookmarkEnd w:id="4506"/>
      <w:bookmarkEnd w:id="4507"/>
      <w:bookmarkEnd w:id="4508"/>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测试对于系统项目而言尤为关键。以下介绍我们在测试方面的考虑。</w:t>
      </w:r>
      <w:bookmarkStart w:id="4516" w:name="_Toc71938019"/>
      <w:bookmarkStart w:id="4517" w:name="_Toc66590538"/>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518" w:name="_Toc323826211"/>
      <w:bookmarkStart w:id="4519" w:name="_Toc331609962"/>
      <w:bookmarkStart w:id="4520" w:name="_Toc333248928"/>
      <w:r w:rsidRPr="000B3B63">
        <w:rPr>
          <w:rFonts w:asciiTheme="minorEastAsia" w:eastAsiaTheme="minorEastAsia" w:hAnsiTheme="minorEastAsia" w:hint="eastAsia"/>
          <w:sz w:val="28"/>
          <w:szCs w:val="28"/>
        </w:rPr>
        <w:t>测试计划</w:t>
      </w:r>
      <w:bookmarkEnd w:id="4518"/>
      <w:bookmarkEnd w:id="4519"/>
      <w:bookmarkEnd w:id="4520"/>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为了保障系统的可用性、稳定性、可靠和健壮性，系统正是上线前，将制定详细的测试方案、测试计划、测试用例。有关内容将参照深圳市国泰安信息技术有限公司</w:t>
      </w:r>
      <w:r w:rsidRPr="000B3B63">
        <w:rPr>
          <w:rFonts w:asciiTheme="minorEastAsia" w:hAnsiTheme="minorEastAsia"/>
          <w:sz w:val="28"/>
          <w:szCs w:val="28"/>
        </w:rPr>
        <w:t>CMM</w:t>
      </w:r>
      <w:r w:rsidRPr="000B3B63">
        <w:rPr>
          <w:rFonts w:asciiTheme="minorEastAsia" w:hAnsiTheme="minorEastAsia" w:hint="eastAsia"/>
          <w:sz w:val="28"/>
          <w:szCs w:val="28"/>
        </w:rPr>
        <w:t>标准模板、结合用户的具体情况制定可操作的测试方案等。</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521" w:name="_Toc323826212"/>
      <w:bookmarkStart w:id="4522" w:name="_Toc331609963"/>
      <w:bookmarkStart w:id="4523" w:name="_Toc333248929"/>
      <w:r w:rsidRPr="000B3B63">
        <w:rPr>
          <w:rFonts w:asciiTheme="minorEastAsia" w:eastAsiaTheme="minorEastAsia" w:hAnsiTheme="minorEastAsia" w:hint="eastAsia"/>
          <w:sz w:val="28"/>
          <w:szCs w:val="28"/>
        </w:rPr>
        <w:t>测试准备</w:t>
      </w:r>
      <w:bookmarkEnd w:id="4521"/>
      <w:bookmarkEnd w:id="4522"/>
      <w:bookmarkEnd w:id="4523"/>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测试准备工作自项目组成立即开始运作，包括测试组织结构的确定、测试环境准备、测试用例准备、测试人员培训等。</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524" w:name="_Toc323826213"/>
      <w:bookmarkStart w:id="4525" w:name="_Toc331609964"/>
      <w:bookmarkStart w:id="4526" w:name="_Toc333248930"/>
      <w:r w:rsidRPr="000B3B63">
        <w:rPr>
          <w:rFonts w:asciiTheme="minorEastAsia" w:eastAsiaTheme="minorEastAsia" w:hAnsiTheme="minorEastAsia" w:hint="eastAsia"/>
          <w:sz w:val="28"/>
          <w:szCs w:val="28"/>
        </w:rPr>
        <w:t>测试过程</w:t>
      </w:r>
      <w:bookmarkEnd w:id="4516"/>
      <w:bookmarkEnd w:id="4517"/>
      <w:bookmarkEnd w:id="4524"/>
      <w:bookmarkEnd w:id="4525"/>
      <w:bookmarkEnd w:id="4526"/>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为了保证开发能够按照需求有效及时的进行，开发与测试按如下过程进行：</w:t>
      </w:r>
    </w:p>
    <w:p w:rsidR="00035D38" w:rsidRPr="000B3B63" w:rsidRDefault="00035D38" w:rsidP="00DE3BC7">
      <w:pPr>
        <w:widowControl w:val="0"/>
        <w:numPr>
          <w:ilvl w:val="0"/>
          <w:numId w:val="75"/>
        </w:numPr>
        <w:tabs>
          <w:tab w:val="num" w:pos="540"/>
        </w:tabs>
        <w:spacing w:after="0" w:line="360" w:lineRule="auto"/>
        <w:ind w:left="480" w:hanging="480"/>
        <w:jc w:val="both"/>
        <w:rPr>
          <w:rFonts w:asciiTheme="minorEastAsia" w:hAnsiTheme="minorEastAsia"/>
          <w:sz w:val="28"/>
          <w:szCs w:val="28"/>
        </w:rPr>
      </w:pPr>
      <w:r w:rsidRPr="000B3B63">
        <w:rPr>
          <w:rFonts w:asciiTheme="minorEastAsia" w:hAnsiTheme="minorEastAsia" w:hint="eastAsia"/>
          <w:sz w:val="28"/>
          <w:szCs w:val="28"/>
        </w:rPr>
        <w:t>在设计阶段，测试人员从开发人员得到各个模块的设计方案，依据每个模块的设计方案制定相应的测试用例的设计</w:t>
      </w:r>
    </w:p>
    <w:p w:rsidR="00035D38" w:rsidRPr="000B3B63" w:rsidRDefault="00035D38" w:rsidP="00DE3BC7">
      <w:pPr>
        <w:widowControl w:val="0"/>
        <w:numPr>
          <w:ilvl w:val="0"/>
          <w:numId w:val="75"/>
        </w:numPr>
        <w:tabs>
          <w:tab w:val="num" w:pos="540"/>
        </w:tabs>
        <w:spacing w:after="0" w:line="360" w:lineRule="auto"/>
        <w:ind w:left="480" w:hanging="480"/>
        <w:jc w:val="both"/>
        <w:rPr>
          <w:rFonts w:asciiTheme="minorEastAsia" w:hAnsiTheme="minorEastAsia"/>
          <w:sz w:val="28"/>
          <w:szCs w:val="28"/>
        </w:rPr>
      </w:pPr>
      <w:r w:rsidRPr="000B3B63">
        <w:rPr>
          <w:rFonts w:asciiTheme="minorEastAsia" w:hAnsiTheme="minorEastAsia" w:hint="eastAsia"/>
          <w:sz w:val="28"/>
          <w:szCs w:val="28"/>
        </w:rPr>
        <w:t>开发人员在概要设计完成后，由每个模块的设计者、测试该模块的测试人员以及部分其它开发、测试人员对这个模块的概要设计进行复审。</w:t>
      </w:r>
    </w:p>
    <w:p w:rsidR="00035D38" w:rsidRPr="000B3B63" w:rsidRDefault="00035D38" w:rsidP="00DE3BC7">
      <w:pPr>
        <w:widowControl w:val="0"/>
        <w:numPr>
          <w:ilvl w:val="0"/>
          <w:numId w:val="75"/>
        </w:numPr>
        <w:tabs>
          <w:tab w:val="num" w:pos="540"/>
        </w:tabs>
        <w:spacing w:after="0" w:line="360" w:lineRule="auto"/>
        <w:ind w:left="480" w:hanging="480"/>
        <w:jc w:val="both"/>
        <w:rPr>
          <w:rFonts w:asciiTheme="minorEastAsia" w:hAnsiTheme="minorEastAsia"/>
          <w:sz w:val="28"/>
          <w:szCs w:val="28"/>
        </w:rPr>
      </w:pPr>
      <w:r w:rsidRPr="000B3B63">
        <w:rPr>
          <w:rFonts w:asciiTheme="minorEastAsia" w:hAnsiTheme="minorEastAsia" w:hint="eastAsia"/>
          <w:sz w:val="28"/>
          <w:szCs w:val="28"/>
        </w:rPr>
        <w:t>测试人员完成每一模块的测试用例设计后，进行测试用例设计复审，参加人员由测试用例设计者、所测试模块的开发人员以及部分其它开发、测试人员。</w:t>
      </w:r>
    </w:p>
    <w:p w:rsidR="00035D38" w:rsidRPr="000B3B63" w:rsidRDefault="00035D38" w:rsidP="00DE3BC7">
      <w:pPr>
        <w:widowControl w:val="0"/>
        <w:numPr>
          <w:ilvl w:val="0"/>
          <w:numId w:val="75"/>
        </w:numPr>
        <w:tabs>
          <w:tab w:val="num" w:pos="540"/>
        </w:tabs>
        <w:spacing w:after="0" w:line="360" w:lineRule="auto"/>
        <w:ind w:left="480" w:hanging="480"/>
        <w:jc w:val="both"/>
        <w:rPr>
          <w:rFonts w:asciiTheme="minorEastAsia" w:hAnsiTheme="minorEastAsia"/>
          <w:sz w:val="28"/>
          <w:szCs w:val="28"/>
        </w:rPr>
      </w:pPr>
      <w:r w:rsidRPr="000B3B63">
        <w:rPr>
          <w:rFonts w:asciiTheme="minorEastAsia" w:hAnsiTheme="minorEastAsia" w:hint="eastAsia"/>
          <w:sz w:val="28"/>
          <w:szCs w:val="28"/>
        </w:rPr>
        <w:t>测试人员根据测试用例的设计编写测试用例</w:t>
      </w:r>
    </w:p>
    <w:p w:rsidR="00035D38" w:rsidRPr="000B3B63" w:rsidRDefault="00035D38" w:rsidP="00DE3BC7">
      <w:pPr>
        <w:widowControl w:val="0"/>
        <w:numPr>
          <w:ilvl w:val="0"/>
          <w:numId w:val="76"/>
        </w:numPr>
        <w:autoSpaceDE w:val="0"/>
        <w:autoSpaceDN w:val="0"/>
        <w:adjustRightInd w:val="0"/>
        <w:spacing w:after="0" w:line="360" w:lineRule="auto"/>
        <w:jc w:val="both"/>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单元测试：由开发人员和测试人员共同进行，按照</w:t>
      </w:r>
      <w:r w:rsidRPr="000B3B63">
        <w:rPr>
          <w:rFonts w:asciiTheme="minorEastAsia" w:hAnsiTheme="minorEastAsia" w:cs="宋体"/>
          <w:color w:val="000000"/>
          <w:sz w:val="28"/>
          <w:szCs w:val="28"/>
        </w:rPr>
        <w:t>”code a little, test a little”</w:t>
      </w:r>
      <w:r w:rsidRPr="000B3B63">
        <w:rPr>
          <w:rFonts w:asciiTheme="minorEastAsia" w:hAnsiTheme="minorEastAsia" w:cs="宋体" w:hint="eastAsia"/>
          <w:color w:val="000000"/>
          <w:sz w:val="28"/>
          <w:szCs w:val="28"/>
        </w:rPr>
        <w:t>的思路实行单元测试</w:t>
      </w:r>
    </w:p>
    <w:p w:rsidR="00035D38" w:rsidRPr="000B3B63" w:rsidRDefault="00035D38" w:rsidP="00DE3BC7">
      <w:pPr>
        <w:widowControl w:val="0"/>
        <w:numPr>
          <w:ilvl w:val="0"/>
          <w:numId w:val="76"/>
        </w:numPr>
        <w:autoSpaceDE w:val="0"/>
        <w:autoSpaceDN w:val="0"/>
        <w:adjustRightInd w:val="0"/>
        <w:spacing w:after="0" w:line="360" w:lineRule="auto"/>
        <w:jc w:val="both"/>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集成测试：在有一个能实现基本功能的系统上允许测试人员编写的测试用例。在集成测试的中期开始制作</w:t>
      </w:r>
      <w:r w:rsidRPr="000B3B63">
        <w:rPr>
          <w:rFonts w:asciiTheme="minorEastAsia" w:hAnsiTheme="minorEastAsia" w:cs="宋体"/>
          <w:color w:val="000000"/>
          <w:sz w:val="28"/>
          <w:szCs w:val="28"/>
        </w:rPr>
        <w:t>daily build</w:t>
      </w:r>
      <w:r w:rsidRPr="000B3B63">
        <w:rPr>
          <w:rFonts w:asciiTheme="minorEastAsia" w:hAnsiTheme="minorEastAsia" w:cs="宋体" w:hint="eastAsia"/>
          <w:color w:val="000000"/>
          <w:sz w:val="28"/>
          <w:szCs w:val="28"/>
        </w:rPr>
        <w:t>。</w:t>
      </w:r>
    </w:p>
    <w:p w:rsidR="00035D38" w:rsidRPr="000B3B63" w:rsidRDefault="00035D38" w:rsidP="00DE3BC7">
      <w:pPr>
        <w:widowControl w:val="0"/>
        <w:numPr>
          <w:ilvl w:val="0"/>
          <w:numId w:val="76"/>
        </w:numPr>
        <w:autoSpaceDE w:val="0"/>
        <w:autoSpaceDN w:val="0"/>
        <w:adjustRightInd w:val="0"/>
        <w:spacing w:after="0" w:line="360" w:lineRule="auto"/>
        <w:jc w:val="both"/>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系统测试：将通过集成测试的</w:t>
      </w:r>
    </w:p>
    <w:p w:rsidR="00035D38" w:rsidRPr="000B3B63" w:rsidRDefault="00035D38" w:rsidP="00DE3BC7">
      <w:pPr>
        <w:widowControl w:val="0"/>
        <w:numPr>
          <w:ilvl w:val="0"/>
          <w:numId w:val="76"/>
        </w:numPr>
        <w:autoSpaceDE w:val="0"/>
        <w:autoSpaceDN w:val="0"/>
        <w:adjustRightInd w:val="0"/>
        <w:spacing w:after="0" w:line="360" w:lineRule="auto"/>
        <w:jc w:val="both"/>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压力、性能测试：</w:t>
      </w:r>
      <w:r w:rsidRPr="000B3B63">
        <w:rPr>
          <w:rFonts w:asciiTheme="minorEastAsia" w:hAnsiTheme="minorEastAsia" w:cs="宋体"/>
          <w:color w:val="000000"/>
          <w:sz w:val="28"/>
          <w:szCs w:val="28"/>
        </w:rPr>
        <w:t xml:space="preserve"> </w:t>
      </w:r>
    </w:p>
    <w:p w:rsidR="00035D38" w:rsidRPr="000B3B63" w:rsidRDefault="00035D38" w:rsidP="00DE3BC7">
      <w:pPr>
        <w:widowControl w:val="0"/>
        <w:numPr>
          <w:ilvl w:val="0"/>
          <w:numId w:val="76"/>
        </w:numPr>
        <w:autoSpaceDE w:val="0"/>
        <w:autoSpaceDN w:val="0"/>
        <w:adjustRightInd w:val="0"/>
        <w:spacing w:after="0" w:line="360" w:lineRule="auto"/>
        <w:jc w:val="both"/>
        <w:rPr>
          <w:rFonts w:asciiTheme="minorEastAsia" w:hAnsiTheme="minorEastAsia" w:cs="宋体"/>
          <w:color w:val="000000"/>
          <w:sz w:val="28"/>
          <w:szCs w:val="28"/>
        </w:rPr>
      </w:pPr>
      <w:r w:rsidRPr="000B3B63">
        <w:rPr>
          <w:rFonts w:asciiTheme="minorEastAsia" w:hAnsiTheme="minorEastAsia" w:cs="宋体"/>
          <w:color w:val="000000"/>
          <w:sz w:val="28"/>
          <w:szCs w:val="28"/>
        </w:rPr>
        <w:t>beta</w:t>
      </w:r>
      <w:r w:rsidRPr="000B3B63">
        <w:rPr>
          <w:rFonts w:asciiTheme="minorEastAsia" w:hAnsiTheme="minorEastAsia" w:cs="宋体" w:hint="eastAsia"/>
          <w:color w:val="000000"/>
          <w:sz w:val="28"/>
          <w:szCs w:val="28"/>
        </w:rPr>
        <w:t>测试：</w:t>
      </w:r>
      <w:r w:rsidRPr="000B3B63">
        <w:rPr>
          <w:rFonts w:asciiTheme="minorEastAsia" w:hAnsiTheme="minorEastAsia" w:cs="宋体"/>
          <w:color w:val="000000"/>
          <w:sz w:val="28"/>
          <w:szCs w:val="28"/>
        </w:rPr>
        <w:t xml:space="preserve"> </w:t>
      </w:r>
    </w:p>
    <w:p w:rsidR="00035D38" w:rsidRPr="000B3B63" w:rsidRDefault="00035D38" w:rsidP="00DE3BC7">
      <w:pPr>
        <w:widowControl w:val="0"/>
        <w:numPr>
          <w:ilvl w:val="0"/>
          <w:numId w:val="76"/>
        </w:numPr>
        <w:autoSpaceDE w:val="0"/>
        <w:autoSpaceDN w:val="0"/>
        <w:adjustRightInd w:val="0"/>
        <w:spacing w:after="0" w:line="360" w:lineRule="auto"/>
        <w:jc w:val="both"/>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验收测试：由用户参加，主要对需求、功能进行验证。</w:t>
      </w:r>
    </w:p>
    <w:p w:rsidR="00035D38" w:rsidRPr="000B3B63" w:rsidRDefault="00035D38" w:rsidP="00DE3BC7">
      <w:pPr>
        <w:widowControl w:val="0"/>
        <w:numPr>
          <w:ilvl w:val="0"/>
          <w:numId w:val="76"/>
        </w:numPr>
        <w:autoSpaceDE w:val="0"/>
        <w:autoSpaceDN w:val="0"/>
        <w:adjustRightInd w:val="0"/>
        <w:spacing w:after="0" w:line="360" w:lineRule="auto"/>
        <w:jc w:val="both"/>
        <w:rPr>
          <w:rFonts w:asciiTheme="minorEastAsia" w:hAnsiTheme="minorEastAsia" w:cs="宋体"/>
          <w:color w:val="000000"/>
          <w:sz w:val="28"/>
          <w:szCs w:val="28"/>
        </w:rPr>
      </w:pPr>
      <w:r w:rsidRPr="000B3B63">
        <w:rPr>
          <w:rFonts w:asciiTheme="minorEastAsia" w:hAnsiTheme="minorEastAsia" w:cs="宋体" w:hint="eastAsia"/>
          <w:color w:val="000000"/>
          <w:sz w:val="28"/>
          <w:szCs w:val="28"/>
        </w:rPr>
        <w:t>代码冻结：进入代码冻结阶段后，任何人都不得轻易更改源代码。如果有任何需要对代码进行更改，必须经过项目经理或者开发主管的同意方可进行。任何一个改动之后都要进行回归测试，回归测试的重点放在改动的功能模块以及它对其它模块的影响。</w:t>
      </w:r>
    </w:p>
    <w:p w:rsidR="00035D38" w:rsidRPr="000B3B63" w:rsidRDefault="00035D38" w:rsidP="00035D38">
      <w:pPr>
        <w:pStyle w:val="20"/>
        <w:numPr>
          <w:ilvl w:val="1"/>
          <w:numId w:val="18"/>
        </w:numPr>
        <w:spacing w:line="360" w:lineRule="auto"/>
        <w:jc w:val="both"/>
        <w:rPr>
          <w:rFonts w:asciiTheme="minorEastAsia" w:eastAsiaTheme="minorEastAsia" w:hAnsiTheme="minorEastAsia" w:cs="宋体"/>
          <w:sz w:val="28"/>
          <w:szCs w:val="28"/>
        </w:rPr>
      </w:pPr>
      <w:bookmarkStart w:id="4527" w:name="_Toc71938020"/>
      <w:bookmarkStart w:id="4528" w:name="_Toc66590539"/>
      <w:bookmarkStart w:id="4529" w:name="_Toc27822542"/>
      <w:bookmarkStart w:id="4530" w:name="_Toc521732837"/>
      <w:bookmarkStart w:id="4531" w:name="_Toc488556078"/>
      <w:bookmarkStart w:id="4532" w:name="_Toc323826214"/>
      <w:bookmarkStart w:id="4533" w:name="_Toc331609965"/>
      <w:bookmarkStart w:id="4534" w:name="_Toc333248931"/>
      <w:r w:rsidRPr="000B3B63">
        <w:rPr>
          <w:rFonts w:asciiTheme="minorEastAsia" w:eastAsiaTheme="minorEastAsia" w:hAnsiTheme="minorEastAsia" w:cs="宋体" w:hint="eastAsia"/>
          <w:sz w:val="28"/>
          <w:szCs w:val="28"/>
        </w:rPr>
        <w:t>测试范围</w:t>
      </w:r>
      <w:bookmarkEnd w:id="4527"/>
      <w:bookmarkEnd w:id="4528"/>
      <w:bookmarkEnd w:id="4529"/>
      <w:bookmarkEnd w:id="4530"/>
      <w:bookmarkEnd w:id="4531"/>
      <w:bookmarkEnd w:id="4532"/>
      <w:bookmarkEnd w:id="4533"/>
      <w:bookmarkEnd w:id="4534"/>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系统测试范围如下：</w:t>
      </w:r>
    </w:p>
    <w:p w:rsidR="00035D38" w:rsidRPr="000B3B63" w:rsidRDefault="00035D38" w:rsidP="00DE3BC7">
      <w:pPr>
        <w:widowControl w:val="0"/>
        <w:numPr>
          <w:ilvl w:val="0"/>
          <w:numId w:val="76"/>
        </w:numPr>
        <w:tabs>
          <w:tab w:val="num" w:pos="468"/>
        </w:tabs>
        <w:autoSpaceDE w:val="0"/>
        <w:autoSpaceDN w:val="0"/>
        <w:adjustRightInd w:val="0"/>
        <w:spacing w:after="0" w:line="360" w:lineRule="auto"/>
        <w:jc w:val="both"/>
        <w:rPr>
          <w:rFonts w:asciiTheme="minorEastAsia" w:hAnsiTheme="minorEastAsia" w:cs="宋体"/>
          <w:color w:val="000000"/>
          <w:sz w:val="28"/>
          <w:szCs w:val="28"/>
        </w:rPr>
      </w:pPr>
      <w:r w:rsidRPr="000B3B63">
        <w:rPr>
          <w:rFonts w:asciiTheme="minorEastAsia" w:hAnsiTheme="minorEastAsia" w:cs="宋体" w:hint="eastAsia"/>
          <w:b/>
          <w:color w:val="000000"/>
          <w:sz w:val="28"/>
          <w:szCs w:val="28"/>
        </w:rPr>
        <w:t>单元测试范围</w:t>
      </w:r>
      <w:r w:rsidRPr="000B3B63">
        <w:rPr>
          <w:rFonts w:asciiTheme="minorEastAsia" w:hAnsiTheme="minorEastAsia" w:cs="宋体" w:hint="eastAsia"/>
          <w:color w:val="000000"/>
          <w:sz w:val="28"/>
          <w:szCs w:val="28"/>
        </w:rPr>
        <w:t>：测试类和类的成员函数，采用白盒测试语句覆盖和条件判断覆盖。确保各个模块功能的正确性。</w:t>
      </w:r>
    </w:p>
    <w:p w:rsidR="00035D38" w:rsidRPr="000B3B63" w:rsidRDefault="00035D38" w:rsidP="00DE3BC7">
      <w:pPr>
        <w:widowControl w:val="0"/>
        <w:numPr>
          <w:ilvl w:val="0"/>
          <w:numId w:val="76"/>
        </w:numPr>
        <w:tabs>
          <w:tab w:val="num" w:pos="468"/>
        </w:tabs>
        <w:autoSpaceDE w:val="0"/>
        <w:autoSpaceDN w:val="0"/>
        <w:adjustRightInd w:val="0"/>
        <w:spacing w:after="0" w:line="360" w:lineRule="auto"/>
        <w:jc w:val="both"/>
        <w:rPr>
          <w:rFonts w:asciiTheme="minorEastAsia" w:hAnsiTheme="minorEastAsia" w:cs="宋体"/>
          <w:color w:val="000000"/>
          <w:sz w:val="28"/>
          <w:szCs w:val="28"/>
        </w:rPr>
      </w:pPr>
      <w:r w:rsidRPr="000B3B63">
        <w:rPr>
          <w:rFonts w:asciiTheme="minorEastAsia" w:hAnsiTheme="minorEastAsia" w:cs="宋体" w:hint="eastAsia"/>
          <w:b/>
          <w:color w:val="000000"/>
          <w:sz w:val="28"/>
          <w:szCs w:val="28"/>
        </w:rPr>
        <w:t>集成测试范围</w:t>
      </w:r>
      <w:r w:rsidRPr="000B3B63">
        <w:rPr>
          <w:rFonts w:asciiTheme="minorEastAsia" w:hAnsiTheme="minorEastAsia" w:cs="宋体" w:hint="eastAsia"/>
          <w:color w:val="000000"/>
          <w:sz w:val="28"/>
          <w:szCs w:val="28"/>
        </w:rPr>
        <w:t>：测试整个程序。测试重点：只关注于系统的结构和内部的相互作用。采用黑盒测试。</w:t>
      </w:r>
    </w:p>
    <w:p w:rsidR="00035D38" w:rsidRPr="000B3B63" w:rsidRDefault="00035D38" w:rsidP="00DE3BC7">
      <w:pPr>
        <w:widowControl w:val="0"/>
        <w:numPr>
          <w:ilvl w:val="0"/>
          <w:numId w:val="76"/>
        </w:numPr>
        <w:tabs>
          <w:tab w:val="num" w:pos="468"/>
        </w:tabs>
        <w:autoSpaceDE w:val="0"/>
        <w:autoSpaceDN w:val="0"/>
        <w:adjustRightInd w:val="0"/>
        <w:spacing w:after="0" w:line="360" w:lineRule="auto"/>
        <w:jc w:val="both"/>
        <w:rPr>
          <w:rFonts w:asciiTheme="minorEastAsia" w:hAnsiTheme="minorEastAsia" w:cs="宋体"/>
          <w:color w:val="000000"/>
          <w:sz w:val="28"/>
          <w:szCs w:val="28"/>
        </w:rPr>
      </w:pPr>
      <w:r w:rsidRPr="000B3B63">
        <w:rPr>
          <w:rFonts w:asciiTheme="minorEastAsia" w:hAnsiTheme="minorEastAsia" w:cs="宋体" w:hint="eastAsia"/>
          <w:b/>
          <w:color w:val="000000"/>
          <w:sz w:val="28"/>
          <w:szCs w:val="28"/>
        </w:rPr>
        <w:t>系统测试范围</w:t>
      </w:r>
      <w:r w:rsidRPr="000B3B63">
        <w:rPr>
          <w:rFonts w:asciiTheme="minorEastAsia" w:hAnsiTheme="minorEastAsia" w:cs="宋体" w:hint="eastAsia"/>
          <w:color w:val="000000"/>
          <w:sz w:val="28"/>
          <w:szCs w:val="28"/>
        </w:rPr>
        <w:t>：测试的重点在与对系统的功能性上，对需求的验证。</w:t>
      </w:r>
    </w:p>
    <w:p w:rsidR="00035D38" w:rsidRPr="000B3B63" w:rsidRDefault="00035D38" w:rsidP="00DE3BC7">
      <w:pPr>
        <w:widowControl w:val="0"/>
        <w:numPr>
          <w:ilvl w:val="0"/>
          <w:numId w:val="76"/>
        </w:numPr>
        <w:tabs>
          <w:tab w:val="num" w:pos="468"/>
        </w:tabs>
        <w:autoSpaceDE w:val="0"/>
        <w:autoSpaceDN w:val="0"/>
        <w:adjustRightInd w:val="0"/>
        <w:spacing w:after="0" w:line="360" w:lineRule="auto"/>
        <w:jc w:val="both"/>
        <w:rPr>
          <w:rFonts w:asciiTheme="minorEastAsia" w:hAnsiTheme="minorEastAsia" w:cs="宋体"/>
          <w:color w:val="000000"/>
          <w:sz w:val="28"/>
          <w:szCs w:val="28"/>
        </w:rPr>
      </w:pPr>
      <w:r w:rsidRPr="000B3B63">
        <w:rPr>
          <w:rFonts w:asciiTheme="minorEastAsia" w:hAnsiTheme="minorEastAsia" w:cs="宋体" w:hint="eastAsia"/>
          <w:b/>
          <w:color w:val="000000"/>
          <w:sz w:val="28"/>
          <w:szCs w:val="28"/>
        </w:rPr>
        <w:t>界面测试范围</w:t>
      </w:r>
      <w:r w:rsidRPr="000B3B63">
        <w:rPr>
          <w:rFonts w:asciiTheme="minorEastAsia" w:hAnsiTheme="minorEastAsia" w:cs="宋体" w:hint="eastAsia"/>
          <w:color w:val="000000"/>
          <w:sz w:val="28"/>
          <w:szCs w:val="28"/>
        </w:rPr>
        <w:t>：从用户的角度对前端展示系统进行测试。</w:t>
      </w:r>
    </w:p>
    <w:p w:rsidR="00035D38" w:rsidRPr="000B3B63" w:rsidRDefault="00035D38" w:rsidP="00DE3BC7">
      <w:pPr>
        <w:widowControl w:val="0"/>
        <w:numPr>
          <w:ilvl w:val="0"/>
          <w:numId w:val="76"/>
        </w:numPr>
        <w:tabs>
          <w:tab w:val="num" w:pos="468"/>
        </w:tabs>
        <w:autoSpaceDE w:val="0"/>
        <w:autoSpaceDN w:val="0"/>
        <w:adjustRightInd w:val="0"/>
        <w:spacing w:after="0" w:line="360" w:lineRule="auto"/>
        <w:jc w:val="both"/>
        <w:rPr>
          <w:rFonts w:asciiTheme="minorEastAsia" w:hAnsiTheme="minorEastAsia" w:cs="宋体"/>
          <w:color w:val="000000"/>
          <w:sz w:val="28"/>
          <w:szCs w:val="28"/>
        </w:rPr>
      </w:pPr>
      <w:r w:rsidRPr="000B3B63">
        <w:rPr>
          <w:rFonts w:asciiTheme="minorEastAsia" w:hAnsiTheme="minorEastAsia" w:cs="宋体" w:hint="eastAsia"/>
          <w:b/>
          <w:color w:val="000000"/>
          <w:sz w:val="28"/>
          <w:szCs w:val="28"/>
        </w:rPr>
        <w:t>性能测试范围</w:t>
      </w:r>
      <w:r w:rsidRPr="000B3B63">
        <w:rPr>
          <w:rFonts w:asciiTheme="minorEastAsia" w:hAnsiTheme="minorEastAsia" w:cs="宋体" w:hint="eastAsia"/>
          <w:color w:val="000000"/>
          <w:sz w:val="28"/>
          <w:szCs w:val="28"/>
        </w:rPr>
        <w:t>：系统精度、系统容量、系统效率、系统可靠性。</w:t>
      </w:r>
    </w:p>
    <w:p w:rsidR="00035D38" w:rsidRPr="000B3B63" w:rsidRDefault="00035D38" w:rsidP="00DE3BC7">
      <w:pPr>
        <w:widowControl w:val="0"/>
        <w:numPr>
          <w:ilvl w:val="0"/>
          <w:numId w:val="76"/>
        </w:numPr>
        <w:tabs>
          <w:tab w:val="num" w:pos="468"/>
        </w:tabs>
        <w:autoSpaceDE w:val="0"/>
        <w:autoSpaceDN w:val="0"/>
        <w:adjustRightInd w:val="0"/>
        <w:spacing w:after="0" w:line="360" w:lineRule="auto"/>
        <w:jc w:val="both"/>
        <w:rPr>
          <w:rFonts w:asciiTheme="minorEastAsia" w:hAnsiTheme="minorEastAsia" w:cs="宋体"/>
          <w:color w:val="000000"/>
          <w:sz w:val="28"/>
          <w:szCs w:val="28"/>
        </w:rPr>
      </w:pPr>
      <w:r w:rsidRPr="000B3B63">
        <w:rPr>
          <w:rFonts w:asciiTheme="minorEastAsia" w:hAnsiTheme="minorEastAsia" w:cs="宋体" w:hint="eastAsia"/>
          <w:b/>
          <w:color w:val="000000"/>
          <w:sz w:val="28"/>
          <w:szCs w:val="28"/>
        </w:rPr>
        <w:t>压力测试范围</w:t>
      </w:r>
      <w:r w:rsidRPr="000B3B63">
        <w:rPr>
          <w:rFonts w:asciiTheme="minorEastAsia" w:hAnsiTheme="minorEastAsia" w:cs="宋体"/>
          <w:color w:val="000000"/>
          <w:sz w:val="28"/>
          <w:szCs w:val="28"/>
        </w:rPr>
        <w:t xml:space="preserve">: </w:t>
      </w:r>
      <w:r w:rsidRPr="000B3B63">
        <w:rPr>
          <w:rFonts w:asciiTheme="minorEastAsia" w:hAnsiTheme="minorEastAsia" w:cs="宋体" w:hint="eastAsia"/>
          <w:color w:val="000000"/>
          <w:sz w:val="28"/>
          <w:szCs w:val="28"/>
        </w:rPr>
        <w:t>测试系统可承受的最大压力，进行大批量的交易。</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535" w:name="_Toc127290951"/>
      <w:bookmarkStart w:id="4536" w:name="_Toc127249664"/>
      <w:bookmarkStart w:id="4537" w:name="_Toc113615750"/>
      <w:bookmarkStart w:id="4538" w:name="_Toc75559381"/>
      <w:bookmarkStart w:id="4539" w:name="_Toc75552702"/>
      <w:bookmarkStart w:id="4540" w:name="_Toc71938022"/>
      <w:bookmarkStart w:id="4541" w:name="_Toc71912387"/>
      <w:bookmarkStart w:id="4542" w:name="_Toc71906581"/>
      <w:bookmarkStart w:id="4543" w:name="_Toc71906421"/>
      <w:bookmarkStart w:id="4544" w:name="_Toc71905309"/>
      <w:bookmarkStart w:id="4545" w:name="_Toc203839496"/>
      <w:bookmarkStart w:id="4546" w:name="_Toc261837507"/>
      <w:bookmarkStart w:id="4547" w:name="_Toc323826215"/>
      <w:bookmarkStart w:id="4548" w:name="_Toc331609966"/>
      <w:bookmarkStart w:id="4549" w:name="_Toc333248932"/>
      <w:r w:rsidRPr="000B3B63">
        <w:rPr>
          <w:rFonts w:asciiTheme="minorEastAsia" w:eastAsiaTheme="minorEastAsia" w:hAnsiTheme="minorEastAsia" w:hint="eastAsia"/>
          <w:sz w:val="28"/>
          <w:szCs w:val="28"/>
        </w:rPr>
        <w:t>文档清单</w:t>
      </w:r>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文档是构成一套软件产品的核心要素之一，良好的文档组织、文档管理、文档种类和质量是深圳市国泰安信息技术有限公司综合实力的只管体现，更关键的是组织合理、要素齐全的文档将为系统日常维护、升级扩展提供核心依据，降低成本、提高效益。如下是参照</w:t>
      </w:r>
      <w:r w:rsidRPr="000B3B63">
        <w:rPr>
          <w:rFonts w:asciiTheme="minorEastAsia" w:hAnsiTheme="minorEastAsia"/>
          <w:sz w:val="28"/>
          <w:szCs w:val="28"/>
        </w:rPr>
        <w:t>ISO9001</w:t>
      </w:r>
      <w:r w:rsidRPr="000B3B63">
        <w:rPr>
          <w:rFonts w:asciiTheme="minorEastAsia" w:hAnsiTheme="minorEastAsia" w:hint="eastAsia"/>
          <w:sz w:val="28"/>
          <w:szCs w:val="28"/>
        </w:rPr>
        <w:t>和</w:t>
      </w:r>
      <w:r w:rsidRPr="000B3B63">
        <w:rPr>
          <w:rFonts w:asciiTheme="minorEastAsia" w:hAnsiTheme="minorEastAsia"/>
          <w:sz w:val="28"/>
          <w:szCs w:val="28"/>
        </w:rPr>
        <w:t>CMM</w:t>
      </w:r>
      <w:r w:rsidRPr="000B3B63">
        <w:rPr>
          <w:rFonts w:asciiTheme="minorEastAsia" w:hAnsiTheme="minorEastAsia" w:hint="eastAsia"/>
          <w:sz w:val="28"/>
          <w:szCs w:val="28"/>
        </w:rPr>
        <w:t>规范初步拟定的主要文档清单。具体项目文档，将在项目合同中根据需要进行适当裁减。</w:t>
      </w:r>
    </w:p>
    <w:p w:rsidR="00035D38" w:rsidRPr="000B3B63" w:rsidRDefault="00035D38" w:rsidP="00DE3BC7">
      <w:pPr>
        <w:widowControl w:val="0"/>
        <w:numPr>
          <w:ilvl w:val="1"/>
          <w:numId w:val="74"/>
        </w:numPr>
        <w:autoSpaceDE w:val="0"/>
        <w:autoSpaceDN w:val="0"/>
        <w:adjustRightInd w:val="0"/>
        <w:spacing w:after="0" w:line="360" w:lineRule="auto"/>
        <w:ind w:left="484"/>
        <w:jc w:val="both"/>
        <w:rPr>
          <w:rFonts w:asciiTheme="minorEastAsia" w:hAnsiTheme="minorEastAsia" w:cs="宋体"/>
          <w:b/>
          <w:color w:val="000000"/>
          <w:sz w:val="28"/>
          <w:szCs w:val="28"/>
        </w:rPr>
      </w:pPr>
      <w:bookmarkStart w:id="4550" w:name="_Toc71938023"/>
      <w:bookmarkStart w:id="4551" w:name="_Toc66590680"/>
      <w:r w:rsidRPr="000B3B63">
        <w:rPr>
          <w:rFonts w:asciiTheme="minorEastAsia" w:hAnsiTheme="minorEastAsia" w:cs="宋体" w:hint="eastAsia"/>
          <w:b/>
          <w:color w:val="000000"/>
          <w:sz w:val="28"/>
          <w:szCs w:val="28"/>
        </w:rPr>
        <w:t>项目管理文档</w:t>
      </w:r>
      <w:bookmarkEnd w:id="4550"/>
      <w:bookmarkEnd w:id="4551"/>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解决方案</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项目软件开发计划书</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需求评审文档</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每周项目周报</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阶段性小结报告</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里程碑报告</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上线报告</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验收报告</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移交报告</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项目总结报告</w:t>
      </w:r>
    </w:p>
    <w:p w:rsidR="00035D38" w:rsidRPr="000B3B63" w:rsidRDefault="00035D38" w:rsidP="00DE3BC7">
      <w:pPr>
        <w:widowControl w:val="0"/>
        <w:numPr>
          <w:ilvl w:val="1"/>
          <w:numId w:val="74"/>
        </w:numPr>
        <w:autoSpaceDE w:val="0"/>
        <w:autoSpaceDN w:val="0"/>
        <w:adjustRightInd w:val="0"/>
        <w:spacing w:after="0" w:line="360" w:lineRule="auto"/>
        <w:ind w:left="484"/>
        <w:jc w:val="both"/>
        <w:rPr>
          <w:rFonts w:asciiTheme="minorEastAsia" w:hAnsiTheme="minorEastAsia" w:cs="宋体"/>
          <w:b/>
          <w:color w:val="000000"/>
          <w:sz w:val="28"/>
          <w:szCs w:val="28"/>
        </w:rPr>
      </w:pPr>
      <w:bookmarkStart w:id="4552" w:name="_Toc71938024"/>
      <w:bookmarkStart w:id="4553" w:name="_Toc66590681"/>
      <w:r w:rsidRPr="000B3B63">
        <w:rPr>
          <w:rFonts w:asciiTheme="minorEastAsia" w:hAnsiTheme="minorEastAsia" w:cs="宋体" w:hint="eastAsia"/>
          <w:b/>
          <w:color w:val="000000"/>
          <w:sz w:val="28"/>
          <w:szCs w:val="28"/>
        </w:rPr>
        <w:t>质量管理文档</w:t>
      </w:r>
      <w:bookmarkEnd w:id="4552"/>
      <w:bookmarkEnd w:id="4553"/>
    </w:p>
    <w:p w:rsidR="00035D38" w:rsidRPr="000B3B63" w:rsidRDefault="00035D38" w:rsidP="00DE3BC7">
      <w:pPr>
        <w:widowControl w:val="0"/>
        <w:numPr>
          <w:ilvl w:val="0"/>
          <w:numId w:val="77"/>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错误（</w:t>
      </w:r>
      <w:r w:rsidRPr="000B3B63">
        <w:rPr>
          <w:rFonts w:asciiTheme="minorEastAsia" w:hAnsiTheme="minorEastAsia"/>
          <w:sz w:val="28"/>
          <w:szCs w:val="28"/>
        </w:rPr>
        <w:t>BUG</w:t>
      </w:r>
      <w:r w:rsidRPr="000B3B63">
        <w:rPr>
          <w:rFonts w:asciiTheme="minorEastAsia" w:hAnsiTheme="minorEastAsia" w:hint="eastAsia"/>
          <w:sz w:val="28"/>
          <w:szCs w:val="28"/>
        </w:rPr>
        <w:t>）跟踪列表</w:t>
      </w:r>
    </w:p>
    <w:p w:rsidR="00035D38" w:rsidRPr="000B3B63" w:rsidRDefault="00035D38" w:rsidP="00DE3BC7">
      <w:pPr>
        <w:widowControl w:val="0"/>
        <w:numPr>
          <w:ilvl w:val="0"/>
          <w:numId w:val="77"/>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需求变更单</w:t>
      </w:r>
    </w:p>
    <w:p w:rsidR="00035D38" w:rsidRPr="000B3B63" w:rsidRDefault="00035D38" w:rsidP="00DE3BC7">
      <w:pPr>
        <w:widowControl w:val="0"/>
        <w:numPr>
          <w:ilvl w:val="0"/>
          <w:numId w:val="77"/>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数据质量问题文档</w:t>
      </w:r>
    </w:p>
    <w:p w:rsidR="00035D38" w:rsidRPr="000B3B63" w:rsidRDefault="00035D38" w:rsidP="00DE3BC7">
      <w:pPr>
        <w:widowControl w:val="0"/>
        <w:numPr>
          <w:ilvl w:val="0"/>
          <w:numId w:val="77"/>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已知错误说明</w:t>
      </w:r>
    </w:p>
    <w:p w:rsidR="00035D38" w:rsidRPr="000B3B63" w:rsidRDefault="00035D38" w:rsidP="00DE3BC7">
      <w:pPr>
        <w:widowControl w:val="0"/>
        <w:numPr>
          <w:ilvl w:val="1"/>
          <w:numId w:val="74"/>
        </w:numPr>
        <w:autoSpaceDE w:val="0"/>
        <w:autoSpaceDN w:val="0"/>
        <w:adjustRightInd w:val="0"/>
        <w:spacing w:after="0" w:line="360" w:lineRule="auto"/>
        <w:ind w:left="484"/>
        <w:jc w:val="both"/>
        <w:rPr>
          <w:rFonts w:asciiTheme="minorEastAsia" w:hAnsiTheme="minorEastAsia" w:cs="宋体"/>
          <w:b/>
          <w:color w:val="000000"/>
          <w:sz w:val="28"/>
          <w:szCs w:val="28"/>
        </w:rPr>
      </w:pPr>
      <w:bookmarkStart w:id="4554" w:name="_Toc71938026"/>
      <w:bookmarkStart w:id="4555" w:name="_Toc66590683"/>
      <w:r w:rsidRPr="000B3B63">
        <w:rPr>
          <w:rFonts w:asciiTheme="minorEastAsia" w:hAnsiTheme="minorEastAsia" w:cs="宋体" w:hint="eastAsia"/>
          <w:b/>
          <w:color w:val="000000"/>
          <w:sz w:val="28"/>
          <w:szCs w:val="28"/>
        </w:rPr>
        <w:t>产品说明书</w:t>
      </w:r>
      <w:bookmarkEnd w:id="4554"/>
      <w:bookmarkEnd w:id="4555"/>
    </w:p>
    <w:p w:rsidR="00035D38" w:rsidRPr="000B3B63" w:rsidRDefault="00035D38" w:rsidP="00DE3BC7">
      <w:pPr>
        <w:widowControl w:val="0"/>
        <w:numPr>
          <w:ilvl w:val="0"/>
          <w:numId w:val="78"/>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数据库说明书</w:t>
      </w:r>
    </w:p>
    <w:p w:rsidR="00035D38" w:rsidRPr="000B3B63" w:rsidRDefault="00035D38" w:rsidP="00DE3BC7">
      <w:pPr>
        <w:widowControl w:val="0"/>
        <w:numPr>
          <w:ilvl w:val="0"/>
          <w:numId w:val="78"/>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应用系统软件说明书</w:t>
      </w:r>
    </w:p>
    <w:p w:rsidR="00035D38" w:rsidRPr="000B3B63" w:rsidRDefault="00035D38" w:rsidP="00DE3BC7">
      <w:pPr>
        <w:widowControl w:val="0"/>
        <w:numPr>
          <w:ilvl w:val="0"/>
          <w:numId w:val="78"/>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其它产品说明书</w:t>
      </w:r>
    </w:p>
    <w:p w:rsidR="00035D38" w:rsidRPr="000B3B63" w:rsidRDefault="00035D38" w:rsidP="00DE3BC7">
      <w:pPr>
        <w:widowControl w:val="0"/>
        <w:numPr>
          <w:ilvl w:val="1"/>
          <w:numId w:val="74"/>
        </w:numPr>
        <w:autoSpaceDE w:val="0"/>
        <w:autoSpaceDN w:val="0"/>
        <w:adjustRightInd w:val="0"/>
        <w:spacing w:after="0" w:line="360" w:lineRule="auto"/>
        <w:ind w:left="484"/>
        <w:jc w:val="both"/>
        <w:rPr>
          <w:rFonts w:asciiTheme="minorEastAsia" w:hAnsiTheme="minorEastAsia" w:cs="宋体"/>
          <w:b/>
          <w:color w:val="000000"/>
          <w:sz w:val="28"/>
          <w:szCs w:val="28"/>
        </w:rPr>
      </w:pPr>
      <w:bookmarkStart w:id="4556" w:name="_Toc71938027"/>
      <w:bookmarkStart w:id="4557" w:name="_Toc66590684"/>
      <w:r w:rsidRPr="000B3B63">
        <w:rPr>
          <w:rFonts w:asciiTheme="minorEastAsia" w:hAnsiTheme="minorEastAsia" w:cs="宋体" w:hint="eastAsia"/>
          <w:b/>
          <w:color w:val="000000"/>
          <w:sz w:val="28"/>
          <w:szCs w:val="28"/>
        </w:rPr>
        <w:t>需求文档</w:t>
      </w:r>
      <w:bookmarkEnd w:id="4556"/>
      <w:bookmarkEnd w:id="4557"/>
    </w:p>
    <w:p w:rsidR="00035D38" w:rsidRPr="000B3B63" w:rsidRDefault="00035D38" w:rsidP="00DE3BC7">
      <w:pPr>
        <w:widowControl w:val="0"/>
        <w:numPr>
          <w:ilvl w:val="0"/>
          <w:numId w:val="7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业务需求采集与分析文档</w:t>
      </w:r>
    </w:p>
    <w:p w:rsidR="00035D38" w:rsidRPr="000B3B63" w:rsidRDefault="00035D38" w:rsidP="00DE3BC7">
      <w:pPr>
        <w:widowControl w:val="0"/>
        <w:numPr>
          <w:ilvl w:val="0"/>
          <w:numId w:val="79"/>
        </w:numPr>
        <w:spacing w:after="0" w:line="360" w:lineRule="auto"/>
        <w:jc w:val="both"/>
        <w:rPr>
          <w:rFonts w:asciiTheme="minorEastAsia" w:hAnsiTheme="minorEastAsia"/>
          <w:sz w:val="28"/>
          <w:szCs w:val="28"/>
        </w:rPr>
      </w:pPr>
      <w:bookmarkStart w:id="4558" w:name="_Toc66590685"/>
      <w:r w:rsidRPr="000B3B63">
        <w:rPr>
          <w:rFonts w:asciiTheme="minorEastAsia" w:hAnsiTheme="minorEastAsia" w:hint="eastAsia"/>
          <w:sz w:val="28"/>
          <w:szCs w:val="28"/>
        </w:rPr>
        <w:t>功能需求说明书</w:t>
      </w:r>
    </w:p>
    <w:p w:rsidR="00035D38" w:rsidRPr="000B3B63" w:rsidRDefault="00035D38" w:rsidP="00DE3BC7">
      <w:pPr>
        <w:widowControl w:val="0"/>
        <w:numPr>
          <w:ilvl w:val="0"/>
          <w:numId w:val="7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非功能性需求说明书</w:t>
      </w:r>
    </w:p>
    <w:p w:rsidR="00035D38" w:rsidRPr="000B3B63" w:rsidRDefault="00035D38" w:rsidP="00DE3BC7">
      <w:pPr>
        <w:widowControl w:val="0"/>
        <w:numPr>
          <w:ilvl w:val="0"/>
          <w:numId w:val="79"/>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界面需求说明书</w:t>
      </w:r>
    </w:p>
    <w:p w:rsidR="00035D38" w:rsidRPr="000B3B63" w:rsidRDefault="00035D38" w:rsidP="00DE3BC7">
      <w:pPr>
        <w:widowControl w:val="0"/>
        <w:numPr>
          <w:ilvl w:val="1"/>
          <w:numId w:val="74"/>
        </w:numPr>
        <w:autoSpaceDE w:val="0"/>
        <w:autoSpaceDN w:val="0"/>
        <w:adjustRightInd w:val="0"/>
        <w:spacing w:after="0" w:line="360" w:lineRule="auto"/>
        <w:ind w:left="484"/>
        <w:jc w:val="both"/>
        <w:rPr>
          <w:rFonts w:asciiTheme="minorEastAsia" w:hAnsiTheme="minorEastAsia" w:cs="宋体"/>
          <w:b/>
          <w:color w:val="000000"/>
          <w:sz w:val="28"/>
          <w:szCs w:val="28"/>
        </w:rPr>
      </w:pPr>
      <w:bookmarkStart w:id="4559" w:name="_Toc71938028"/>
      <w:r w:rsidRPr="000B3B63">
        <w:rPr>
          <w:rFonts w:asciiTheme="minorEastAsia" w:hAnsiTheme="minorEastAsia" w:cs="宋体" w:hint="eastAsia"/>
          <w:b/>
          <w:color w:val="000000"/>
          <w:sz w:val="28"/>
          <w:szCs w:val="28"/>
        </w:rPr>
        <w:t>架构设计文档</w:t>
      </w:r>
      <w:bookmarkEnd w:id="4558"/>
      <w:bookmarkEnd w:id="4559"/>
    </w:p>
    <w:p w:rsidR="00035D38" w:rsidRPr="000B3B63" w:rsidRDefault="00035D38" w:rsidP="00DE3BC7">
      <w:pPr>
        <w:widowControl w:val="0"/>
        <w:numPr>
          <w:ilvl w:val="0"/>
          <w:numId w:val="80"/>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系统整体构架说明书</w:t>
      </w:r>
    </w:p>
    <w:p w:rsidR="00035D38" w:rsidRPr="000B3B63" w:rsidRDefault="00035D38" w:rsidP="00DE3BC7">
      <w:pPr>
        <w:widowControl w:val="0"/>
        <w:numPr>
          <w:ilvl w:val="0"/>
          <w:numId w:val="80"/>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概要设计说明书</w:t>
      </w:r>
    </w:p>
    <w:p w:rsidR="00035D38" w:rsidRPr="000B3B63" w:rsidRDefault="00035D38" w:rsidP="00DE3BC7">
      <w:pPr>
        <w:widowControl w:val="0"/>
        <w:numPr>
          <w:ilvl w:val="1"/>
          <w:numId w:val="74"/>
        </w:numPr>
        <w:autoSpaceDE w:val="0"/>
        <w:autoSpaceDN w:val="0"/>
        <w:adjustRightInd w:val="0"/>
        <w:spacing w:after="0" w:line="360" w:lineRule="auto"/>
        <w:ind w:left="484"/>
        <w:jc w:val="both"/>
        <w:rPr>
          <w:rFonts w:asciiTheme="minorEastAsia" w:hAnsiTheme="minorEastAsia" w:cs="宋体"/>
          <w:b/>
          <w:color w:val="000000"/>
          <w:sz w:val="28"/>
          <w:szCs w:val="28"/>
        </w:rPr>
      </w:pPr>
      <w:bookmarkStart w:id="4560" w:name="_Toc71938029"/>
      <w:bookmarkStart w:id="4561" w:name="_Toc66590686"/>
      <w:r w:rsidRPr="000B3B63">
        <w:rPr>
          <w:rFonts w:asciiTheme="minorEastAsia" w:hAnsiTheme="minorEastAsia" w:cs="宋体" w:hint="eastAsia"/>
          <w:b/>
          <w:color w:val="000000"/>
          <w:sz w:val="28"/>
          <w:szCs w:val="28"/>
        </w:rPr>
        <w:t>编码和客户化文档</w:t>
      </w:r>
      <w:bookmarkEnd w:id="4560"/>
      <w:bookmarkEnd w:id="4561"/>
    </w:p>
    <w:p w:rsidR="00035D38" w:rsidRPr="000B3B63" w:rsidRDefault="00035D38" w:rsidP="00DE3BC7">
      <w:pPr>
        <w:widowControl w:val="0"/>
        <w:numPr>
          <w:ilvl w:val="0"/>
          <w:numId w:val="81"/>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数据库设置</w:t>
      </w:r>
    </w:p>
    <w:p w:rsidR="00035D38" w:rsidRPr="000B3B63" w:rsidRDefault="00035D38" w:rsidP="00DE3BC7">
      <w:pPr>
        <w:widowControl w:val="0"/>
        <w:numPr>
          <w:ilvl w:val="0"/>
          <w:numId w:val="81"/>
        </w:numPr>
        <w:spacing w:after="0" w:line="360" w:lineRule="auto"/>
        <w:jc w:val="both"/>
        <w:rPr>
          <w:rFonts w:asciiTheme="minorEastAsia" w:hAnsiTheme="minorEastAsia"/>
          <w:sz w:val="28"/>
          <w:szCs w:val="28"/>
        </w:rPr>
      </w:pPr>
      <w:bookmarkStart w:id="4562" w:name="_Toc66590687"/>
      <w:r w:rsidRPr="000B3B63">
        <w:rPr>
          <w:rFonts w:asciiTheme="minorEastAsia" w:hAnsiTheme="minorEastAsia" w:hint="eastAsia"/>
          <w:sz w:val="28"/>
          <w:szCs w:val="28"/>
        </w:rPr>
        <w:t>各子系统单元测试用例</w:t>
      </w:r>
    </w:p>
    <w:p w:rsidR="00035D38" w:rsidRPr="000B3B63" w:rsidRDefault="00035D38" w:rsidP="00DE3BC7">
      <w:pPr>
        <w:widowControl w:val="0"/>
        <w:numPr>
          <w:ilvl w:val="0"/>
          <w:numId w:val="81"/>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各子系统单元测试结果</w:t>
      </w:r>
    </w:p>
    <w:p w:rsidR="00035D38" w:rsidRPr="000B3B63" w:rsidRDefault="00035D38" w:rsidP="00DE3BC7">
      <w:pPr>
        <w:widowControl w:val="0"/>
        <w:numPr>
          <w:ilvl w:val="0"/>
          <w:numId w:val="81"/>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各子系统代码版本控制说明</w:t>
      </w:r>
    </w:p>
    <w:p w:rsidR="00035D38" w:rsidRPr="000B3B63" w:rsidRDefault="00035D38" w:rsidP="00DE3BC7">
      <w:pPr>
        <w:widowControl w:val="0"/>
        <w:numPr>
          <w:ilvl w:val="1"/>
          <w:numId w:val="74"/>
        </w:numPr>
        <w:autoSpaceDE w:val="0"/>
        <w:autoSpaceDN w:val="0"/>
        <w:adjustRightInd w:val="0"/>
        <w:spacing w:after="0" w:line="360" w:lineRule="auto"/>
        <w:ind w:left="484"/>
        <w:jc w:val="both"/>
        <w:rPr>
          <w:rFonts w:asciiTheme="minorEastAsia" w:hAnsiTheme="minorEastAsia" w:cs="宋体"/>
          <w:b/>
          <w:color w:val="000000"/>
          <w:sz w:val="28"/>
          <w:szCs w:val="28"/>
        </w:rPr>
      </w:pPr>
      <w:bookmarkStart w:id="4563" w:name="_Toc71938030"/>
      <w:r w:rsidRPr="000B3B63">
        <w:rPr>
          <w:rFonts w:asciiTheme="minorEastAsia" w:hAnsiTheme="minorEastAsia" w:cs="宋体" w:hint="eastAsia"/>
          <w:b/>
          <w:color w:val="000000"/>
          <w:sz w:val="28"/>
          <w:szCs w:val="28"/>
        </w:rPr>
        <w:t>测试文档</w:t>
      </w:r>
      <w:bookmarkEnd w:id="4562"/>
      <w:bookmarkEnd w:id="4563"/>
    </w:p>
    <w:p w:rsidR="00035D38" w:rsidRPr="000B3B63" w:rsidRDefault="00035D38" w:rsidP="00DE3BC7">
      <w:pPr>
        <w:widowControl w:val="0"/>
        <w:numPr>
          <w:ilvl w:val="0"/>
          <w:numId w:val="82"/>
        </w:numPr>
        <w:spacing w:after="0" w:line="360" w:lineRule="auto"/>
        <w:jc w:val="both"/>
        <w:rPr>
          <w:rFonts w:asciiTheme="minorEastAsia" w:hAnsiTheme="minorEastAsia"/>
          <w:sz w:val="28"/>
          <w:szCs w:val="28"/>
        </w:rPr>
      </w:pPr>
      <w:bookmarkStart w:id="4564" w:name="_Toc66590688"/>
      <w:r w:rsidRPr="000B3B63">
        <w:rPr>
          <w:rFonts w:asciiTheme="minorEastAsia" w:hAnsiTheme="minorEastAsia" w:hint="eastAsia"/>
          <w:sz w:val="28"/>
          <w:szCs w:val="28"/>
        </w:rPr>
        <w:t>系统功能测试计划</w:t>
      </w:r>
    </w:p>
    <w:p w:rsidR="00035D38" w:rsidRPr="000B3B63" w:rsidRDefault="00035D38" w:rsidP="00DE3BC7">
      <w:pPr>
        <w:widowControl w:val="0"/>
        <w:numPr>
          <w:ilvl w:val="0"/>
          <w:numId w:val="82"/>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系统功能测试方案</w:t>
      </w:r>
    </w:p>
    <w:p w:rsidR="00035D38" w:rsidRPr="000B3B63" w:rsidRDefault="00035D38" w:rsidP="00DE3BC7">
      <w:pPr>
        <w:widowControl w:val="0"/>
        <w:numPr>
          <w:ilvl w:val="0"/>
          <w:numId w:val="82"/>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系统功能测试结果</w:t>
      </w:r>
    </w:p>
    <w:p w:rsidR="00035D38" w:rsidRPr="000B3B63" w:rsidRDefault="00035D38" w:rsidP="00DE3BC7">
      <w:pPr>
        <w:widowControl w:val="0"/>
        <w:numPr>
          <w:ilvl w:val="0"/>
          <w:numId w:val="82"/>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系统性能测试计划</w:t>
      </w:r>
    </w:p>
    <w:p w:rsidR="00035D38" w:rsidRPr="000B3B63" w:rsidRDefault="00035D38" w:rsidP="00DE3BC7">
      <w:pPr>
        <w:widowControl w:val="0"/>
        <w:numPr>
          <w:ilvl w:val="0"/>
          <w:numId w:val="82"/>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系统性能测试方案</w:t>
      </w:r>
    </w:p>
    <w:p w:rsidR="00035D38" w:rsidRPr="000B3B63" w:rsidRDefault="00035D38" w:rsidP="00DE3BC7">
      <w:pPr>
        <w:widowControl w:val="0"/>
        <w:numPr>
          <w:ilvl w:val="0"/>
          <w:numId w:val="82"/>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系统性能测试结果</w:t>
      </w:r>
    </w:p>
    <w:p w:rsidR="00035D38" w:rsidRPr="000B3B63" w:rsidRDefault="00035D38" w:rsidP="00DE3BC7">
      <w:pPr>
        <w:widowControl w:val="0"/>
        <w:numPr>
          <w:ilvl w:val="1"/>
          <w:numId w:val="74"/>
        </w:numPr>
        <w:autoSpaceDE w:val="0"/>
        <w:autoSpaceDN w:val="0"/>
        <w:adjustRightInd w:val="0"/>
        <w:spacing w:after="0" w:line="360" w:lineRule="auto"/>
        <w:ind w:left="484"/>
        <w:jc w:val="both"/>
        <w:rPr>
          <w:rFonts w:asciiTheme="minorEastAsia" w:hAnsiTheme="minorEastAsia" w:cs="宋体"/>
          <w:b/>
          <w:color w:val="000000"/>
          <w:sz w:val="28"/>
          <w:szCs w:val="28"/>
        </w:rPr>
      </w:pPr>
      <w:bookmarkStart w:id="4565" w:name="_Toc71938031"/>
      <w:r w:rsidRPr="000B3B63">
        <w:rPr>
          <w:rFonts w:asciiTheme="minorEastAsia" w:hAnsiTheme="minorEastAsia" w:cs="宋体" w:hint="eastAsia"/>
          <w:b/>
          <w:color w:val="000000"/>
          <w:sz w:val="28"/>
          <w:szCs w:val="28"/>
        </w:rPr>
        <w:t>用户手册和操作手册</w:t>
      </w:r>
      <w:bookmarkEnd w:id="4564"/>
      <w:bookmarkEnd w:id="4565"/>
    </w:p>
    <w:p w:rsidR="00035D38" w:rsidRPr="000B3B63" w:rsidRDefault="00035D38" w:rsidP="00DE3BC7">
      <w:pPr>
        <w:widowControl w:val="0"/>
        <w:numPr>
          <w:ilvl w:val="0"/>
          <w:numId w:val="83"/>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数据库用户手册</w:t>
      </w:r>
    </w:p>
    <w:p w:rsidR="00035D38" w:rsidRPr="000B3B63" w:rsidRDefault="00035D38" w:rsidP="00DE3BC7">
      <w:pPr>
        <w:widowControl w:val="0"/>
        <w:numPr>
          <w:ilvl w:val="0"/>
          <w:numId w:val="83"/>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操作系统用户手册</w:t>
      </w:r>
    </w:p>
    <w:p w:rsidR="00035D38" w:rsidRPr="000B3B63" w:rsidRDefault="00035D38" w:rsidP="00DE3BC7">
      <w:pPr>
        <w:widowControl w:val="0"/>
        <w:numPr>
          <w:ilvl w:val="0"/>
          <w:numId w:val="83"/>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各应用系统用户手册</w:t>
      </w:r>
    </w:p>
    <w:p w:rsidR="00035D38" w:rsidRPr="000B3B63" w:rsidRDefault="00035D38" w:rsidP="00DE3BC7">
      <w:pPr>
        <w:widowControl w:val="0"/>
        <w:numPr>
          <w:ilvl w:val="0"/>
          <w:numId w:val="83"/>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用户管理手册</w:t>
      </w:r>
    </w:p>
    <w:p w:rsidR="00035D38" w:rsidRPr="000B3B63" w:rsidRDefault="00035D38" w:rsidP="00DE3BC7">
      <w:pPr>
        <w:widowControl w:val="0"/>
        <w:numPr>
          <w:ilvl w:val="0"/>
          <w:numId w:val="83"/>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系统安全手册</w:t>
      </w:r>
    </w:p>
    <w:p w:rsidR="00035D38" w:rsidRPr="000B3B63" w:rsidRDefault="00035D38" w:rsidP="00DE3BC7">
      <w:pPr>
        <w:widowControl w:val="0"/>
        <w:numPr>
          <w:ilvl w:val="0"/>
          <w:numId w:val="83"/>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最终用户培训材料</w:t>
      </w:r>
    </w:p>
    <w:p w:rsidR="00035D38" w:rsidRPr="000B3B63" w:rsidRDefault="00035D38" w:rsidP="00DE3BC7">
      <w:pPr>
        <w:widowControl w:val="0"/>
        <w:numPr>
          <w:ilvl w:val="1"/>
          <w:numId w:val="74"/>
        </w:numPr>
        <w:autoSpaceDE w:val="0"/>
        <w:autoSpaceDN w:val="0"/>
        <w:adjustRightInd w:val="0"/>
        <w:spacing w:after="0" w:line="360" w:lineRule="auto"/>
        <w:ind w:left="484"/>
        <w:jc w:val="both"/>
        <w:rPr>
          <w:rFonts w:asciiTheme="minorEastAsia" w:hAnsiTheme="minorEastAsia" w:cs="宋体"/>
          <w:b/>
          <w:color w:val="000000"/>
          <w:sz w:val="28"/>
          <w:szCs w:val="28"/>
        </w:rPr>
      </w:pPr>
      <w:bookmarkStart w:id="4566" w:name="_Toc71938032"/>
      <w:bookmarkStart w:id="4567" w:name="_Toc66590689"/>
      <w:r w:rsidRPr="000B3B63">
        <w:rPr>
          <w:rFonts w:asciiTheme="minorEastAsia" w:hAnsiTheme="minorEastAsia" w:cs="宋体" w:hint="eastAsia"/>
          <w:b/>
          <w:color w:val="000000"/>
          <w:sz w:val="28"/>
          <w:szCs w:val="28"/>
        </w:rPr>
        <w:t>系统维护文档</w:t>
      </w:r>
      <w:bookmarkEnd w:id="4566"/>
      <w:bookmarkEnd w:id="4567"/>
    </w:p>
    <w:p w:rsidR="00035D38" w:rsidRPr="000B3B63" w:rsidRDefault="00035D38" w:rsidP="00DE3BC7">
      <w:pPr>
        <w:widowControl w:val="0"/>
        <w:numPr>
          <w:ilvl w:val="0"/>
          <w:numId w:val="84"/>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系统运行监控文档</w:t>
      </w:r>
    </w:p>
    <w:p w:rsidR="00035D38" w:rsidRPr="000B3B63" w:rsidRDefault="00035D38" w:rsidP="00DE3BC7">
      <w:pPr>
        <w:widowControl w:val="0"/>
        <w:numPr>
          <w:ilvl w:val="0"/>
          <w:numId w:val="84"/>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系统定时任务说明文档</w:t>
      </w:r>
    </w:p>
    <w:p w:rsidR="00035D38" w:rsidRPr="000B3B63" w:rsidRDefault="00035D38" w:rsidP="00DE3BC7">
      <w:pPr>
        <w:widowControl w:val="0"/>
        <w:numPr>
          <w:ilvl w:val="0"/>
          <w:numId w:val="84"/>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系统日志说明文档</w:t>
      </w:r>
    </w:p>
    <w:p w:rsidR="00035D38" w:rsidRPr="000B3B63" w:rsidRDefault="00035D38" w:rsidP="00DE3BC7">
      <w:pPr>
        <w:widowControl w:val="0"/>
        <w:numPr>
          <w:ilvl w:val="0"/>
          <w:numId w:val="84"/>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系统升级说明文档</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568" w:name="_Toc75559384"/>
      <w:bookmarkStart w:id="4569" w:name="_Toc75552705"/>
      <w:bookmarkStart w:id="4570" w:name="_Toc71938035"/>
      <w:bookmarkStart w:id="4571" w:name="_Toc71912390"/>
      <w:bookmarkStart w:id="4572" w:name="_Toc71906584"/>
      <w:bookmarkStart w:id="4573" w:name="_Toc71906424"/>
      <w:bookmarkStart w:id="4574" w:name="_Toc71905312"/>
      <w:bookmarkStart w:id="4575" w:name="_Toc127290953"/>
      <w:bookmarkStart w:id="4576" w:name="_Toc127249666"/>
      <w:bookmarkStart w:id="4577" w:name="_Toc113615752"/>
      <w:bookmarkStart w:id="4578" w:name="_Toc203839497"/>
      <w:bookmarkStart w:id="4579" w:name="_Toc261837508"/>
      <w:bookmarkStart w:id="4580" w:name="_Toc323826216"/>
      <w:bookmarkStart w:id="4581" w:name="_Toc331609967"/>
      <w:bookmarkStart w:id="4582" w:name="_Toc333248933"/>
      <w:r w:rsidRPr="000B3B63">
        <w:rPr>
          <w:rFonts w:asciiTheme="minorEastAsia" w:eastAsiaTheme="minorEastAsia" w:hAnsiTheme="minorEastAsia" w:hint="eastAsia"/>
          <w:sz w:val="28"/>
          <w:szCs w:val="28"/>
        </w:rPr>
        <w:t>试运行</w:t>
      </w:r>
      <w:bookmarkEnd w:id="4568"/>
      <w:bookmarkEnd w:id="4569"/>
      <w:bookmarkEnd w:id="4570"/>
      <w:bookmarkEnd w:id="4571"/>
      <w:bookmarkEnd w:id="4572"/>
      <w:bookmarkEnd w:id="4573"/>
      <w:bookmarkEnd w:id="4574"/>
      <w:r w:rsidRPr="000B3B63">
        <w:rPr>
          <w:rFonts w:asciiTheme="minorEastAsia" w:eastAsiaTheme="minorEastAsia" w:hAnsiTheme="minorEastAsia" w:hint="eastAsia"/>
          <w:sz w:val="28"/>
          <w:szCs w:val="28"/>
        </w:rPr>
        <w:t>计划</w:t>
      </w:r>
      <w:bookmarkEnd w:id="4575"/>
      <w:bookmarkEnd w:id="4576"/>
      <w:bookmarkEnd w:id="4577"/>
      <w:bookmarkEnd w:id="4578"/>
      <w:bookmarkEnd w:id="4579"/>
      <w:bookmarkEnd w:id="4580"/>
      <w:bookmarkEnd w:id="4581"/>
      <w:bookmarkEnd w:id="4582"/>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按进度安排完成系统软硬件的安装、调试、培训以及整体联调成功后，我公司向用户提出系统试运行申请，系统试运行时间为期三个月，起始时间以申请获得甲方回复为准。</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1、 系统调试开通后，由甲方做好系统试运行记录。并依据试运行记录，写出系统试运行报告。内容包括：</w:t>
      </w:r>
    </w:p>
    <w:p w:rsidR="00035D38" w:rsidRPr="000B3B63" w:rsidRDefault="00035D38" w:rsidP="00DE3BC7">
      <w:pPr>
        <w:widowControl w:val="0"/>
        <w:numPr>
          <w:ilvl w:val="0"/>
          <w:numId w:val="8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系统试运行起止日期，试运行状态；</w:t>
      </w:r>
    </w:p>
    <w:p w:rsidR="00035D38" w:rsidRPr="000B3B63" w:rsidRDefault="00035D38" w:rsidP="00DE3BC7">
      <w:pPr>
        <w:widowControl w:val="0"/>
        <w:numPr>
          <w:ilvl w:val="0"/>
          <w:numId w:val="8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故障产生的次数、原因和排除故障的日期；</w:t>
      </w:r>
    </w:p>
    <w:p w:rsidR="00035D38" w:rsidRPr="000B3B63" w:rsidRDefault="00035D38" w:rsidP="00DE3BC7">
      <w:pPr>
        <w:widowControl w:val="0"/>
        <w:numPr>
          <w:ilvl w:val="0"/>
          <w:numId w:val="8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系统功能是否符合设计要求以及综合评述。</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 2、 试运行期间我方应配合甲方建立系统的值班、操作和维护管理制度。</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 3、 我方将依据合同有关条款须对有关人员进行技术培训，培训应提供有关设备、系统操作和日常维护的说明、方法等技术资料。培训内容应征得甲方同意。</w:t>
      </w:r>
    </w:p>
    <w:p w:rsidR="00035D38" w:rsidRPr="000B3B63" w:rsidRDefault="00035D38" w:rsidP="00035D38">
      <w:pPr>
        <w:pStyle w:val="20"/>
        <w:numPr>
          <w:ilvl w:val="1"/>
          <w:numId w:val="18"/>
        </w:numPr>
        <w:spacing w:line="360" w:lineRule="auto"/>
        <w:jc w:val="both"/>
        <w:rPr>
          <w:rFonts w:asciiTheme="minorEastAsia" w:eastAsiaTheme="minorEastAsia" w:hAnsiTheme="minorEastAsia" w:cs="宋体"/>
          <w:sz w:val="28"/>
          <w:szCs w:val="28"/>
        </w:rPr>
      </w:pPr>
      <w:bookmarkStart w:id="4583" w:name="_Toc127290954"/>
      <w:bookmarkStart w:id="4584" w:name="_Toc127249667"/>
      <w:bookmarkStart w:id="4585" w:name="_Toc113615753"/>
      <w:bookmarkStart w:id="4586" w:name="_Toc203839498"/>
      <w:bookmarkStart w:id="4587" w:name="_Toc261837509"/>
      <w:bookmarkStart w:id="4588" w:name="_Toc323826217"/>
      <w:bookmarkStart w:id="4589" w:name="_Toc331609968"/>
      <w:bookmarkStart w:id="4590" w:name="_Toc333248934"/>
      <w:r w:rsidRPr="000B3B63">
        <w:rPr>
          <w:rFonts w:asciiTheme="minorEastAsia" w:eastAsiaTheme="minorEastAsia" w:hAnsiTheme="minorEastAsia" w:cs="宋体" w:hint="eastAsia"/>
          <w:sz w:val="28"/>
          <w:szCs w:val="28"/>
        </w:rPr>
        <w:t>验收计划</w:t>
      </w:r>
      <w:bookmarkEnd w:id="4583"/>
      <w:bookmarkEnd w:id="4584"/>
      <w:bookmarkEnd w:id="4585"/>
      <w:bookmarkEnd w:id="4586"/>
      <w:bookmarkEnd w:id="4587"/>
      <w:bookmarkEnd w:id="4588"/>
      <w:bookmarkEnd w:id="4589"/>
      <w:bookmarkEnd w:id="4590"/>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系统验收合格后，方可投入使用；不合格的，由验收小组（验收委员会）提出整改意见，改正后经复验合格，方可投入使用。</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591" w:name="_Toc127290955"/>
      <w:bookmarkStart w:id="4592" w:name="_Toc127249668"/>
      <w:bookmarkStart w:id="4593" w:name="_Toc113615754"/>
      <w:bookmarkStart w:id="4594" w:name="_Toc203839499"/>
      <w:bookmarkStart w:id="4595" w:name="_Toc261837510"/>
      <w:bookmarkStart w:id="4596" w:name="_Toc323826218"/>
      <w:bookmarkStart w:id="4597" w:name="_Toc331609969"/>
      <w:bookmarkStart w:id="4598" w:name="_Toc333248935"/>
      <w:r w:rsidRPr="000B3B63">
        <w:rPr>
          <w:rFonts w:asciiTheme="minorEastAsia" w:eastAsiaTheme="minorEastAsia" w:hAnsiTheme="minorEastAsia" w:hint="eastAsia"/>
          <w:sz w:val="28"/>
          <w:szCs w:val="28"/>
        </w:rPr>
        <w:t>验收准备</w:t>
      </w:r>
      <w:bookmarkEnd w:id="4591"/>
      <w:bookmarkEnd w:id="4592"/>
      <w:bookmarkEnd w:id="4593"/>
      <w:bookmarkEnd w:id="4594"/>
      <w:bookmarkEnd w:id="4595"/>
      <w:bookmarkEnd w:id="4596"/>
      <w:bookmarkEnd w:id="4597"/>
      <w:bookmarkEnd w:id="4598"/>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1、系统的竣工</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按合同要求全部建成，经试运行达到合同要求并为甲方认可，视为竣工。系统竣工报告由我方完成。</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 2、系统的初验</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由甲方组织我方根据合同提出的设计要求，进行初验，填写系统验收单。若系统设计有修改的，应填写更改审核单并报原方案审核部门备案。</w:t>
      </w:r>
    </w:p>
    <w:p w:rsidR="00035D38" w:rsidRPr="000B3B63" w:rsidRDefault="00035D38" w:rsidP="00035D38">
      <w:pPr>
        <w:spacing w:line="360" w:lineRule="auto"/>
        <w:rPr>
          <w:rFonts w:asciiTheme="minorEastAsia" w:hAnsiTheme="minorEastAsia"/>
          <w:sz w:val="28"/>
          <w:szCs w:val="28"/>
        </w:rPr>
      </w:pPr>
      <w:r w:rsidRPr="000B3B63">
        <w:rPr>
          <w:rFonts w:asciiTheme="minorEastAsia" w:hAnsiTheme="minorEastAsia" w:hint="eastAsia"/>
          <w:sz w:val="28"/>
          <w:szCs w:val="28"/>
        </w:rPr>
        <w:t> 3、系统初验报告包括的内容</w:t>
      </w:r>
    </w:p>
    <w:p w:rsidR="00035D38" w:rsidRPr="000B3B63" w:rsidRDefault="00035D38" w:rsidP="00DE3BC7">
      <w:pPr>
        <w:widowControl w:val="0"/>
        <w:numPr>
          <w:ilvl w:val="0"/>
          <w:numId w:val="8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系统试运行评述；</w:t>
      </w:r>
    </w:p>
    <w:p w:rsidR="00035D38" w:rsidRPr="000B3B63" w:rsidRDefault="00035D38" w:rsidP="00DE3BC7">
      <w:pPr>
        <w:widowControl w:val="0"/>
        <w:numPr>
          <w:ilvl w:val="0"/>
          <w:numId w:val="8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 xml:space="preserve">对照招标书要求，系统功能检测情况及质量主观评价； </w:t>
      </w:r>
    </w:p>
    <w:p w:rsidR="00035D38" w:rsidRPr="000B3B63" w:rsidRDefault="00035D38" w:rsidP="00DE3BC7">
      <w:pPr>
        <w:widowControl w:val="0"/>
        <w:numPr>
          <w:ilvl w:val="0"/>
          <w:numId w:val="8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对照正式合同，核对安装软件结果；</w:t>
      </w:r>
    </w:p>
    <w:p w:rsidR="00035D38" w:rsidRPr="000B3B63" w:rsidRDefault="00035D38" w:rsidP="00DE3BC7">
      <w:pPr>
        <w:widowControl w:val="0"/>
        <w:numPr>
          <w:ilvl w:val="0"/>
          <w:numId w:val="8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系统初验意见。</w:t>
      </w:r>
    </w:p>
    <w:p w:rsidR="00035D38" w:rsidRPr="000B3B63" w:rsidRDefault="00035D38" w:rsidP="00035D38">
      <w:pPr>
        <w:spacing w:line="360" w:lineRule="auto"/>
        <w:rPr>
          <w:rFonts w:asciiTheme="minorEastAsia" w:hAnsiTheme="minorEastAsia"/>
          <w:sz w:val="28"/>
          <w:szCs w:val="28"/>
        </w:rPr>
      </w:pP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599" w:name="_Toc127290956"/>
      <w:bookmarkStart w:id="4600" w:name="_Toc127249669"/>
      <w:bookmarkStart w:id="4601" w:name="_Toc113615755"/>
      <w:bookmarkStart w:id="4602" w:name="_Toc203839500"/>
      <w:bookmarkStart w:id="4603" w:name="_Toc261837511"/>
      <w:bookmarkStart w:id="4604" w:name="_Toc323826219"/>
      <w:bookmarkStart w:id="4605" w:name="_Toc331609970"/>
      <w:bookmarkStart w:id="4606" w:name="_Toc333248936"/>
      <w:bookmarkStart w:id="4607" w:name="_Toc45900940"/>
      <w:bookmarkStart w:id="4608" w:name="_Toc43284577"/>
      <w:bookmarkStart w:id="4609" w:name="_Toc41749700"/>
      <w:bookmarkStart w:id="4610" w:name="_Toc39482497"/>
      <w:r w:rsidRPr="000B3B63">
        <w:rPr>
          <w:rFonts w:asciiTheme="minorEastAsia" w:eastAsiaTheme="minorEastAsia" w:hAnsiTheme="minorEastAsia" w:hint="eastAsia"/>
          <w:sz w:val="28"/>
          <w:szCs w:val="28"/>
        </w:rPr>
        <w:t>组织验收</w:t>
      </w:r>
      <w:bookmarkEnd w:id="4599"/>
      <w:bookmarkEnd w:id="4600"/>
      <w:bookmarkEnd w:id="4601"/>
      <w:bookmarkEnd w:id="4602"/>
      <w:bookmarkEnd w:id="4603"/>
      <w:bookmarkEnd w:id="4604"/>
      <w:bookmarkEnd w:id="4605"/>
      <w:bookmarkEnd w:id="4606"/>
    </w:p>
    <w:p w:rsidR="00035D38" w:rsidRPr="000B3B63" w:rsidRDefault="00035D38" w:rsidP="00035D38">
      <w:pPr>
        <w:spacing w:line="360" w:lineRule="auto"/>
        <w:rPr>
          <w:rFonts w:asciiTheme="minorEastAsia" w:hAnsiTheme="minorEastAsia"/>
          <w:b/>
          <w:sz w:val="28"/>
          <w:szCs w:val="28"/>
        </w:rPr>
      </w:pPr>
      <w:r w:rsidRPr="000B3B63">
        <w:rPr>
          <w:rFonts w:asciiTheme="minorEastAsia" w:hAnsiTheme="minorEastAsia" w:hint="eastAsia"/>
          <w:b/>
          <w:sz w:val="28"/>
          <w:szCs w:val="28"/>
        </w:rPr>
        <w:t>1、职责分工</w:t>
      </w:r>
      <w:bookmarkEnd w:id="4607"/>
      <w:bookmarkEnd w:id="4608"/>
      <w:bookmarkEnd w:id="4609"/>
      <w:bookmarkEnd w:id="4610"/>
    </w:p>
    <w:p w:rsidR="00035D38" w:rsidRPr="000B3B63" w:rsidRDefault="00035D38" w:rsidP="00035D38">
      <w:pPr>
        <w:pStyle w:val="af0"/>
        <w:spacing w:line="360" w:lineRule="auto"/>
        <w:ind w:left="420" w:firstLine="0"/>
        <w:rPr>
          <w:rFonts w:asciiTheme="minorEastAsia" w:eastAsiaTheme="minorEastAsia" w:hAnsiTheme="minorEastAsia"/>
          <w:b/>
          <w:bCs/>
          <w:sz w:val="28"/>
          <w:szCs w:val="28"/>
        </w:rPr>
      </w:pPr>
      <w:r w:rsidRPr="000B3B63">
        <w:rPr>
          <w:rFonts w:asciiTheme="minorEastAsia" w:eastAsiaTheme="minorEastAsia" w:hAnsiTheme="minorEastAsia" w:hint="eastAsia"/>
          <w:b/>
          <w:bCs/>
          <w:sz w:val="28"/>
          <w:szCs w:val="28"/>
        </w:rPr>
        <w:t>1）项目经理职责</w:t>
      </w:r>
    </w:p>
    <w:p w:rsidR="00035D38" w:rsidRPr="000B3B63" w:rsidRDefault="00035D38" w:rsidP="00DE3BC7">
      <w:pPr>
        <w:widowControl w:val="0"/>
        <w:numPr>
          <w:ilvl w:val="0"/>
          <w:numId w:val="8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负责提出《系统验收报告》；</w:t>
      </w:r>
      <w:r w:rsidRPr="000B3B63">
        <w:rPr>
          <w:rFonts w:asciiTheme="minorEastAsia" w:hAnsiTheme="minorEastAsia"/>
          <w:sz w:val="28"/>
          <w:szCs w:val="28"/>
        </w:rPr>
        <w:t xml:space="preserve"> </w:t>
      </w:r>
    </w:p>
    <w:p w:rsidR="00035D38" w:rsidRPr="000B3B63" w:rsidRDefault="00035D38" w:rsidP="00DE3BC7">
      <w:pPr>
        <w:widowControl w:val="0"/>
        <w:numPr>
          <w:ilvl w:val="0"/>
          <w:numId w:val="8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配合验收方进行项目验收；</w:t>
      </w:r>
    </w:p>
    <w:p w:rsidR="00035D38" w:rsidRPr="000B3B63" w:rsidRDefault="00035D38" w:rsidP="00DE3BC7">
      <w:pPr>
        <w:widowControl w:val="0"/>
        <w:numPr>
          <w:ilvl w:val="0"/>
          <w:numId w:val="8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负责及时解决验收过程中发现的问题；</w:t>
      </w:r>
    </w:p>
    <w:p w:rsidR="00035D38" w:rsidRPr="000B3B63" w:rsidRDefault="00035D38" w:rsidP="00DE3BC7">
      <w:pPr>
        <w:widowControl w:val="0"/>
        <w:numPr>
          <w:ilvl w:val="0"/>
          <w:numId w:val="8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负责项目验收过程中的其他具体事宜。</w:t>
      </w:r>
    </w:p>
    <w:p w:rsidR="00035D38" w:rsidRPr="000B3B63" w:rsidRDefault="00035D38" w:rsidP="00035D38">
      <w:pPr>
        <w:pStyle w:val="34"/>
        <w:numPr>
          <w:ilvl w:val="8"/>
          <w:numId w:val="18"/>
        </w:numPr>
        <w:spacing w:before="0" w:after="0"/>
        <w:rPr>
          <w:rFonts w:asciiTheme="minorEastAsia" w:eastAsiaTheme="minorEastAsia" w:hAnsiTheme="minorEastAsia"/>
          <w:sz w:val="28"/>
          <w:szCs w:val="28"/>
        </w:rPr>
      </w:pPr>
      <w:bookmarkStart w:id="4611" w:name="_Toc45900943"/>
      <w:bookmarkStart w:id="4612" w:name="_Toc43284580"/>
      <w:bookmarkStart w:id="4613" w:name="_Toc41749703"/>
      <w:bookmarkStart w:id="4614" w:name="_Toc39482498"/>
      <w:bookmarkStart w:id="4615" w:name="_Toc261837512"/>
      <w:bookmarkStart w:id="4616" w:name="_Toc323826220"/>
      <w:bookmarkStart w:id="4617" w:name="_Toc331609971"/>
      <w:bookmarkStart w:id="4618" w:name="_Toc333248937"/>
      <w:r w:rsidRPr="000B3B63">
        <w:rPr>
          <w:rFonts w:asciiTheme="minorEastAsia" w:eastAsiaTheme="minorEastAsia" w:hAnsiTheme="minorEastAsia" w:hint="eastAsia"/>
          <w:sz w:val="28"/>
          <w:szCs w:val="28"/>
        </w:rPr>
        <w:t>验收流程</w:t>
      </w:r>
      <w:bookmarkEnd w:id="4611"/>
      <w:bookmarkEnd w:id="4612"/>
      <w:bookmarkEnd w:id="4613"/>
      <w:bookmarkEnd w:id="4614"/>
      <w:bookmarkEnd w:id="4615"/>
      <w:bookmarkEnd w:id="4616"/>
      <w:bookmarkEnd w:id="4617"/>
      <w:bookmarkEnd w:id="4618"/>
    </w:p>
    <w:p w:rsidR="00035D38" w:rsidRPr="000B3B63" w:rsidRDefault="00035D38" w:rsidP="00035D38">
      <w:pPr>
        <w:pStyle w:val="af0"/>
        <w:spacing w:line="360" w:lineRule="auto"/>
        <w:ind w:firstLine="562"/>
        <w:rPr>
          <w:rFonts w:asciiTheme="minorEastAsia" w:eastAsiaTheme="minorEastAsia" w:hAnsiTheme="minorEastAsia"/>
          <w:b/>
          <w:bCs/>
          <w:sz w:val="28"/>
          <w:szCs w:val="28"/>
        </w:rPr>
      </w:pPr>
      <w:r w:rsidRPr="000B3B63">
        <w:rPr>
          <w:rFonts w:asciiTheme="minorEastAsia" w:eastAsiaTheme="minorEastAsia" w:hAnsiTheme="minorEastAsia" w:hint="eastAsia"/>
          <w:b/>
          <w:bCs/>
          <w:sz w:val="28"/>
          <w:szCs w:val="28"/>
        </w:rPr>
        <w:t>1）验收申请</w:t>
      </w:r>
    </w:p>
    <w:p w:rsidR="00035D38" w:rsidRPr="000B3B63" w:rsidRDefault="00035D38" w:rsidP="00DE3BC7">
      <w:pPr>
        <w:widowControl w:val="0"/>
        <w:numPr>
          <w:ilvl w:val="0"/>
          <w:numId w:val="8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由项目经理根据项目实际情况向验收方提出验收申请。</w:t>
      </w:r>
    </w:p>
    <w:p w:rsidR="00035D38" w:rsidRPr="000B3B63" w:rsidRDefault="00035D38" w:rsidP="00DE3BC7">
      <w:pPr>
        <w:widowControl w:val="0"/>
        <w:numPr>
          <w:ilvl w:val="0"/>
          <w:numId w:val="8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验收申请应按合同要求明确验收日期和内容，如必要变更验收日期和内容，应提前向验收方申请并征得验收方的同意；一般用户自接到验收申请材料之日起十五日内完成审查。符合条件的，批准验收并组织有关专家成立验收小组（验收委员会）验收；不符合条件的，做出不批准。</w:t>
      </w:r>
    </w:p>
    <w:p w:rsidR="00035D38" w:rsidRPr="000B3B63" w:rsidRDefault="00035D38" w:rsidP="00035D38">
      <w:pPr>
        <w:pStyle w:val="af0"/>
        <w:spacing w:line="360" w:lineRule="auto"/>
        <w:ind w:firstLine="562"/>
        <w:rPr>
          <w:rFonts w:asciiTheme="minorEastAsia" w:eastAsiaTheme="minorEastAsia" w:hAnsiTheme="minorEastAsia"/>
          <w:b/>
          <w:bCs/>
          <w:sz w:val="28"/>
          <w:szCs w:val="28"/>
        </w:rPr>
      </w:pPr>
      <w:r w:rsidRPr="000B3B63">
        <w:rPr>
          <w:rFonts w:asciiTheme="minorEastAsia" w:eastAsiaTheme="minorEastAsia" w:hAnsiTheme="minorEastAsia"/>
          <w:b/>
          <w:bCs/>
          <w:sz w:val="28"/>
          <w:szCs w:val="28"/>
        </w:rPr>
        <w:t>2</w:t>
      </w:r>
      <w:r w:rsidRPr="000B3B63">
        <w:rPr>
          <w:rFonts w:asciiTheme="minorEastAsia" w:eastAsiaTheme="minorEastAsia" w:hAnsiTheme="minorEastAsia" w:hint="eastAsia"/>
          <w:b/>
          <w:bCs/>
          <w:sz w:val="28"/>
          <w:szCs w:val="28"/>
        </w:rPr>
        <w:t>）成立项目验收工作组</w:t>
      </w:r>
    </w:p>
    <w:p w:rsidR="00035D38" w:rsidRPr="000B3B63" w:rsidRDefault="00035D38" w:rsidP="00DE3BC7">
      <w:pPr>
        <w:widowControl w:val="0"/>
        <w:numPr>
          <w:ilvl w:val="0"/>
          <w:numId w:val="8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由项目经理负责组织，与用户方协商，在项目验收前</w:t>
      </w:r>
      <w:r w:rsidRPr="000B3B63">
        <w:rPr>
          <w:rFonts w:asciiTheme="minorEastAsia" w:hAnsiTheme="minorEastAsia"/>
          <w:sz w:val="28"/>
          <w:szCs w:val="28"/>
        </w:rPr>
        <w:t>3-5</w:t>
      </w:r>
      <w:r w:rsidRPr="000B3B63">
        <w:rPr>
          <w:rFonts w:asciiTheme="minorEastAsia" w:hAnsiTheme="minorEastAsia" w:hint="eastAsia"/>
          <w:sz w:val="28"/>
          <w:szCs w:val="28"/>
        </w:rPr>
        <w:t>日成立项目验收工作组。</w:t>
      </w:r>
    </w:p>
    <w:p w:rsidR="00035D38" w:rsidRPr="000B3B63" w:rsidRDefault="00035D38" w:rsidP="00DE3BC7">
      <w:pPr>
        <w:widowControl w:val="0"/>
        <w:numPr>
          <w:ilvl w:val="0"/>
          <w:numId w:val="8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项目验收工作组划分为以下小组分别承担不同的工作职责：</w:t>
      </w:r>
    </w:p>
    <w:p w:rsidR="00035D38" w:rsidRPr="000B3B63" w:rsidRDefault="00035D38" w:rsidP="00035D38">
      <w:pPr>
        <w:pStyle w:val="afd"/>
        <w:spacing w:after="0" w:line="360" w:lineRule="auto"/>
        <w:ind w:leftChars="229" w:left="504" w:firstLineChars="350" w:firstLine="980"/>
        <w:jc w:val="left"/>
        <w:rPr>
          <w:rFonts w:asciiTheme="minorEastAsia" w:eastAsiaTheme="minorEastAsia" w:hAnsiTheme="minorEastAsia"/>
          <w:bCs/>
          <w:sz w:val="28"/>
          <w:szCs w:val="28"/>
        </w:rPr>
      </w:pPr>
      <w:r w:rsidRPr="000B3B63">
        <w:rPr>
          <w:rFonts w:asciiTheme="minorEastAsia" w:eastAsiaTheme="minorEastAsia" w:hAnsiTheme="minorEastAsia" w:hint="eastAsia"/>
          <w:bCs/>
          <w:sz w:val="28"/>
          <w:szCs w:val="28"/>
        </w:rPr>
        <w:t>文档小组：负责向验收方移交合同要求的资料，提交测试大纲等工作。</w:t>
      </w:r>
    </w:p>
    <w:p w:rsidR="00035D38" w:rsidRPr="000B3B63" w:rsidRDefault="00035D38" w:rsidP="00035D38">
      <w:pPr>
        <w:pStyle w:val="afd"/>
        <w:spacing w:after="0" w:line="360" w:lineRule="auto"/>
        <w:ind w:leftChars="229" w:left="504" w:firstLineChars="350" w:firstLine="980"/>
        <w:jc w:val="left"/>
        <w:rPr>
          <w:rFonts w:asciiTheme="minorEastAsia" w:eastAsiaTheme="minorEastAsia" w:hAnsiTheme="minorEastAsia"/>
          <w:bCs/>
          <w:sz w:val="28"/>
          <w:szCs w:val="28"/>
        </w:rPr>
      </w:pPr>
      <w:r w:rsidRPr="000B3B63">
        <w:rPr>
          <w:rFonts w:asciiTheme="minorEastAsia" w:eastAsiaTheme="minorEastAsia" w:hAnsiTheme="minorEastAsia" w:hint="eastAsia"/>
          <w:bCs/>
          <w:sz w:val="28"/>
          <w:szCs w:val="28"/>
        </w:rPr>
        <w:t>系统软件小组：负责公共平台、操作系统及应用软件清点、测试工作。</w:t>
      </w:r>
    </w:p>
    <w:p w:rsidR="00035D38" w:rsidRPr="000B3B63" w:rsidRDefault="00035D38" w:rsidP="00035D38">
      <w:pPr>
        <w:pStyle w:val="afd"/>
        <w:spacing w:after="0" w:line="360" w:lineRule="auto"/>
        <w:ind w:leftChars="229" w:left="504" w:firstLineChars="350" w:firstLine="980"/>
        <w:jc w:val="left"/>
        <w:rPr>
          <w:rFonts w:asciiTheme="minorEastAsia" w:eastAsiaTheme="minorEastAsia" w:hAnsiTheme="minorEastAsia"/>
          <w:bCs/>
          <w:sz w:val="28"/>
          <w:szCs w:val="28"/>
        </w:rPr>
      </w:pPr>
      <w:r w:rsidRPr="000B3B63">
        <w:rPr>
          <w:rFonts w:asciiTheme="minorEastAsia" w:eastAsiaTheme="minorEastAsia" w:hAnsiTheme="minorEastAsia" w:hint="eastAsia"/>
          <w:bCs/>
          <w:sz w:val="28"/>
          <w:szCs w:val="28"/>
        </w:rPr>
        <w:t>应用系统小组：负责各个应用系统的现场测试工作，并记录测试结果。</w:t>
      </w:r>
    </w:p>
    <w:p w:rsidR="00035D38" w:rsidRPr="000B3B63" w:rsidRDefault="00035D38" w:rsidP="00035D38">
      <w:pPr>
        <w:pStyle w:val="afd"/>
        <w:spacing w:after="0" w:line="360" w:lineRule="auto"/>
        <w:ind w:leftChars="229" w:left="504" w:firstLineChars="350" w:firstLine="980"/>
        <w:jc w:val="left"/>
        <w:rPr>
          <w:rFonts w:asciiTheme="minorEastAsia" w:eastAsiaTheme="minorEastAsia" w:hAnsiTheme="minorEastAsia"/>
          <w:bCs/>
          <w:sz w:val="28"/>
          <w:szCs w:val="28"/>
        </w:rPr>
      </w:pPr>
      <w:r w:rsidRPr="000B3B63">
        <w:rPr>
          <w:rFonts w:asciiTheme="minorEastAsia" w:eastAsiaTheme="minorEastAsia" w:hAnsiTheme="minorEastAsia" w:hint="eastAsia"/>
          <w:bCs/>
          <w:sz w:val="28"/>
          <w:szCs w:val="28"/>
        </w:rPr>
        <w:t>资金结算小组：负责项目资金的结算。</w:t>
      </w:r>
    </w:p>
    <w:p w:rsidR="00035D38" w:rsidRPr="000B3B63" w:rsidRDefault="00035D38" w:rsidP="00DE3BC7">
      <w:pPr>
        <w:widowControl w:val="0"/>
        <w:numPr>
          <w:ilvl w:val="0"/>
          <w:numId w:val="8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项目经理应根据项目大小、现场实际情况及用户的要求决定小组合并或拆分。</w:t>
      </w:r>
    </w:p>
    <w:p w:rsidR="00035D38" w:rsidRPr="000B3B63" w:rsidRDefault="00035D38" w:rsidP="00DE3BC7">
      <w:pPr>
        <w:widowControl w:val="0"/>
        <w:numPr>
          <w:ilvl w:val="0"/>
          <w:numId w:val="8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确定验收工作组组长。验收工作组组长由用户方商议后决定。</w:t>
      </w:r>
    </w:p>
    <w:p w:rsidR="00035D38" w:rsidRPr="000B3B63" w:rsidRDefault="00035D38" w:rsidP="00DE3BC7">
      <w:pPr>
        <w:widowControl w:val="0"/>
        <w:numPr>
          <w:ilvl w:val="0"/>
          <w:numId w:val="8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确定验收工作组成员。验收工作组成员由用户方、系统集成商（分包商）双方构成。</w:t>
      </w:r>
    </w:p>
    <w:p w:rsidR="00035D38" w:rsidRPr="000B3B63" w:rsidRDefault="00035D38" w:rsidP="00DE3BC7">
      <w:pPr>
        <w:widowControl w:val="0"/>
        <w:numPr>
          <w:ilvl w:val="0"/>
          <w:numId w:val="85"/>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确定验收内容、时间。合同经理依照合同与用户方共同协商确定验收内容和时间。</w:t>
      </w:r>
    </w:p>
    <w:p w:rsidR="00035D38" w:rsidRPr="000B3B63" w:rsidRDefault="00035D38" w:rsidP="00035D38">
      <w:pPr>
        <w:pStyle w:val="afd"/>
        <w:spacing w:after="0" w:line="360" w:lineRule="auto"/>
        <w:ind w:firstLine="522"/>
        <w:jc w:val="left"/>
        <w:rPr>
          <w:rFonts w:asciiTheme="minorEastAsia" w:eastAsiaTheme="minorEastAsia" w:hAnsiTheme="minorEastAsia"/>
          <w:b/>
          <w:bCs/>
          <w:sz w:val="28"/>
          <w:szCs w:val="28"/>
        </w:rPr>
      </w:pPr>
      <w:r w:rsidRPr="000B3B63">
        <w:rPr>
          <w:rFonts w:asciiTheme="minorEastAsia" w:eastAsiaTheme="minorEastAsia" w:hAnsiTheme="minorEastAsia" w:hint="eastAsia"/>
          <w:b/>
          <w:bCs/>
          <w:sz w:val="28"/>
          <w:szCs w:val="28"/>
        </w:rPr>
        <w:t>3）功能验收：</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功能验收将依照工作范围的规定，其详细定义将按照在合同执行中产生的需求分析报告以及演示。</w:t>
      </w:r>
    </w:p>
    <w:p w:rsidR="00035D38" w:rsidRPr="000B3B63" w:rsidRDefault="00035D38" w:rsidP="00035D38">
      <w:pPr>
        <w:pStyle w:val="afd"/>
        <w:spacing w:after="0" w:line="360" w:lineRule="auto"/>
        <w:ind w:firstLine="522"/>
        <w:jc w:val="left"/>
        <w:rPr>
          <w:rFonts w:asciiTheme="minorEastAsia" w:eastAsiaTheme="minorEastAsia" w:hAnsiTheme="minorEastAsia"/>
          <w:b/>
          <w:bCs/>
          <w:sz w:val="28"/>
          <w:szCs w:val="28"/>
        </w:rPr>
      </w:pPr>
      <w:r w:rsidRPr="000B3B63">
        <w:rPr>
          <w:rFonts w:asciiTheme="minorEastAsia" w:eastAsiaTheme="minorEastAsia" w:hAnsiTheme="minorEastAsia" w:hint="eastAsia"/>
          <w:b/>
          <w:bCs/>
          <w:sz w:val="28"/>
          <w:szCs w:val="28"/>
        </w:rPr>
        <w:t>4）性能验收：</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性能验收主要评估上线系统的数据处理速度、高峰时段的压力测试结果，其详细定义将按照合同规定的相关内容。性能验收的形式采用性能测试的方法进行。</w:t>
      </w:r>
    </w:p>
    <w:p w:rsidR="00035D38" w:rsidRPr="000B3B63" w:rsidRDefault="00035D38" w:rsidP="00035D38">
      <w:pPr>
        <w:pStyle w:val="afd"/>
        <w:spacing w:after="0" w:line="360" w:lineRule="auto"/>
        <w:ind w:firstLine="522"/>
        <w:jc w:val="left"/>
        <w:rPr>
          <w:rFonts w:asciiTheme="minorEastAsia" w:eastAsiaTheme="minorEastAsia" w:hAnsiTheme="minorEastAsia"/>
          <w:b/>
          <w:bCs/>
          <w:sz w:val="28"/>
          <w:szCs w:val="28"/>
        </w:rPr>
      </w:pPr>
      <w:r w:rsidRPr="000B3B63">
        <w:rPr>
          <w:rFonts w:asciiTheme="minorEastAsia" w:eastAsiaTheme="minorEastAsia" w:hAnsiTheme="minorEastAsia" w:hint="eastAsia"/>
          <w:b/>
          <w:bCs/>
          <w:sz w:val="28"/>
          <w:szCs w:val="28"/>
        </w:rPr>
        <w:t>5）可靠性验收：</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在本系统结束试运行后，没有发生系统停止工作的情况，即可认为本系统可以通过可靠性验收。</w:t>
      </w:r>
    </w:p>
    <w:p w:rsidR="00035D38" w:rsidRPr="000B3B63" w:rsidRDefault="00035D38" w:rsidP="00035D38">
      <w:pPr>
        <w:pStyle w:val="afd"/>
        <w:spacing w:after="0" w:line="360" w:lineRule="auto"/>
        <w:ind w:firstLine="522"/>
        <w:jc w:val="left"/>
        <w:rPr>
          <w:rFonts w:asciiTheme="minorEastAsia" w:eastAsiaTheme="minorEastAsia" w:hAnsiTheme="minorEastAsia"/>
          <w:b/>
          <w:bCs/>
          <w:sz w:val="28"/>
          <w:szCs w:val="28"/>
        </w:rPr>
      </w:pPr>
      <w:r w:rsidRPr="000B3B63">
        <w:rPr>
          <w:rFonts w:asciiTheme="minorEastAsia" w:eastAsiaTheme="minorEastAsia" w:hAnsiTheme="minorEastAsia" w:hint="eastAsia"/>
          <w:b/>
          <w:bCs/>
          <w:sz w:val="28"/>
          <w:szCs w:val="28"/>
        </w:rPr>
        <w:t>6）文档验收：</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按合同要求的清单向验收方移交各种电子文档（说明书、工程资料等），由验收方在移交清单上签字确认。</w:t>
      </w:r>
    </w:p>
    <w:p w:rsidR="00035D38" w:rsidRPr="000B3B63" w:rsidRDefault="00035D38" w:rsidP="00035D38">
      <w:pPr>
        <w:pStyle w:val="af0"/>
        <w:spacing w:line="360" w:lineRule="auto"/>
        <w:ind w:firstLine="562"/>
        <w:rPr>
          <w:rFonts w:asciiTheme="minorEastAsia" w:eastAsiaTheme="minorEastAsia" w:hAnsiTheme="minorEastAsia"/>
          <w:b/>
          <w:bCs/>
          <w:sz w:val="28"/>
          <w:szCs w:val="28"/>
        </w:rPr>
      </w:pPr>
      <w:r w:rsidRPr="000B3B63">
        <w:rPr>
          <w:rFonts w:asciiTheme="minorEastAsia" w:eastAsiaTheme="minorEastAsia" w:hAnsiTheme="minorEastAsia" w:hint="eastAsia"/>
          <w:b/>
          <w:bCs/>
          <w:sz w:val="28"/>
          <w:szCs w:val="28"/>
        </w:rPr>
        <w:t>7）确定验收步骤</w:t>
      </w:r>
    </w:p>
    <w:p w:rsidR="00035D38" w:rsidRPr="000B3B63" w:rsidRDefault="00035D38" w:rsidP="00035D38">
      <w:pPr>
        <w:spacing w:line="360" w:lineRule="auto"/>
        <w:ind w:firstLineChars="200" w:firstLine="560"/>
        <w:rPr>
          <w:rFonts w:asciiTheme="minorEastAsia" w:hAnsiTheme="minorEastAsia"/>
          <w:sz w:val="28"/>
          <w:szCs w:val="28"/>
        </w:rPr>
      </w:pPr>
      <w:r w:rsidRPr="000B3B63">
        <w:rPr>
          <w:rFonts w:asciiTheme="minorEastAsia" w:hAnsiTheme="minorEastAsia" w:hint="eastAsia"/>
          <w:sz w:val="28"/>
          <w:szCs w:val="28"/>
        </w:rPr>
        <w:t>按事先商定的验收步骤和测试大纲内容进行现场测试，登记测试结果，由验收方在测试结果报告上签字确认。</w:t>
      </w:r>
    </w:p>
    <w:p w:rsidR="00035D38" w:rsidRPr="000B3B63" w:rsidRDefault="00035D38" w:rsidP="00035D38">
      <w:pPr>
        <w:pStyle w:val="af0"/>
        <w:spacing w:line="360" w:lineRule="auto"/>
        <w:ind w:firstLine="562"/>
        <w:rPr>
          <w:rFonts w:asciiTheme="minorEastAsia" w:eastAsiaTheme="minorEastAsia" w:hAnsiTheme="minorEastAsia"/>
          <w:b/>
          <w:bCs/>
          <w:sz w:val="28"/>
          <w:szCs w:val="28"/>
        </w:rPr>
      </w:pPr>
      <w:r w:rsidRPr="000B3B63">
        <w:rPr>
          <w:rFonts w:asciiTheme="minorEastAsia" w:eastAsiaTheme="minorEastAsia" w:hAnsiTheme="minorEastAsia" w:hint="eastAsia"/>
          <w:b/>
          <w:bCs/>
          <w:sz w:val="28"/>
          <w:szCs w:val="28"/>
        </w:rPr>
        <w:t>8）确认验收报告</w:t>
      </w:r>
    </w:p>
    <w:p w:rsidR="00035D38" w:rsidRPr="000B3B63" w:rsidRDefault="00035D38" w:rsidP="00035D38">
      <w:pPr>
        <w:spacing w:line="360" w:lineRule="auto"/>
        <w:ind w:firstLineChars="200" w:firstLine="560"/>
        <w:rPr>
          <w:rFonts w:asciiTheme="minorEastAsia" w:hAnsiTheme="minorEastAsia"/>
          <w:sz w:val="28"/>
          <w:szCs w:val="28"/>
        </w:rPr>
        <w:sectPr w:rsidR="00035D38" w:rsidRPr="000B3B63" w:rsidSect="00424473">
          <w:pgSz w:w="11906" w:h="16838"/>
          <w:pgMar w:top="1440" w:right="1440" w:bottom="1440" w:left="1440" w:header="851" w:footer="992" w:gutter="0"/>
          <w:cols w:space="425"/>
          <w:docGrid w:type="lines" w:linePitch="312"/>
        </w:sectPr>
      </w:pPr>
      <w:r w:rsidRPr="000B3B63">
        <w:rPr>
          <w:rFonts w:asciiTheme="minorEastAsia" w:hAnsiTheme="minorEastAsia" w:hint="eastAsia"/>
          <w:sz w:val="28"/>
          <w:szCs w:val="28"/>
        </w:rPr>
        <w:t>根据项目验收的结果由验收方（甲方）撰写验收报告，并由验收方负责签字、盖章确认。</w:t>
      </w:r>
    </w:p>
    <w:p w:rsidR="00035D38" w:rsidRPr="000B3B63" w:rsidRDefault="00035D38" w:rsidP="00035D38">
      <w:pPr>
        <w:tabs>
          <w:tab w:val="num" w:pos="468"/>
        </w:tabs>
        <w:autoSpaceDE w:val="0"/>
        <w:autoSpaceDN w:val="0"/>
        <w:adjustRightInd w:val="0"/>
        <w:spacing w:line="360" w:lineRule="auto"/>
        <w:rPr>
          <w:rFonts w:asciiTheme="minorEastAsia" w:hAnsiTheme="minorEastAsia" w:cs="宋体"/>
          <w:color w:val="000000"/>
          <w:sz w:val="28"/>
          <w:szCs w:val="28"/>
        </w:rPr>
      </w:pPr>
    </w:p>
    <w:p w:rsidR="00035D38" w:rsidRPr="000B3B63" w:rsidRDefault="00035D38" w:rsidP="00035D38">
      <w:pPr>
        <w:pStyle w:val="1"/>
        <w:jc w:val="left"/>
      </w:pPr>
      <w:bookmarkStart w:id="4619" w:name="_Toc331609972"/>
      <w:bookmarkStart w:id="4620" w:name="_Toc333248938"/>
      <w:r w:rsidRPr="000B3B63">
        <w:rPr>
          <w:rFonts w:hint="eastAsia"/>
        </w:rPr>
        <w:t>培训</w:t>
      </w:r>
      <w:bookmarkEnd w:id="4509"/>
      <w:bookmarkEnd w:id="4510"/>
      <w:r w:rsidRPr="000B3B63">
        <w:rPr>
          <w:rFonts w:hint="eastAsia"/>
        </w:rPr>
        <w:t>计划与方案</w:t>
      </w:r>
      <w:bookmarkEnd w:id="4511"/>
      <w:bookmarkEnd w:id="4512"/>
      <w:bookmarkEnd w:id="4513"/>
      <w:bookmarkEnd w:id="4514"/>
      <w:bookmarkEnd w:id="4515"/>
      <w:bookmarkEnd w:id="4619"/>
      <w:bookmarkEnd w:id="4620"/>
    </w:p>
    <w:p w:rsidR="00035D38" w:rsidRPr="000B3B63" w:rsidRDefault="00035D38" w:rsidP="00035D38">
      <w:pPr>
        <w:spacing w:before="120" w:after="120" w:line="360" w:lineRule="auto"/>
        <w:ind w:firstLine="480"/>
        <w:rPr>
          <w:rFonts w:asciiTheme="minorEastAsia" w:hAnsiTheme="minorEastAsia"/>
          <w:sz w:val="28"/>
          <w:szCs w:val="28"/>
        </w:rPr>
      </w:pPr>
      <w:r w:rsidRPr="000B3B63">
        <w:rPr>
          <w:rFonts w:asciiTheme="minorEastAsia" w:hAnsiTheme="minorEastAsia" w:hint="eastAsia"/>
          <w:sz w:val="28"/>
          <w:szCs w:val="28"/>
        </w:rPr>
        <w:t>在本系统验收前，万达信息向学校提供完整的技术培训，以便学校尽快掌握相关系统的技术环节进行后续的开发、升级、自行维护和运营，指导用户构建运行环境、完成软件安装于配置，指导用户收集、整理、录入软件运行需要的有关基础数据。</w:t>
      </w:r>
      <w:r w:rsidRPr="000B3B63">
        <w:rPr>
          <w:rFonts w:asciiTheme="minorEastAsia" w:hAnsiTheme="minorEastAsia"/>
          <w:sz w:val="28"/>
          <w:szCs w:val="28"/>
        </w:rPr>
        <w:t xml:space="preserve"> </w:t>
      </w:r>
    </w:p>
    <w:p w:rsidR="00035D38" w:rsidRPr="000B3B63" w:rsidRDefault="00035D38" w:rsidP="00035D38">
      <w:pPr>
        <w:spacing w:before="120" w:after="120" w:line="360" w:lineRule="auto"/>
        <w:ind w:firstLine="480"/>
        <w:rPr>
          <w:rFonts w:asciiTheme="minorEastAsia" w:hAnsiTheme="minorEastAsia"/>
          <w:sz w:val="28"/>
          <w:szCs w:val="28"/>
        </w:rPr>
      </w:pPr>
      <w:r w:rsidRPr="000B3B63">
        <w:rPr>
          <w:rFonts w:asciiTheme="minorEastAsia" w:hAnsiTheme="minorEastAsia" w:hint="eastAsia"/>
          <w:sz w:val="28"/>
          <w:szCs w:val="28"/>
        </w:rPr>
        <w:t>万达信息有规范的培训体系，并可以在公司配置有专门的培训中心，负责客户的培训事宜。中心常设有专业的培训教师10人以上。</w:t>
      </w:r>
    </w:p>
    <w:p w:rsidR="00035D38" w:rsidRPr="000B3B63" w:rsidRDefault="00035D38" w:rsidP="00035D38">
      <w:pPr>
        <w:spacing w:before="120" w:after="120" w:line="360" w:lineRule="auto"/>
        <w:ind w:firstLine="480"/>
        <w:rPr>
          <w:rFonts w:asciiTheme="minorEastAsia" w:hAnsiTheme="minorEastAsia"/>
          <w:sz w:val="28"/>
          <w:szCs w:val="28"/>
        </w:rPr>
      </w:pPr>
      <w:r w:rsidRPr="000B3B63">
        <w:rPr>
          <w:rFonts w:asciiTheme="minorEastAsia" w:hAnsiTheme="minorEastAsia" w:hint="eastAsia"/>
          <w:sz w:val="28"/>
          <w:szCs w:val="28"/>
        </w:rPr>
        <w:t>本项目针对学校的培训主要有项目管理培训、使用培训、系统分析和开发环境培训、维护和管理培训。培训包括如下一些方面：</w:t>
      </w:r>
    </w:p>
    <w:p w:rsidR="00035D38" w:rsidRPr="000B3B63" w:rsidRDefault="00035D38" w:rsidP="00035D38">
      <w:pPr>
        <w:pStyle w:val="20"/>
        <w:numPr>
          <w:ilvl w:val="1"/>
          <w:numId w:val="18"/>
        </w:numPr>
        <w:spacing w:before="156" w:after="156" w:line="360" w:lineRule="auto"/>
        <w:jc w:val="both"/>
        <w:rPr>
          <w:rFonts w:asciiTheme="minorEastAsia" w:eastAsiaTheme="minorEastAsia" w:hAnsiTheme="minorEastAsia" w:cs="宋体"/>
          <w:sz w:val="28"/>
          <w:szCs w:val="28"/>
        </w:rPr>
      </w:pPr>
      <w:bookmarkStart w:id="4621" w:name="_Toc323826222"/>
      <w:bookmarkStart w:id="4622" w:name="_Toc331609973"/>
      <w:bookmarkStart w:id="4623" w:name="_Toc333248939"/>
      <w:r w:rsidRPr="000B3B63">
        <w:rPr>
          <w:rFonts w:asciiTheme="minorEastAsia" w:eastAsiaTheme="minorEastAsia" w:hAnsiTheme="minorEastAsia" w:cs="宋体" w:hint="eastAsia"/>
          <w:sz w:val="28"/>
          <w:szCs w:val="28"/>
        </w:rPr>
        <w:t>项目管理培训</w:t>
      </w:r>
      <w:bookmarkEnd w:id="4621"/>
      <w:bookmarkEnd w:id="4622"/>
      <w:bookmarkEnd w:id="4623"/>
    </w:p>
    <w:p w:rsidR="00035D38" w:rsidRPr="000B3B63" w:rsidRDefault="00035D38" w:rsidP="00035D38">
      <w:pPr>
        <w:spacing w:before="120" w:after="120" w:line="360" w:lineRule="auto"/>
        <w:ind w:firstLine="480"/>
        <w:rPr>
          <w:rFonts w:asciiTheme="minorEastAsia" w:hAnsiTheme="minorEastAsia"/>
          <w:sz w:val="28"/>
          <w:szCs w:val="28"/>
        </w:rPr>
      </w:pPr>
      <w:r w:rsidRPr="000B3B63">
        <w:rPr>
          <w:rFonts w:asciiTheme="minorEastAsia" w:hAnsiTheme="minorEastAsia" w:hint="eastAsia"/>
          <w:sz w:val="28"/>
          <w:szCs w:val="28"/>
        </w:rPr>
        <w:t>项目管理培训是指项目管理的过程控制培训。让用户的项目管理人员了解和掌握整个项目管理的过程、方法。对项目管理的培训工作放在产品部署之前。</w:t>
      </w:r>
    </w:p>
    <w:p w:rsidR="00035D38" w:rsidRPr="000B3B63" w:rsidRDefault="00035D38" w:rsidP="00035D38">
      <w:pPr>
        <w:pStyle w:val="20"/>
        <w:numPr>
          <w:ilvl w:val="1"/>
          <w:numId w:val="18"/>
        </w:numPr>
        <w:spacing w:before="156" w:after="156" w:line="360" w:lineRule="auto"/>
        <w:jc w:val="both"/>
        <w:rPr>
          <w:rFonts w:asciiTheme="minorEastAsia" w:eastAsiaTheme="minorEastAsia" w:hAnsiTheme="minorEastAsia" w:cs="宋体"/>
          <w:sz w:val="28"/>
          <w:szCs w:val="28"/>
        </w:rPr>
      </w:pPr>
      <w:bookmarkStart w:id="4624" w:name="_Toc323826223"/>
      <w:bookmarkStart w:id="4625" w:name="_Toc331609974"/>
      <w:bookmarkStart w:id="4626" w:name="_Toc333248940"/>
      <w:r w:rsidRPr="000B3B63">
        <w:rPr>
          <w:rFonts w:asciiTheme="minorEastAsia" w:eastAsiaTheme="minorEastAsia" w:hAnsiTheme="minorEastAsia" w:cs="宋体" w:hint="eastAsia"/>
          <w:sz w:val="28"/>
          <w:szCs w:val="28"/>
        </w:rPr>
        <w:t>使用的培训</w:t>
      </w:r>
      <w:bookmarkEnd w:id="4624"/>
      <w:bookmarkEnd w:id="4625"/>
      <w:bookmarkEnd w:id="4626"/>
    </w:p>
    <w:p w:rsidR="00035D38" w:rsidRPr="000B3B63" w:rsidRDefault="00035D38" w:rsidP="00035D38">
      <w:pPr>
        <w:spacing w:before="120" w:after="120" w:line="360" w:lineRule="auto"/>
        <w:ind w:firstLine="480"/>
        <w:rPr>
          <w:rFonts w:asciiTheme="minorEastAsia" w:hAnsiTheme="minorEastAsia"/>
          <w:sz w:val="28"/>
          <w:szCs w:val="28"/>
        </w:rPr>
      </w:pPr>
      <w:r w:rsidRPr="000B3B63">
        <w:rPr>
          <w:rFonts w:asciiTheme="minorEastAsia" w:hAnsiTheme="minorEastAsia" w:hint="eastAsia"/>
          <w:sz w:val="28"/>
          <w:szCs w:val="28"/>
        </w:rPr>
        <w:t>使用培训是指应用系统的操作培训。让用户了解系统，并能熟练操作用户界面，以及相关的一些计算机知识。对用户的培训工作必须放在系统上线之前，可能各个系统上线的时间不是完全一致，但需在某系统上线之前对相关使用该系统的用户进行系统操作等方面的培训，这样可让用户在接收培训知识后，能立即展开自己的工作。</w:t>
      </w:r>
    </w:p>
    <w:p w:rsidR="00035D38" w:rsidRPr="000B3B63" w:rsidRDefault="00035D38" w:rsidP="00035D38">
      <w:pPr>
        <w:pStyle w:val="20"/>
        <w:numPr>
          <w:ilvl w:val="1"/>
          <w:numId w:val="18"/>
        </w:numPr>
        <w:spacing w:before="156" w:after="156" w:line="360" w:lineRule="auto"/>
        <w:jc w:val="both"/>
        <w:rPr>
          <w:rFonts w:asciiTheme="minorEastAsia" w:eastAsiaTheme="minorEastAsia" w:hAnsiTheme="minorEastAsia" w:cs="宋体"/>
          <w:sz w:val="28"/>
          <w:szCs w:val="28"/>
        </w:rPr>
      </w:pPr>
      <w:bookmarkStart w:id="4627" w:name="_Toc323826224"/>
      <w:bookmarkStart w:id="4628" w:name="_Toc331609975"/>
      <w:bookmarkStart w:id="4629" w:name="_Toc333248941"/>
      <w:r w:rsidRPr="000B3B63">
        <w:rPr>
          <w:rFonts w:asciiTheme="minorEastAsia" w:eastAsiaTheme="minorEastAsia" w:hAnsiTheme="minorEastAsia" w:cs="宋体" w:hint="eastAsia"/>
          <w:sz w:val="28"/>
          <w:szCs w:val="28"/>
        </w:rPr>
        <w:t>系统分析和开发环境培训</w:t>
      </w:r>
      <w:bookmarkEnd w:id="4627"/>
      <w:bookmarkEnd w:id="4628"/>
      <w:bookmarkEnd w:id="4629"/>
    </w:p>
    <w:p w:rsidR="00035D38" w:rsidRPr="000B3B63" w:rsidRDefault="00035D38" w:rsidP="00035D38">
      <w:pPr>
        <w:spacing w:before="120" w:after="120" w:line="360" w:lineRule="auto"/>
        <w:ind w:firstLine="480"/>
        <w:rPr>
          <w:rFonts w:asciiTheme="minorEastAsia" w:hAnsiTheme="minorEastAsia"/>
          <w:sz w:val="28"/>
          <w:szCs w:val="28"/>
        </w:rPr>
      </w:pPr>
      <w:r w:rsidRPr="000B3B63">
        <w:rPr>
          <w:rFonts w:asciiTheme="minorEastAsia" w:hAnsiTheme="minorEastAsia" w:hint="eastAsia"/>
          <w:sz w:val="28"/>
          <w:szCs w:val="28"/>
        </w:rPr>
        <w:t>系统分析和开发环境培训，主要指对用户分析和开发人员的培训，要求让用户方的分析和开发人员了解相关的业务知识、技术架构、开发方法，并进行开发规范以及产品部署的培训。</w:t>
      </w:r>
    </w:p>
    <w:p w:rsidR="00035D38" w:rsidRPr="000B3B63" w:rsidRDefault="00035D38" w:rsidP="00035D38">
      <w:pPr>
        <w:pStyle w:val="20"/>
        <w:numPr>
          <w:ilvl w:val="1"/>
          <w:numId w:val="18"/>
        </w:numPr>
        <w:spacing w:before="156" w:after="156" w:line="360" w:lineRule="auto"/>
        <w:jc w:val="both"/>
        <w:rPr>
          <w:rFonts w:asciiTheme="minorEastAsia" w:eastAsiaTheme="minorEastAsia" w:hAnsiTheme="minorEastAsia" w:cs="宋体"/>
          <w:sz w:val="28"/>
          <w:szCs w:val="28"/>
        </w:rPr>
      </w:pPr>
      <w:bookmarkStart w:id="4630" w:name="_Toc323826225"/>
      <w:bookmarkStart w:id="4631" w:name="_Toc331609976"/>
      <w:bookmarkStart w:id="4632" w:name="_Toc333248942"/>
      <w:r w:rsidRPr="000B3B63">
        <w:rPr>
          <w:rFonts w:asciiTheme="minorEastAsia" w:eastAsiaTheme="minorEastAsia" w:hAnsiTheme="minorEastAsia" w:cs="宋体" w:hint="eastAsia"/>
          <w:sz w:val="28"/>
          <w:szCs w:val="28"/>
        </w:rPr>
        <w:t>维护和管理培训</w:t>
      </w:r>
      <w:bookmarkEnd w:id="4630"/>
      <w:bookmarkEnd w:id="4631"/>
      <w:bookmarkEnd w:id="4632"/>
    </w:p>
    <w:p w:rsidR="00035D38" w:rsidRPr="000B3B63" w:rsidRDefault="00035D38" w:rsidP="00035D38">
      <w:pPr>
        <w:spacing w:before="120" w:after="120" w:line="360" w:lineRule="auto"/>
        <w:ind w:firstLine="480"/>
        <w:rPr>
          <w:rFonts w:asciiTheme="minorEastAsia" w:hAnsiTheme="minorEastAsia"/>
          <w:sz w:val="28"/>
          <w:szCs w:val="28"/>
        </w:rPr>
      </w:pPr>
      <w:r w:rsidRPr="000B3B63">
        <w:rPr>
          <w:rFonts w:asciiTheme="minorEastAsia" w:hAnsiTheme="minorEastAsia" w:hint="eastAsia"/>
          <w:sz w:val="28"/>
          <w:szCs w:val="28"/>
        </w:rPr>
        <w:t>维护和管理培训，主要指对维护和管理人员的培训，要求维护和管理人员掌握相关的硬件知识、各系统功能；并进行业务知识及开发规范以及系统安装的培训。</w:t>
      </w:r>
    </w:p>
    <w:p w:rsidR="00035D38" w:rsidRPr="000B3B63" w:rsidRDefault="00035D38" w:rsidP="00035D38">
      <w:pPr>
        <w:spacing w:before="120" w:after="120" w:line="360" w:lineRule="auto"/>
        <w:ind w:firstLine="480"/>
        <w:rPr>
          <w:rFonts w:asciiTheme="minorEastAsia" w:hAnsiTheme="minorEastAsia"/>
          <w:sz w:val="28"/>
          <w:szCs w:val="28"/>
        </w:rPr>
      </w:pPr>
      <w:r w:rsidRPr="000B3B63">
        <w:rPr>
          <w:rFonts w:asciiTheme="minorEastAsia" w:hAnsiTheme="minorEastAsia" w:hint="eastAsia"/>
          <w:sz w:val="28"/>
          <w:szCs w:val="28"/>
        </w:rPr>
        <w:t>这些培训工作在项目试运行阶段开始进行，使维护人员能更快更深地了解系统。</w:t>
      </w:r>
    </w:p>
    <w:p w:rsidR="00035D38" w:rsidRPr="000B3B63" w:rsidRDefault="00035D38" w:rsidP="00035D38">
      <w:pPr>
        <w:spacing w:before="120" w:after="120" w:line="360" w:lineRule="auto"/>
        <w:ind w:firstLine="480"/>
        <w:rPr>
          <w:rFonts w:asciiTheme="minorEastAsia" w:hAnsiTheme="minorEastAsia"/>
          <w:sz w:val="28"/>
          <w:szCs w:val="28"/>
        </w:rPr>
      </w:pPr>
      <w:r w:rsidRPr="000B3B63">
        <w:rPr>
          <w:rFonts w:asciiTheme="minorEastAsia" w:hAnsiTheme="minorEastAsia" w:hint="eastAsia"/>
          <w:sz w:val="28"/>
          <w:szCs w:val="28"/>
        </w:rPr>
        <w:t>具体培训计划为：</w:t>
      </w:r>
    </w:p>
    <w:p w:rsidR="00035D38" w:rsidRPr="000B3B63" w:rsidRDefault="00035D38" w:rsidP="00035D38">
      <w:pPr>
        <w:pStyle w:val="20"/>
        <w:numPr>
          <w:ilvl w:val="1"/>
          <w:numId w:val="18"/>
        </w:numPr>
        <w:spacing w:before="156" w:after="156" w:line="360" w:lineRule="auto"/>
        <w:jc w:val="both"/>
        <w:rPr>
          <w:rFonts w:asciiTheme="minorEastAsia" w:eastAsiaTheme="minorEastAsia" w:hAnsiTheme="minorEastAsia" w:cs="宋体"/>
          <w:sz w:val="28"/>
          <w:szCs w:val="28"/>
        </w:rPr>
      </w:pPr>
      <w:bookmarkStart w:id="4633" w:name="_Toc323826226"/>
      <w:bookmarkStart w:id="4634" w:name="_Toc331609977"/>
      <w:bookmarkStart w:id="4635" w:name="_Toc333248943"/>
      <w:r w:rsidRPr="000B3B63">
        <w:rPr>
          <w:rFonts w:asciiTheme="minorEastAsia" w:eastAsiaTheme="minorEastAsia" w:hAnsiTheme="minorEastAsia" w:cs="宋体" w:hint="eastAsia"/>
          <w:sz w:val="28"/>
          <w:szCs w:val="28"/>
        </w:rPr>
        <w:t>项目管理培训</w:t>
      </w:r>
      <w:bookmarkEnd w:id="4633"/>
      <w:bookmarkEnd w:id="4634"/>
      <w:bookmarkEnd w:id="4635"/>
    </w:p>
    <w:tbl>
      <w:tblPr>
        <w:tblW w:w="7507"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tblPr>
      <w:tblGrid>
        <w:gridCol w:w="520"/>
        <w:gridCol w:w="1109"/>
        <w:gridCol w:w="5878"/>
      </w:tblGrid>
      <w:tr w:rsidR="00035D38" w:rsidRPr="000B3B63" w:rsidTr="00424473">
        <w:trPr>
          <w:cantSplit/>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1</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培训对象</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校方项目管理人员</w:t>
            </w:r>
          </w:p>
        </w:tc>
      </w:tr>
      <w:tr w:rsidR="00035D38" w:rsidRPr="000B3B63" w:rsidTr="00424473">
        <w:trPr>
          <w:cantSplit/>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2</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培训人数</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由用户确定</w:t>
            </w:r>
          </w:p>
        </w:tc>
      </w:tr>
      <w:tr w:rsidR="00035D38" w:rsidRPr="000B3B63" w:rsidTr="00424473">
        <w:trPr>
          <w:cantSplit/>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3</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培训目的</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了解项目管理过程、方法</w:t>
            </w:r>
          </w:p>
        </w:tc>
      </w:tr>
      <w:tr w:rsidR="00035D38" w:rsidRPr="000B3B63" w:rsidTr="00424473">
        <w:trPr>
          <w:cantSplit/>
          <w:trHeight w:val="565"/>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4</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培训内容</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项目管理过程和阶段划分</w:t>
            </w:r>
          </w:p>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项目管理方法和工具</w:t>
            </w:r>
          </w:p>
        </w:tc>
      </w:tr>
      <w:tr w:rsidR="00035D38" w:rsidRPr="000B3B63" w:rsidTr="00424473">
        <w:trPr>
          <w:cantSplit/>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5</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培训时数</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3天</w:t>
            </w:r>
          </w:p>
        </w:tc>
      </w:tr>
      <w:tr w:rsidR="00035D38" w:rsidRPr="000B3B63" w:rsidTr="00424473">
        <w:trPr>
          <w:cantSplit/>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6</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培训方式</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课堂讲解、研讨与实际操作相结合</w:t>
            </w:r>
          </w:p>
        </w:tc>
      </w:tr>
      <w:tr w:rsidR="00035D38" w:rsidRPr="000B3B63" w:rsidTr="00424473">
        <w:trPr>
          <w:cantSplit/>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7</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培训地点</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云南师范大学</w:t>
            </w:r>
          </w:p>
        </w:tc>
      </w:tr>
      <w:tr w:rsidR="00035D38" w:rsidRPr="000B3B63" w:rsidTr="00424473">
        <w:trPr>
          <w:cantSplit/>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8</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培训效果</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对项目管理有整体理解</w:t>
            </w:r>
          </w:p>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了解项目管理采用的方法和工具。</w:t>
            </w:r>
          </w:p>
        </w:tc>
      </w:tr>
      <w:tr w:rsidR="00035D38" w:rsidRPr="000B3B63" w:rsidTr="00424473">
        <w:trPr>
          <w:cantSplit/>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9</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学习考核</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由双方商定。</w:t>
            </w:r>
          </w:p>
        </w:tc>
      </w:tr>
      <w:tr w:rsidR="00035D38" w:rsidRPr="000B3B63" w:rsidTr="00424473">
        <w:trPr>
          <w:cantSplit/>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10</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培训时间</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系统安装后15天内。具体时间由双方商定。</w:t>
            </w:r>
          </w:p>
        </w:tc>
      </w:tr>
      <w:tr w:rsidR="00035D38" w:rsidRPr="000B3B63" w:rsidTr="00424473">
        <w:trPr>
          <w:cantSplit/>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11</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授课人员</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万达信息培训专员</w:t>
            </w:r>
          </w:p>
        </w:tc>
      </w:tr>
    </w:tbl>
    <w:p w:rsidR="00035D38" w:rsidRPr="000B3B63" w:rsidRDefault="00035D38" w:rsidP="00035D38">
      <w:pPr>
        <w:pStyle w:val="20"/>
        <w:numPr>
          <w:ilvl w:val="1"/>
          <w:numId w:val="18"/>
        </w:numPr>
        <w:spacing w:before="156" w:after="156" w:line="360" w:lineRule="auto"/>
        <w:jc w:val="both"/>
        <w:rPr>
          <w:rFonts w:asciiTheme="minorEastAsia" w:eastAsiaTheme="minorEastAsia" w:hAnsiTheme="minorEastAsia" w:cs="宋体"/>
          <w:sz w:val="28"/>
          <w:szCs w:val="28"/>
        </w:rPr>
      </w:pPr>
      <w:bookmarkStart w:id="4636" w:name="_Toc71847633"/>
      <w:bookmarkStart w:id="4637" w:name="_Toc323826227"/>
      <w:bookmarkStart w:id="4638" w:name="_Toc331609978"/>
      <w:bookmarkStart w:id="4639" w:name="_Toc333248944"/>
      <w:r w:rsidRPr="000B3B63">
        <w:rPr>
          <w:rFonts w:asciiTheme="minorEastAsia" w:eastAsiaTheme="minorEastAsia" w:hAnsiTheme="minorEastAsia" w:cs="宋体" w:hint="eastAsia"/>
          <w:sz w:val="28"/>
          <w:szCs w:val="28"/>
        </w:rPr>
        <w:t>应用系统使用人员培训</w:t>
      </w:r>
      <w:bookmarkEnd w:id="4636"/>
      <w:bookmarkEnd w:id="4637"/>
      <w:bookmarkEnd w:id="4638"/>
      <w:bookmarkEnd w:id="4639"/>
    </w:p>
    <w:tbl>
      <w:tblPr>
        <w:tblW w:w="7507"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tblPr>
      <w:tblGrid>
        <w:gridCol w:w="520"/>
        <w:gridCol w:w="1109"/>
        <w:gridCol w:w="5878"/>
      </w:tblGrid>
      <w:tr w:rsidR="00035D38" w:rsidRPr="000B3B63" w:rsidTr="00424473">
        <w:trPr>
          <w:cantSplit/>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1</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培训对象</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系统使用人员</w:t>
            </w:r>
          </w:p>
        </w:tc>
      </w:tr>
      <w:tr w:rsidR="00035D38" w:rsidRPr="000B3B63" w:rsidTr="00424473">
        <w:trPr>
          <w:cantSplit/>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2</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培训人数</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由用户确定</w:t>
            </w:r>
          </w:p>
        </w:tc>
      </w:tr>
      <w:tr w:rsidR="00035D38" w:rsidRPr="000B3B63" w:rsidTr="00424473">
        <w:trPr>
          <w:cantSplit/>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3</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培训目的</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了解系统功能使用细节；</w:t>
            </w:r>
          </w:p>
        </w:tc>
      </w:tr>
      <w:tr w:rsidR="00035D38" w:rsidRPr="000B3B63" w:rsidTr="00424473">
        <w:trPr>
          <w:cantSplit/>
          <w:trHeight w:val="565"/>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4</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培训内容</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业务功能流程；</w:t>
            </w:r>
          </w:p>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业务功能使用和问题。</w:t>
            </w:r>
          </w:p>
        </w:tc>
      </w:tr>
      <w:tr w:rsidR="00035D38" w:rsidRPr="000B3B63" w:rsidTr="00424473">
        <w:trPr>
          <w:cantSplit/>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5</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培训时数</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5天</w:t>
            </w:r>
          </w:p>
        </w:tc>
      </w:tr>
      <w:tr w:rsidR="00035D38" w:rsidRPr="000B3B63" w:rsidTr="00424473">
        <w:trPr>
          <w:cantSplit/>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6</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培训方式</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课堂讲解、研讨与实际操作相结合</w:t>
            </w:r>
          </w:p>
        </w:tc>
      </w:tr>
      <w:tr w:rsidR="00035D38" w:rsidRPr="000B3B63" w:rsidTr="00424473">
        <w:trPr>
          <w:cantSplit/>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7</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培训地点</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系统各应用点</w:t>
            </w:r>
          </w:p>
        </w:tc>
      </w:tr>
      <w:tr w:rsidR="00035D38" w:rsidRPr="000B3B63" w:rsidTr="00424473">
        <w:trPr>
          <w:cantSplit/>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8</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培训效果</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掌握和使用系统业务模块功能。</w:t>
            </w:r>
          </w:p>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了解系统业务流程。</w:t>
            </w:r>
          </w:p>
        </w:tc>
      </w:tr>
      <w:tr w:rsidR="00035D38" w:rsidRPr="000B3B63" w:rsidTr="00424473">
        <w:trPr>
          <w:cantSplit/>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9</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学习考核</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由双方商定。</w:t>
            </w:r>
          </w:p>
        </w:tc>
      </w:tr>
      <w:tr w:rsidR="00035D38" w:rsidRPr="000B3B63" w:rsidTr="00424473">
        <w:trPr>
          <w:cantSplit/>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10</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培训时间</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系统启用前15天内。具体时间由双方商定。</w:t>
            </w:r>
          </w:p>
        </w:tc>
      </w:tr>
      <w:tr w:rsidR="00035D38" w:rsidRPr="000B3B63" w:rsidTr="00424473">
        <w:trPr>
          <w:cantSplit/>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11</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授课人员</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万达信息培训专员</w:t>
            </w:r>
          </w:p>
        </w:tc>
      </w:tr>
    </w:tbl>
    <w:p w:rsidR="00035D38" w:rsidRPr="000B3B63" w:rsidRDefault="00035D38" w:rsidP="00035D38">
      <w:pPr>
        <w:pStyle w:val="20"/>
        <w:numPr>
          <w:ilvl w:val="1"/>
          <w:numId w:val="18"/>
        </w:numPr>
        <w:spacing w:before="156" w:after="156" w:line="360" w:lineRule="auto"/>
        <w:jc w:val="both"/>
        <w:rPr>
          <w:rFonts w:asciiTheme="minorEastAsia" w:eastAsiaTheme="minorEastAsia" w:hAnsiTheme="minorEastAsia" w:cs="宋体"/>
          <w:sz w:val="28"/>
          <w:szCs w:val="28"/>
        </w:rPr>
      </w:pPr>
      <w:bookmarkStart w:id="4640" w:name="_Toc323826228"/>
      <w:bookmarkStart w:id="4641" w:name="_Toc331609979"/>
      <w:bookmarkStart w:id="4642" w:name="_Toc333248945"/>
      <w:bookmarkStart w:id="4643" w:name="_Toc71847636"/>
      <w:bookmarkStart w:id="4644" w:name="_Toc46280950"/>
      <w:bookmarkStart w:id="4645" w:name="_Toc45900935"/>
      <w:bookmarkStart w:id="4646" w:name="_Toc43284572"/>
      <w:bookmarkStart w:id="4647" w:name="_Toc41749695"/>
      <w:r w:rsidRPr="000B3B63">
        <w:rPr>
          <w:rFonts w:asciiTheme="minorEastAsia" w:eastAsiaTheme="minorEastAsia" w:hAnsiTheme="minorEastAsia" w:cs="宋体" w:hint="eastAsia"/>
          <w:sz w:val="28"/>
          <w:szCs w:val="28"/>
        </w:rPr>
        <w:t>分析和开发人员培训</w:t>
      </w:r>
      <w:bookmarkEnd w:id="4640"/>
      <w:bookmarkEnd w:id="4641"/>
      <w:bookmarkEnd w:id="4642"/>
    </w:p>
    <w:tbl>
      <w:tblPr>
        <w:tblW w:w="7507"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tblPr>
      <w:tblGrid>
        <w:gridCol w:w="520"/>
        <w:gridCol w:w="1109"/>
        <w:gridCol w:w="5878"/>
      </w:tblGrid>
      <w:tr w:rsidR="00035D38" w:rsidRPr="000B3B63" w:rsidTr="00424473">
        <w:trPr>
          <w:cantSplit/>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1</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培训对象</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用户分析和开发人员</w:t>
            </w:r>
          </w:p>
        </w:tc>
      </w:tr>
      <w:tr w:rsidR="00035D38" w:rsidRPr="000B3B63" w:rsidTr="00424473">
        <w:trPr>
          <w:cantSplit/>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2</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培训人数</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由用户确定</w:t>
            </w:r>
          </w:p>
        </w:tc>
      </w:tr>
      <w:tr w:rsidR="00035D38" w:rsidRPr="000B3B63" w:rsidTr="00424473">
        <w:trPr>
          <w:cantSplit/>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3</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培训目的</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了解系统机构，使用技术及开发环境等；</w:t>
            </w:r>
          </w:p>
        </w:tc>
      </w:tr>
      <w:tr w:rsidR="00035D38" w:rsidRPr="000B3B63" w:rsidTr="00424473">
        <w:trPr>
          <w:cantSplit/>
          <w:trHeight w:val="565"/>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4</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培训内容</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业务功能流程；</w:t>
            </w:r>
          </w:p>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系统架构；</w:t>
            </w:r>
          </w:p>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开发环境；</w:t>
            </w:r>
          </w:p>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开发方法</w:t>
            </w:r>
          </w:p>
        </w:tc>
      </w:tr>
      <w:tr w:rsidR="00035D38" w:rsidRPr="000B3B63" w:rsidTr="00424473">
        <w:trPr>
          <w:cantSplit/>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5</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培训时数</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5天</w:t>
            </w:r>
          </w:p>
        </w:tc>
      </w:tr>
      <w:tr w:rsidR="00035D38" w:rsidRPr="000B3B63" w:rsidTr="00424473">
        <w:trPr>
          <w:cantSplit/>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6</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培训方式</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课堂讲解、研讨与实际操作相结合</w:t>
            </w:r>
          </w:p>
        </w:tc>
      </w:tr>
      <w:tr w:rsidR="00035D38" w:rsidRPr="000B3B63" w:rsidTr="00424473">
        <w:trPr>
          <w:cantSplit/>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7</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培训地点</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系统各应用点</w:t>
            </w:r>
          </w:p>
        </w:tc>
      </w:tr>
      <w:tr w:rsidR="00035D38" w:rsidRPr="000B3B63" w:rsidTr="00424473">
        <w:trPr>
          <w:cantSplit/>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8</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培训效果</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熟悉系统组成、架构、开发环境和开发方法。</w:t>
            </w:r>
          </w:p>
        </w:tc>
      </w:tr>
      <w:tr w:rsidR="00035D38" w:rsidRPr="000B3B63" w:rsidTr="00424473">
        <w:trPr>
          <w:cantSplit/>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9</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学习考核</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由双方商定。</w:t>
            </w:r>
          </w:p>
        </w:tc>
      </w:tr>
      <w:tr w:rsidR="00035D38" w:rsidRPr="000B3B63" w:rsidTr="00424473">
        <w:trPr>
          <w:cantSplit/>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10</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培训时间</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系统启用前15天内。具体时间由双方商定。</w:t>
            </w:r>
          </w:p>
        </w:tc>
      </w:tr>
      <w:tr w:rsidR="00035D38" w:rsidRPr="000B3B63" w:rsidTr="00424473">
        <w:trPr>
          <w:cantSplit/>
        </w:trPr>
        <w:tc>
          <w:tcPr>
            <w:tcW w:w="520"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11</w:t>
            </w:r>
          </w:p>
        </w:tc>
        <w:tc>
          <w:tcPr>
            <w:tcW w:w="1109" w:type="dxa"/>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授课人员</w:t>
            </w:r>
          </w:p>
        </w:tc>
        <w:tc>
          <w:tcPr>
            <w:tcW w:w="5878" w:type="dxa"/>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万达信息培训专员</w:t>
            </w:r>
          </w:p>
        </w:tc>
      </w:tr>
    </w:tbl>
    <w:p w:rsidR="00035D38" w:rsidRPr="000B3B63" w:rsidRDefault="00035D38" w:rsidP="00035D38">
      <w:pPr>
        <w:pStyle w:val="20"/>
        <w:numPr>
          <w:ilvl w:val="1"/>
          <w:numId w:val="18"/>
        </w:numPr>
        <w:spacing w:before="156" w:after="156" w:line="360" w:lineRule="auto"/>
        <w:jc w:val="both"/>
        <w:rPr>
          <w:rFonts w:asciiTheme="minorEastAsia" w:eastAsiaTheme="minorEastAsia" w:hAnsiTheme="minorEastAsia" w:cs="宋体"/>
          <w:sz w:val="28"/>
          <w:szCs w:val="28"/>
        </w:rPr>
      </w:pPr>
      <w:bookmarkStart w:id="4648" w:name="_Toc323826229"/>
      <w:bookmarkStart w:id="4649" w:name="_Toc331609980"/>
      <w:bookmarkStart w:id="4650" w:name="_Toc333248946"/>
      <w:r w:rsidRPr="000B3B63">
        <w:rPr>
          <w:rFonts w:asciiTheme="minorEastAsia" w:eastAsiaTheme="minorEastAsia" w:hAnsiTheme="minorEastAsia" w:cs="宋体" w:hint="eastAsia"/>
          <w:sz w:val="28"/>
          <w:szCs w:val="28"/>
        </w:rPr>
        <w:t>维护和管理人员培训</w:t>
      </w:r>
      <w:bookmarkEnd w:id="4643"/>
      <w:bookmarkEnd w:id="4644"/>
      <w:bookmarkEnd w:id="4645"/>
      <w:bookmarkEnd w:id="4646"/>
      <w:bookmarkEnd w:id="4647"/>
      <w:bookmarkEnd w:id="4648"/>
      <w:bookmarkEnd w:id="4649"/>
      <w:bookmarkEnd w:id="4650"/>
    </w:p>
    <w:tbl>
      <w:tblPr>
        <w:tblW w:w="7507" w:type="dxa"/>
        <w:tblInd w:w="528" w:type="dxa"/>
        <w:tblBorders>
          <w:top w:val="single" w:sz="4" w:space="0" w:color="808000"/>
          <w:left w:val="single" w:sz="4" w:space="0" w:color="808000"/>
          <w:bottom w:val="single" w:sz="4" w:space="0" w:color="808000"/>
          <w:right w:val="single" w:sz="4" w:space="0" w:color="808000"/>
          <w:insideH w:val="single" w:sz="4" w:space="0" w:color="808000"/>
          <w:insideV w:val="single" w:sz="4" w:space="0" w:color="808000"/>
        </w:tblBorders>
        <w:tblLook w:val="0000"/>
      </w:tblPr>
      <w:tblGrid>
        <w:gridCol w:w="496"/>
        <w:gridCol w:w="1111"/>
        <w:gridCol w:w="5900"/>
      </w:tblGrid>
      <w:tr w:rsidR="00035D38" w:rsidRPr="000B3B63" w:rsidTr="00424473">
        <w:trPr>
          <w:cantSplit/>
        </w:trPr>
        <w:tc>
          <w:tcPr>
            <w:tcW w:w="4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1</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培训对象</w:t>
            </w:r>
          </w:p>
        </w:tc>
        <w:tc>
          <w:tcPr>
            <w:tcW w:w="5944" w:type="dxa"/>
            <w:tcBorders>
              <w:top w:val="single" w:sz="4" w:space="0" w:color="000000"/>
              <w:left w:val="single" w:sz="4" w:space="0" w:color="000000"/>
              <w:bottom w:val="single" w:sz="4" w:space="0" w:color="000000"/>
              <w:right w:val="single" w:sz="4" w:space="0" w:color="000000"/>
            </w:tcBorders>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系统管理和维护人员</w:t>
            </w:r>
          </w:p>
        </w:tc>
      </w:tr>
      <w:tr w:rsidR="00035D38" w:rsidRPr="000B3B63" w:rsidTr="00424473">
        <w:trPr>
          <w:cantSplit/>
        </w:trPr>
        <w:tc>
          <w:tcPr>
            <w:tcW w:w="4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2</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培训人数</w:t>
            </w:r>
          </w:p>
        </w:tc>
        <w:tc>
          <w:tcPr>
            <w:tcW w:w="5944" w:type="dxa"/>
            <w:tcBorders>
              <w:top w:val="single" w:sz="4" w:space="0" w:color="000000"/>
              <w:left w:val="single" w:sz="4" w:space="0" w:color="000000"/>
              <w:bottom w:val="single" w:sz="4" w:space="0" w:color="000000"/>
              <w:right w:val="single" w:sz="4" w:space="0" w:color="000000"/>
            </w:tcBorders>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由用户确定</w:t>
            </w:r>
          </w:p>
        </w:tc>
      </w:tr>
      <w:tr w:rsidR="00035D38" w:rsidRPr="000B3B63" w:rsidTr="00424473">
        <w:trPr>
          <w:cantSplit/>
        </w:trPr>
        <w:tc>
          <w:tcPr>
            <w:tcW w:w="4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3</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培训目的</w:t>
            </w:r>
          </w:p>
        </w:tc>
        <w:tc>
          <w:tcPr>
            <w:tcW w:w="5944" w:type="dxa"/>
            <w:tcBorders>
              <w:top w:val="single" w:sz="4" w:space="0" w:color="000000"/>
              <w:left w:val="single" w:sz="4" w:space="0" w:color="000000"/>
              <w:bottom w:val="single" w:sz="4" w:space="0" w:color="000000"/>
              <w:right w:val="single" w:sz="4" w:space="0" w:color="000000"/>
            </w:tcBorders>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(1)了解系统总体框架和；</w:t>
            </w:r>
          </w:p>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(2)掌握和使用系统的各项参数、系统级功能和接口；</w:t>
            </w:r>
          </w:p>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(3)掌握和使用系统维护功能和接口；</w:t>
            </w:r>
          </w:p>
        </w:tc>
      </w:tr>
      <w:tr w:rsidR="00035D38" w:rsidRPr="000B3B63" w:rsidTr="00424473">
        <w:trPr>
          <w:cantSplit/>
          <w:trHeight w:val="743"/>
        </w:trPr>
        <w:tc>
          <w:tcPr>
            <w:tcW w:w="4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4</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培训内容</w:t>
            </w:r>
          </w:p>
        </w:tc>
        <w:tc>
          <w:tcPr>
            <w:tcW w:w="5944" w:type="dxa"/>
            <w:tcBorders>
              <w:top w:val="single" w:sz="4" w:space="0" w:color="000000"/>
              <w:left w:val="single" w:sz="4" w:space="0" w:color="000000"/>
              <w:bottom w:val="single" w:sz="4" w:space="0" w:color="000000"/>
              <w:right w:val="single" w:sz="4" w:space="0" w:color="000000"/>
            </w:tcBorders>
            <w:shd w:val="clear" w:color="auto" w:fill="auto"/>
          </w:tcPr>
          <w:p w:rsidR="00035D38" w:rsidRPr="000B3B63" w:rsidRDefault="00035D38" w:rsidP="00424473">
            <w:pPr>
              <w:snapToGrid w:val="0"/>
              <w:spacing w:line="360" w:lineRule="auto"/>
              <w:rPr>
                <w:rFonts w:asciiTheme="minorEastAsia" w:hAnsiTheme="minorEastAsia"/>
                <w:sz w:val="28"/>
                <w:szCs w:val="28"/>
              </w:rPr>
            </w:pPr>
            <w:r w:rsidRPr="000B3B63">
              <w:rPr>
                <w:rFonts w:asciiTheme="minorEastAsia" w:hAnsiTheme="minorEastAsia" w:hint="eastAsia"/>
                <w:sz w:val="28"/>
                <w:szCs w:val="28"/>
              </w:rPr>
              <w:t>系统总体框架</w:t>
            </w:r>
          </w:p>
          <w:p w:rsidR="00035D38" w:rsidRPr="000B3B63" w:rsidRDefault="00035D38" w:rsidP="00424473">
            <w:pPr>
              <w:spacing w:line="360" w:lineRule="auto"/>
              <w:rPr>
                <w:rFonts w:asciiTheme="minorEastAsia" w:hAnsiTheme="minorEastAsia"/>
                <w:sz w:val="28"/>
                <w:szCs w:val="28"/>
              </w:rPr>
            </w:pPr>
            <w:r w:rsidRPr="000B3B63">
              <w:rPr>
                <w:rFonts w:asciiTheme="minorEastAsia" w:hAnsiTheme="minorEastAsia" w:hint="eastAsia"/>
                <w:sz w:val="28"/>
                <w:szCs w:val="28"/>
              </w:rPr>
              <w:t>系统管理功能的使用方法</w:t>
            </w:r>
          </w:p>
          <w:p w:rsidR="00035D38" w:rsidRPr="000B3B63" w:rsidRDefault="00035D38" w:rsidP="00424473">
            <w:pPr>
              <w:spacing w:line="360" w:lineRule="auto"/>
              <w:rPr>
                <w:rStyle w:val="article1"/>
                <w:rFonts w:asciiTheme="minorEastAsia" w:hAnsiTheme="minorEastAsia"/>
                <w:sz w:val="28"/>
                <w:szCs w:val="28"/>
              </w:rPr>
            </w:pPr>
            <w:r w:rsidRPr="000B3B63">
              <w:rPr>
                <w:rFonts w:asciiTheme="minorEastAsia" w:hAnsiTheme="minorEastAsia" w:hint="eastAsia"/>
                <w:sz w:val="28"/>
                <w:szCs w:val="28"/>
              </w:rPr>
              <w:t>系统参数和配置的管理维护方法</w:t>
            </w:r>
          </w:p>
        </w:tc>
      </w:tr>
      <w:tr w:rsidR="00035D38" w:rsidRPr="000B3B63" w:rsidTr="00424473">
        <w:trPr>
          <w:cantSplit/>
        </w:trPr>
        <w:tc>
          <w:tcPr>
            <w:tcW w:w="4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5</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培训时数</w:t>
            </w:r>
          </w:p>
        </w:tc>
        <w:tc>
          <w:tcPr>
            <w:tcW w:w="5944" w:type="dxa"/>
            <w:tcBorders>
              <w:top w:val="single" w:sz="4" w:space="0" w:color="000000"/>
              <w:left w:val="single" w:sz="4" w:space="0" w:color="000000"/>
              <w:bottom w:val="single" w:sz="4" w:space="0" w:color="000000"/>
              <w:right w:val="single" w:sz="4" w:space="0" w:color="000000"/>
            </w:tcBorders>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3天</w:t>
            </w:r>
          </w:p>
        </w:tc>
      </w:tr>
      <w:tr w:rsidR="00035D38" w:rsidRPr="000B3B63" w:rsidTr="00424473">
        <w:trPr>
          <w:cantSplit/>
        </w:trPr>
        <w:tc>
          <w:tcPr>
            <w:tcW w:w="4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6</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培训方式</w:t>
            </w:r>
          </w:p>
        </w:tc>
        <w:tc>
          <w:tcPr>
            <w:tcW w:w="5944" w:type="dxa"/>
            <w:tcBorders>
              <w:top w:val="single" w:sz="4" w:space="0" w:color="000000"/>
              <w:left w:val="single" w:sz="4" w:space="0" w:color="000000"/>
              <w:bottom w:val="single" w:sz="4" w:space="0" w:color="000000"/>
              <w:right w:val="single" w:sz="4" w:space="0" w:color="000000"/>
            </w:tcBorders>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课堂讲解、研讨与实际操作相结合</w:t>
            </w:r>
          </w:p>
        </w:tc>
      </w:tr>
      <w:tr w:rsidR="00035D38" w:rsidRPr="000B3B63" w:rsidTr="00424473">
        <w:trPr>
          <w:cantSplit/>
        </w:trPr>
        <w:tc>
          <w:tcPr>
            <w:tcW w:w="4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7</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培训地点</w:t>
            </w:r>
          </w:p>
        </w:tc>
        <w:tc>
          <w:tcPr>
            <w:tcW w:w="5944" w:type="dxa"/>
            <w:tcBorders>
              <w:top w:val="single" w:sz="4" w:space="0" w:color="000000"/>
              <w:left w:val="single" w:sz="4" w:space="0" w:color="000000"/>
              <w:bottom w:val="single" w:sz="4" w:space="0" w:color="000000"/>
              <w:right w:val="single" w:sz="4" w:space="0" w:color="000000"/>
            </w:tcBorders>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云南师范大学</w:t>
            </w:r>
          </w:p>
        </w:tc>
      </w:tr>
      <w:tr w:rsidR="00035D38" w:rsidRPr="000B3B63" w:rsidTr="00424473">
        <w:trPr>
          <w:cantSplit/>
        </w:trPr>
        <w:tc>
          <w:tcPr>
            <w:tcW w:w="4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8</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培训效果</w:t>
            </w:r>
          </w:p>
        </w:tc>
        <w:tc>
          <w:tcPr>
            <w:tcW w:w="5944" w:type="dxa"/>
            <w:tcBorders>
              <w:top w:val="single" w:sz="4" w:space="0" w:color="000000"/>
              <w:left w:val="single" w:sz="4" w:space="0" w:color="000000"/>
              <w:bottom w:val="single" w:sz="4" w:space="0" w:color="000000"/>
              <w:right w:val="single" w:sz="4" w:space="0" w:color="000000"/>
            </w:tcBorders>
            <w:shd w:val="clear" w:color="auto" w:fill="auto"/>
          </w:tcPr>
          <w:p w:rsidR="00035D38" w:rsidRPr="000B3B63" w:rsidRDefault="00035D38" w:rsidP="00424473">
            <w:pPr>
              <w:snapToGrid w:val="0"/>
              <w:spacing w:line="360" w:lineRule="auto"/>
              <w:rPr>
                <w:rFonts w:asciiTheme="minorEastAsia" w:hAnsiTheme="minorEastAsia"/>
                <w:sz w:val="28"/>
                <w:szCs w:val="28"/>
              </w:rPr>
            </w:pPr>
            <w:r w:rsidRPr="000B3B63">
              <w:rPr>
                <w:rFonts w:asciiTheme="minorEastAsia" w:hAnsiTheme="minorEastAsia" w:hint="eastAsia"/>
                <w:sz w:val="28"/>
                <w:szCs w:val="28"/>
              </w:rPr>
              <w:t>(1)掌握和使用系统功能和接口；</w:t>
            </w:r>
          </w:p>
          <w:p w:rsidR="00035D38" w:rsidRPr="000B3B63" w:rsidRDefault="00035D38" w:rsidP="00424473">
            <w:pPr>
              <w:spacing w:line="360" w:lineRule="auto"/>
              <w:rPr>
                <w:rStyle w:val="article1"/>
                <w:rFonts w:asciiTheme="minorEastAsia" w:hAnsiTheme="minorEastAsia"/>
                <w:sz w:val="28"/>
                <w:szCs w:val="28"/>
              </w:rPr>
            </w:pPr>
            <w:r w:rsidRPr="000B3B63">
              <w:rPr>
                <w:rFonts w:asciiTheme="minorEastAsia" w:hAnsiTheme="minorEastAsia" w:hint="eastAsia"/>
                <w:sz w:val="28"/>
                <w:szCs w:val="28"/>
              </w:rPr>
              <w:t>(2)具备一定维护能力</w:t>
            </w:r>
          </w:p>
        </w:tc>
      </w:tr>
      <w:tr w:rsidR="00035D38" w:rsidRPr="000B3B63" w:rsidTr="00424473">
        <w:trPr>
          <w:cantSplit/>
        </w:trPr>
        <w:tc>
          <w:tcPr>
            <w:tcW w:w="4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9</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学习考核</w:t>
            </w:r>
          </w:p>
        </w:tc>
        <w:tc>
          <w:tcPr>
            <w:tcW w:w="5944" w:type="dxa"/>
            <w:tcBorders>
              <w:top w:val="single" w:sz="4" w:space="0" w:color="000000"/>
              <w:left w:val="single" w:sz="4" w:space="0" w:color="000000"/>
              <w:bottom w:val="single" w:sz="4" w:space="0" w:color="000000"/>
              <w:right w:val="single" w:sz="4" w:space="0" w:color="000000"/>
            </w:tcBorders>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由双方商定。</w:t>
            </w:r>
          </w:p>
        </w:tc>
      </w:tr>
      <w:tr w:rsidR="00035D38" w:rsidRPr="000B3B63" w:rsidTr="00424473">
        <w:trPr>
          <w:cantSplit/>
        </w:trPr>
        <w:tc>
          <w:tcPr>
            <w:tcW w:w="447" w:type="dxa"/>
            <w:tcBorders>
              <w:top w:val="single" w:sz="4" w:space="0" w:color="000000"/>
              <w:left w:val="single" w:sz="4" w:space="0" w:color="808000"/>
              <w:bottom w:val="single" w:sz="4" w:space="0" w:color="808000"/>
              <w:right w:val="single" w:sz="4" w:space="0" w:color="808000"/>
            </w:tcBorders>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10</w:t>
            </w:r>
          </w:p>
        </w:tc>
        <w:tc>
          <w:tcPr>
            <w:tcW w:w="1116" w:type="dxa"/>
            <w:tcBorders>
              <w:top w:val="single" w:sz="4" w:space="0" w:color="000000"/>
              <w:left w:val="single" w:sz="4" w:space="0" w:color="808000"/>
              <w:bottom w:val="single" w:sz="4" w:space="0" w:color="808000"/>
              <w:right w:val="single" w:sz="4" w:space="0" w:color="808000"/>
            </w:tcBorders>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培训时间</w:t>
            </w:r>
          </w:p>
        </w:tc>
        <w:tc>
          <w:tcPr>
            <w:tcW w:w="5944" w:type="dxa"/>
            <w:tcBorders>
              <w:top w:val="single" w:sz="4" w:space="0" w:color="000000"/>
              <w:left w:val="single" w:sz="4" w:space="0" w:color="808000"/>
              <w:bottom w:val="single" w:sz="4" w:space="0" w:color="808000"/>
              <w:right w:val="single" w:sz="4" w:space="0" w:color="808000"/>
            </w:tcBorders>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系统启用前15天内。具体时间由双方商定。</w:t>
            </w:r>
          </w:p>
        </w:tc>
      </w:tr>
      <w:tr w:rsidR="00035D38" w:rsidRPr="000B3B63" w:rsidTr="00424473">
        <w:trPr>
          <w:cantSplit/>
        </w:trPr>
        <w:tc>
          <w:tcPr>
            <w:tcW w:w="447" w:type="dxa"/>
            <w:tcBorders>
              <w:top w:val="single" w:sz="4" w:space="0" w:color="808000"/>
              <w:left w:val="single" w:sz="4" w:space="0" w:color="808000"/>
              <w:bottom w:val="single" w:sz="4" w:space="0" w:color="808000"/>
              <w:right w:val="single" w:sz="4" w:space="0" w:color="808000"/>
            </w:tcBorders>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11</w:t>
            </w:r>
          </w:p>
        </w:tc>
        <w:tc>
          <w:tcPr>
            <w:tcW w:w="1116" w:type="dxa"/>
            <w:tcBorders>
              <w:top w:val="single" w:sz="4" w:space="0" w:color="808000"/>
              <w:left w:val="single" w:sz="4" w:space="0" w:color="808000"/>
              <w:bottom w:val="single" w:sz="4" w:space="0" w:color="808000"/>
              <w:right w:val="single" w:sz="4" w:space="0" w:color="808000"/>
            </w:tcBorders>
            <w:shd w:val="clear" w:color="auto" w:fill="auto"/>
            <w:vAlign w:val="center"/>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授课人员</w:t>
            </w:r>
          </w:p>
        </w:tc>
        <w:tc>
          <w:tcPr>
            <w:tcW w:w="5944" w:type="dxa"/>
            <w:tcBorders>
              <w:top w:val="single" w:sz="4" w:space="0" w:color="808000"/>
              <w:left w:val="single" w:sz="4" w:space="0" w:color="808000"/>
              <w:bottom w:val="single" w:sz="4" w:space="0" w:color="808000"/>
              <w:right w:val="single" w:sz="4" w:space="0" w:color="808000"/>
            </w:tcBorders>
            <w:shd w:val="clear" w:color="auto" w:fill="auto"/>
          </w:tcPr>
          <w:p w:rsidR="00035D38" w:rsidRPr="000B3B63" w:rsidRDefault="00035D38" w:rsidP="00424473">
            <w:pPr>
              <w:spacing w:line="360" w:lineRule="auto"/>
              <w:rPr>
                <w:rStyle w:val="article1"/>
                <w:rFonts w:asciiTheme="minorEastAsia" w:hAnsiTheme="minorEastAsia"/>
                <w:sz w:val="28"/>
                <w:szCs w:val="28"/>
              </w:rPr>
            </w:pPr>
            <w:r w:rsidRPr="000B3B63">
              <w:rPr>
                <w:rStyle w:val="article1"/>
                <w:rFonts w:asciiTheme="minorEastAsia" w:hAnsiTheme="minorEastAsia" w:hint="eastAsia"/>
                <w:sz w:val="28"/>
                <w:szCs w:val="28"/>
              </w:rPr>
              <w:t>万达信息培训专员</w:t>
            </w:r>
          </w:p>
        </w:tc>
      </w:tr>
    </w:tbl>
    <w:p w:rsidR="00035D38" w:rsidRPr="000B3B63" w:rsidRDefault="00035D38" w:rsidP="00035D38">
      <w:pPr>
        <w:spacing w:line="360" w:lineRule="auto"/>
        <w:ind w:firstLineChars="200" w:firstLine="560"/>
        <w:rPr>
          <w:rFonts w:asciiTheme="minorEastAsia" w:hAnsiTheme="minorEastAsia"/>
          <w:sz w:val="28"/>
          <w:szCs w:val="28"/>
        </w:rPr>
      </w:pPr>
    </w:p>
    <w:p w:rsidR="00035D38" w:rsidRPr="000B3B63" w:rsidRDefault="00035D38" w:rsidP="00035D38">
      <w:pPr>
        <w:spacing w:line="360" w:lineRule="auto"/>
        <w:ind w:firstLineChars="200" w:firstLine="560"/>
        <w:rPr>
          <w:rFonts w:asciiTheme="minorEastAsia" w:hAnsiTheme="minorEastAsia"/>
          <w:sz w:val="28"/>
          <w:szCs w:val="28"/>
        </w:rPr>
      </w:pPr>
    </w:p>
    <w:p w:rsidR="00035D38" w:rsidRPr="000B3B63" w:rsidRDefault="00035D38" w:rsidP="00035D38">
      <w:pPr>
        <w:spacing w:line="360" w:lineRule="auto"/>
        <w:ind w:firstLineChars="200" w:firstLine="560"/>
        <w:rPr>
          <w:rFonts w:asciiTheme="minorEastAsia" w:hAnsiTheme="minorEastAsia"/>
          <w:sz w:val="28"/>
          <w:szCs w:val="28"/>
        </w:rPr>
      </w:pPr>
    </w:p>
    <w:p w:rsidR="00035D38" w:rsidRPr="000B3B63" w:rsidRDefault="00035D38" w:rsidP="00035D38">
      <w:pPr>
        <w:pStyle w:val="1"/>
        <w:jc w:val="left"/>
      </w:pPr>
      <w:bookmarkStart w:id="4651" w:name="_Toc331609981"/>
      <w:bookmarkStart w:id="4652" w:name="_Toc333248947"/>
      <w:r w:rsidRPr="000B3B63">
        <w:rPr>
          <w:rFonts w:hint="eastAsia"/>
        </w:rPr>
        <w:t>服务承诺</w:t>
      </w:r>
      <w:bookmarkEnd w:id="4651"/>
      <w:bookmarkEnd w:id="4652"/>
    </w:p>
    <w:p w:rsidR="00035D38" w:rsidRPr="000B3B63" w:rsidRDefault="00035D38" w:rsidP="00035D38">
      <w:pPr>
        <w:spacing w:line="360" w:lineRule="auto"/>
        <w:ind w:firstLineChars="200" w:firstLine="560"/>
        <w:rPr>
          <w:rFonts w:asciiTheme="minorEastAsia" w:hAnsiTheme="minorEastAsia"/>
          <w:sz w:val="28"/>
          <w:szCs w:val="28"/>
        </w:rPr>
      </w:pPr>
    </w:p>
    <w:p w:rsidR="00035D38" w:rsidRPr="000B3B63" w:rsidRDefault="00035D38" w:rsidP="00035D38">
      <w:pPr>
        <w:pStyle w:val="20"/>
        <w:numPr>
          <w:ilvl w:val="1"/>
          <w:numId w:val="18"/>
        </w:numPr>
        <w:tabs>
          <w:tab w:val="num" w:pos="576"/>
        </w:tabs>
        <w:spacing w:before="156" w:after="156" w:line="360" w:lineRule="auto"/>
        <w:jc w:val="both"/>
        <w:rPr>
          <w:rFonts w:asciiTheme="minorEastAsia" w:eastAsiaTheme="minorEastAsia" w:hAnsiTheme="minorEastAsia" w:cs="宋体"/>
          <w:sz w:val="28"/>
          <w:szCs w:val="28"/>
        </w:rPr>
      </w:pPr>
      <w:bookmarkStart w:id="4653" w:name="_Toc127290958"/>
      <w:bookmarkStart w:id="4654" w:name="_Toc127249671"/>
      <w:bookmarkStart w:id="4655" w:name="_Toc113615757"/>
      <w:bookmarkStart w:id="4656" w:name="_Toc103664253"/>
      <w:bookmarkStart w:id="4657" w:name="_Toc75559388"/>
      <w:bookmarkStart w:id="4658" w:name="_Toc75552709"/>
      <w:bookmarkStart w:id="4659" w:name="_Toc176852809"/>
      <w:bookmarkStart w:id="4660" w:name="_Toc185325148"/>
      <w:bookmarkStart w:id="4661" w:name="_Toc185824606"/>
      <w:bookmarkStart w:id="4662" w:name="_Toc201245386"/>
      <w:bookmarkStart w:id="4663" w:name="_Toc216065625"/>
      <w:bookmarkStart w:id="4664" w:name="_Toc230076391"/>
      <w:bookmarkStart w:id="4665" w:name="_Toc234030585"/>
      <w:bookmarkStart w:id="4666" w:name="_Toc275526020"/>
      <w:bookmarkStart w:id="4667" w:name="_Toc293404373"/>
      <w:bookmarkStart w:id="4668" w:name="_Toc331609982"/>
      <w:bookmarkStart w:id="4669" w:name="_Toc333248948"/>
      <w:r w:rsidRPr="000B3B63">
        <w:rPr>
          <w:rFonts w:asciiTheme="minorEastAsia" w:eastAsiaTheme="minorEastAsia" w:hAnsiTheme="minorEastAsia" w:cs="宋体" w:hint="eastAsia"/>
          <w:sz w:val="28"/>
          <w:szCs w:val="28"/>
        </w:rPr>
        <w:t>服务</w:t>
      </w:r>
      <w:r w:rsidRPr="000B3B63">
        <w:rPr>
          <w:rFonts w:asciiTheme="minorEastAsia" w:eastAsiaTheme="minorEastAsia" w:hAnsiTheme="minorEastAsia" w:cs="宋体"/>
          <w:sz w:val="28"/>
          <w:szCs w:val="28"/>
        </w:rPr>
        <w:t>承诺</w:t>
      </w:r>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p>
    <w:p w:rsidR="00035D38" w:rsidRPr="000B3B63" w:rsidRDefault="00035D38" w:rsidP="00035D38">
      <w:pPr>
        <w:spacing w:before="120" w:after="120" w:line="360" w:lineRule="auto"/>
        <w:ind w:firstLine="480"/>
        <w:rPr>
          <w:rFonts w:asciiTheme="minorEastAsia" w:hAnsiTheme="minorEastAsia"/>
          <w:sz w:val="28"/>
          <w:szCs w:val="28"/>
        </w:rPr>
      </w:pPr>
      <w:r w:rsidRPr="000B3B63">
        <w:rPr>
          <w:rFonts w:asciiTheme="minorEastAsia" w:hAnsiTheme="minorEastAsia"/>
          <w:sz w:val="28"/>
          <w:szCs w:val="28"/>
        </w:rPr>
        <w:t>为本次中标并完成的</w:t>
      </w:r>
      <w:bookmarkStart w:id="4670" w:name="OLE_LINK1"/>
      <w:bookmarkStart w:id="4671" w:name="OLE_LINK2"/>
      <w:r w:rsidRPr="000B3B63">
        <w:rPr>
          <w:rFonts w:asciiTheme="minorEastAsia" w:hAnsiTheme="minorEastAsia"/>
          <w:sz w:val="28"/>
          <w:szCs w:val="28"/>
        </w:rPr>
        <w:t>系统提供</w:t>
      </w:r>
      <w:r w:rsidRPr="000B3B63">
        <w:rPr>
          <w:rFonts w:asciiTheme="minorEastAsia" w:hAnsiTheme="minorEastAsia" w:hint="eastAsia"/>
          <w:sz w:val="28"/>
          <w:szCs w:val="28"/>
        </w:rPr>
        <w:t>五</w:t>
      </w:r>
      <w:r w:rsidRPr="000B3B63">
        <w:rPr>
          <w:rFonts w:asciiTheme="minorEastAsia" w:hAnsiTheme="minorEastAsia"/>
          <w:sz w:val="28"/>
          <w:szCs w:val="28"/>
        </w:rPr>
        <w:t>年的免费维护、技术支持，</w:t>
      </w:r>
      <w:bookmarkEnd w:id="4670"/>
      <w:bookmarkEnd w:id="4671"/>
      <w:r w:rsidRPr="000B3B63">
        <w:rPr>
          <w:rFonts w:asciiTheme="minorEastAsia" w:hAnsiTheme="minorEastAsia" w:hint="eastAsia"/>
          <w:sz w:val="28"/>
          <w:szCs w:val="28"/>
        </w:rPr>
        <w:t>该服务自全部软件验收完成之日起开始计算</w:t>
      </w:r>
      <w:r w:rsidRPr="000B3B63">
        <w:rPr>
          <w:rFonts w:asciiTheme="minorEastAsia" w:hAnsiTheme="minorEastAsia"/>
          <w:sz w:val="28"/>
          <w:szCs w:val="28"/>
        </w:rPr>
        <w:t>。</w:t>
      </w:r>
    </w:p>
    <w:p w:rsidR="00035D38" w:rsidRPr="000B3B63" w:rsidRDefault="00035D38" w:rsidP="00035D38">
      <w:pPr>
        <w:spacing w:before="120" w:after="120" w:line="360" w:lineRule="auto"/>
        <w:ind w:firstLine="480"/>
        <w:rPr>
          <w:rFonts w:asciiTheme="minorEastAsia" w:hAnsiTheme="minorEastAsia"/>
          <w:sz w:val="28"/>
          <w:szCs w:val="28"/>
        </w:rPr>
      </w:pPr>
      <w:bookmarkStart w:id="4672" w:name="_Toc127290959"/>
      <w:bookmarkStart w:id="4673" w:name="_Toc127249672"/>
      <w:bookmarkStart w:id="4674" w:name="_Toc113615758"/>
      <w:bookmarkStart w:id="4675" w:name="_Toc103664254"/>
      <w:bookmarkStart w:id="4676" w:name="_Toc75559389"/>
      <w:bookmarkStart w:id="4677" w:name="_Toc75552710"/>
      <w:bookmarkStart w:id="4678" w:name="_Toc71938043"/>
      <w:bookmarkStart w:id="4679" w:name="_Toc71912398"/>
      <w:bookmarkStart w:id="4680" w:name="_Toc71906592"/>
      <w:bookmarkStart w:id="4681" w:name="_Toc71906432"/>
      <w:bookmarkStart w:id="4682" w:name="_Toc71905320"/>
      <w:bookmarkStart w:id="4683" w:name="_Toc176852810"/>
      <w:bookmarkStart w:id="4684" w:name="_Toc185325149"/>
      <w:bookmarkStart w:id="4685" w:name="_Toc185824607"/>
      <w:bookmarkStart w:id="4686" w:name="_Toc201245387"/>
      <w:bookmarkStart w:id="4687" w:name="_Toc216065626"/>
      <w:bookmarkStart w:id="4688" w:name="_Toc230076392"/>
      <w:bookmarkStart w:id="4689" w:name="_Toc234030586"/>
      <w:bookmarkStart w:id="4690" w:name="_Toc275526021"/>
      <w:bookmarkStart w:id="4691" w:name="_Toc293404374"/>
      <w:bookmarkStart w:id="4692" w:name="_Toc66590699"/>
      <w:r w:rsidRPr="000B3B63">
        <w:rPr>
          <w:rFonts w:asciiTheme="minorEastAsia" w:hAnsiTheme="minorEastAsia" w:hint="eastAsia"/>
          <w:sz w:val="28"/>
          <w:szCs w:val="28"/>
        </w:rPr>
        <w:t>针对本项目，如系统故障通过远程技术支持在4小时之后无法解决问题时，本公司将从总部派出技术人员尽最大努力赶到现场，为校方提供紧急上门维护服务。</w:t>
      </w:r>
    </w:p>
    <w:p w:rsidR="00035D38" w:rsidRPr="000B3B63" w:rsidRDefault="00035D38" w:rsidP="00035D38">
      <w:pPr>
        <w:pStyle w:val="20"/>
        <w:numPr>
          <w:ilvl w:val="1"/>
          <w:numId w:val="18"/>
        </w:numPr>
        <w:tabs>
          <w:tab w:val="num" w:pos="576"/>
        </w:tabs>
        <w:spacing w:before="156" w:after="156" w:line="360" w:lineRule="auto"/>
        <w:jc w:val="both"/>
        <w:rPr>
          <w:rFonts w:asciiTheme="minorEastAsia" w:eastAsiaTheme="minorEastAsia" w:hAnsiTheme="minorEastAsia" w:cs="宋体"/>
          <w:sz w:val="28"/>
          <w:szCs w:val="28"/>
        </w:rPr>
      </w:pPr>
      <w:bookmarkStart w:id="4693" w:name="_Toc331609983"/>
      <w:bookmarkStart w:id="4694" w:name="_Toc333248949"/>
      <w:r w:rsidRPr="000B3B63">
        <w:rPr>
          <w:rFonts w:asciiTheme="minorEastAsia" w:eastAsiaTheme="minorEastAsia" w:hAnsiTheme="minorEastAsia" w:cs="宋体"/>
          <w:sz w:val="28"/>
          <w:szCs w:val="28"/>
        </w:rPr>
        <w:t>服务内容</w:t>
      </w:r>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3"/>
      <w:bookmarkEnd w:id="4694"/>
    </w:p>
    <w:p w:rsidR="00035D38" w:rsidRPr="000B3B63" w:rsidRDefault="00035D38" w:rsidP="00035D38">
      <w:pPr>
        <w:spacing w:before="120" w:after="120" w:line="360" w:lineRule="auto"/>
        <w:ind w:firstLine="480"/>
        <w:rPr>
          <w:rFonts w:asciiTheme="minorEastAsia" w:hAnsiTheme="minorEastAsia"/>
          <w:sz w:val="28"/>
          <w:szCs w:val="28"/>
        </w:rPr>
      </w:pPr>
      <w:r w:rsidRPr="000B3B63">
        <w:rPr>
          <w:rFonts w:asciiTheme="minorEastAsia" w:hAnsiTheme="minorEastAsia" w:hint="eastAsia"/>
          <w:sz w:val="28"/>
          <w:szCs w:val="28"/>
        </w:rPr>
        <w:t>本公司已经拥有一整套符合</w:t>
      </w:r>
      <w:r w:rsidR="00AA49B7" w:rsidRPr="00AA49B7">
        <w:rPr>
          <w:rFonts w:asciiTheme="minorEastAsia" w:hAnsiTheme="minorEastAsia"/>
          <w:sz w:val="28"/>
          <w:szCs w:val="28"/>
        </w:rPr>
        <w:t>CMMIv</w:t>
      </w:r>
      <w:r w:rsidRPr="000B3B63">
        <w:rPr>
          <w:rFonts w:asciiTheme="minorEastAsia" w:hAnsiTheme="minorEastAsia" w:hint="eastAsia"/>
          <w:sz w:val="28"/>
          <w:szCs w:val="28"/>
        </w:rPr>
        <w:t>质量体系规范，并适用于高等教育行业的服务流程、服务体系。万达信息股份有限公司（以下简称万达信息），客户服务是一项全员参与的系统工程，我们认为万达信息所从事的软件行业，就是满足客户需求的服务业。面对本项目的特定要求，万达信息提供如下服务保证：</w:t>
      </w:r>
    </w:p>
    <w:p w:rsidR="00035D38" w:rsidRPr="000B3B63" w:rsidRDefault="00035D38" w:rsidP="00DE3BC7">
      <w:pPr>
        <w:pStyle w:val="af0"/>
        <w:numPr>
          <w:ilvl w:val="0"/>
          <w:numId w:val="98"/>
        </w:numPr>
        <w:spacing w:line="360" w:lineRule="auto"/>
        <w:rPr>
          <w:rFonts w:asciiTheme="minorEastAsia" w:eastAsiaTheme="minorEastAsia" w:hAnsiTheme="minorEastAsia"/>
          <w:b/>
          <w:sz w:val="28"/>
          <w:szCs w:val="28"/>
        </w:rPr>
      </w:pPr>
      <w:r w:rsidRPr="000B3B63">
        <w:rPr>
          <w:rFonts w:asciiTheme="minorEastAsia" w:eastAsiaTheme="minorEastAsia" w:hAnsiTheme="minorEastAsia" w:hint="eastAsia"/>
          <w:b/>
          <w:sz w:val="28"/>
          <w:szCs w:val="28"/>
        </w:rPr>
        <w:t>服务承诺</w:t>
      </w:r>
    </w:p>
    <w:p w:rsidR="00035D38" w:rsidRPr="000B3B63" w:rsidRDefault="00035D38" w:rsidP="00DE3BC7">
      <w:pPr>
        <w:pStyle w:val="af7"/>
        <w:widowControl/>
        <w:numPr>
          <w:ilvl w:val="0"/>
          <w:numId w:val="99"/>
        </w:numPr>
        <w:spacing w:before="120" w:after="120" w:line="360" w:lineRule="auto"/>
        <w:ind w:firstLineChars="0"/>
        <w:contextualSpacing/>
        <w:jc w:val="left"/>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在万达信息的正常工作时间（周一至周五早晨8:30至下午5:30，节假日除外）内，对于校方以适当方式在授权范围内使用的软件最新版本（即万达信息向其广大客户群提供的版本）所产生的未能符合文件要求的问题，万达信息应进行调查并提供解决办法。校方应向万达信息提供详细的资料和说明，以说明软件在何等方面未能符合文件要求，并为万达信息提供这方面的协助。在校方准备所需的详细的资料和说明的过程中，万达信息将协助校方分析。</w:t>
      </w:r>
    </w:p>
    <w:p w:rsidR="00035D38" w:rsidRPr="000B3B63" w:rsidRDefault="00035D38" w:rsidP="00DE3BC7">
      <w:pPr>
        <w:pStyle w:val="af7"/>
        <w:widowControl/>
        <w:numPr>
          <w:ilvl w:val="0"/>
          <w:numId w:val="99"/>
        </w:numPr>
        <w:spacing w:before="120" w:after="120" w:line="360" w:lineRule="auto"/>
        <w:ind w:firstLineChars="0"/>
        <w:contextualSpacing/>
        <w:jc w:val="left"/>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万达信息应通过服务网站或其选择的其他方式提供其决定为广大客户群提供的升级包和补丁包（“升级版”）。如果万达信息决定为广大客户群提供文件的升级版本，万达信息应将该文件的升级版本提供给校方。</w:t>
      </w:r>
    </w:p>
    <w:p w:rsidR="00035D38" w:rsidRPr="000B3B63" w:rsidRDefault="00035D38" w:rsidP="00DE3BC7">
      <w:pPr>
        <w:pStyle w:val="af7"/>
        <w:widowControl/>
        <w:numPr>
          <w:ilvl w:val="0"/>
          <w:numId w:val="99"/>
        </w:numPr>
        <w:spacing w:before="120" w:after="120" w:line="360" w:lineRule="auto"/>
        <w:ind w:firstLineChars="0"/>
        <w:contextualSpacing/>
        <w:jc w:val="left"/>
        <w:rPr>
          <w:rFonts w:asciiTheme="minorEastAsia" w:eastAsiaTheme="minorEastAsia" w:hAnsiTheme="minorEastAsia"/>
          <w:sz w:val="28"/>
          <w:szCs w:val="28"/>
        </w:rPr>
      </w:pPr>
      <w:r w:rsidRPr="000B3B63">
        <w:rPr>
          <w:rFonts w:asciiTheme="minorEastAsia" w:eastAsiaTheme="minorEastAsia" w:hAnsiTheme="minorEastAsia" w:hint="eastAsia"/>
          <w:sz w:val="28"/>
          <w:szCs w:val="28"/>
        </w:rPr>
        <w:t>对校方提出的对软件已有功能的增加或修改、改进的任何需求，万达信息应决定是否将该等需求纳入升级版中，并应就此向校方给出答复。</w:t>
      </w:r>
    </w:p>
    <w:p w:rsidR="00035D38" w:rsidRPr="000B3B63" w:rsidRDefault="00035D38" w:rsidP="00DE3BC7">
      <w:pPr>
        <w:pStyle w:val="af0"/>
        <w:numPr>
          <w:ilvl w:val="0"/>
          <w:numId w:val="98"/>
        </w:numPr>
        <w:spacing w:line="360" w:lineRule="auto"/>
        <w:rPr>
          <w:rFonts w:asciiTheme="minorEastAsia" w:eastAsiaTheme="minorEastAsia" w:hAnsiTheme="minorEastAsia"/>
          <w:b/>
          <w:sz w:val="28"/>
          <w:szCs w:val="28"/>
        </w:rPr>
      </w:pPr>
      <w:r w:rsidRPr="000B3B63">
        <w:rPr>
          <w:rFonts w:asciiTheme="minorEastAsia" w:eastAsiaTheme="minorEastAsia" w:hAnsiTheme="minorEastAsia" w:hint="eastAsia"/>
          <w:b/>
          <w:sz w:val="28"/>
          <w:szCs w:val="28"/>
        </w:rPr>
        <w:t>具体响应形式</w:t>
      </w:r>
    </w:p>
    <w:p w:rsidR="00035D38" w:rsidRPr="000B3B63" w:rsidRDefault="00035D38" w:rsidP="00DE3BC7">
      <w:pPr>
        <w:widowControl w:val="0"/>
        <w:numPr>
          <w:ilvl w:val="0"/>
          <w:numId w:val="97"/>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电话服务和远程联调服务：万达信息总部提供热线电话服务和MODEM远程协助服务。</w:t>
      </w:r>
    </w:p>
    <w:p w:rsidR="00035D38" w:rsidRPr="000B3B63" w:rsidRDefault="00035D38" w:rsidP="00DE3BC7">
      <w:pPr>
        <w:widowControl w:val="0"/>
        <w:numPr>
          <w:ilvl w:val="0"/>
          <w:numId w:val="97"/>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网上服务：万达信息提供网上服务，内容包括“联络我们”、“问与答”、“文件下载”、“服务快讯”。</w:t>
      </w:r>
    </w:p>
    <w:p w:rsidR="00035D38" w:rsidRPr="000B3B63" w:rsidRDefault="00035D38" w:rsidP="00DE3BC7">
      <w:pPr>
        <w:widowControl w:val="0"/>
        <w:numPr>
          <w:ilvl w:val="0"/>
          <w:numId w:val="97"/>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上门服务：如果万达信息根据其完全独立判断确定上门服务比电话和远程联调更有效时，万达信息应提供上门服务。</w:t>
      </w:r>
    </w:p>
    <w:p w:rsidR="00035D38" w:rsidRPr="000B3B63" w:rsidRDefault="00035D38" w:rsidP="00DE3BC7">
      <w:pPr>
        <w:widowControl w:val="0"/>
        <w:numPr>
          <w:ilvl w:val="0"/>
          <w:numId w:val="97"/>
        </w:numPr>
        <w:spacing w:after="0" w:line="360" w:lineRule="auto"/>
        <w:jc w:val="both"/>
        <w:rPr>
          <w:rFonts w:asciiTheme="minorEastAsia" w:hAnsiTheme="minorEastAsia"/>
          <w:sz w:val="28"/>
          <w:szCs w:val="28"/>
        </w:rPr>
      </w:pPr>
      <w:r w:rsidRPr="000B3B63">
        <w:rPr>
          <w:rFonts w:asciiTheme="minorEastAsia" w:hAnsiTheme="minorEastAsia" w:hint="eastAsia"/>
          <w:sz w:val="28"/>
          <w:szCs w:val="28"/>
        </w:rPr>
        <w:t>电子邮件和传真：万达信息应以电子邮件方式为校方提供产品和信息服务；对于校方的书面服务要求，万达信息将提供传真或电子邮件回复。</w:t>
      </w:r>
    </w:p>
    <w:p w:rsidR="00035D38" w:rsidRPr="000B3B63" w:rsidRDefault="00035D38" w:rsidP="00035D38">
      <w:pPr>
        <w:spacing w:before="120" w:after="120" w:line="360" w:lineRule="auto"/>
        <w:ind w:firstLine="480"/>
        <w:rPr>
          <w:rFonts w:asciiTheme="minorEastAsia" w:hAnsiTheme="minorEastAsia"/>
          <w:sz w:val="28"/>
          <w:szCs w:val="28"/>
        </w:rPr>
      </w:pPr>
    </w:p>
    <w:p w:rsidR="00035D38" w:rsidRPr="000B3B63" w:rsidRDefault="00035D38" w:rsidP="00035D38">
      <w:pPr>
        <w:pStyle w:val="20"/>
        <w:numPr>
          <w:ilvl w:val="1"/>
          <w:numId w:val="18"/>
        </w:numPr>
        <w:tabs>
          <w:tab w:val="num" w:pos="576"/>
        </w:tabs>
        <w:spacing w:before="156" w:after="156" w:line="360" w:lineRule="auto"/>
        <w:jc w:val="both"/>
        <w:rPr>
          <w:rFonts w:asciiTheme="minorEastAsia" w:eastAsiaTheme="minorEastAsia" w:hAnsiTheme="minorEastAsia" w:cs="宋体"/>
          <w:sz w:val="28"/>
          <w:szCs w:val="28"/>
        </w:rPr>
      </w:pPr>
      <w:bookmarkStart w:id="4695" w:name="_Toc127290960"/>
      <w:bookmarkStart w:id="4696" w:name="_Toc127249673"/>
      <w:bookmarkStart w:id="4697" w:name="_Toc113615759"/>
      <w:bookmarkStart w:id="4698" w:name="_Toc104722331"/>
      <w:bookmarkStart w:id="4699" w:name="_Toc100851453"/>
      <w:bookmarkStart w:id="4700" w:name="_Toc176852811"/>
      <w:bookmarkStart w:id="4701" w:name="_Toc185325150"/>
      <w:bookmarkStart w:id="4702" w:name="_Toc185824608"/>
      <w:bookmarkStart w:id="4703" w:name="_Toc201245388"/>
      <w:bookmarkStart w:id="4704" w:name="_Toc216065627"/>
      <w:bookmarkStart w:id="4705" w:name="_Toc230076393"/>
      <w:bookmarkStart w:id="4706" w:name="_Toc234030587"/>
      <w:bookmarkStart w:id="4707" w:name="_Toc275526022"/>
      <w:bookmarkStart w:id="4708" w:name="_Toc293404375"/>
      <w:bookmarkStart w:id="4709" w:name="_Toc331609984"/>
      <w:bookmarkStart w:id="4710" w:name="_Toc333248950"/>
      <w:bookmarkEnd w:id="4692"/>
      <w:r w:rsidRPr="000B3B63">
        <w:rPr>
          <w:rFonts w:asciiTheme="minorEastAsia" w:eastAsiaTheme="minorEastAsia" w:hAnsiTheme="minorEastAsia" w:cs="宋体"/>
          <w:sz w:val="28"/>
          <w:szCs w:val="28"/>
        </w:rPr>
        <w:t>应急方案</w:t>
      </w:r>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p>
    <w:p w:rsidR="00035D38" w:rsidRPr="000B3B63" w:rsidRDefault="00035D38" w:rsidP="00035D38">
      <w:pPr>
        <w:spacing w:before="120" w:after="120" w:line="360" w:lineRule="auto"/>
        <w:ind w:firstLine="480"/>
        <w:rPr>
          <w:rFonts w:asciiTheme="minorEastAsia" w:hAnsiTheme="minorEastAsia"/>
          <w:sz w:val="28"/>
          <w:szCs w:val="28"/>
        </w:rPr>
      </w:pPr>
      <w:r w:rsidRPr="000B3B63">
        <w:rPr>
          <w:rFonts w:asciiTheme="minorEastAsia" w:hAnsiTheme="minorEastAsia"/>
          <w:sz w:val="28"/>
          <w:szCs w:val="28"/>
        </w:rPr>
        <w:t>公司设立了专门的客户服务中心，由专职人员及时了解、反馈客户信息，全面有效的解决客户的疑难问题。客户服务中心从成立之日起，就确定了部门的目标，即快速、全面、准确地为客户提供所有问题的全面热线技术支持，并</w:t>
      </w:r>
      <w:r w:rsidRPr="000B3B63">
        <w:rPr>
          <w:rFonts w:asciiTheme="minorEastAsia" w:hAnsiTheme="minorEastAsia" w:hint="eastAsia"/>
          <w:sz w:val="28"/>
          <w:szCs w:val="28"/>
        </w:rPr>
        <w:t>尽</w:t>
      </w:r>
      <w:r w:rsidRPr="000B3B63">
        <w:rPr>
          <w:rFonts w:asciiTheme="minorEastAsia" w:hAnsiTheme="minorEastAsia"/>
          <w:sz w:val="28"/>
          <w:szCs w:val="28"/>
        </w:rPr>
        <w:t>最大程度地使</w:t>
      </w:r>
      <w:r w:rsidRPr="000B3B63">
        <w:rPr>
          <w:rFonts w:asciiTheme="minorEastAsia" w:hAnsiTheme="minorEastAsia" w:hint="eastAsia"/>
          <w:sz w:val="28"/>
          <w:szCs w:val="28"/>
        </w:rPr>
        <w:t>校方</w:t>
      </w:r>
      <w:r w:rsidRPr="000B3B63">
        <w:rPr>
          <w:rFonts w:asciiTheme="minorEastAsia" w:hAnsiTheme="minorEastAsia"/>
          <w:sz w:val="28"/>
          <w:szCs w:val="28"/>
        </w:rPr>
        <w:t>满意。客户服务中心技术人员覆盖了本公司的所有产品及技术领域。为便于更为有效地提供服务，客户服务中心专门设立了直拨电话线，加强与校方之间的联系，使校方能够感受到更快捷，更方便的服务。</w:t>
      </w:r>
    </w:p>
    <w:p w:rsidR="00035D38" w:rsidRPr="000B3B63" w:rsidRDefault="00035D38" w:rsidP="00035D38">
      <w:pPr>
        <w:spacing w:before="120" w:after="120" w:line="360" w:lineRule="auto"/>
        <w:ind w:firstLine="480"/>
        <w:rPr>
          <w:rFonts w:asciiTheme="minorEastAsia" w:hAnsiTheme="minorEastAsia"/>
          <w:sz w:val="28"/>
          <w:szCs w:val="28"/>
        </w:rPr>
      </w:pPr>
      <w:r w:rsidRPr="000B3B63">
        <w:rPr>
          <w:rFonts w:asciiTheme="minorEastAsia" w:hAnsiTheme="minorEastAsia"/>
          <w:sz w:val="28"/>
          <w:szCs w:val="28"/>
        </w:rPr>
        <w:t>同时，公司的中心数据库将记载客户系统配置、系统软件版本及问题发生原因、情况及处理办法等数据，以便今后出现问题时，借助计算机系统的帮助，快速排除或隔离问题。</w:t>
      </w:r>
    </w:p>
    <w:p w:rsidR="00035D38" w:rsidRPr="000B3B63" w:rsidRDefault="00035D38" w:rsidP="00035D38">
      <w:pPr>
        <w:spacing w:before="120" w:after="120" w:line="360" w:lineRule="auto"/>
        <w:ind w:firstLine="480"/>
        <w:rPr>
          <w:rFonts w:asciiTheme="minorEastAsia" w:hAnsiTheme="minorEastAsia"/>
          <w:sz w:val="28"/>
          <w:szCs w:val="28"/>
        </w:rPr>
      </w:pPr>
    </w:p>
    <w:p w:rsidR="00035D38" w:rsidRPr="000B3B63" w:rsidRDefault="00035D38" w:rsidP="00035D38">
      <w:pPr>
        <w:spacing w:before="120" w:after="120" w:line="360" w:lineRule="auto"/>
        <w:ind w:firstLine="480"/>
        <w:rPr>
          <w:rFonts w:asciiTheme="minorEastAsia" w:hAnsiTheme="minorEastAsia"/>
          <w:sz w:val="28"/>
          <w:szCs w:val="28"/>
        </w:rPr>
      </w:pPr>
    </w:p>
    <w:p w:rsidR="00035D38" w:rsidRPr="000B3B63" w:rsidRDefault="00035D38" w:rsidP="00035D38">
      <w:pPr>
        <w:spacing w:before="120" w:after="120" w:line="360" w:lineRule="auto"/>
        <w:ind w:firstLine="480"/>
        <w:rPr>
          <w:rFonts w:asciiTheme="minorEastAsia" w:hAnsiTheme="minorEastAsia"/>
          <w:sz w:val="28"/>
          <w:szCs w:val="28"/>
        </w:rPr>
      </w:pPr>
    </w:p>
    <w:p w:rsidR="00E41B30" w:rsidRDefault="00035D38" w:rsidP="00424473">
      <w:pPr>
        <w:spacing w:before="120" w:after="120" w:line="360" w:lineRule="auto"/>
        <w:ind w:firstLine="480"/>
        <w:jc w:val="right"/>
      </w:pPr>
      <w:r w:rsidRPr="000B3B63">
        <w:rPr>
          <w:rFonts w:asciiTheme="minorEastAsia" w:hAnsiTheme="minorEastAsia" w:hint="eastAsia"/>
          <w:b/>
          <w:sz w:val="28"/>
          <w:szCs w:val="28"/>
        </w:rPr>
        <w:t>=====全文完=====</w:t>
      </w:r>
    </w:p>
    <w:sectPr w:rsidR="00E41B30" w:rsidSect="00E82DDF">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63048" w:rsidRDefault="00A63048" w:rsidP="002457B0">
      <w:pPr>
        <w:spacing w:after="0" w:line="240" w:lineRule="auto"/>
      </w:pPr>
      <w:r>
        <w:separator/>
      </w:r>
    </w:p>
  </w:endnote>
  <w:endnote w:type="continuationSeparator" w:id="0">
    <w:p w:rsidR="00A63048" w:rsidRDefault="00A63048" w:rsidP="002457B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仿宋_GB2312">
    <w:altName w:val="仿宋"/>
    <w:charset w:val="86"/>
    <w:family w:val="modern"/>
    <w:pitch w:val="fixed"/>
    <w:sig w:usb0="00000001" w:usb1="080E0000" w:usb2="00000010" w:usb3="00000000" w:csb0="00040000" w:csb1="00000000"/>
  </w:font>
  <w:font w:name="Univers 47 CondensedLight">
    <w:altName w:val="Arial"/>
    <w:panose1 w:val="00000000000000000000"/>
    <w:charset w:val="00"/>
    <w:family w:val="swiss"/>
    <w:notTrueType/>
    <w:pitch w:val="default"/>
    <w:sig w:usb0="00000003" w:usb1="00000000" w:usb2="00000000" w:usb3="00000000" w:csb0="00000001" w:csb1="00000000"/>
  </w:font>
  <w:font w:name="仿宋体">
    <w:altName w:val="宋体"/>
    <w:panose1 w:val="00000000000000000000"/>
    <w:charset w:val="86"/>
    <w:family w:val="roman"/>
    <w:notTrueType/>
    <w:pitch w:val="default"/>
    <w:sig w:usb0="00000001" w:usb1="080E0000" w:usb2="00000010" w:usb3="00000000" w:csb0="00040000" w:csb1="00000000"/>
  </w:font>
  <w:font w:name="Univers 57 Condensed">
    <w:altName w:val="Arial"/>
    <w:panose1 w:val="00000000000000000000"/>
    <w:charset w:val="00"/>
    <w:family w:val="swiss"/>
    <w:notTrueType/>
    <w:pitch w:val="default"/>
    <w:sig w:usb0="00000003" w:usb1="00000000" w:usb2="00000000" w:usb3="00000000" w:csb0="00000001" w:csb1="00000000"/>
  </w:font>
  <w:font w:name="华文行楷">
    <w:panose1 w:val="02010800040101010101"/>
    <w:charset w:val="86"/>
    <w:family w:val="auto"/>
    <w:pitch w:val="variable"/>
    <w:sig w:usb0="00000001" w:usb1="080F0000" w:usb2="00000010" w:usb3="00000000" w:csb0="00040000" w:csb1="00000000"/>
  </w:font>
  <w:font w:name="汉仪大黑简+Arial">
    <w:altName w:val="方正舒体"/>
    <w:panose1 w:val="00000000000000000000"/>
    <w:charset w:val="86"/>
    <w:family w:val="auto"/>
    <w:notTrueType/>
    <w:pitch w:val="default"/>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System">
    <w:panose1 w:val="00000000000000000000"/>
    <w:charset w:val="86"/>
    <w:family w:val="auto"/>
    <w:notTrueType/>
    <w:pitch w:val="default"/>
    <w:sig w:usb0="00000001" w:usb1="080E0000" w:usb2="00000010" w:usb3="00000000" w:csb0="00040000" w:csb1="00000000"/>
  </w:font>
  <w:font w:name="ˎ̥">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方正中等线简体">
    <w:altName w:val="宋体"/>
    <w:charset w:val="86"/>
    <w:family w:val="auto"/>
    <w:pitch w:val="variable"/>
    <w:sig w:usb0="00000001" w:usb1="080E0000" w:usb2="00000010" w:usb3="00000000" w:csb0="00040000" w:csb1="00000000"/>
  </w:font>
  <w:font w:name="@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汉仪中等线简+Helvetica">
    <w:altName w:val="方正舒体"/>
    <w:panose1 w:val="00000000000000000000"/>
    <w:charset w:val="86"/>
    <w:family w:val="swiss"/>
    <w:notTrueType/>
    <w:pitch w:val="default"/>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宋">
    <w:altName w:val="方正舒体"/>
    <w:panose1 w:val="00000000000000000000"/>
    <w:charset w:val="86"/>
    <w:family w:val="auto"/>
    <w:notTrueType/>
    <w:pitch w:val="default"/>
    <w:sig w:usb0="00000001" w:usb1="080E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Garamond">
    <w:panose1 w:val="02020404030301010803"/>
    <w:charset w:val="00"/>
    <w:family w:val="roman"/>
    <w:pitch w:val="variable"/>
    <w:sig w:usb0="00000287" w:usb1="00000000" w:usb2="00000000" w:usb3="00000000" w:csb0="0000009F" w:csb1="00000000"/>
  </w:font>
  <w:font w:name="FZKai-Z03S">
    <w:altName w:val="Times New Roman"/>
    <w:charset w:val="00"/>
    <w:family w:val="auto"/>
    <w:pitch w:val="variable"/>
    <w:sig w:usb0="00000000" w:usb1="00000000" w:usb2="00000000" w:usb3="00000000" w:csb0="00000000" w:csb1="00000000"/>
  </w:font>
  <w:font w:name="Courier">
    <w:panose1 w:val="02070409020205020404"/>
    <w:charset w:val="00"/>
    <w:family w:val="modern"/>
    <w:notTrueType/>
    <w:pitch w:val="fixed"/>
    <w:sig w:usb0="00000003" w:usb1="00000000" w:usb2="00000000" w:usb3="00000000" w:csb0="00000001" w:csb1="00000000"/>
  </w:font>
  <w:font w:name="Futura Bk">
    <w:altName w:val="Trebuchet MS"/>
    <w:charset w:val="00"/>
    <w:family w:val="swiss"/>
    <w:pitch w:val="variable"/>
    <w:sig w:usb0="00000287" w:usb1="00000000" w:usb2="00000000" w:usb3="00000000" w:csb0="0000009F" w:csb1="00000000"/>
  </w:font>
  <w:font w:name="方正书宋">
    <w:altName w:val="黑体"/>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TimesNewRoman">
    <w:altName w:val="Times New Roman"/>
    <w:panose1 w:val="00000000000000000000"/>
    <w:charset w:val="00"/>
    <w:family w:val="roman"/>
    <w:notTrueType/>
    <w:pitch w:val="default"/>
    <w:sig w:usb0="00000003" w:usb1="080E0000" w:usb2="00000010" w:usb3="00000000" w:csb0="00040001" w:csb1="00000000"/>
  </w:font>
  <w:font w:name="..">
    <w:altName w:val="方正舒体"/>
    <w:panose1 w:val="00000000000000000000"/>
    <w:charset w:val="86"/>
    <w:family w:val="auto"/>
    <w:notTrueType/>
    <w:pitch w:val="default"/>
    <w:sig w:usb0="00000001" w:usb1="080E0000" w:usb2="00000010" w:usb3="00000000" w:csb0="00040000" w:csb1="00000000"/>
  </w:font>
  <w:font w:name="AdobeHeitiStd-Regular">
    <w:altName w:val="方正姚体"/>
    <w:panose1 w:val="00000000000000000000"/>
    <w:charset w:val="86"/>
    <w:family w:val="auto"/>
    <w:notTrueType/>
    <w:pitch w:val="default"/>
    <w:sig w:usb0="00000001" w:usb1="080E0000" w:usb2="00000010" w:usb3="00000000" w:csb0="00040000"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EA1" w:rsidRDefault="00E82DDF" w:rsidP="002457B0">
    <w:pPr>
      <w:pStyle w:val="af5"/>
      <w:framePr w:wrap="around" w:vAnchor="text" w:hAnchor="margin" w:xAlign="center" w:y="1"/>
      <w:rPr>
        <w:rStyle w:val="af6"/>
      </w:rPr>
    </w:pPr>
    <w:r>
      <w:rPr>
        <w:rStyle w:val="af6"/>
      </w:rPr>
      <w:fldChar w:fldCharType="begin"/>
    </w:r>
    <w:r w:rsidR="00E70EA1">
      <w:rPr>
        <w:rStyle w:val="af6"/>
      </w:rPr>
      <w:instrText xml:space="preserve">PAGE  </w:instrText>
    </w:r>
    <w:r>
      <w:rPr>
        <w:rStyle w:val="af6"/>
      </w:rPr>
      <w:fldChar w:fldCharType="end"/>
    </w:r>
  </w:p>
  <w:p w:rsidR="00E70EA1" w:rsidRDefault="00E70EA1">
    <w:pPr>
      <w:pStyle w:val="af5"/>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EA1" w:rsidRDefault="00E70EA1" w:rsidP="00913C4B">
    <w:pPr>
      <w:pStyle w:val="af5"/>
      <w:jc w:val="right"/>
    </w:pPr>
    <w:r>
      <w:rPr>
        <w:rFonts w:hint="eastAsia"/>
      </w:rPr>
      <w:t xml:space="preserve">  </w:t>
    </w:r>
    <w:r>
      <w:rPr>
        <w:rFonts w:hint="eastAsia"/>
      </w:rPr>
      <w:t>第</w:t>
    </w:r>
    <w:sdt>
      <w:sdtPr>
        <w:id w:val="407882348"/>
        <w:docPartObj>
          <w:docPartGallery w:val="Page Numbers (Bottom of Page)"/>
          <w:docPartUnique/>
        </w:docPartObj>
      </w:sdtPr>
      <w:sdtContent>
        <w:r w:rsidR="00E82DDF">
          <w:fldChar w:fldCharType="begin"/>
        </w:r>
        <w:r>
          <w:instrText>PAGE   \* MERGEFORMAT</w:instrText>
        </w:r>
        <w:r w:rsidR="00E82DDF">
          <w:fldChar w:fldCharType="separate"/>
        </w:r>
        <w:r w:rsidR="00D20A85" w:rsidRPr="00D20A85">
          <w:rPr>
            <w:noProof/>
            <w:lang w:val="zh-CN"/>
          </w:rPr>
          <w:t>309</w:t>
        </w:r>
        <w:r w:rsidR="00E82DDF">
          <w:fldChar w:fldCharType="end"/>
        </w:r>
        <w:r>
          <w:rPr>
            <w:rFonts w:hint="eastAsia"/>
          </w:rPr>
          <w:t>页</w:t>
        </w:r>
        <w:r>
          <w:rPr>
            <w:rFonts w:hint="eastAsia"/>
          </w:rPr>
          <w:t xml:space="preserve">                                       </w:t>
        </w:r>
        <w:r>
          <w:rPr>
            <w:rFonts w:hint="eastAsia"/>
          </w:rPr>
          <w:t>云南建盛瑞达招标有限公司</w:t>
        </w:r>
      </w:sdtContent>
    </w:sdt>
  </w:p>
  <w:p w:rsidR="00E70EA1" w:rsidRPr="003C172C" w:rsidRDefault="00E70EA1">
    <w:pPr>
      <w:pStyle w:val="af5"/>
      <w:jc w:val="right"/>
      <w:rPr>
        <w:rFonts w:ascii="黑体" w:eastAsia="黑体"/>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EA1" w:rsidRDefault="00E70EA1" w:rsidP="00977F4B">
    <w:pPr>
      <w:pStyle w:val="af5"/>
      <w:jc w:val="center"/>
    </w:pPr>
    <w:r>
      <w:rPr>
        <w:rFonts w:hint="eastAsia"/>
      </w:rPr>
      <w:t>第</w:t>
    </w:r>
    <w:r w:rsidR="00E82DDF">
      <w:fldChar w:fldCharType="begin"/>
    </w:r>
    <w:r>
      <w:instrText>PAGE   \* MERGEFORMAT</w:instrText>
    </w:r>
    <w:r w:rsidR="00E82DDF">
      <w:fldChar w:fldCharType="separate"/>
    </w:r>
    <w:r w:rsidRPr="00977F4B">
      <w:rPr>
        <w:noProof/>
        <w:lang w:val="zh-CN"/>
      </w:rPr>
      <w:t>37</w:t>
    </w:r>
    <w:r w:rsidR="00E82DDF">
      <w:fldChar w:fldCharType="end"/>
    </w:r>
    <w:r>
      <w:rPr>
        <w:rFonts w:hint="eastAsia"/>
      </w:rPr>
      <w:t>页</w:t>
    </w:r>
  </w:p>
  <w:p w:rsidR="00E70EA1" w:rsidRDefault="00E70EA1" w:rsidP="00977F4B">
    <w:pPr>
      <w:pStyle w:val="af5"/>
      <w:ind w:right="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EA1" w:rsidRDefault="00E82DDF" w:rsidP="002457B0">
    <w:pPr>
      <w:pStyle w:val="af5"/>
      <w:framePr w:wrap="around" w:vAnchor="text" w:hAnchor="margin" w:xAlign="center" w:y="1"/>
      <w:rPr>
        <w:rStyle w:val="af6"/>
      </w:rPr>
    </w:pPr>
    <w:r>
      <w:rPr>
        <w:rStyle w:val="af6"/>
      </w:rPr>
      <w:fldChar w:fldCharType="begin"/>
    </w:r>
    <w:r w:rsidR="00E70EA1">
      <w:rPr>
        <w:rStyle w:val="af6"/>
      </w:rPr>
      <w:instrText xml:space="preserve">PAGE  </w:instrText>
    </w:r>
    <w:r>
      <w:rPr>
        <w:rStyle w:val="af6"/>
      </w:rPr>
      <w:fldChar w:fldCharType="end"/>
    </w:r>
  </w:p>
  <w:p w:rsidR="00E70EA1" w:rsidRDefault="00E70EA1">
    <w:pPr>
      <w:pStyle w:val="af5"/>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EA1" w:rsidRDefault="00E82DDF" w:rsidP="00424473">
    <w:pPr>
      <w:pStyle w:val="af5"/>
      <w:framePr w:wrap="around" w:vAnchor="text" w:hAnchor="margin" w:xAlign="right" w:y="1"/>
      <w:rPr>
        <w:rStyle w:val="af6"/>
      </w:rPr>
    </w:pPr>
    <w:r>
      <w:rPr>
        <w:rStyle w:val="af6"/>
      </w:rPr>
      <w:fldChar w:fldCharType="begin"/>
    </w:r>
    <w:r w:rsidR="00E70EA1">
      <w:rPr>
        <w:rStyle w:val="af6"/>
      </w:rPr>
      <w:instrText xml:space="preserve">PAGE  </w:instrText>
    </w:r>
    <w:r>
      <w:rPr>
        <w:rStyle w:val="af6"/>
      </w:rPr>
      <w:fldChar w:fldCharType="end"/>
    </w:r>
  </w:p>
  <w:p w:rsidR="00E70EA1" w:rsidRDefault="00E70EA1" w:rsidP="00424473">
    <w:pPr>
      <w:pStyle w:val="af5"/>
      <w:ind w:right="360"/>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EA1" w:rsidRDefault="00E70EA1" w:rsidP="00977F4B">
    <w:pPr>
      <w:pStyle w:val="af5"/>
      <w:jc w:val="right"/>
    </w:pPr>
    <w:r>
      <w:rPr>
        <w:rFonts w:hint="eastAsia"/>
      </w:rPr>
      <w:t>第</w:t>
    </w:r>
    <w:r w:rsidR="00E82DDF">
      <w:fldChar w:fldCharType="begin"/>
    </w:r>
    <w:r>
      <w:instrText>PAGE   \* MERGEFORMAT</w:instrText>
    </w:r>
    <w:r w:rsidR="00E82DDF">
      <w:fldChar w:fldCharType="separate"/>
    </w:r>
    <w:r w:rsidR="00D20A85" w:rsidRPr="00D20A85">
      <w:rPr>
        <w:noProof/>
        <w:lang w:val="zh-CN"/>
      </w:rPr>
      <w:t>103</w:t>
    </w:r>
    <w:r w:rsidR="00E82DDF">
      <w:fldChar w:fldCharType="end"/>
    </w:r>
    <w:r>
      <w:rPr>
        <w:rFonts w:hint="eastAsia"/>
      </w:rPr>
      <w:t>页</w:t>
    </w:r>
    <w:r>
      <w:rPr>
        <w:rFonts w:hint="eastAsia"/>
      </w:rPr>
      <w:t xml:space="preserve">                                           </w:t>
    </w:r>
    <w:r w:rsidRPr="003C172C">
      <w:rPr>
        <w:rFonts w:ascii="黑体" w:eastAsia="黑体" w:hint="eastAsia"/>
      </w:rPr>
      <w:t>云南建盛瑞达招标有限公司</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63048" w:rsidRDefault="00A63048" w:rsidP="002457B0">
      <w:pPr>
        <w:spacing w:after="0" w:line="240" w:lineRule="auto"/>
      </w:pPr>
      <w:r>
        <w:separator/>
      </w:r>
    </w:p>
  </w:footnote>
  <w:footnote w:type="continuationSeparator" w:id="0">
    <w:p w:rsidR="00A63048" w:rsidRDefault="00A63048" w:rsidP="002457B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EA1" w:rsidRPr="005C72F8" w:rsidRDefault="00E70EA1" w:rsidP="002457B0">
    <w:pPr>
      <w:pStyle w:val="af4"/>
      <w:pBdr>
        <w:bottom w:val="single" w:sz="6" w:space="2" w:color="auto"/>
      </w:pBdr>
      <w:tabs>
        <w:tab w:val="left" w:pos="7005"/>
      </w:tabs>
      <w:ind w:right="360"/>
      <w:rPr>
        <w:rFonts w:ascii="宋体" w:hAnsi="宋体"/>
        <w:bCs/>
      </w:rPr>
    </w:pPr>
    <w:r w:rsidRPr="00053297">
      <w:rPr>
        <w:rFonts w:ascii="宋体" w:hAnsi="宋体" w:hint="eastAsia"/>
        <w:bCs/>
      </w:rPr>
      <w:t>云南师范大学数字校园应用软件平台建设项目</w:t>
    </w:r>
    <w:r>
      <w:rPr>
        <w:rFonts w:ascii="宋体" w:hAnsi="宋体" w:hint="eastAsia"/>
        <w:bCs/>
      </w:rPr>
      <w:t xml:space="preserve">二次 </w:t>
    </w:r>
    <w:r>
      <w:rPr>
        <w:rFonts w:ascii="宋体" w:hAnsi="宋体"/>
        <w:bCs/>
      </w:rPr>
      <w:t xml:space="preserve">      </w:t>
    </w:r>
    <w:r>
      <w:rPr>
        <w:rFonts w:ascii="黑体" w:eastAsia="黑体" w:hint="eastAsia"/>
        <w:bCs/>
      </w:rPr>
      <w:t xml:space="preserve">       </w:t>
    </w:r>
    <w:r w:rsidRPr="00053297">
      <w:rPr>
        <w:rFonts w:ascii="宋体" w:hAnsi="宋体"/>
        <w:bCs/>
      </w:rPr>
      <w:t>建【采】201207</w:t>
    </w:r>
    <w:r w:rsidRPr="00053297">
      <w:rPr>
        <w:rFonts w:ascii="宋体" w:hAnsi="宋体" w:hint="eastAsia"/>
        <w:bCs/>
      </w:rPr>
      <w:t>30</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EA1" w:rsidRDefault="00E70EA1" w:rsidP="000961AA">
    <w:pPr>
      <w:pStyle w:val="af4"/>
    </w:pPr>
    <w:r w:rsidRPr="00053297">
      <w:rPr>
        <w:rFonts w:ascii="宋体" w:hAnsi="宋体" w:hint="eastAsia"/>
        <w:bCs/>
      </w:rPr>
      <w:t>云南师范大学数字校园应用软件平台建设项目</w:t>
    </w:r>
    <w:r>
      <w:rPr>
        <w:rFonts w:ascii="宋体" w:hAnsi="宋体" w:hint="eastAsia"/>
        <w:bCs/>
      </w:rPr>
      <w:t>二次</w:t>
    </w:r>
    <w:r>
      <w:rPr>
        <w:rFonts w:ascii="宋体" w:hAnsi="宋体"/>
        <w:bCs/>
      </w:rPr>
      <w:t xml:space="preserve">                           </w:t>
    </w:r>
    <w:r>
      <w:rPr>
        <w:rFonts w:ascii="黑体" w:eastAsia="黑体" w:hint="eastAsia"/>
        <w:bCs/>
      </w:rPr>
      <w:t xml:space="preserve"> </w:t>
    </w:r>
    <w:r w:rsidRPr="00053297">
      <w:rPr>
        <w:rFonts w:ascii="宋体" w:hAnsi="宋体"/>
        <w:bCs/>
      </w:rPr>
      <w:t>建【采】201207</w:t>
    </w:r>
    <w:r w:rsidRPr="00053297">
      <w:rPr>
        <w:rFonts w:ascii="宋体" w:hAnsi="宋体" w:hint="eastAsia"/>
        <w:bCs/>
      </w:rPr>
      <w:t>30</w:t>
    </w:r>
  </w:p>
  <w:p w:rsidR="00E70EA1" w:rsidRDefault="00E70EA1">
    <w:pPr>
      <w:pStyle w:val="af4"/>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EA1" w:rsidRPr="00424473" w:rsidRDefault="00E70EA1" w:rsidP="00424473">
    <w:pPr>
      <w:pStyle w:val="af4"/>
      <w:pBdr>
        <w:bottom w:val="single" w:sz="6" w:space="2" w:color="auto"/>
      </w:pBdr>
      <w:tabs>
        <w:tab w:val="left" w:pos="7005"/>
      </w:tabs>
      <w:ind w:right="360"/>
      <w:rPr>
        <w:rFonts w:ascii="宋体" w:hAnsi="宋体"/>
        <w:bCs/>
      </w:rPr>
    </w:pPr>
    <w:r w:rsidRPr="00053297">
      <w:rPr>
        <w:rFonts w:ascii="宋体" w:hAnsi="宋体" w:hint="eastAsia"/>
        <w:bCs/>
      </w:rPr>
      <w:t>云南师范大学数字校园应用软件平台建设项目</w:t>
    </w:r>
    <w:r>
      <w:rPr>
        <w:rFonts w:ascii="宋体" w:hAnsi="宋体" w:hint="eastAsia"/>
        <w:bCs/>
      </w:rPr>
      <w:t>二次</w:t>
    </w:r>
    <w:r w:rsidRPr="00424473">
      <w:rPr>
        <w:rFonts w:ascii="宋体" w:hAnsi="宋体" w:hint="eastAsia"/>
        <w:bCs/>
      </w:rPr>
      <w:t xml:space="preserve">                       </w:t>
    </w:r>
    <w:r w:rsidRPr="00053297">
      <w:rPr>
        <w:rFonts w:ascii="宋体" w:hAnsi="宋体"/>
        <w:bCs/>
      </w:rPr>
      <w:t>建【采】201207</w:t>
    </w:r>
    <w:r w:rsidRPr="00053297">
      <w:rPr>
        <w:rFonts w:ascii="宋体" w:hAnsi="宋体" w:hint="eastAsia"/>
        <w:bCs/>
      </w:rPr>
      <w:t>30</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EA1" w:rsidRDefault="00E70EA1" w:rsidP="000961AA">
    <w:pPr>
      <w:pStyle w:val="af4"/>
    </w:pPr>
    <w:r w:rsidRPr="00053297">
      <w:rPr>
        <w:rFonts w:ascii="宋体" w:hAnsi="宋体" w:hint="eastAsia"/>
        <w:bCs/>
      </w:rPr>
      <w:t>云南师范大学数字校园应用软件平台建设项目</w:t>
    </w:r>
    <w:r>
      <w:rPr>
        <w:rFonts w:ascii="宋体" w:hAnsi="宋体" w:hint="eastAsia"/>
        <w:bCs/>
      </w:rPr>
      <w:t>二次</w:t>
    </w:r>
    <w:r>
      <w:rPr>
        <w:rFonts w:ascii="宋体" w:hAnsi="宋体"/>
        <w:bCs/>
      </w:rPr>
      <w:t xml:space="preserve">        </w:t>
    </w:r>
    <w:r>
      <w:rPr>
        <w:rFonts w:ascii="黑体" w:eastAsia="黑体" w:hint="eastAsia"/>
        <w:bCs/>
      </w:rPr>
      <w:t xml:space="preserve">       </w:t>
    </w:r>
    <w:r w:rsidRPr="00053297">
      <w:rPr>
        <w:rFonts w:ascii="宋体" w:hAnsi="宋体"/>
        <w:bCs/>
      </w:rPr>
      <w:t>建【采】201207</w:t>
    </w:r>
    <w:r w:rsidRPr="00053297">
      <w:rPr>
        <w:rFonts w:ascii="宋体" w:hAnsi="宋体" w:hint="eastAsia"/>
        <w:bCs/>
      </w:rPr>
      <w:t>30</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pt;height:9.55pt" o:bullet="t">
        <v:imagedata r:id="rId1" o:title="clip_image001"/>
      </v:shape>
    </w:pict>
  </w:numPicBullet>
  <w:numPicBullet w:numPicBulletId="1">
    <w:pict>
      <v:shape id="_x0000_i1027" type="#_x0000_t75" style="width:8.8pt;height:8.8pt" o:bullet="t">
        <v:imagedata r:id="rId2" o:title="BD14514_"/>
      </v:shape>
    </w:pict>
  </w:numPicBullet>
  <w:abstractNum w:abstractNumId="0">
    <w:nsid w:val="FFFFFF88"/>
    <w:multiLevelType w:val="singleLevel"/>
    <w:tmpl w:val="A970D8BA"/>
    <w:lvl w:ilvl="0">
      <w:start w:val="1"/>
      <w:numFmt w:val="decimal"/>
      <w:pStyle w:val="a"/>
      <w:lvlText w:val="%1."/>
      <w:lvlJc w:val="left"/>
      <w:pPr>
        <w:tabs>
          <w:tab w:val="num" w:pos="360"/>
        </w:tabs>
        <w:ind w:left="360" w:hangingChars="200" w:hanging="360"/>
      </w:pPr>
    </w:lvl>
  </w:abstractNum>
  <w:abstractNum w:abstractNumId="1">
    <w:nsid w:val="FFFFFF89"/>
    <w:multiLevelType w:val="singleLevel"/>
    <w:tmpl w:val="B232B1EC"/>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2">
    <w:nsid w:val="00000012"/>
    <w:multiLevelType w:val="multilevel"/>
    <w:tmpl w:val="00000012"/>
    <w:lvl w:ilvl="0">
      <w:start w:val="1"/>
      <w:numFmt w:val="decimal"/>
      <w:suff w:val="nothing"/>
      <w:lvlText w:val="图%1　"/>
      <w:lvlJc w:val="left"/>
      <w:rPr>
        <w:rFonts w:ascii="黑体" w:eastAsia="黑体" w:hAnsi="Times New Roman" w:hint="eastAsia"/>
        <w:b w:val="0"/>
        <w:bCs w:val="0"/>
        <w:i w:val="0"/>
        <w:iCs w:val="0"/>
        <w:sz w:val="21"/>
        <w:szCs w:val="21"/>
      </w:rPr>
    </w:lvl>
    <w:lvl w:ilvl="1">
      <w:start w:val="1"/>
      <w:numFmt w:val="decimal"/>
      <w:suff w:val="nothing"/>
      <w:lvlText w:val="%1%2　"/>
      <w:lvlJc w:val="left"/>
      <w:rPr>
        <w:rFonts w:ascii="Times New Roman" w:eastAsia="黑体" w:hAnsi="Times New Roman" w:hint="default"/>
        <w:b w:val="0"/>
        <w:bCs w:val="0"/>
        <w:i w:val="0"/>
        <w:iCs w:val="0"/>
        <w:sz w:val="21"/>
        <w:szCs w:val="21"/>
      </w:rPr>
    </w:lvl>
    <w:lvl w:ilvl="2">
      <w:start w:val="1"/>
      <w:numFmt w:val="decimal"/>
      <w:suff w:val="nothing"/>
      <w:lvlText w:val="%1%2.%3　"/>
      <w:lvlJc w:val="left"/>
      <w:rPr>
        <w:rFonts w:ascii="Times New Roman" w:eastAsia="黑体" w:hAnsi="Times New Roman" w:hint="default"/>
        <w:b w:val="0"/>
        <w:bCs w:val="0"/>
        <w:i w:val="0"/>
        <w:iCs w:val="0"/>
        <w:sz w:val="21"/>
        <w:szCs w:val="21"/>
      </w:rPr>
    </w:lvl>
    <w:lvl w:ilvl="3">
      <w:start w:val="1"/>
      <w:numFmt w:val="decimal"/>
      <w:suff w:val="nothing"/>
      <w:lvlText w:val="%1%2.%3.%4　"/>
      <w:lvlJc w:val="left"/>
      <w:rPr>
        <w:rFonts w:ascii="Times New Roman" w:eastAsia="黑体" w:hAnsi="Times New Roman" w:hint="default"/>
        <w:b w:val="0"/>
        <w:bCs w:val="0"/>
        <w:i w:val="0"/>
        <w:iCs w:val="0"/>
        <w:sz w:val="21"/>
        <w:szCs w:val="21"/>
      </w:rPr>
    </w:lvl>
    <w:lvl w:ilvl="4">
      <w:start w:val="1"/>
      <w:numFmt w:val="decimal"/>
      <w:suff w:val="nothing"/>
      <w:lvlText w:val="%1%2.%3.%4.%5　"/>
      <w:lvlJc w:val="left"/>
      <w:rPr>
        <w:rFonts w:ascii="Times New Roman" w:eastAsia="黑体" w:hAnsi="Times New Roman" w:hint="default"/>
        <w:b w:val="0"/>
        <w:bCs w:val="0"/>
        <w:i w:val="0"/>
        <w:iCs w:val="0"/>
        <w:sz w:val="21"/>
        <w:szCs w:val="21"/>
      </w:rPr>
    </w:lvl>
    <w:lvl w:ilvl="5">
      <w:start w:val="1"/>
      <w:numFmt w:val="decimal"/>
      <w:suff w:val="nothing"/>
      <w:lvlText w:val="%1%2.%3.%4.%5.%6　"/>
      <w:lvlJc w:val="left"/>
      <w:rPr>
        <w:rFonts w:ascii="Times New Roman" w:eastAsia="黑体" w:hAnsi="Times New Roman" w:hint="default"/>
        <w:b w:val="0"/>
        <w:bCs w:val="0"/>
        <w:i w:val="0"/>
        <w:iCs w:val="0"/>
        <w:sz w:val="21"/>
        <w:szCs w:val="21"/>
      </w:rPr>
    </w:lvl>
    <w:lvl w:ilvl="6">
      <w:start w:val="1"/>
      <w:numFmt w:val="decimal"/>
      <w:suff w:val="nothing"/>
      <w:lvlText w:val="%1%2.%3.%4.%5.%6.%7　"/>
      <w:lvlJc w:val="left"/>
      <w:rPr>
        <w:rFonts w:ascii="Times New Roman" w:eastAsia="黑体" w:hAnsi="Times New Roman" w:hint="default"/>
        <w:b w:val="0"/>
        <w:bCs w:val="0"/>
        <w:i w:val="0"/>
        <w:iCs w:val="0"/>
        <w:sz w:val="21"/>
        <w:szCs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3">
    <w:nsid w:val="00000026"/>
    <w:multiLevelType w:val="multilevel"/>
    <w:tmpl w:val="2314F712"/>
    <w:lvl w:ilvl="0">
      <w:start w:val="4"/>
      <w:numFmt w:val="chineseCountingThousand"/>
      <w:lvlText w:val="第%1章"/>
      <w:lvlJc w:val="left"/>
      <w:pPr>
        <w:tabs>
          <w:tab w:val="num" w:pos="425"/>
        </w:tabs>
        <w:ind w:left="425" w:hanging="425"/>
      </w:pPr>
      <w:rPr>
        <w:rFonts w:eastAsia="宋体" w:hint="eastAsia"/>
        <w:b/>
        <w:bCs w:val="0"/>
        <w:i w:val="0"/>
        <w:iCs w:val="0"/>
        <w:sz w:val="44"/>
        <w:szCs w:val="21"/>
      </w:rPr>
    </w:lvl>
    <w:lvl w:ilvl="1">
      <w:start w:val="1"/>
      <w:numFmt w:val="decimal"/>
      <w:lvlText w:val="%1.%2."/>
      <w:lvlJc w:val="left"/>
      <w:pPr>
        <w:tabs>
          <w:tab w:val="num" w:pos="567"/>
        </w:tabs>
        <w:ind w:left="567" w:hanging="567"/>
      </w:pPr>
      <w:rPr>
        <w:rFonts w:hint="eastAsia"/>
        <w:b w:val="0"/>
        <w:bCs w:val="0"/>
        <w:i w:val="0"/>
        <w:iCs w:val="0"/>
        <w:snapToGrid/>
        <w:spacing w:val="0"/>
        <w:w w:val="100"/>
        <w:kern w:val="21"/>
        <w:sz w:val="21"/>
        <w:szCs w:val="21"/>
      </w:rPr>
    </w:lvl>
    <w:lvl w:ilvl="2">
      <w:start w:val="1"/>
      <w:numFmt w:val="decimal"/>
      <w:lvlText w:val="%1.%2.%3."/>
      <w:lvlJc w:val="left"/>
      <w:pPr>
        <w:tabs>
          <w:tab w:val="num" w:pos="709"/>
        </w:tabs>
        <w:ind w:left="709" w:hanging="709"/>
      </w:pPr>
      <w:rPr>
        <w:rFonts w:hint="eastAsia"/>
        <w:b w:val="0"/>
        <w:bCs w:val="0"/>
        <w:i w:val="0"/>
        <w:iCs w:val="0"/>
        <w:sz w:val="21"/>
        <w:szCs w:val="21"/>
      </w:rPr>
    </w:lvl>
    <w:lvl w:ilvl="3">
      <w:start w:val="1"/>
      <w:numFmt w:val="decimal"/>
      <w:lvlText w:val="%1.%2.%3.%4."/>
      <w:lvlJc w:val="left"/>
      <w:pPr>
        <w:tabs>
          <w:tab w:val="num" w:pos="851"/>
        </w:tabs>
        <w:ind w:left="851" w:hanging="851"/>
      </w:pPr>
      <w:rPr>
        <w:rFonts w:hint="eastAsia"/>
        <w:b w:val="0"/>
        <w:bCs w:val="0"/>
        <w:i w:val="0"/>
        <w:iCs w:val="0"/>
        <w:sz w:val="21"/>
        <w:szCs w:val="21"/>
      </w:rPr>
    </w:lvl>
    <w:lvl w:ilvl="4">
      <w:start w:val="1"/>
      <w:numFmt w:val="decimal"/>
      <w:lvlText w:val="%1.%2.%3.%4.%5."/>
      <w:lvlJc w:val="left"/>
      <w:pPr>
        <w:tabs>
          <w:tab w:val="num" w:pos="992"/>
        </w:tabs>
        <w:ind w:left="992" w:hanging="992"/>
      </w:pPr>
      <w:rPr>
        <w:rFonts w:hint="eastAsia"/>
        <w:b w:val="0"/>
        <w:bCs w:val="0"/>
        <w:i w:val="0"/>
        <w:iCs w:val="0"/>
        <w:sz w:val="21"/>
        <w:szCs w:val="21"/>
      </w:rPr>
    </w:lvl>
    <w:lvl w:ilvl="5">
      <w:start w:val="1"/>
      <w:numFmt w:val="decimal"/>
      <w:lvlText w:val="%1.%2.%3.%4.%5.%6."/>
      <w:lvlJc w:val="left"/>
      <w:pPr>
        <w:tabs>
          <w:tab w:val="num" w:pos="1134"/>
        </w:tabs>
        <w:ind w:left="1134" w:hanging="1134"/>
      </w:pPr>
      <w:rPr>
        <w:rFonts w:hint="eastAsia"/>
        <w:b w:val="0"/>
        <w:bCs w:val="0"/>
        <w:i w:val="0"/>
        <w:iCs w:val="0"/>
        <w:sz w:val="21"/>
        <w:szCs w:val="21"/>
      </w:rPr>
    </w:lvl>
    <w:lvl w:ilvl="6">
      <w:start w:val="1"/>
      <w:numFmt w:val="decimal"/>
      <w:lvlText w:val="%1.%2.%3.%4.%5.%6.%7."/>
      <w:lvlJc w:val="left"/>
      <w:pPr>
        <w:tabs>
          <w:tab w:val="num" w:pos="1276"/>
        </w:tabs>
        <w:ind w:left="1276" w:hanging="1276"/>
      </w:pPr>
      <w:rPr>
        <w:rFonts w:hint="eastAsia"/>
        <w:b w:val="0"/>
        <w:bCs w:val="0"/>
        <w:i w:val="0"/>
        <w:iCs w:val="0"/>
        <w:sz w:val="21"/>
        <w:szCs w:val="21"/>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4">
    <w:nsid w:val="0000002E"/>
    <w:multiLevelType w:val="multilevel"/>
    <w:tmpl w:val="4DF6357C"/>
    <w:lvl w:ilvl="0">
      <w:start w:val="1"/>
      <w:numFmt w:val="decimal"/>
      <w:pStyle w:val="1"/>
      <w:lvlText w:val="%1."/>
      <w:lvlJc w:val="left"/>
      <w:pPr>
        <w:ind w:left="3119" w:firstLine="0"/>
      </w:pPr>
      <w:rPr>
        <w:rFonts w:hint="eastAsia"/>
        <w:sz w:val="52"/>
        <w:lang w:val="en-US"/>
      </w:rPr>
    </w:lvl>
    <w:lvl w:ilvl="1">
      <w:start w:val="1"/>
      <w:numFmt w:val="decimal"/>
      <w:suff w:val="nothing"/>
      <w:lvlText w:val="%1.%2 "/>
      <w:lvlJc w:val="left"/>
      <w:pPr>
        <w:ind w:left="0" w:firstLine="0"/>
      </w:pPr>
      <w:rPr>
        <w:rFonts w:hint="eastAsia"/>
        <w:b/>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decimal"/>
      <w:suff w:val="nothing"/>
      <w:lvlText w:val="%1.%2.%9"/>
      <w:lvlJc w:val="left"/>
      <w:pPr>
        <w:ind w:left="0" w:firstLine="0"/>
      </w:pPr>
      <w:rPr>
        <w:rFonts w:ascii="Times New Roman" w:hAnsi="Times New Roman" w:hint="default"/>
      </w:rPr>
    </w:lvl>
  </w:abstractNum>
  <w:abstractNum w:abstractNumId="5">
    <w:nsid w:val="0000003D"/>
    <w:multiLevelType w:val="multilevel"/>
    <w:tmpl w:val="37F4F6A2"/>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nsid w:val="00000067"/>
    <w:multiLevelType w:val="multilevel"/>
    <w:tmpl w:val="00000067"/>
    <w:lvl w:ilvl="0">
      <w:start w:val="1"/>
      <w:numFmt w:val="none"/>
      <w:suff w:val="nothing"/>
      <w:lvlText w:val="%1"/>
      <w:lvlJc w:val="left"/>
      <w:rPr>
        <w:rFonts w:ascii="Times New Roman" w:hAnsi="Times New Roman" w:cs="Times New Roman" w:hint="default"/>
        <w:b/>
        <w:bCs/>
        <w:i w:val="0"/>
        <w:iCs w:val="0"/>
        <w:sz w:val="21"/>
        <w:szCs w:val="21"/>
      </w:rPr>
    </w:lvl>
    <w:lvl w:ilvl="1">
      <w:start w:val="1"/>
      <w:numFmt w:val="decimal"/>
      <w:suff w:val="nothing"/>
      <w:lvlText w:val="%1%2　"/>
      <w:lvlJc w:val="left"/>
      <w:rPr>
        <w:rFonts w:ascii="黑体" w:eastAsia="黑体" w:hAnsi="Times New Roman" w:hint="eastAsia"/>
        <w:b w:val="0"/>
        <w:bCs w:val="0"/>
        <w:i w:val="0"/>
        <w:iCs w:val="0"/>
        <w:sz w:val="21"/>
        <w:szCs w:val="21"/>
      </w:rPr>
    </w:lvl>
    <w:lvl w:ilvl="2">
      <w:start w:val="1"/>
      <w:numFmt w:val="decimal"/>
      <w:suff w:val="nothing"/>
      <w:lvlText w:val="%1%2.%3　"/>
      <w:lvlJc w:val="left"/>
      <w:pPr>
        <w:ind w:left="420"/>
      </w:pPr>
      <w:rPr>
        <w:rFonts w:ascii="黑体" w:eastAsia="黑体" w:hAnsi="Times New Roman" w:hint="eastAsia"/>
        <w:b w:val="0"/>
        <w:bCs w:val="0"/>
        <w:i w:val="0"/>
        <w:iCs w:val="0"/>
        <w:sz w:val="21"/>
        <w:szCs w:val="21"/>
      </w:rPr>
    </w:lvl>
    <w:lvl w:ilvl="3">
      <w:start w:val="1"/>
      <w:numFmt w:val="decimal"/>
      <w:suff w:val="nothing"/>
      <w:lvlText w:val="%1%2.%3.%4　"/>
      <w:lvlJc w:val="left"/>
      <w:pPr>
        <w:ind w:left="315"/>
      </w:pPr>
      <w:rPr>
        <w:rFonts w:ascii="黑体" w:eastAsia="黑体" w:hAnsi="Times New Roman" w:hint="eastAsia"/>
        <w:b w:val="0"/>
        <w:bCs w:val="0"/>
        <w:i w:val="0"/>
        <w:iCs w:val="0"/>
        <w:sz w:val="21"/>
        <w:szCs w:val="21"/>
      </w:rPr>
    </w:lvl>
    <w:lvl w:ilvl="4">
      <w:start w:val="1"/>
      <w:numFmt w:val="decimal"/>
      <w:suff w:val="nothing"/>
      <w:lvlText w:val="%1%2.%3.%4.%5　"/>
      <w:lvlJc w:val="left"/>
      <w:pPr>
        <w:ind w:left="1155"/>
      </w:pPr>
      <w:rPr>
        <w:rFonts w:ascii="黑体" w:eastAsia="黑体" w:hAnsi="Times New Roman" w:hint="eastAsia"/>
        <w:b w:val="0"/>
        <w:bCs w:val="0"/>
        <w:i w:val="0"/>
        <w:iCs w:val="0"/>
        <w:sz w:val="21"/>
        <w:szCs w:val="21"/>
      </w:rPr>
    </w:lvl>
    <w:lvl w:ilvl="5">
      <w:start w:val="1"/>
      <w:numFmt w:val="decimal"/>
      <w:suff w:val="nothing"/>
      <w:lvlText w:val="%1%2.%3.%4.%5.%6　"/>
      <w:lvlJc w:val="left"/>
      <w:rPr>
        <w:rFonts w:ascii="黑体" w:eastAsia="黑体" w:hAnsi="Times New Roman" w:hint="eastAsia"/>
        <w:b w:val="0"/>
        <w:bCs w:val="0"/>
        <w:i w:val="0"/>
        <w:iCs w:val="0"/>
        <w:sz w:val="21"/>
        <w:szCs w:val="21"/>
      </w:rPr>
    </w:lvl>
    <w:lvl w:ilvl="6">
      <w:start w:val="1"/>
      <w:numFmt w:val="decimal"/>
      <w:suff w:val="nothing"/>
      <w:lvlText w:val="%1%2.%3.%4.%5.%6.%7　"/>
      <w:lvlJc w:val="left"/>
      <w:rPr>
        <w:rFonts w:ascii="黑体" w:eastAsia="黑体" w:hAnsi="Times New Roman" w:hint="eastAsia"/>
        <w:b w:val="0"/>
        <w:bCs w:val="0"/>
        <w:i w:val="0"/>
        <w:iCs w:val="0"/>
        <w:sz w:val="21"/>
        <w:szCs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7">
    <w:nsid w:val="000F7D64"/>
    <w:multiLevelType w:val="hybridMultilevel"/>
    <w:tmpl w:val="675EE476"/>
    <w:lvl w:ilvl="0" w:tplc="447EE4DA">
      <w:start w:val="1"/>
      <w:numFmt w:val="bullet"/>
      <w:lvlText w:val=""/>
      <w:lvlJc w:val="left"/>
      <w:pPr>
        <w:tabs>
          <w:tab w:val="num" w:pos="454"/>
        </w:tabs>
        <w:ind w:left="454" w:hanging="454"/>
      </w:pPr>
      <w:rPr>
        <w:rFonts w:ascii="Wingdings" w:hAnsi="Wingdings" w:hint="default"/>
        <w:color w:val="auto"/>
      </w:rPr>
    </w:lvl>
    <w:lvl w:ilvl="1" w:tplc="04090003" w:tentative="1">
      <w:start w:val="1"/>
      <w:numFmt w:val="bullet"/>
      <w:lvlText w:val=""/>
      <w:lvlJc w:val="left"/>
      <w:pPr>
        <w:tabs>
          <w:tab w:val="num" w:pos="1185"/>
        </w:tabs>
        <w:ind w:left="1185" w:hanging="420"/>
      </w:pPr>
      <w:rPr>
        <w:rFonts w:ascii="Wingdings" w:hAnsi="Wingdings" w:hint="default"/>
      </w:rPr>
    </w:lvl>
    <w:lvl w:ilvl="2" w:tplc="04090005" w:tentative="1">
      <w:start w:val="1"/>
      <w:numFmt w:val="bullet"/>
      <w:lvlText w:val=""/>
      <w:lvlJc w:val="left"/>
      <w:pPr>
        <w:tabs>
          <w:tab w:val="num" w:pos="1605"/>
        </w:tabs>
        <w:ind w:left="1605" w:hanging="420"/>
      </w:pPr>
      <w:rPr>
        <w:rFonts w:ascii="Wingdings" w:hAnsi="Wingdings" w:hint="default"/>
      </w:rPr>
    </w:lvl>
    <w:lvl w:ilvl="3" w:tplc="04090001" w:tentative="1">
      <w:start w:val="1"/>
      <w:numFmt w:val="bullet"/>
      <w:lvlText w:val=""/>
      <w:lvlJc w:val="left"/>
      <w:pPr>
        <w:tabs>
          <w:tab w:val="num" w:pos="2025"/>
        </w:tabs>
        <w:ind w:left="2025" w:hanging="420"/>
      </w:pPr>
      <w:rPr>
        <w:rFonts w:ascii="Wingdings" w:hAnsi="Wingdings" w:hint="default"/>
      </w:rPr>
    </w:lvl>
    <w:lvl w:ilvl="4" w:tplc="04090003" w:tentative="1">
      <w:start w:val="1"/>
      <w:numFmt w:val="bullet"/>
      <w:lvlText w:val=""/>
      <w:lvlJc w:val="left"/>
      <w:pPr>
        <w:tabs>
          <w:tab w:val="num" w:pos="2445"/>
        </w:tabs>
        <w:ind w:left="2445" w:hanging="420"/>
      </w:pPr>
      <w:rPr>
        <w:rFonts w:ascii="Wingdings" w:hAnsi="Wingdings" w:hint="default"/>
      </w:rPr>
    </w:lvl>
    <w:lvl w:ilvl="5" w:tplc="04090005" w:tentative="1">
      <w:start w:val="1"/>
      <w:numFmt w:val="bullet"/>
      <w:lvlText w:val=""/>
      <w:lvlJc w:val="left"/>
      <w:pPr>
        <w:tabs>
          <w:tab w:val="num" w:pos="2865"/>
        </w:tabs>
        <w:ind w:left="2865" w:hanging="420"/>
      </w:pPr>
      <w:rPr>
        <w:rFonts w:ascii="Wingdings" w:hAnsi="Wingdings" w:hint="default"/>
      </w:rPr>
    </w:lvl>
    <w:lvl w:ilvl="6" w:tplc="04090001" w:tentative="1">
      <w:start w:val="1"/>
      <w:numFmt w:val="bullet"/>
      <w:lvlText w:val=""/>
      <w:lvlJc w:val="left"/>
      <w:pPr>
        <w:tabs>
          <w:tab w:val="num" w:pos="3285"/>
        </w:tabs>
        <w:ind w:left="3285" w:hanging="420"/>
      </w:pPr>
      <w:rPr>
        <w:rFonts w:ascii="Wingdings" w:hAnsi="Wingdings" w:hint="default"/>
      </w:rPr>
    </w:lvl>
    <w:lvl w:ilvl="7" w:tplc="04090003" w:tentative="1">
      <w:start w:val="1"/>
      <w:numFmt w:val="bullet"/>
      <w:lvlText w:val=""/>
      <w:lvlJc w:val="left"/>
      <w:pPr>
        <w:tabs>
          <w:tab w:val="num" w:pos="3705"/>
        </w:tabs>
        <w:ind w:left="3705" w:hanging="420"/>
      </w:pPr>
      <w:rPr>
        <w:rFonts w:ascii="Wingdings" w:hAnsi="Wingdings" w:hint="default"/>
      </w:rPr>
    </w:lvl>
    <w:lvl w:ilvl="8" w:tplc="04090005" w:tentative="1">
      <w:start w:val="1"/>
      <w:numFmt w:val="bullet"/>
      <w:lvlText w:val=""/>
      <w:lvlJc w:val="left"/>
      <w:pPr>
        <w:tabs>
          <w:tab w:val="num" w:pos="4125"/>
        </w:tabs>
        <w:ind w:left="4125" w:hanging="420"/>
      </w:pPr>
      <w:rPr>
        <w:rFonts w:ascii="Wingdings" w:hAnsi="Wingdings" w:hint="default"/>
      </w:rPr>
    </w:lvl>
  </w:abstractNum>
  <w:abstractNum w:abstractNumId="8">
    <w:nsid w:val="00B979D7"/>
    <w:multiLevelType w:val="hybridMultilevel"/>
    <w:tmpl w:val="EEAE40E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01177FA9"/>
    <w:multiLevelType w:val="hybridMultilevel"/>
    <w:tmpl w:val="B5B0A734"/>
    <w:lvl w:ilvl="0" w:tplc="04090003">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0">
    <w:nsid w:val="02152052"/>
    <w:multiLevelType w:val="hybridMultilevel"/>
    <w:tmpl w:val="66926E94"/>
    <w:lvl w:ilvl="0" w:tplc="0409000B">
      <w:start w:val="1"/>
      <w:numFmt w:val="bullet"/>
      <w:lvlText w:val=""/>
      <w:lvlJc w:val="left"/>
      <w:pPr>
        <w:ind w:left="1140" w:hanging="360"/>
      </w:pPr>
      <w:rPr>
        <w:rFonts w:ascii="Wingdings" w:hAnsi="Wingdings" w:hint="default"/>
        <w:color w:val="auto"/>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
    <w:nsid w:val="021920A8"/>
    <w:multiLevelType w:val="hybridMultilevel"/>
    <w:tmpl w:val="17CC46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0261047B"/>
    <w:multiLevelType w:val="hybridMultilevel"/>
    <w:tmpl w:val="43544EF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03CC68A5"/>
    <w:multiLevelType w:val="hybridMultilevel"/>
    <w:tmpl w:val="09CE9F5A"/>
    <w:lvl w:ilvl="0" w:tplc="5B52AA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3F86057"/>
    <w:multiLevelType w:val="hybridMultilevel"/>
    <w:tmpl w:val="86CA8ED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06005069"/>
    <w:multiLevelType w:val="hybridMultilevel"/>
    <w:tmpl w:val="1FAC66A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06731856"/>
    <w:multiLevelType w:val="hybridMultilevel"/>
    <w:tmpl w:val="806C18D0"/>
    <w:lvl w:ilvl="0" w:tplc="0409000F">
      <w:start w:val="1"/>
      <w:numFmt w:val="bullet"/>
      <w:lvlText w:val=""/>
      <w:lvlJc w:val="left"/>
      <w:pPr>
        <w:tabs>
          <w:tab w:val="num" w:pos="990"/>
        </w:tabs>
        <w:ind w:left="990" w:hanging="420"/>
      </w:pPr>
      <w:rPr>
        <w:rFonts w:ascii="Wingdings" w:hAnsi="Wingdings" w:hint="default"/>
      </w:rPr>
    </w:lvl>
    <w:lvl w:ilvl="1" w:tplc="FFFFFFFF">
      <w:start w:val="1"/>
      <w:numFmt w:val="bullet"/>
      <w:lvlText w:val=""/>
      <w:lvlJc w:val="left"/>
      <w:pPr>
        <w:tabs>
          <w:tab w:val="num" w:pos="1320"/>
        </w:tabs>
        <w:ind w:left="1320" w:hanging="420"/>
      </w:pPr>
      <w:rPr>
        <w:rFonts w:ascii="Wingdings" w:hAnsi="Wingdings" w:hint="default"/>
      </w:rPr>
    </w:lvl>
    <w:lvl w:ilvl="2" w:tplc="FFFFFFFF">
      <w:start w:val="1"/>
      <w:numFmt w:val="decimal"/>
      <w:lvlText w:val="%3）"/>
      <w:lvlJc w:val="left"/>
      <w:pPr>
        <w:tabs>
          <w:tab w:val="num" w:pos="1560"/>
        </w:tabs>
        <w:ind w:left="1560" w:hanging="720"/>
      </w:pPr>
      <w:rPr>
        <w:rFonts w:hint="default"/>
      </w:rPr>
    </w:lvl>
    <w:lvl w:ilvl="3" w:tplc="FFFFFFFF">
      <w:start w:val="1"/>
      <w:numFmt w:val="bullet"/>
      <w:lvlText w:val=""/>
      <w:lvlJc w:val="left"/>
      <w:pPr>
        <w:tabs>
          <w:tab w:val="num" w:pos="1680"/>
        </w:tabs>
        <w:ind w:left="1680" w:hanging="420"/>
      </w:pPr>
      <w:rPr>
        <w:rFonts w:ascii="Wingdings" w:hAnsi="Wingdings" w:hint="default"/>
      </w:rPr>
    </w:lvl>
    <w:lvl w:ilvl="4" w:tplc="FFFFFFFF">
      <w:start w:val="1"/>
      <w:numFmt w:val="decimal"/>
      <w:lvlText w:val="(%5)"/>
      <w:lvlJc w:val="left"/>
      <w:pPr>
        <w:tabs>
          <w:tab w:val="num" w:pos="2070"/>
        </w:tabs>
        <w:ind w:left="2070" w:hanging="390"/>
      </w:pPr>
      <w:rPr>
        <w:rFonts w:hint="default"/>
      </w:r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7">
    <w:nsid w:val="070D3069"/>
    <w:multiLevelType w:val="hybridMultilevel"/>
    <w:tmpl w:val="EB662CA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074760A9"/>
    <w:multiLevelType w:val="hybridMultilevel"/>
    <w:tmpl w:val="F40AA59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07CA737A"/>
    <w:multiLevelType w:val="hybridMultilevel"/>
    <w:tmpl w:val="F2880592"/>
    <w:lvl w:ilvl="0" w:tplc="5B2063F6">
      <w:start w:val="1"/>
      <w:numFmt w:val="bullet"/>
      <w:lvlText w:val=""/>
      <w:lvlPicBulletId w:val="0"/>
      <w:lvlJc w:val="left"/>
      <w:pPr>
        <w:tabs>
          <w:tab w:val="num" w:pos="720"/>
        </w:tabs>
        <w:ind w:left="720" w:hanging="360"/>
      </w:pPr>
      <w:rPr>
        <w:rFonts w:ascii="Symbol" w:hAnsi="Symbol" w:hint="default"/>
      </w:rPr>
    </w:lvl>
    <w:lvl w:ilvl="1" w:tplc="3666731C">
      <w:start w:val="144"/>
      <w:numFmt w:val="bullet"/>
      <w:lvlText w:val=""/>
      <w:lvlJc w:val="left"/>
      <w:pPr>
        <w:tabs>
          <w:tab w:val="num" w:pos="1440"/>
        </w:tabs>
        <w:ind w:left="1440" w:hanging="360"/>
      </w:pPr>
      <w:rPr>
        <w:rFonts w:ascii="Wingdings" w:hAnsi="Wingdings" w:hint="default"/>
      </w:rPr>
    </w:lvl>
    <w:lvl w:ilvl="2" w:tplc="0409000D">
      <w:start w:val="1"/>
      <w:numFmt w:val="bullet"/>
      <w:lvlText w:val=""/>
      <w:lvlJc w:val="left"/>
      <w:pPr>
        <w:tabs>
          <w:tab w:val="num" w:pos="1260"/>
        </w:tabs>
        <w:ind w:left="1260" w:hanging="420"/>
      </w:pPr>
      <w:rPr>
        <w:rFonts w:ascii="Wingdings" w:hAnsi="Wingdings" w:hint="default"/>
      </w:rPr>
    </w:lvl>
    <w:lvl w:ilvl="3" w:tplc="04090005">
      <w:start w:val="1"/>
      <w:numFmt w:val="bullet"/>
      <w:lvlText w:val=""/>
      <w:lvlJc w:val="left"/>
      <w:pPr>
        <w:tabs>
          <w:tab w:val="num" w:pos="2940"/>
        </w:tabs>
        <w:ind w:left="2940" w:hanging="420"/>
      </w:pPr>
      <w:rPr>
        <w:rFonts w:ascii="Wingdings" w:hAnsi="Wingdings" w:hint="default"/>
      </w:rPr>
    </w:lvl>
    <w:lvl w:ilvl="4" w:tplc="E3C0EE26" w:tentative="1">
      <w:start w:val="1"/>
      <w:numFmt w:val="bullet"/>
      <w:lvlText w:val=""/>
      <w:lvlPicBulletId w:val="0"/>
      <w:lvlJc w:val="left"/>
      <w:pPr>
        <w:tabs>
          <w:tab w:val="num" w:pos="3600"/>
        </w:tabs>
        <w:ind w:left="3600" w:hanging="360"/>
      </w:pPr>
      <w:rPr>
        <w:rFonts w:ascii="Symbol" w:hAnsi="Symbol" w:hint="default"/>
      </w:rPr>
    </w:lvl>
    <w:lvl w:ilvl="5" w:tplc="C402202A" w:tentative="1">
      <w:start w:val="1"/>
      <w:numFmt w:val="bullet"/>
      <w:lvlText w:val=""/>
      <w:lvlPicBulletId w:val="0"/>
      <w:lvlJc w:val="left"/>
      <w:pPr>
        <w:tabs>
          <w:tab w:val="num" w:pos="4320"/>
        </w:tabs>
        <w:ind w:left="4320" w:hanging="360"/>
      </w:pPr>
      <w:rPr>
        <w:rFonts w:ascii="Symbol" w:hAnsi="Symbol" w:hint="default"/>
      </w:rPr>
    </w:lvl>
    <w:lvl w:ilvl="6" w:tplc="44B42E20" w:tentative="1">
      <w:start w:val="1"/>
      <w:numFmt w:val="bullet"/>
      <w:lvlText w:val=""/>
      <w:lvlPicBulletId w:val="0"/>
      <w:lvlJc w:val="left"/>
      <w:pPr>
        <w:tabs>
          <w:tab w:val="num" w:pos="5040"/>
        </w:tabs>
        <w:ind w:left="5040" w:hanging="360"/>
      </w:pPr>
      <w:rPr>
        <w:rFonts w:ascii="Symbol" w:hAnsi="Symbol" w:hint="default"/>
      </w:rPr>
    </w:lvl>
    <w:lvl w:ilvl="7" w:tplc="FD3C7282" w:tentative="1">
      <w:start w:val="1"/>
      <w:numFmt w:val="bullet"/>
      <w:lvlText w:val=""/>
      <w:lvlPicBulletId w:val="0"/>
      <w:lvlJc w:val="left"/>
      <w:pPr>
        <w:tabs>
          <w:tab w:val="num" w:pos="5760"/>
        </w:tabs>
        <w:ind w:left="5760" w:hanging="360"/>
      </w:pPr>
      <w:rPr>
        <w:rFonts w:ascii="Symbol" w:hAnsi="Symbol" w:hint="default"/>
      </w:rPr>
    </w:lvl>
    <w:lvl w:ilvl="8" w:tplc="4BCAD2BE" w:tentative="1">
      <w:start w:val="1"/>
      <w:numFmt w:val="bullet"/>
      <w:lvlText w:val=""/>
      <w:lvlPicBulletId w:val="0"/>
      <w:lvlJc w:val="left"/>
      <w:pPr>
        <w:tabs>
          <w:tab w:val="num" w:pos="6480"/>
        </w:tabs>
        <w:ind w:left="6480" w:hanging="360"/>
      </w:pPr>
      <w:rPr>
        <w:rFonts w:ascii="Symbol" w:hAnsi="Symbol" w:hint="default"/>
      </w:rPr>
    </w:lvl>
  </w:abstractNum>
  <w:abstractNum w:abstractNumId="20">
    <w:nsid w:val="07F26D61"/>
    <w:multiLevelType w:val="hybridMultilevel"/>
    <w:tmpl w:val="CBDC613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08613508"/>
    <w:multiLevelType w:val="hybridMultilevel"/>
    <w:tmpl w:val="7BC803BE"/>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2">
    <w:nsid w:val="098269CD"/>
    <w:multiLevelType w:val="hybridMultilevel"/>
    <w:tmpl w:val="6FB609BE"/>
    <w:lvl w:ilvl="0" w:tplc="0409000B">
      <w:start w:val="1"/>
      <w:numFmt w:val="bullet"/>
      <w:lvlText w:val=""/>
      <w:lvlJc w:val="left"/>
      <w:pPr>
        <w:ind w:left="1140" w:hanging="360"/>
      </w:pPr>
      <w:rPr>
        <w:rFonts w:ascii="Wingdings" w:hAnsi="Wingdings" w:hint="default"/>
        <w:color w:val="auto"/>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3">
    <w:nsid w:val="09E96CCE"/>
    <w:multiLevelType w:val="hybridMultilevel"/>
    <w:tmpl w:val="DC2C0C0A"/>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4">
    <w:nsid w:val="0A064A3E"/>
    <w:multiLevelType w:val="hybridMultilevel"/>
    <w:tmpl w:val="00202C64"/>
    <w:lvl w:ilvl="0" w:tplc="0818F282">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nsid w:val="0A076DCC"/>
    <w:multiLevelType w:val="hybridMultilevel"/>
    <w:tmpl w:val="E0780A2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0AE405DA"/>
    <w:multiLevelType w:val="hybridMultilevel"/>
    <w:tmpl w:val="6FDCDD7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0BC0687A"/>
    <w:multiLevelType w:val="hybridMultilevel"/>
    <w:tmpl w:val="F0DCE94A"/>
    <w:lvl w:ilvl="0" w:tplc="0409000B">
      <w:start w:val="1"/>
      <w:numFmt w:val="bullet"/>
      <w:lvlText w:val=""/>
      <w:lvlJc w:val="left"/>
      <w:pPr>
        <w:ind w:left="1140" w:hanging="360"/>
      </w:pPr>
      <w:rPr>
        <w:rFonts w:ascii="Wingdings" w:hAnsi="Wingdings" w:hint="default"/>
        <w:color w:val="auto"/>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8">
    <w:nsid w:val="0CE43CF9"/>
    <w:multiLevelType w:val="multilevel"/>
    <w:tmpl w:val="F67A62BE"/>
    <w:lvl w:ilvl="0">
      <w:start w:val="1"/>
      <w:numFmt w:val="decimal"/>
      <w:pStyle w:val="1123321Heading0PIM1h11L1bocSectionHeadl1"/>
      <w:lvlText w:val="%1."/>
      <w:lvlJc w:val="left"/>
      <w:pPr>
        <w:tabs>
          <w:tab w:val="num" w:pos="425"/>
        </w:tabs>
        <w:ind w:left="425" w:hanging="425"/>
      </w:pPr>
      <w:rPr>
        <w:rFonts w:hint="eastAsia"/>
      </w:rPr>
    </w:lvl>
    <w:lvl w:ilvl="1">
      <w:start w:val="1"/>
      <w:numFmt w:val="decimal"/>
      <w:pStyle w:val="2Heading2HiddenHeading2CCBS2H2Underrubrik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9">
    <w:nsid w:val="0E1C68F7"/>
    <w:multiLevelType w:val="hybridMultilevel"/>
    <w:tmpl w:val="D018D046"/>
    <w:lvl w:ilvl="0" w:tplc="0409000B">
      <w:start w:val="1"/>
      <w:numFmt w:val="bullet"/>
      <w:pStyle w:val="A1"/>
      <w:lvlText w:val=""/>
      <w:lvlJc w:val="left"/>
      <w:pPr>
        <w:tabs>
          <w:tab w:val="num" w:pos="959"/>
        </w:tabs>
        <w:ind w:left="959"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0">
    <w:nsid w:val="0FC94534"/>
    <w:multiLevelType w:val="hybridMultilevel"/>
    <w:tmpl w:val="4BDA674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0FE87044"/>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32">
    <w:nsid w:val="1141128A"/>
    <w:multiLevelType w:val="hybridMultilevel"/>
    <w:tmpl w:val="18861B20"/>
    <w:lvl w:ilvl="0" w:tplc="0818F282">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3">
    <w:nsid w:val="12657078"/>
    <w:multiLevelType w:val="hybridMultilevel"/>
    <w:tmpl w:val="1138E95E"/>
    <w:lvl w:ilvl="0" w:tplc="33409C1A">
      <w:start w:val="1"/>
      <w:numFmt w:val="decimal"/>
      <w:lvlText w:val="%1、"/>
      <w:lvlJc w:val="left"/>
      <w:pPr>
        <w:tabs>
          <w:tab w:val="num" w:pos="1305"/>
        </w:tabs>
        <w:ind w:left="1305" w:hanging="825"/>
      </w:pPr>
      <w:rPr>
        <w:rFonts w:hint="eastAsia"/>
      </w:rPr>
    </w:lvl>
    <w:lvl w:ilvl="1" w:tplc="04090019">
      <w:start w:val="1"/>
      <w:numFmt w:val="bullet"/>
      <w:pStyle w:val="10"/>
      <w:lvlText w:val=""/>
      <w:lvlJc w:val="left"/>
      <w:pPr>
        <w:tabs>
          <w:tab w:val="num" w:pos="1320"/>
        </w:tabs>
        <w:ind w:left="1320" w:hanging="420"/>
      </w:pPr>
      <w:rPr>
        <w:rFonts w:ascii="Wingdings" w:hAnsi="Wingdings" w:hint="default"/>
      </w:r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4">
    <w:nsid w:val="137E6DDC"/>
    <w:multiLevelType w:val="hybridMultilevel"/>
    <w:tmpl w:val="14764E96"/>
    <w:lvl w:ilvl="0" w:tplc="04090005">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5">
    <w:nsid w:val="13FE3DFB"/>
    <w:multiLevelType w:val="hybridMultilevel"/>
    <w:tmpl w:val="025CDC30"/>
    <w:lvl w:ilvl="0" w:tplc="0409000B">
      <w:start w:val="1"/>
      <w:numFmt w:val="bullet"/>
      <w:lvlText w:val=""/>
      <w:lvlJc w:val="left"/>
      <w:pPr>
        <w:ind w:left="1140" w:hanging="360"/>
      </w:pPr>
      <w:rPr>
        <w:rFonts w:ascii="Wingdings" w:hAnsi="Wingdings" w:hint="default"/>
        <w:color w:val="auto"/>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6">
    <w:nsid w:val="14B51D4F"/>
    <w:multiLevelType w:val="hybridMultilevel"/>
    <w:tmpl w:val="122A2BA0"/>
    <w:lvl w:ilvl="0" w:tplc="04090003">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7">
    <w:nsid w:val="14DC77CC"/>
    <w:multiLevelType w:val="hybridMultilevel"/>
    <w:tmpl w:val="1DFC9F90"/>
    <w:lvl w:ilvl="0" w:tplc="FE28D43A">
      <w:start w:val="1"/>
      <w:numFmt w:val="bullet"/>
      <w:pStyle w:val="7"/>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8">
    <w:nsid w:val="151C03CE"/>
    <w:multiLevelType w:val="hybridMultilevel"/>
    <w:tmpl w:val="54C229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153C5C4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0">
    <w:nsid w:val="1595263E"/>
    <w:multiLevelType w:val="hybridMultilevel"/>
    <w:tmpl w:val="7E562F7C"/>
    <w:lvl w:ilvl="0" w:tplc="0409000D">
      <w:start w:val="1"/>
      <w:numFmt w:val="bullet"/>
      <w:lvlText w:val=""/>
      <w:lvlJc w:val="left"/>
      <w:pPr>
        <w:tabs>
          <w:tab w:val="num" w:pos="720"/>
        </w:tabs>
        <w:ind w:left="720" w:hanging="360"/>
      </w:pPr>
      <w:rPr>
        <w:rFonts w:ascii="Wingdings" w:hAnsi="Wingdings" w:hint="default"/>
      </w:rPr>
    </w:lvl>
    <w:lvl w:ilvl="1" w:tplc="E326E9EA" w:tentative="1">
      <w:start w:val="1"/>
      <w:numFmt w:val="decimal"/>
      <w:lvlText w:val="%2."/>
      <w:lvlJc w:val="left"/>
      <w:pPr>
        <w:tabs>
          <w:tab w:val="num" w:pos="1440"/>
        </w:tabs>
        <w:ind w:left="1440" w:hanging="360"/>
      </w:pPr>
    </w:lvl>
    <w:lvl w:ilvl="2" w:tplc="715A27CE" w:tentative="1">
      <w:start w:val="1"/>
      <w:numFmt w:val="decimal"/>
      <w:lvlText w:val="%3."/>
      <w:lvlJc w:val="left"/>
      <w:pPr>
        <w:tabs>
          <w:tab w:val="num" w:pos="2160"/>
        </w:tabs>
        <w:ind w:left="2160" w:hanging="360"/>
      </w:pPr>
    </w:lvl>
    <w:lvl w:ilvl="3" w:tplc="86C4840A" w:tentative="1">
      <w:start w:val="1"/>
      <w:numFmt w:val="decimal"/>
      <w:lvlText w:val="%4."/>
      <w:lvlJc w:val="left"/>
      <w:pPr>
        <w:tabs>
          <w:tab w:val="num" w:pos="2880"/>
        </w:tabs>
        <w:ind w:left="2880" w:hanging="360"/>
      </w:pPr>
    </w:lvl>
    <w:lvl w:ilvl="4" w:tplc="EF646162" w:tentative="1">
      <w:start w:val="1"/>
      <w:numFmt w:val="decimal"/>
      <w:lvlText w:val="%5."/>
      <w:lvlJc w:val="left"/>
      <w:pPr>
        <w:tabs>
          <w:tab w:val="num" w:pos="3600"/>
        </w:tabs>
        <w:ind w:left="3600" w:hanging="360"/>
      </w:pPr>
    </w:lvl>
    <w:lvl w:ilvl="5" w:tplc="6B3407AE" w:tentative="1">
      <w:start w:val="1"/>
      <w:numFmt w:val="decimal"/>
      <w:lvlText w:val="%6."/>
      <w:lvlJc w:val="left"/>
      <w:pPr>
        <w:tabs>
          <w:tab w:val="num" w:pos="4320"/>
        </w:tabs>
        <w:ind w:left="4320" w:hanging="360"/>
      </w:pPr>
    </w:lvl>
    <w:lvl w:ilvl="6" w:tplc="F9665B84" w:tentative="1">
      <w:start w:val="1"/>
      <w:numFmt w:val="decimal"/>
      <w:lvlText w:val="%7."/>
      <w:lvlJc w:val="left"/>
      <w:pPr>
        <w:tabs>
          <w:tab w:val="num" w:pos="5040"/>
        </w:tabs>
        <w:ind w:left="5040" w:hanging="360"/>
      </w:pPr>
    </w:lvl>
    <w:lvl w:ilvl="7" w:tplc="45AAFDF2" w:tentative="1">
      <w:start w:val="1"/>
      <w:numFmt w:val="decimal"/>
      <w:lvlText w:val="%8."/>
      <w:lvlJc w:val="left"/>
      <w:pPr>
        <w:tabs>
          <w:tab w:val="num" w:pos="5760"/>
        </w:tabs>
        <w:ind w:left="5760" w:hanging="360"/>
      </w:pPr>
    </w:lvl>
    <w:lvl w:ilvl="8" w:tplc="BD46B4C0" w:tentative="1">
      <w:start w:val="1"/>
      <w:numFmt w:val="decimal"/>
      <w:lvlText w:val="%9."/>
      <w:lvlJc w:val="left"/>
      <w:pPr>
        <w:tabs>
          <w:tab w:val="num" w:pos="6480"/>
        </w:tabs>
        <w:ind w:left="6480" w:hanging="360"/>
      </w:pPr>
    </w:lvl>
  </w:abstractNum>
  <w:abstractNum w:abstractNumId="41">
    <w:nsid w:val="16252DBB"/>
    <w:multiLevelType w:val="hybridMultilevel"/>
    <w:tmpl w:val="60E470A4"/>
    <w:lvl w:ilvl="0" w:tplc="FFFFFFFF">
      <w:start w:val="1"/>
      <w:numFmt w:val="decimal"/>
      <w:lvlText w:val="%1)"/>
      <w:lvlJc w:val="left"/>
      <w:pPr>
        <w:tabs>
          <w:tab w:val="num" w:pos="420"/>
        </w:tabs>
        <w:ind w:left="420" w:hanging="420"/>
      </w:pPr>
    </w:lvl>
    <w:lvl w:ilvl="1" w:tplc="FFFFFFFF">
      <w:start w:val="1"/>
      <w:numFmt w:val="bullet"/>
      <w:lvlText w:val=""/>
      <w:lvlJc w:val="left"/>
      <w:pPr>
        <w:tabs>
          <w:tab w:val="num" w:pos="1320"/>
        </w:tabs>
        <w:ind w:left="1320" w:hanging="420"/>
      </w:pPr>
      <w:rPr>
        <w:rFonts w:ascii="Wingdings" w:hAnsi="Wingdings" w:hint="default"/>
      </w:rPr>
    </w:lvl>
    <w:lvl w:ilvl="2" w:tplc="FFFFFFFF">
      <w:start w:val="1"/>
      <w:numFmt w:val="decimal"/>
      <w:lvlText w:val="%3）"/>
      <w:lvlJc w:val="left"/>
      <w:pPr>
        <w:tabs>
          <w:tab w:val="num" w:pos="1560"/>
        </w:tabs>
        <w:ind w:left="1560" w:hanging="720"/>
      </w:pPr>
      <w:rPr>
        <w:rFonts w:hint="default"/>
      </w:rPr>
    </w:lvl>
    <w:lvl w:ilvl="3" w:tplc="FFFFFFFF">
      <w:start w:val="1"/>
      <w:numFmt w:val="bullet"/>
      <w:lvlText w:val=""/>
      <w:lvlJc w:val="left"/>
      <w:pPr>
        <w:tabs>
          <w:tab w:val="num" w:pos="1680"/>
        </w:tabs>
        <w:ind w:left="1680" w:hanging="420"/>
      </w:pPr>
      <w:rPr>
        <w:rFonts w:ascii="Wingdings" w:hAnsi="Wingdings" w:hint="default"/>
      </w:rPr>
    </w:lvl>
    <w:lvl w:ilvl="4" w:tplc="FFFFFFFF">
      <w:start w:val="1"/>
      <w:numFmt w:val="decimal"/>
      <w:lvlText w:val="(%5)"/>
      <w:lvlJc w:val="left"/>
      <w:pPr>
        <w:tabs>
          <w:tab w:val="num" w:pos="2070"/>
        </w:tabs>
        <w:ind w:left="2070" w:hanging="390"/>
      </w:pPr>
      <w:rPr>
        <w:rFonts w:hint="default"/>
      </w:r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42">
    <w:nsid w:val="163E07A8"/>
    <w:multiLevelType w:val="hybridMultilevel"/>
    <w:tmpl w:val="C14052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163F1113"/>
    <w:multiLevelType w:val="hybridMultilevel"/>
    <w:tmpl w:val="85161C98"/>
    <w:lvl w:ilvl="0" w:tplc="0409000B">
      <w:start w:val="1"/>
      <w:numFmt w:val="bullet"/>
      <w:lvlText w:val=""/>
      <w:lvlJc w:val="left"/>
      <w:pPr>
        <w:ind w:left="978" w:hanging="420"/>
      </w:pPr>
      <w:rPr>
        <w:rFonts w:ascii="Wingdings" w:hAnsi="Wingdings" w:hint="default"/>
      </w:rPr>
    </w:lvl>
    <w:lvl w:ilvl="1" w:tplc="04090003" w:tentative="1">
      <w:start w:val="1"/>
      <w:numFmt w:val="bullet"/>
      <w:lvlText w:val=""/>
      <w:lvlJc w:val="left"/>
      <w:pPr>
        <w:ind w:left="1398" w:hanging="420"/>
      </w:pPr>
      <w:rPr>
        <w:rFonts w:ascii="Wingdings" w:hAnsi="Wingdings" w:hint="default"/>
      </w:rPr>
    </w:lvl>
    <w:lvl w:ilvl="2" w:tplc="04090005" w:tentative="1">
      <w:start w:val="1"/>
      <w:numFmt w:val="bullet"/>
      <w:lvlText w:val=""/>
      <w:lvlJc w:val="left"/>
      <w:pPr>
        <w:ind w:left="1818" w:hanging="420"/>
      </w:pPr>
      <w:rPr>
        <w:rFonts w:ascii="Wingdings" w:hAnsi="Wingdings" w:hint="default"/>
      </w:rPr>
    </w:lvl>
    <w:lvl w:ilvl="3" w:tplc="04090001" w:tentative="1">
      <w:start w:val="1"/>
      <w:numFmt w:val="bullet"/>
      <w:lvlText w:val=""/>
      <w:lvlJc w:val="left"/>
      <w:pPr>
        <w:ind w:left="2238" w:hanging="420"/>
      </w:pPr>
      <w:rPr>
        <w:rFonts w:ascii="Wingdings" w:hAnsi="Wingdings" w:hint="default"/>
      </w:rPr>
    </w:lvl>
    <w:lvl w:ilvl="4" w:tplc="04090003" w:tentative="1">
      <w:start w:val="1"/>
      <w:numFmt w:val="bullet"/>
      <w:lvlText w:val=""/>
      <w:lvlJc w:val="left"/>
      <w:pPr>
        <w:ind w:left="2658" w:hanging="420"/>
      </w:pPr>
      <w:rPr>
        <w:rFonts w:ascii="Wingdings" w:hAnsi="Wingdings" w:hint="default"/>
      </w:rPr>
    </w:lvl>
    <w:lvl w:ilvl="5" w:tplc="04090005" w:tentative="1">
      <w:start w:val="1"/>
      <w:numFmt w:val="bullet"/>
      <w:lvlText w:val=""/>
      <w:lvlJc w:val="left"/>
      <w:pPr>
        <w:ind w:left="3078" w:hanging="420"/>
      </w:pPr>
      <w:rPr>
        <w:rFonts w:ascii="Wingdings" w:hAnsi="Wingdings" w:hint="default"/>
      </w:rPr>
    </w:lvl>
    <w:lvl w:ilvl="6" w:tplc="04090001" w:tentative="1">
      <w:start w:val="1"/>
      <w:numFmt w:val="bullet"/>
      <w:lvlText w:val=""/>
      <w:lvlJc w:val="left"/>
      <w:pPr>
        <w:ind w:left="3498" w:hanging="420"/>
      </w:pPr>
      <w:rPr>
        <w:rFonts w:ascii="Wingdings" w:hAnsi="Wingdings" w:hint="default"/>
      </w:rPr>
    </w:lvl>
    <w:lvl w:ilvl="7" w:tplc="04090003" w:tentative="1">
      <w:start w:val="1"/>
      <w:numFmt w:val="bullet"/>
      <w:lvlText w:val=""/>
      <w:lvlJc w:val="left"/>
      <w:pPr>
        <w:ind w:left="3918" w:hanging="420"/>
      </w:pPr>
      <w:rPr>
        <w:rFonts w:ascii="Wingdings" w:hAnsi="Wingdings" w:hint="default"/>
      </w:rPr>
    </w:lvl>
    <w:lvl w:ilvl="8" w:tplc="04090005" w:tentative="1">
      <w:start w:val="1"/>
      <w:numFmt w:val="bullet"/>
      <w:lvlText w:val=""/>
      <w:lvlJc w:val="left"/>
      <w:pPr>
        <w:ind w:left="4338" w:hanging="420"/>
      </w:pPr>
      <w:rPr>
        <w:rFonts w:ascii="Wingdings" w:hAnsi="Wingdings" w:hint="default"/>
      </w:rPr>
    </w:lvl>
  </w:abstractNum>
  <w:abstractNum w:abstractNumId="44">
    <w:nsid w:val="16E040DC"/>
    <w:multiLevelType w:val="hybridMultilevel"/>
    <w:tmpl w:val="E48080AC"/>
    <w:lvl w:ilvl="0" w:tplc="0409000D">
      <w:start w:val="1"/>
      <w:numFmt w:val="bullet"/>
      <w:lvlText w:val=""/>
      <w:lvlJc w:val="left"/>
      <w:pPr>
        <w:ind w:left="1325" w:hanging="420"/>
      </w:pPr>
      <w:rPr>
        <w:rFonts w:ascii="Wingdings" w:hAnsi="Wingdings" w:hint="default"/>
      </w:rPr>
    </w:lvl>
    <w:lvl w:ilvl="1" w:tplc="04090003" w:tentative="1">
      <w:start w:val="1"/>
      <w:numFmt w:val="bullet"/>
      <w:lvlText w:val=""/>
      <w:lvlJc w:val="left"/>
      <w:pPr>
        <w:ind w:left="1745" w:hanging="420"/>
      </w:pPr>
      <w:rPr>
        <w:rFonts w:ascii="Wingdings" w:hAnsi="Wingdings" w:hint="default"/>
      </w:rPr>
    </w:lvl>
    <w:lvl w:ilvl="2" w:tplc="04090005" w:tentative="1">
      <w:start w:val="1"/>
      <w:numFmt w:val="bullet"/>
      <w:lvlText w:val=""/>
      <w:lvlJc w:val="left"/>
      <w:pPr>
        <w:ind w:left="2165" w:hanging="420"/>
      </w:pPr>
      <w:rPr>
        <w:rFonts w:ascii="Wingdings" w:hAnsi="Wingdings" w:hint="default"/>
      </w:rPr>
    </w:lvl>
    <w:lvl w:ilvl="3" w:tplc="04090001" w:tentative="1">
      <w:start w:val="1"/>
      <w:numFmt w:val="bullet"/>
      <w:lvlText w:val=""/>
      <w:lvlJc w:val="left"/>
      <w:pPr>
        <w:ind w:left="2585" w:hanging="420"/>
      </w:pPr>
      <w:rPr>
        <w:rFonts w:ascii="Wingdings" w:hAnsi="Wingdings" w:hint="default"/>
      </w:rPr>
    </w:lvl>
    <w:lvl w:ilvl="4" w:tplc="04090003" w:tentative="1">
      <w:start w:val="1"/>
      <w:numFmt w:val="bullet"/>
      <w:lvlText w:val=""/>
      <w:lvlJc w:val="left"/>
      <w:pPr>
        <w:ind w:left="3005" w:hanging="420"/>
      </w:pPr>
      <w:rPr>
        <w:rFonts w:ascii="Wingdings" w:hAnsi="Wingdings" w:hint="default"/>
      </w:rPr>
    </w:lvl>
    <w:lvl w:ilvl="5" w:tplc="04090005" w:tentative="1">
      <w:start w:val="1"/>
      <w:numFmt w:val="bullet"/>
      <w:lvlText w:val=""/>
      <w:lvlJc w:val="left"/>
      <w:pPr>
        <w:ind w:left="3425" w:hanging="420"/>
      </w:pPr>
      <w:rPr>
        <w:rFonts w:ascii="Wingdings" w:hAnsi="Wingdings" w:hint="default"/>
      </w:rPr>
    </w:lvl>
    <w:lvl w:ilvl="6" w:tplc="04090001" w:tentative="1">
      <w:start w:val="1"/>
      <w:numFmt w:val="bullet"/>
      <w:lvlText w:val=""/>
      <w:lvlJc w:val="left"/>
      <w:pPr>
        <w:ind w:left="3845" w:hanging="420"/>
      </w:pPr>
      <w:rPr>
        <w:rFonts w:ascii="Wingdings" w:hAnsi="Wingdings" w:hint="default"/>
      </w:rPr>
    </w:lvl>
    <w:lvl w:ilvl="7" w:tplc="04090003" w:tentative="1">
      <w:start w:val="1"/>
      <w:numFmt w:val="bullet"/>
      <w:lvlText w:val=""/>
      <w:lvlJc w:val="left"/>
      <w:pPr>
        <w:ind w:left="4265" w:hanging="420"/>
      </w:pPr>
      <w:rPr>
        <w:rFonts w:ascii="Wingdings" w:hAnsi="Wingdings" w:hint="default"/>
      </w:rPr>
    </w:lvl>
    <w:lvl w:ilvl="8" w:tplc="04090005" w:tentative="1">
      <w:start w:val="1"/>
      <w:numFmt w:val="bullet"/>
      <w:lvlText w:val=""/>
      <w:lvlJc w:val="left"/>
      <w:pPr>
        <w:ind w:left="4685" w:hanging="420"/>
      </w:pPr>
      <w:rPr>
        <w:rFonts w:ascii="Wingdings" w:hAnsi="Wingdings" w:hint="default"/>
      </w:rPr>
    </w:lvl>
  </w:abstractNum>
  <w:abstractNum w:abstractNumId="45">
    <w:nsid w:val="175300CC"/>
    <w:multiLevelType w:val="hybridMultilevel"/>
    <w:tmpl w:val="16784FA2"/>
    <w:lvl w:ilvl="0" w:tplc="04090001">
      <w:start w:val="1"/>
      <w:numFmt w:val="bullet"/>
      <w:lvlText w:val=""/>
      <w:lvlJc w:val="left"/>
      <w:pPr>
        <w:tabs>
          <w:tab w:val="num" w:pos="420"/>
        </w:tabs>
        <w:ind w:left="420" w:hanging="420"/>
      </w:pPr>
      <w:rPr>
        <w:rFonts w:ascii="Wingdings" w:hAnsi="Wingdings" w:hint="default"/>
      </w:rPr>
    </w:lvl>
    <w:lvl w:ilvl="1" w:tplc="0409000D">
      <w:start w:val="1"/>
      <w:numFmt w:val="bullet"/>
      <w:lvlText w:val=""/>
      <w:lvlJc w:val="left"/>
      <w:pPr>
        <w:tabs>
          <w:tab w:val="num" w:pos="840"/>
        </w:tabs>
        <w:ind w:left="840" w:hanging="420"/>
      </w:pPr>
      <w:rPr>
        <w:rFonts w:ascii="Wingdings" w:hAnsi="Wingdings" w:hint="default"/>
      </w:rPr>
    </w:lvl>
    <w:lvl w:ilvl="2" w:tplc="04090001"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46">
    <w:nsid w:val="17EB3543"/>
    <w:multiLevelType w:val="hybridMultilevel"/>
    <w:tmpl w:val="268E73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nsid w:val="183B402B"/>
    <w:multiLevelType w:val="hybridMultilevel"/>
    <w:tmpl w:val="DE8C4E5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18B805FE"/>
    <w:multiLevelType w:val="hybridMultilevel"/>
    <w:tmpl w:val="06F67DD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nsid w:val="19E94577"/>
    <w:multiLevelType w:val="hybridMultilevel"/>
    <w:tmpl w:val="35C052FE"/>
    <w:lvl w:ilvl="0" w:tplc="04090003">
      <w:start w:val="1"/>
      <w:numFmt w:val="bullet"/>
      <w:lvlText w:val=""/>
      <w:lvlJc w:val="left"/>
      <w:pPr>
        <w:tabs>
          <w:tab w:val="num" w:pos="927"/>
        </w:tabs>
        <w:ind w:left="927" w:hanging="360"/>
      </w:pPr>
      <w:rPr>
        <w:rFonts w:ascii="Wingdings" w:hAnsi="Wingdings" w:hint="default"/>
      </w:rPr>
    </w:lvl>
    <w:lvl w:ilvl="1" w:tplc="04090019" w:tentative="1">
      <w:start w:val="1"/>
      <w:numFmt w:val="lowerLetter"/>
      <w:lvlText w:val="%2)"/>
      <w:lvlJc w:val="left"/>
      <w:pPr>
        <w:tabs>
          <w:tab w:val="num" w:pos="1123"/>
        </w:tabs>
        <w:ind w:left="1123" w:hanging="420"/>
      </w:pPr>
    </w:lvl>
    <w:lvl w:ilvl="2" w:tplc="0409001B" w:tentative="1">
      <w:start w:val="1"/>
      <w:numFmt w:val="lowerRoman"/>
      <w:lvlText w:val="%3."/>
      <w:lvlJc w:val="right"/>
      <w:pPr>
        <w:tabs>
          <w:tab w:val="num" w:pos="1543"/>
        </w:tabs>
        <w:ind w:left="1543" w:hanging="420"/>
      </w:pPr>
    </w:lvl>
    <w:lvl w:ilvl="3" w:tplc="0409000F" w:tentative="1">
      <w:start w:val="1"/>
      <w:numFmt w:val="decimal"/>
      <w:lvlText w:val="%4."/>
      <w:lvlJc w:val="left"/>
      <w:pPr>
        <w:tabs>
          <w:tab w:val="num" w:pos="1963"/>
        </w:tabs>
        <w:ind w:left="1963" w:hanging="420"/>
      </w:pPr>
    </w:lvl>
    <w:lvl w:ilvl="4" w:tplc="04090019" w:tentative="1">
      <w:start w:val="1"/>
      <w:numFmt w:val="lowerLetter"/>
      <w:lvlText w:val="%5)"/>
      <w:lvlJc w:val="left"/>
      <w:pPr>
        <w:tabs>
          <w:tab w:val="num" w:pos="2383"/>
        </w:tabs>
        <w:ind w:left="2383" w:hanging="420"/>
      </w:pPr>
    </w:lvl>
    <w:lvl w:ilvl="5" w:tplc="0409001B" w:tentative="1">
      <w:start w:val="1"/>
      <w:numFmt w:val="lowerRoman"/>
      <w:lvlText w:val="%6."/>
      <w:lvlJc w:val="right"/>
      <w:pPr>
        <w:tabs>
          <w:tab w:val="num" w:pos="2803"/>
        </w:tabs>
        <w:ind w:left="2803" w:hanging="420"/>
      </w:pPr>
    </w:lvl>
    <w:lvl w:ilvl="6" w:tplc="0409000F" w:tentative="1">
      <w:start w:val="1"/>
      <w:numFmt w:val="decimal"/>
      <w:lvlText w:val="%7."/>
      <w:lvlJc w:val="left"/>
      <w:pPr>
        <w:tabs>
          <w:tab w:val="num" w:pos="3223"/>
        </w:tabs>
        <w:ind w:left="3223" w:hanging="420"/>
      </w:pPr>
    </w:lvl>
    <w:lvl w:ilvl="7" w:tplc="04090019" w:tentative="1">
      <w:start w:val="1"/>
      <w:numFmt w:val="lowerLetter"/>
      <w:lvlText w:val="%8)"/>
      <w:lvlJc w:val="left"/>
      <w:pPr>
        <w:tabs>
          <w:tab w:val="num" w:pos="3643"/>
        </w:tabs>
        <w:ind w:left="3643" w:hanging="420"/>
      </w:pPr>
    </w:lvl>
    <w:lvl w:ilvl="8" w:tplc="0409001B" w:tentative="1">
      <w:start w:val="1"/>
      <w:numFmt w:val="lowerRoman"/>
      <w:lvlText w:val="%9."/>
      <w:lvlJc w:val="right"/>
      <w:pPr>
        <w:tabs>
          <w:tab w:val="num" w:pos="4063"/>
        </w:tabs>
        <w:ind w:left="4063" w:hanging="420"/>
      </w:pPr>
    </w:lvl>
  </w:abstractNum>
  <w:abstractNum w:abstractNumId="50">
    <w:nsid w:val="1A462BFD"/>
    <w:multiLevelType w:val="hybridMultilevel"/>
    <w:tmpl w:val="AB708A0E"/>
    <w:lvl w:ilvl="0" w:tplc="04090003">
      <w:start w:val="1"/>
      <w:numFmt w:val="bullet"/>
      <w:lvlText w:val=""/>
      <w:lvlPicBulletId w:val="1"/>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1B2755DE"/>
    <w:multiLevelType w:val="hybridMultilevel"/>
    <w:tmpl w:val="F1B2C2A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1B985B23"/>
    <w:multiLevelType w:val="hybridMultilevel"/>
    <w:tmpl w:val="38CAEC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nsid w:val="1C8B3665"/>
    <w:multiLevelType w:val="hybridMultilevel"/>
    <w:tmpl w:val="FE28E4AA"/>
    <w:lvl w:ilvl="0" w:tplc="FFFFFFFF">
      <w:start w:val="1"/>
      <w:numFmt w:val="decimal"/>
      <w:lvlText w:val="%1)"/>
      <w:lvlJc w:val="left"/>
      <w:pPr>
        <w:tabs>
          <w:tab w:val="num" w:pos="990"/>
        </w:tabs>
        <w:ind w:left="990" w:hanging="420"/>
      </w:pPr>
    </w:lvl>
    <w:lvl w:ilvl="1" w:tplc="90AA3AB6">
      <w:start w:val="1"/>
      <w:numFmt w:val="decimal"/>
      <w:lvlText w:val="%2."/>
      <w:lvlJc w:val="left"/>
      <w:pPr>
        <w:tabs>
          <w:tab w:val="num" w:pos="1440"/>
        </w:tabs>
        <w:ind w:left="1440" w:hanging="360"/>
      </w:pPr>
    </w:lvl>
    <w:lvl w:ilvl="2" w:tplc="C1D22D88">
      <w:start w:val="1"/>
      <w:numFmt w:val="decimal"/>
      <w:lvlText w:val="%3."/>
      <w:lvlJc w:val="left"/>
      <w:pPr>
        <w:tabs>
          <w:tab w:val="num" w:pos="2160"/>
        </w:tabs>
        <w:ind w:left="2160" w:hanging="360"/>
      </w:pPr>
    </w:lvl>
    <w:lvl w:ilvl="3" w:tplc="1D161720">
      <w:start w:val="1"/>
      <w:numFmt w:val="decimal"/>
      <w:lvlText w:val="%4."/>
      <w:lvlJc w:val="left"/>
      <w:pPr>
        <w:tabs>
          <w:tab w:val="num" w:pos="2880"/>
        </w:tabs>
        <w:ind w:left="2880" w:hanging="360"/>
      </w:pPr>
    </w:lvl>
    <w:lvl w:ilvl="4" w:tplc="A4ACED86">
      <w:start w:val="1"/>
      <w:numFmt w:val="decimal"/>
      <w:lvlText w:val="%5."/>
      <w:lvlJc w:val="left"/>
      <w:pPr>
        <w:tabs>
          <w:tab w:val="num" w:pos="3600"/>
        </w:tabs>
        <w:ind w:left="3600" w:hanging="360"/>
      </w:pPr>
    </w:lvl>
    <w:lvl w:ilvl="5" w:tplc="E6ACE8CA">
      <w:start w:val="1"/>
      <w:numFmt w:val="decimal"/>
      <w:lvlText w:val="%6."/>
      <w:lvlJc w:val="left"/>
      <w:pPr>
        <w:tabs>
          <w:tab w:val="num" w:pos="4320"/>
        </w:tabs>
        <w:ind w:left="4320" w:hanging="360"/>
      </w:pPr>
    </w:lvl>
    <w:lvl w:ilvl="6" w:tplc="4D16C536">
      <w:start w:val="1"/>
      <w:numFmt w:val="decimal"/>
      <w:lvlText w:val="%7."/>
      <w:lvlJc w:val="left"/>
      <w:pPr>
        <w:tabs>
          <w:tab w:val="num" w:pos="5040"/>
        </w:tabs>
        <w:ind w:left="5040" w:hanging="360"/>
      </w:pPr>
    </w:lvl>
    <w:lvl w:ilvl="7" w:tplc="2AB01C08">
      <w:start w:val="1"/>
      <w:numFmt w:val="decimal"/>
      <w:lvlText w:val="%8."/>
      <w:lvlJc w:val="left"/>
      <w:pPr>
        <w:tabs>
          <w:tab w:val="num" w:pos="5760"/>
        </w:tabs>
        <w:ind w:left="5760" w:hanging="360"/>
      </w:pPr>
    </w:lvl>
    <w:lvl w:ilvl="8" w:tplc="C5527F42">
      <w:start w:val="1"/>
      <w:numFmt w:val="decimal"/>
      <w:lvlText w:val="%9."/>
      <w:lvlJc w:val="left"/>
      <w:pPr>
        <w:tabs>
          <w:tab w:val="num" w:pos="6480"/>
        </w:tabs>
        <w:ind w:left="6480" w:hanging="360"/>
      </w:pPr>
    </w:lvl>
  </w:abstractNum>
  <w:abstractNum w:abstractNumId="54">
    <w:nsid w:val="1CDD1137"/>
    <w:multiLevelType w:val="hybridMultilevel"/>
    <w:tmpl w:val="465A72F8"/>
    <w:lvl w:ilvl="0" w:tplc="0409000F">
      <w:start w:val="1"/>
      <w:numFmt w:val="decimal"/>
      <w:lvlText w:val="(%1)"/>
      <w:lvlJc w:val="left"/>
      <w:pPr>
        <w:tabs>
          <w:tab w:val="num" w:pos="839"/>
        </w:tabs>
        <w:ind w:left="839" w:hanging="419"/>
      </w:pPr>
      <w:rPr>
        <w:rFonts w:cs="Times New Roman"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5">
    <w:nsid w:val="1F5825A8"/>
    <w:multiLevelType w:val="hybridMultilevel"/>
    <w:tmpl w:val="930827D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6">
    <w:nsid w:val="1F6C1B59"/>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7">
    <w:nsid w:val="1F7514FC"/>
    <w:multiLevelType w:val="hybridMultilevel"/>
    <w:tmpl w:val="55A635BA"/>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58">
    <w:nsid w:val="20BD245F"/>
    <w:multiLevelType w:val="hybridMultilevel"/>
    <w:tmpl w:val="139A3AE8"/>
    <w:lvl w:ilvl="0" w:tplc="0409000F">
      <w:start w:val="1"/>
      <w:numFmt w:val="bullet"/>
      <w:lvlText w:val=""/>
      <w:lvlJc w:val="left"/>
      <w:pPr>
        <w:tabs>
          <w:tab w:val="num" w:pos="990"/>
        </w:tabs>
        <w:ind w:left="990" w:hanging="420"/>
      </w:pPr>
      <w:rPr>
        <w:rFonts w:ascii="Wingdings" w:hAnsi="Wingdings" w:hint="default"/>
      </w:rPr>
    </w:lvl>
    <w:lvl w:ilvl="1" w:tplc="04090019">
      <w:start w:val="1"/>
      <w:numFmt w:val="bullet"/>
      <w:lvlText w:val=""/>
      <w:lvlJc w:val="left"/>
      <w:pPr>
        <w:tabs>
          <w:tab w:val="num" w:pos="1260"/>
        </w:tabs>
        <w:ind w:left="1260" w:hanging="420"/>
      </w:pPr>
      <w:rPr>
        <w:rFonts w:ascii="Wingdings" w:hAnsi="Wingdings" w:hint="default"/>
      </w:rPr>
    </w:lvl>
    <w:lvl w:ilvl="2" w:tplc="0409001B">
      <w:start w:val="1"/>
      <w:numFmt w:val="decimal"/>
      <w:lvlText w:val="%3."/>
      <w:lvlJc w:val="left"/>
      <w:pPr>
        <w:tabs>
          <w:tab w:val="num" w:pos="2580"/>
        </w:tabs>
        <w:ind w:left="2580" w:hanging="360"/>
      </w:pPr>
    </w:lvl>
    <w:lvl w:ilvl="3" w:tplc="0409000F">
      <w:start w:val="1"/>
      <w:numFmt w:val="decimal"/>
      <w:lvlText w:val="%4."/>
      <w:lvlJc w:val="left"/>
      <w:pPr>
        <w:tabs>
          <w:tab w:val="num" w:pos="3300"/>
        </w:tabs>
        <w:ind w:left="3300" w:hanging="360"/>
      </w:pPr>
    </w:lvl>
    <w:lvl w:ilvl="4" w:tplc="04090019">
      <w:start w:val="1"/>
      <w:numFmt w:val="decimal"/>
      <w:lvlText w:val="%5."/>
      <w:lvlJc w:val="left"/>
      <w:pPr>
        <w:tabs>
          <w:tab w:val="num" w:pos="4020"/>
        </w:tabs>
        <w:ind w:left="4020" w:hanging="360"/>
      </w:pPr>
    </w:lvl>
    <w:lvl w:ilvl="5" w:tplc="0409001B">
      <w:start w:val="1"/>
      <w:numFmt w:val="decimal"/>
      <w:lvlText w:val="%6."/>
      <w:lvlJc w:val="left"/>
      <w:pPr>
        <w:tabs>
          <w:tab w:val="num" w:pos="4740"/>
        </w:tabs>
        <w:ind w:left="4740" w:hanging="360"/>
      </w:pPr>
    </w:lvl>
    <w:lvl w:ilvl="6" w:tplc="0409000F">
      <w:start w:val="1"/>
      <w:numFmt w:val="decimal"/>
      <w:lvlText w:val="%7."/>
      <w:lvlJc w:val="left"/>
      <w:pPr>
        <w:tabs>
          <w:tab w:val="num" w:pos="5460"/>
        </w:tabs>
        <w:ind w:left="5460" w:hanging="360"/>
      </w:pPr>
    </w:lvl>
    <w:lvl w:ilvl="7" w:tplc="04090019">
      <w:start w:val="1"/>
      <w:numFmt w:val="decimal"/>
      <w:lvlText w:val="%8."/>
      <w:lvlJc w:val="left"/>
      <w:pPr>
        <w:tabs>
          <w:tab w:val="num" w:pos="6180"/>
        </w:tabs>
        <w:ind w:left="6180" w:hanging="360"/>
      </w:pPr>
    </w:lvl>
    <w:lvl w:ilvl="8" w:tplc="0409001B">
      <w:start w:val="1"/>
      <w:numFmt w:val="decimal"/>
      <w:lvlText w:val="%9."/>
      <w:lvlJc w:val="left"/>
      <w:pPr>
        <w:tabs>
          <w:tab w:val="num" w:pos="6900"/>
        </w:tabs>
        <w:ind w:left="6900" w:hanging="360"/>
      </w:pPr>
    </w:lvl>
  </w:abstractNum>
  <w:abstractNum w:abstractNumId="59">
    <w:nsid w:val="21253AB2"/>
    <w:multiLevelType w:val="hybridMultilevel"/>
    <w:tmpl w:val="20FCBEF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nsid w:val="21A90CE5"/>
    <w:multiLevelType w:val="hybridMultilevel"/>
    <w:tmpl w:val="BECE54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2209635D"/>
    <w:multiLevelType w:val="hybridMultilevel"/>
    <w:tmpl w:val="70BE96B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2">
    <w:nsid w:val="23041839"/>
    <w:multiLevelType w:val="hybridMultilevel"/>
    <w:tmpl w:val="D9D8BED0"/>
    <w:lvl w:ilvl="0" w:tplc="0409000D">
      <w:start w:val="1"/>
      <w:numFmt w:val="bullet"/>
      <w:lvlText w:val=""/>
      <w:lvlJc w:val="left"/>
      <w:pPr>
        <w:ind w:left="1067" w:hanging="420"/>
      </w:pPr>
      <w:rPr>
        <w:rFonts w:ascii="Wingdings" w:hAnsi="Wingdings" w:hint="default"/>
      </w:rPr>
    </w:lvl>
    <w:lvl w:ilvl="1" w:tplc="04090003" w:tentative="1">
      <w:start w:val="1"/>
      <w:numFmt w:val="bullet"/>
      <w:lvlText w:val=""/>
      <w:lvlJc w:val="left"/>
      <w:pPr>
        <w:ind w:left="1487" w:hanging="420"/>
      </w:pPr>
      <w:rPr>
        <w:rFonts w:ascii="Wingdings" w:hAnsi="Wingdings" w:hint="default"/>
      </w:rPr>
    </w:lvl>
    <w:lvl w:ilvl="2" w:tplc="04090005" w:tentative="1">
      <w:start w:val="1"/>
      <w:numFmt w:val="bullet"/>
      <w:lvlText w:val=""/>
      <w:lvlJc w:val="left"/>
      <w:pPr>
        <w:ind w:left="1907" w:hanging="420"/>
      </w:pPr>
      <w:rPr>
        <w:rFonts w:ascii="Wingdings" w:hAnsi="Wingdings" w:hint="default"/>
      </w:rPr>
    </w:lvl>
    <w:lvl w:ilvl="3" w:tplc="04090001" w:tentative="1">
      <w:start w:val="1"/>
      <w:numFmt w:val="bullet"/>
      <w:lvlText w:val=""/>
      <w:lvlJc w:val="left"/>
      <w:pPr>
        <w:ind w:left="2327" w:hanging="420"/>
      </w:pPr>
      <w:rPr>
        <w:rFonts w:ascii="Wingdings" w:hAnsi="Wingdings" w:hint="default"/>
      </w:rPr>
    </w:lvl>
    <w:lvl w:ilvl="4" w:tplc="04090003" w:tentative="1">
      <w:start w:val="1"/>
      <w:numFmt w:val="bullet"/>
      <w:lvlText w:val=""/>
      <w:lvlJc w:val="left"/>
      <w:pPr>
        <w:ind w:left="2747" w:hanging="420"/>
      </w:pPr>
      <w:rPr>
        <w:rFonts w:ascii="Wingdings" w:hAnsi="Wingdings" w:hint="default"/>
      </w:rPr>
    </w:lvl>
    <w:lvl w:ilvl="5" w:tplc="04090005" w:tentative="1">
      <w:start w:val="1"/>
      <w:numFmt w:val="bullet"/>
      <w:lvlText w:val=""/>
      <w:lvlJc w:val="left"/>
      <w:pPr>
        <w:ind w:left="3167" w:hanging="420"/>
      </w:pPr>
      <w:rPr>
        <w:rFonts w:ascii="Wingdings" w:hAnsi="Wingdings" w:hint="default"/>
      </w:rPr>
    </w:lvl>
    <w:lvl w:ilvl="6" w:tplc="04090001" w:tentative="1">
      <w:start w:val="1"/>
      <w:numFmt w:val="bullet"/>
      <w:lvlText w:val=""/>
      <w:lvlJc w:val="left"/>
      <w:pPr>
        <w:ind w:left="3587" w:hanging="420"/>
      </w:pPr>
      <w:rPr>
        <w:rFonts w:ascii="Wingdings" w:hAnsi="Wingdings" w:hint="default"/>
      </w:rPr>
    </w:lvl>
    <w:lvl w:ilvl="7" w:tplc="04090003" w:tentative="1">
      <w:start w:val="1"/>
      <w:numFmt w:val="bullet"/>
      <w:lvlText w:val=""/>
      <w:lvlJc w:val="left"/>
      <w:pPr>
        <w:ind w:left="4007" w:hanging="420"/>
      </w:pPr>
      <w:rPr>
        <w:rFonts w:ascii="Wingdings" w:hAnsi="Wingdings" w:hint="default"/>
      </w:rPr>
    </w:lvl>
    <w:lvl w:ilvl="8" w:tplc="04090005" w:tentative="1">
      <w:start w:val="1"/>
      <w:numFmt w:val="bullet"/>
      <w:lvlText w:val=""/>
      <w:lvlJc w:val="left"/>
      <w:pPr>
        <w:ind w:left="4427" w:hanging="420"/>
      </w:pPr>
      <w:rPr>
        <w:rFonts w:ascii="Wingdings" w:hAnsi="Wingdings" w:hint="default"/>
      </w:rPr>
    </w:lvl>
  </w:abstractNum>
  <w:abstractNum w:abstractNumId="63">
    <w:nsid w:val="249D5AA7"/>
    <w:multiLevelType w:val="hybridMultilevel"/>
    <w:tmpl w:val="E84E9E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nsid w:val="24E7707C"/>
    <w:multiLevelType w:val="hybridMultilevel"/>
    <w:tmpl w:val="E2986C44"/>
    <w:lvl w:ilvl="0" w:tplc="CC20954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5">
    <w:nsid w:val="254B6299"/>
    <w:multiLevelType w:val="hybridMultilevel"/>
    <w:tmpl w:val="9AF6385C"/>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nsid w:val="26A421B6"/>
    <w:multiLevelType w:val="hybridMultilevel"/>
    <w:tmpl w:val="0A6E65E6"/>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7">
    <w:nsid w:val="279A7925"/>
    <w:multiLevelType w:val="hybridMultilevel"/>
    <w:tmpl w:val="2774E4D8"/>
    <w:lvl w:ilvl="0" w:tplc="AE5EE8B2">
      <w:start w:val="1"/>
      <w:numFmt w:val="bullet"/>
      <w:lvlText w:val=""/>
      <w:lvlJc w:val="left"/>
      <w:pPr>
        <w:tabs>
          <w:tab w:val="num" w:pos="840"/>
        </w:tabs>
        <w:ind w:left="840" w:hanging="420"/>
      </w:pPr>
      <w:rPr>
        <w:rFonts w:ascii="Wingdings" w:hAnsi="Wingdings" w:hint="default"/>
      </w:rPr>
    </w:lvl>
    <w:lvl w:ilvl="1" w:tplc="0409000D">
      <w:start w:val="1"/>
      <w:numFmt w:val="decimal"/>
      <w:lvlText w:val="%2）"/>
      <w:lvlJc w:val="left"/>
      <w:pPr>
        <w:tabs>
          <w:tab w:val="num" w:pos="1140"/>
        </w:tabs>
        <w:ind w:left="1140" w:hanging="720"/>
      </w:pPr>
      <w:rPr>
        <w:rFonts w:hint="default"/>
      </w:rPr>
    </w:lvl>
    <w:lvl w:ilvl="2" w:tplc="0409001B">
      <w:start w:val="1"/>
      <w:numFmt w:val="bullet"/>
      <w:pStyle w:val="a2"/>
      <w:lvlText w:val=""/>
      <w:lvlJc w:val="left"/>
      <w:pPr>
        <w:tabs>
          <w:tab w:val="num" w:pos="1260"/>
        </w:tabs>
        <w:ind w:left="1260" w:hanging="420"/>
      </w:pPr>
      <w:rPr>
        <w:rFonts w:ascii="Wingdings" w:hAnsi="Wingding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8">
    <w:nsid w:val="281B4CE8"/>
    <w:multiLevelType w:val="hybridMultilevel"/>
    <w:tmpl w:val="C692631C"/>
    <w:lvl w:ilvl="0" w:tplc="EC229BE2">
      <w:start w:val="1"/>
      <w:numFmt w:val="decimalEnclosedCircle"/>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nsid w:val="287C616F"/>
    <w:multiLevelType w:val="hybridMultilevel"/>
    <w:tmpl w:val="B4FE27F6"/>
    <w:lvl w:ilvl="0" w:tplc="6994EA2A">
      <w:start w:val="1"/>
      <w:numFmt w:val="bullet"/>
      <w:lvlText w:val=""/>
      <w:lvlJc w:val="left"/>
      <w:pPr>
        <w:tabs>
          <w:tab w:val="num" w:pos="227"/>
        </w:tabs>
        <w:ind w:left="284" w:hanging="284"/>
      </w:pPr>
      <w:rPr>
        <w:rFonts w:ascii="Wingdings" w:hAnsi="Wingdings" w:hint="default"/>
        <w:b w:val="0"/>
        <w:color w:val="auto"/>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70">
    <w:nsid w:val="2AF95E42"/>
    <w:multiLevelType w:val="hybridMultilevel"/>
    <w:tmpl w:val="98E648D2"/>
    <w:lvl w:ilvl="0" w:tplc="ED069CEA">
      <w:start w:val="1"/>
      <w:numFmt w:val="bullet"/>
      <w:lvlText w:val=""/>
      <w:lvlJc w:val="left"/>
      <w:pPr>
        <w:tabs>
          <w:tab w:val="num" w:pos="1680"/>
        </w:tabs>
        <w:ind w:left="1680" w:hanging="420"/>
      </w:pPr>
      <w:rPr>
        <w:rFonts w:ascii="Wingdings" w:hAnsi="Wingdings" w:hint="default"/>
      </w:rPr>
    </w:lvl>
    <w:lvl w:ilvl="1" w:tplc="04090019">
      <w:start w:val="1"/>
      <w:numFmt w:val="bullet"/>
      <w:lvlText w:val=""/>
      <w:lvlJc w:val="left"/>
      <w:pPr>
        <w:tabs>
          <w:tab w:val="num" w:pos="1680"/>
        </w:tabs>
        <w:ind w:left="1680" w:hanging="420"/>
      </w:pPr>
      <w:rPr>
        <w:rFonts w:ascii="Wingdings" w:hAnsi="Wingdings" w:hint="default"/>
      </w:rPr>
    </w:lvl>
    <w:lvl w:ilvl="2" w:tplc="0409000D">
      <w:start w:val="1"/>
      <w:numFmt w:val="bullet"/>
      <w:lvlText w:val=""/>
      <w:lvlJc w:val="left"/>
      <w:pPr>
        <w:tabs>
          <w:tab w:val="num" w:pos="1260"/>
        </w:tabs>
        <w:ind w:left="1260" w:hanging="420"/>
      </w:pPr>
      <w:rPr>
        <w:rFonts w:ascii="Wingdings" w:hAnsi="Wingdings" w:hint="default"/>
      </w:rPr>
    </w:lvl>
    <w:lvl w:ilvl="3" w:tplc="0409000F" w:tentative="1">
      <w:start w:val="1"/>
      <w:numFmt w:val="bullet"/>
      <w:lvlText w:val=""/>
      <w:lvlJc w:val="left"/>
      <w:pPr>
        <w:tabs>
          <w:tab w:val="num" w:pos="2520"/>
        </w:tabs>
        <w:ind w:left="2520" w:hanging="420"/>
      </w:pPr>
      <w:rPr>
        <w:rFonts w:ascii="Wingdings" w:hAnsi="Wingdings" w:hint="default"/>
      </w:rPr>
    </w:lvl>
    <w:lvl w:ilvl="4" w:tplc="04090019" w:tentative="1">
      <w:start w:val="1"/>
      <w:numFmt w:val="bullet"/>
      <w:lvlText w:val=""/>
      <w:lvlJc w:val="left"/>
      <w:pPr>
        <w:tabs>
          <w:tab w:val="num" w:pos="2940"/>
        </w:tabs>
        <w:ind w:left="2940" w:hanging="420"/>
      </w:pPr>
      <w:rPr>
        <w:rFonts w:ascii="Wingdings" w:hAnsi="Wingdings" w:hint="default"/>
      </w:rPr>
    </w:lvl>
    <w:lvl w:ilvl="5" w:tplc="0409001B" w:tentative="1">
      <w:start w:val="1"/>
      <w:numFmt w:val="bullet"/>
      <w:lvlText w:val=""/>
      <w:lvlJc w:val="left"/>
      <w:pPr>
        <w:tabs>
          <w:tab w:val="num" w:pos="3360"/>
        </w:tabs>
        <w:ind w:left="3360" w:hanging="420"/>
      </w:pPr>
      <w:rPr>
        <w:rFonts w:ascii="Wingdings" w:hAnsi="Wingdings" w:hint="default"/>
      </w:rPr>
    </w:lvl>
    <w:lvl w:ilvl="6" w:tplc="0409000F" w:tentative="1">
      <w:start w:val="1"/>
      <w:numFmt w:val="bullet"/>
      <w:lvlText w:val=""/>
      <w:lvlJc w:val="left"/>
      <w:pPr>
        <w:tabs>
          <w:tab w:val="num" w:pos="3780"/>
        </w:tabs>
        <w:ind w:left="3780" w:hanging="420"/>
      </w:pPr>
      <w:rPr>
        <w:rFonts w:ascii="Wingdings" w:hAnsi="Wingdings" w:hint="default"/>
      </w:rPr>
    </w:lvl>
    <w:lvl w:ilvl="7" w:tplc="04090019" w:tentative="1">
      <w:start w:val="1"/>
      <w:numFmt w:val="bullet"/>
      <w:lvlText w:val=""/>
      <w:lvlJc w:val="left"/>
      <w:pPr>
        <w:tabs>
          <w:tab w:val="num" w:pos="4200"/>
        </w:tabs>
        <w:ind w:left="4200" w:hanging="420"/>
      </w:pPr>
      <w:rPr>
        <w:rFonts w:ascii="Wingdings" w:hAnsi="Wingdings" w:hint="default"/>
      </w:rPr>
    </w:lvl>
    <w:lvl w:ilvl="8" w:tplc="0409001B" w:tentative="1">
      <w:start w:val="1"/>
      <w:numFmt w:val="bullet"/>
      <w:lvlText w:val=""/>
      <w:lvlJc w:val="left"/>
      <w:pPr>
        <w:tabs>
          <w:tab w:val="num" w:pos="4620"/>
        </w:tabs>
        <w:ind w:left="4620" w:hanging="420"/>
      </w:pPr>
      <w:rPr>
        <w:rFonts w:ascii="Wingdings" w:hAnsi="Wingdings" w:hint="default"/>
      </w:rPr>
    </w:lvl>
  </w:abstractNum>
  <w:abstractNum w:abstractNumId="71">
    <w:nsid w:val="2B940A12"/>
    <w:multiLevelType w:val="hybridMultilevel"/>
    <w:tmpl w:val="106C3CCA"/>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2">
    <w:nsid w:val="2BBE5529"/>
    <w:multiLevelType w:val="multilevel"/>
    <w:tmpl w:val="51A0BC5E"/>
    <w:lvl w:ilvl="0">
      <w:start w:val="1"/>
      <w:numFmt w:val="decimal"/>
      <w:pStyle w:val="11"/>
      <w:isLgl/>
      <w:lvlText w:val="第%1章"/>
      <w:lvlJc w:val="left"/>
      <w:pPr>
        <w:tabs>
          <w:tab w:val="num" w:pos="1709"/>
        </w:tabs>
        <w:ind w:left="1709" w:hanging="431"/>
      </w:pPr>
      <w:rPr>
        <w:rFonts w:ascii="宋体" w:eastAsia="宋体" w:hAnsi="Times New Roman" w:cs="Times New Roman" w:hint="eastAsia"/>
        <w:b/>
        <w:i w:val="0"/>
        <w:color w:val="auto"/>
        <w:sz w:val="28"/>
        <w:szCs w:val="28"/>
      </w:rPr>
    </w:lvl>
    <w:lvl w:ilvl="1">
      <w:start w:val="1"/>
      <w:numFmt w:val="decimal"/>
      <w:lvlText w:val="%1.%2"/>
      <w:lvlJc w:val="left"/>
      <w:pPr>
        <w:tabs>
          <w:tab w:val="num" w:pos="578"/>
        </w:tabs>
        <w:ind w:left="578" w:hanging="578"/>
      </w:pPr>
      <w:rPr>
        <w:rFonts w:ascii="Times New Roman" w:eastAsia="黑体" w:hAnsi="Times New Roman" w:cs="Times New Roman" w:hint="default"/>
        <w:b/>
        <w:i w:val="0"/>
        <w:color w:val="auto"/>
        <w:sz w:val="30"/>
        <w:szCs w:val="30"/>
      </w:rPr>
    </w:lvl>
    <w:lvl w:ilvl="2">
      <w:start w:val="1"/>
      <w:numFmt w:val="decimal"/>
      <w:lvlText w:val="%1.%2.%3"/>
      <w:lvlJc w:val="left"/>
      <w:pPr>
        <w:tabs>
          <w:tab w:val="num" w:pos="720"/>
        </w:tabs>
        <w:ind w:left="720" w:hanging="720"/>
      </w:pPr>
      <w:rPr>
        <w:rFonts w:ascii="Times New Roman" w:eastAsia="黑体" w:hAnsi="Times New Roman" w:cs="Times New Roman" w:hint="default"/>
        <w:b/>
        <w:i w:val="0"/>
        <w:color w:val="auto"/>
        <w:sz w:val="28"/>
        <w:szCs w:val="28"/>
      </w:rPr>
    </w:lvl>
    <w:lvl w:ilvl="3">
      <w:start w:val="1"/>
      <w:numFmt w:val="decimal"/>
      <w:lvlText w:val="%1.%2.%3.%4"/>
      <w:lvlJc w:val="left"/>
      <w:pPr>
        <w:tabs>
          <w:tab w:val="num" w:pos="947"/>
        </w:tabs>
        <w:ind w:left="947" w:hanging="947"/>
      </w:pPr>
      <w:rPr>
        <w:rFonts w:ascii="Times New Roman" w:eastAsia="黑体" w:hAnsi="Times New Roman" w:cs="Times New Roman" w:hint="default"/>
        <w:b/>
        <w:i w:val="0"/>
        <w:color w:val="auto"/>
        <w:sz w:val="24"/>
        <w:szCs w:val="24"/>
      </w:rPr>
    </w:lvl>
    <w:lvl w:ilvl="4">
      <w:start w:val="1"/>
      <w:numFmt w:val="upperRoman"/>
      <w:lvlText w:val="%5"/>
      <w:lvlJc w:val="left"/>
      <w:pPr>
        <w:tabs>
          <w:tab w:val="num" w:pos="874"/>
        </w:tabs>
        <w:ind w:left="874" w:hanging="442"/>
      </w:pPr>
      <w:rPr>
        <w:rFonts w:ascii="Times New Roman" w:eastAsia="黑体" w:hAnsi="Times New Roman" w:cs="Times New Roman" w:hint="default"/>
        <w:b/>
        <w:i w:val="0"/>
        <w:sz w:val="24"/>
        <w:szCs w:val="24"/>
      </w:rPr>
    </w:lvl>
    <w:lvl w:ilvl="5">
      <w:start w:val="1"/>
      <w:numFmt w:val="upperLetter"/>
      <w:lvlText w:val="%6"/>
      <w:lvlJc w:val="left"/>
      <w:pPr>
        <w:tabs>
          <w:tab w:val="num" w:pos="874"/>
        </w:tabs>
        <w:ind w:left="874" w:hanging="442"/>
      </w:pPr>
      <w:rPr>
        <w:rFonts w:ascii="Times New Roman" w:eastAsia="黑体" w:hAnsi="Times New Roman" w:cs="Times New Roman" w:hint="default"/>
        <w:b/>
        <w:i w:val="0"/>
        <w:sz w:val="24"/>
        <w:szCs w:val="24"/>
      </w:rPr>
    </w:lvl>
    <w:lvl w:ilvl="6">
      <w:start w:val="1"/>
      <w:numFmt w:val="decimal"/>
      <w:lvlText w:val="%1.%2.%3.%4.%5.%6.%7"/>
      <w:lvlJc w:val="left"/>
      <w:pPr>
        <w:tabs>
          <w:tab w:val="num" w:pos="1728"/>
        </w:tabs>
        <w:ind w:left="1728" w:hanging="1296"/>
      </w:pPr>
      <w:rPr>
        <w:rFonts w:hint="eastAsia"/>
      </w:rPr>
    </w:lvl>
    <w:lvl w:ilvl="7">
      <w:start w:val="1"/>
      <w:numFmt w:val="decimal"/>
      <w:lvlText w:val="%1.%2.%3.%4.%5.%6.%7.%8"/>
      <w:lvlJc w:val="left"/>
      <w:pPr>
        <w:tabs>
          <w:tab w:val="num" w:pos="1872"/>
        </w:tabs>
        <w:ind w:left="1872" w:hanging="1440"/>
      </w:pPr>
      <w:rPr>
        <w:rFonts w:hint="eastAsia"/>
      </w:rPr>
    </w:lvl>
    <w:lvl w:ilvl="8">
      <w:start w:val="1"/>
      <w:numFmt w:val="decimal"/>
      <w:lvlText w:val="%1.%2.%3.%4.%5.%6.%7.%8.%9"/>
      <w:lvlJc w:val="left"/>
      <w:pPr>
        <w:tabs>
          <w:tab w:val="num" w:pos="2016"/>
        </w:tabs>
        <w:ind w:left="2016" w:hanging="1584"/>
      </w:pPr>
      <w:rPr>
        <w:rFonts w:hint="eastAsia"/>
      </w:rPr>
    </w:lvl>
  </w:abstractNum>
  <w:abstractNum w:abstractNumId="73">
    <w:nsid w:val="2CC11A91"/>
    <w:multiLevelType w:val="hybridMultilevel"/>
    <w:tmpl w:val="DB76C796"/>
    <w:lvl w:ilvl="0" w:tplc="A276007E">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4">
    <w:nsid w:val="2CED4E6F"/>
    <w:multiLevelType w:val="hybridMultilevel"/>
    <w:tmpl w:val="9556898E"/>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5">
    <w:nsid w:val="2D821619"/>
    <w:multiLevelType w:val="multilevel"/>
    <w:tmpl w:val="10981324"/>
    <w:lvl w:ilvl="0">
      <w:start w:val="1"/>
      <w:numFmt w:val="chineseCountingThousand"/>
      <w:pStyle w:val="Char"/>
      <w:lvlText w:val="第%1部分"/>
      <w:lvlJc w:val="left"/>
      <w:pPr>
        <w:tabs>
          <w:tab w:val="num" w:pos="425"/>
        </w:tabs>
        <w:ind w:left="425" w:hanging="425"/>
      </w:pPr>
      <w:rPr>
        <w:rFonts w:ascii="黑体" w:eastAsia="黑体" w:hint="eastAsia"/>
      </w:rPr>
    </w:lvl>
    <w:lvl w:ilvl="1">
      <w:start w:val="1"/>
      <w:numFmt w:val="decimal"/>
      <w:lvlText w:val="%1.%2"/>
      <w:lvlJc w:val="left"/>
      <w:pPr>
        <w:tabs>
          <w:tab w:val="num" w:pos="1145"/>
        </w:tabs>
        <w:ind w:left="992" w:hanging="567"/>
      </w:pPr>
      <w:rPr>
        <w:rFonts w:hint="eastAsia"/>
      </w:rPr>
    </w:lvl>
    <w:lvl w:ilvl="2">
      <w:start w:val="1"/>
      <w:numFmt w:val="decimal"/>
      <w:lvlText w:val="%1.%2.%3"/>
      <w:lvlJc w:val="left"/>
      <w:pPr>
        <w:tabs>
          <w:tab w:val="num" w:pos="2291"/>
        </w:tabs>
        <w:ind w:left="1418" w:hanging="567"/>
      </w:pPr>
      <w:rPr>
        <w:rFonts w:hint="eastAsia"/>
      </w:rPr>
    </w:lvl>
    <w:lvl w:ilvl="3">
      <w:start w:val="1"/>
      <w:numFmt w:val="decimal"/>
      <w:lvlText w:val="%1.%2.%3.%4"/>
      <w:lvlJc w:val="left"/>
      <w:pPr>
        <w:tabs>
          <w:tab w:val="num" w:pos="3076"/>
        </w:tabs>
        <w:ind w:left="1984" w:hanging="708"/>
      </w:pPr>
      <w:rPr>
        <w:rFonts w:hint="eastAsia"/>
      </w:rPr>
    </w:lvl>
    <w:lvl w:ilvl="4">
      <w:start w:val="1"/>
      <w:numFmt w:val="decimal"/>
      <w:lvlText w:val="%1.%2.%3.%4.%5"/>
      <w:lvlJc w:val="left"/>
      <w:pPr>
        <w:tabs>
          <w:tab w:val="num" w:pos="3861"/>
        </w:tabs>
        <w:ind w:left="2551" w:hanging="850"/>
      </w:pPr>
      <w:rPr>
        <w:rFonts w:hint="eastAsia"/>
      </w:rPr>
    </w:lvl>
    <w:lvl w:ilvl="5">
      <w:start w:val="1"/>
      <w:numFmt w:val="decimal"/>
      <w:lvlText w:val="%1.%2.%3.%4.%5.%6"/>
      <w:lvlJc w:val="left"/>
      <w:pPr>
        <w:tabs>
          <w:tab w:val="num" w:pos="4646"/>
        </w:tabs>
        <w:ind w:left="3260" w:hanging="1134"/>
      </w:pPr>
      <w:rPr>
        <w:rFonts w:hint="eastAsia"/>
      </w:rPr>
    </w:lvl>
    <w:lvl w:ilvl="6">
      <w:start w:val="1"/>
      <w:numFmt w:val="decimal"/>
      <w:lvlText w:val="%1.%2.%3.%4.%5.%6.%7"/>
      <w:lvlJc w:val="left"/>
      <w:pPr>
        <w:tabs>
          <w:tab w:val="num" w:pos="5431"/>
        </w:tabs>
        <w:ind w:left="3827" w:hanging="1276"/>
      </w:pPr>
      <w:rPr>
        <w:rFonts w:hint="eastAsia"/>
      </w:rPr>
    </w:lvl>
    <w:lvl w:ilvl="7">
      <w:start w:val="1"/>
      <w:numFmt w:val="decimal"/>
      <w:lvlText w:val="%1.%2.%3.%4.%5.%6.%7.%8"/>
      <w:lvlJc w:val="left"/>
      <w:pPr>
        <w:tabs>
          <w:tab w:val="num" w:pos="6216"/>
        </w:tabs>
        <w:ind w:left="4394" w:hanging="1418"/>
      </w:pPr>
      <w:rPr>
        <w:rFonts w:hint="eastAsia"/>
      </w:rPr>
    </w:lvl>
    <w:lvl w:ilvl="8">
      <w:start w:val="1"/>
      <w:numFmt w:val="decimal"/>
      <w:lvlText w:val="%1.%2.%3.%4.%5.%6.%7.%8.%9"/>
      <w:lvlJc w:val="left"/>
      <w:pPr>
        <w:tabs>
          <w:tab w:val="num" w:pos="7002"/>
        </w:tabs>
        <w:ind w:left="5102" w:hanging="1700"/>
      </w:pPr>
      <w:rPr>
        <w:rFonts w:hint="eastAsia"/>
      </w:rPr>
    </w:lvl>
  </w:abstractNum>
  <w:abstractNum w:abstractNumId="76">
    <w:nsid w:val="2E5B03AC"/>
    <w:multiLevelType w:val="hybridMultilevel"/>
    <w:tmpl w:val="5C1C2C98"/>
    <w:lvl w:ilvl="0" w:tplc="FFFFFFFF">
      <w:start w:val="1"/>
      <w:numFmt w:val="bullet"/>
      <w:lvlText w:val=""/>
      <w:lvlJc w:val="left"/>
      <w:pPr>
        <w:tabs>
          <w:tab w:val="num" w:pos="900"/>
        </w:tabs>
        <w:ind w:left="900" w:hanging="420"/>
      </w:pPr>
      <w:rPr>
        <w:rFonts w:ascii="Wingdings" w:hAnsi="Wingdings" w:hint="default"/>
      </w:rPr>
    </w:lvl>
    <w:lvl w:ilvl="1" w:tplc="FFFFFFFF">
      <w:start w:val="1"/>
      <w:numFmt w:val="decimal"/>
      <w:lvlText w:val="%2)"/>
      <w:lvlJc w:val="left"/>
      <w:pPr>
        <w:tabs>
          <w:tab w:val="num" w:pos="1320"/>
        </w:tabs>
        <w:ind w:left="1320" w:hanging="420"/>
      </w:pPr>
      <w:rPr>
        <w:rFonts w:hint="default"/>
      </w:rPr>
    </w:lvl>
    <w:lvl w:ilvl="2" w:tplc="FFFFFFFF">
      <w:start w:val="1"/>
      <w:numFmt w:val="decimal"/>
      <w:lvlText w:val="%3）"/>
      <w:lvlJc w:val="left"/>
      <w:pPr>
        <w:tabs>
          <w:tab w:val="num" w:pos="1680"/>
        </w:tabs>
        <w:ind w:left="1680" w:hanging="360"/>
      </w:pPr>
      <w:rPr>
        <w:rFonts w:hint="default"/>
      </w:rPr>
    </w:lvl>
    <w:lvl w:ilvl="3" w:tplc="FFFFFFFF">
      <w:start w:val="1"/>
      <w:numFmt w:val="decimal"/>
      <w:lvlText w:val="%4、"/>
      <w:lvlJc w:val="left"/>
      <w:pPr>
        <w:tabs>
          <w:tab w:val="num" w:pos="2100"/>
        </w:tabs>
        <w:ind w:left="2100" w:hanging="360"/>
      </w:pPr>
      <w:rPr>
        <w:rFonts w:hint="default"/>
      </w:rPr>
    </w:lvl>
    <w:lvl w:ilvl="4" w:tplc="FFFFFFFF" w:tentative="1">
      <w:start w:val="1"/>
      <w:numFmt w:val="bullet"/>
      <w:lvlText w:val=""/>
      <w:lvlJc w:val="left"/>
      <w:pPr>
        <w:tabs>
          <w:tab w:val="num" w:pos="2580"/>
        </w:tabs>
        <w:ind w:left="2580" w:hanging="420"/>
      </w:pPr>
      <w:rPr>
        <w:rFonts w:ascii="Wingdings" w:hAnsi="Wingdings" w:hint="default"/>
      </w:rPr>
    </w:lvl>
    <w:lvl w:ilvl="5" w:tplc="FFFFFFFF" w:tentative="1">
      <w:start w:val="1"/>
      <w:numFmt w:val="bullet"/>
      <w:lvlText w:val=""/>
      <w:lvlJc w:val="left"/>
      <w:pPr>
        <w:tabs>
          <w:tab w:val="num" w:pos="3000"/>
        </w:tabs>
        <w:ind w:left="3000" w:hanging="420"/>
      </w:pPr>
      <w:rPr>
        <w:rFonts w:ascii="Wingdings" w:hAnsi="Wingdings" w:hint="default"/>
      </w:rPr>
    </w:lvl>
    <w:lvl w:ilvl="6" w:tplc="FFFFFFFF" w:tentative="1">
      <w:start w:val="1"/>
      <w:numFmt w:val="bullet"/>
      <w:lvlText w:val=""/>
      <w:lvlJc w:val="left"/>
      <w:pPr>
        <w:tabs>
          <w:tab w:val="num" w:pos="3420"/>
        </w:tabs>
        <w:ind w:left="3420" w:hanging="420"/>
      </w:pPr>
      <w:rPr>
        <w:rFonts w:ascii="Wingdings" w:hAnsi="Wingdings" w:hint="default"/>
      </w:rPr>
    </w:lvl>
    <w:lvl w:ilvl="7" w:tplc="FFFFFFFF" w:tentative="1">
      <w:start w:val="1"/>
      <w:numFmt w:val="bullet"/>
      <w:lvlText w:val=""/>
      <w:lvlJc w:val="left"/>
      <w:pPr>
        <w:tabs>
          <w:tab w:val="num" w:pos="3840"/>
        </w:tabs>
        <w:ind w:left="3840" w:hanging="420"/>
      </w:pPr>
      <w:rPr>
        <w:rFonts w:ascii="Wingdings" w:hAnsi="Wingdings" w:hint="default"/>
      </w:rPr>
    </w:lvl>
    <w:lvl w:ilvl="8" w:tplc="FFFFFFFF" w:tentative="1">
      <w:start w:val="1"/>
      <w:numFmt w:val="bullet"/>
      <w:lvlText w:val=""/>
      <w:lvlJc w:val="left"/>
      <w:pPr>
        <w:tabs>
          <w:tab w:val="num" w:pos="4260"/>
        </w:tabs>
        <w:ind w:left="4260" w:hanging="420"/>
      </w:pPr>
      <w:rPr>
        <w:rFonts w:ascii="Wingdings" w:hAnsi="Wingdings" w:hint="default"/>
      </w:rPr>
    </w:lvl>
  </w:abstractNum>
  <w:abstractNum w:abstractNumId="77">
    <w:nsid w:val="2EA4765D"/>
    <w:multiLevelType w:val="hybridMultilevel"/>
    <w:tmpl w:val="4266D3EC"/>
    <w:lvl w:ilvl="0" w:tplc="0409000F">
      <w:start w:val="1"/>
      <w:numFmt w:val="decimal"/>
      <w:lvlText w:val="%1)"/>
      <w:lvlJc w:val="left"/>
      <w:pPr>
        <w:tabs>
          <w:tab w:val="num" w:pos="990"/>
        </w:tabs>
        <w:ind w:left="990" w:hanging="420"/>
      </w:pPr>
      <w:rPr>
        <w:rFonts w:hint="eastAsia"/>
      </w:rPr>
    </w:lvl>
    <w:lvl w:ilvl="1" w:tplc="04090019">
      <w:start w:val="1"/>
      <w:numFmt w:val="bullet"/>
      <w:lvlText w:val=""/>
      <w:lvlJc w:val="left"/>
      <w:pPr>
        <w:tabs>
          <w:tab w:val="num" w:pos="840"/>
        </w:tabs>
        <w:ind w:left="840" w:hanging="420"/>
      </w:pPr>
      <w:rPr>
        <w:rFonts w:ascii="Wingdings" w:hAnsi="Wingding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8">
    <w:nsid w:val="2EE40C7A"/>
    <w:multiLevelType w:val="hybridMultilevel"/>
    <w:tmpl w:val="CE7889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nsid w:val="2EF63F09"/>
    <w:multiLevelType w:val="hybridMultilevel"/>
    <w:tmpl w:val="4B904870"/>
    <w:lvl w:ilvl="0" w:tplc="0409000F">
      <w:start w:val="1"/>
      <w:numFmt w:val="koreanDigital2"/>
      <w:pStyle w:val="a3"/>
      <w:lvlText w:val="第%1篇."/>
      <w:lvlJc w:val="right"/>
      <w:pPr>
        <w:tabs>
          <w:tab w:val="num" w:pos="1320"/>
        </w:tabs>
        <w:ind w:left="1320" w:hanging="420"/>
      </w:pPr>
      <w:rPr>
        <w:rFonts w:hint="eastAsia"/>
      </w:rPr>
    </w:lvl>
    <w:lvl w:ilvl="1" w:tplc="04090003">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0">
    <w:nsid w:val="2F0C0C2D"/>
    <w:multiLevelType w:val="hybridMultilevel"/>
    <w:tmpl w:val="B9CC5DCA"/>
    <w:lvl w:ilvl="0" w:tplc="33409C1A">
      <w:start w:val="1"/>
      <w:numFmt w:val="decimal"/>
      <w:lvlText w:val="(%1)"/>
      <w:lvlJc w:val="left"/>
      <w:pPr>
        <w:tabs>
          <w:tab w:val="num" w:pos="839"/>
        </w:tabs>
        <w:ind w:left="839" w:hanging="419"/>
      </w:pPr>
      <w:rPr>
        <w:rFonts w:cs="Times New Roman"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1">
    <w:nsid w:val="2F825644"/>
    <w:multiLevelType w:val="hybridMultilevel"/>
    <w:tmpl w:val="60B20CA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nsid w:val="30090684"/>
    <w:multiLevelType w:val="hybridMultilevel"/>
    <w:tmpl w:val="B61E2304"/>
    <w:lvl w:ilvl="0" w:tplc="0409000B">
      <w:start w:val="1"/>
      <w:numFmt w:val="bullet"/>
      <w:lvlText w:val=""/>
      <w:lvlJc w:val="left"/>
      <w:pPr>
        <w:ind w:left="945" w:hanging="420"/>
      </w:pPr>
      <w:rPr>
        <w:rFonts w:ascii="Wingdings" w:hAnsi="Wingdings" w:hint="default"/>
        <w:color w:val="auto"/>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83">
    <w:nsid w:val="30DC355C"/>
    <w:multiLevelType w:val="hybridMultilevel"/>
    <w:tmpl w:val="ADD444E4"/>
    <w:lvl w:ilvl="0" w:tplc="04090003">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84">
    <w:nsid w:val="33155788"/>
    <w:multiLevelType w:val="hybridMultilevel"/>
    <w:tmpl w:val="97807CAC"/>
    <w:lvl w:ilvl="0" w:tplc="0409000D">
      <w:start w:val="1"/>
      <w:numFmt w:val="bullet"/>
      <w:lvlText w:val=""/>
      <w:lvlJc w:val="left"/>
      <w:pPr>
        <w:tabs>
          <w:tab w:val="num" w:pos="720"/>
        </w:tabs>
        <w:ind w:left="720" w:hanging="360"/>
      </w:pPr>
      <w:rPr>
        <w:rFonts w:ascii="Wingdings" w:hAnsi="Wingdings" w:hint="default"/>
      </w:rPr>
    </w:lvl>
    <w:lvl w:ilvl="1" w:tplc="E326E9EA" w:tentative="1">
      <w:start w:val="1"/>
      <w:numFmt w:val="decimal"/>
      <w:lvlText w:val="%2."/>
      <w:lvlJc w:val="left"/>
      <w:pPr>
        <w:tabs>
          <w:tab w:val="num" w:pos="1440"/>
        </w:tabs>
        <w:ind w:left="1440" w:hanging="360"/>
      </w:pPr>
    </w:lvl>
    <w:lvl w:ilvl="2" w:tplc="715A27CE" w:tentative="1">
      <w:start w:val="1"/>
      <w:numFmt w:val="decimal"/>
      <w:lvlText w:val="%3."/>
      <w:lvlJc w:val="left"/>
      <w:pPr>
        <w:tabs>
          <w:tab w:val="num" w:pos="2160"/>
        </w:tabs>
        <w:ind w:left="2160" w:hanging="360"/>
      </w:pPr>
    </w:lvl>
    <w:lvl w:ilvl="3" w:tplc="86C4840A" w:tentative="1">
      <w:start w:val="1"/>
      <w:numFmt w:val="decimal"/>
      <w:lvlText w:val="%4."/>
      <w:lvlJc w:val="left"/>
      <w:pPr>
        <w:tabs>
          <w:tab w:val="num" w:pos="2880"/>
        </w:tabs>
        <w:ind w:left="2880" w:hanging="360"/>
      </w:pPr>
    </w:lvl>
    <w:lvl w:ilvl="4" w:tplc="EF646162" w:tentative="1">
      <w:start w:val="1"/>
      <w:numFmt w:val="decimal"/>
      <w:lvlText w:val="%5."/>
      <w:lvlJc w:val="left"/>
      <w:pPr>
        <w:tabs>
          <w:tab w:val="num" w:pos="3600"/>
        </w:tabs>
        <w:ind w:left="3600" w:hanging="360"/>
      </w:pPr>
    </w:lvl>
    <w:lvl w:ilvl="5" w:tplc="6B3407AE" w:tentative="1">
      <w:start w:val="1"/>
      <w:numFmt w:val="decimal"/>
      <w:lvlText w:val="%6."/>
      <w:lvlJc w:val="left"/>
      <w:pPr>
        <w:tabs>
          <w:tab w:val="num" w:pos="4320"/>
        </w:tabs>
        <w:ind w:left="4320" w:hanging="360"/>
      </w:pPr>
    </w:lvl>
    <w:lvl w:ilvl="6" w:tplc="F9665B84" w:tentative="1">
      <w:start w:val="1"/>
      <w:numFmt w:val="decimal"/>
      <w:lvlText w:val="%7."/>
      <w:lvlJc w:val="left"/>
      <w:pPr>
        <w:tabs>
          <w:tab w:val="num" w:pos="5040"/>
        </w:tabs>
        <w:ind w:left="5040" w:hanging="360"/>
      </w:pPr>
    </w:lvl>
    <w:lvl w:ilvl="7" w:tplc="45AAFDF2" w:tentative="1">
      <w:start w:val="1"/>
      <w:numFmt w:val="decimal"/>
      <w:lvlText w:val="%8."/>
      <w:lvlJc w:val="left"/>
      <w:pPr>
        <w:tabs>
          <w:tab w:val="num" w:pos="5760"/>
        </w:tabs>
        <w:ind w:left="5760" w:hanging="360"/>
      </w:pPr>
    </w:lvl>
    <w:lvl w:ilvl="8" w:tplc="BD46B4C0" w:tentative="1">
      <w:start w:val="1"/>
      <w:numFmt w:val="decimal"/>
      <w:lvlText w:val="%9."/>
      <w:lvlJc w:val="left"/>
      <w:pPr>
        <w:tabs>
          <w:tab w:val="num" w:pos="6480"/>
        </w:tabs>
        <w:ind w:left="6480" w:hanging="360"/>
      </w:pPr>
    </w:lvl>
  </w:abstractNum>
  <w:abstractNum w:abstractNumId="85">
    <w:nsid w:val="343F1AAA"/>
    <w:multiLevelType w:val="hybridMultilevel"/>
    <w:tmpl w:val="E7BA53AA"/>
    <w:lvl w:ilvl="0" w:tplc="2F509C78">
      <w:start w:val="1"/>
      <w:numFmt w:val="bullet"/>
      <w:lvlText w:val=""/>
      <w:lvlJc w:val="left"/>
      <w:pPr>
        <w:ind w:left="905" w:hanging="420"/>
      </w:pPr>
      <w:rPr>
        <w:rFonts w:ascii="Wingdings" w:hAnsi="Wingdings" w:cs="Wingdings" w:hint="default"/>
        <w:sz w:val="28"/>
        <w:szCs w:val="28"/>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86">
    <w:nsid w:val="358B4D88"/>
    <w:multiLevelType w:val="hybridMultilevel"/>
    <w:tmpl w:val="9054518C"/>
    <w:lvl w:ilvl="0" w:tplc="0409000B">
      <w:start w:val="1"/>
      <w:numFmt w:val="bullet"/>
      <w:lvlText w:val=""/>
      <w:lvlJc w:val="left"/>
      <w:pPr>
        <w:ind w:left="988" w:hanging="420"/>
      </w:pPr>
      <w:rPr>
        <w:rFonts w:ascii="Wingdings" w:hAnsi="Wingdings" w:hint="default"/>
        <w:color w:val="auto"/>
      </w:rPr>
    </w:lvl>
    <w:lvl w:ilvl="1" w:tplc="04090003" w:tentative="1">
      <w:start w:val="1"/>
      <w:numFmt w:val="bullet"/>
      <w:lvlText w:val=""/>
      <w:lvlJc w:val="left"/>
      <w:pPr>
        <w:ind w:left="1408" w:hanging="420"/>
      </w:pPr>
      <w:rPr>
        <w:rFonts w:ascii="Wingdings" w:hAnsi="Wingdings" w:hint="default"/>
      </w:rPr>
    </w:lvl>
    <w:lvl w:ilvl="2" w:tplc="04090005" w:tentative="1">
      <w:start w:val="1"/>
      <w:numFmt w:val="bullet"/>
      <w:lvlText w:val=""/>
      <w:lvlJc w:val="left"/>
      <w:pPr>
        <w:ind w:left="1828" w:hanging="420"/>
      </w:pPr>
      <w:rPr>
        <w:rFonts w:ascii="Wingdings" w:hAnsi="Wingdings" w:hint="default"/>
      </w:rPr>
    </w:lvl>
    <w:lvl w:ilvl="3" w:tplc="04090001" w:tentative="1">
      <w:start w:val="1"/>
      <w:numFmt w:val="bullet"/>
      <w:lvlText w:val=""/>
      <w:lvlJc w:val="left"/>
      <w:pPr>
        <w:ind w:left="2248" w:hanging="420"/>
      </w:pPr>
      <w:rPr>
        <w:rFonts w:ascii="Wingdings" w:hAnsi="Wingdings" w:hint="default"/>
      </w:rPr>
    </w:lvl>
    <w:lvl w:ilvl="4" w:tplc="04090003" w:tentative="1">
      <w:start w:val="1"/>
      <w:numFmt w:val="bullet"/>
      <w:lvlText w:val=""/>
      <w:lvlJc w:val="left"/>
      <w:pPr>
        <w:ind w:left="2668" w:hanging="420"/>
      </w:pPr>
      <w:rPr>
        <w:rFonts w:ascii="Wingdings" w:hAnsi="Wingdings" w:hint="default"/>
      </w:rPr>
    </w:lvl>
    <w:lvl w:ilvl="5" w:tplc="04090005" w:tentative="1">
      <w:start w:val="1"/>
      <w:numFmt w:val="bullet"/>
      <w:lvlText w:val=""/>
      <w:lvlJc w:val="left"/>
      <w:pPr>
        <w:ind w:left="3088" w:hanging="420"/>
      </w:pPr>
      <w:rPr>
        <w:rFonts w:ascii="Wingdings" w:hAnsi="Wingdings" w:hint="default"/>
      </w:rPr>
    </w:lvl>
    <w:lvl w:ilvl="6" w:tplc="04090001" w:tentative="1">
      <w:start w:val="1"/>
      <w:numFmt w:val="bullet"/>
      <w:lvlText w:val=""/>
      <w:lvlJc w:val="left"/>
      <w:pPr>
        <w:ind w:left="3508" w:hanging="420"/>
      </w:pPr>
      <w:rPr>
        <w:rFonts w:ascii="Wingdings" w:hAnsi="Wingdings" w:hint="default"/>
      </w:rPr>
    </w:lvl>
    <w:lvl w:ilvl="7" w:tplc="04090003" w:tentative="1">
      <w:start w:val="1"/>
      <w:numFmt w:val="bullet"/>
      <w:lvlText w:val=""/>
      <w:lvlJc w:val="left"/>
      <w:pPr>
        <w:ind w:left="3928" w:hanging="420"/>
      </w:pPr>
      <w:rPr>
        <w:rFonts w:ascii="Wingdings" w:hAnsi="Wingdings" w:hint="default"/>
      </w:rPr>
    </w:lvl>
    <w:lvl w:ilvl="8" w:tplc="04090005" w:tentative="1">
      <w:start w:val="1"/>
      <w:numFmt w:val="bullet"/>
      <w:lvlText w:val=""/>
      <w:lvlJc w:val="left"/>
      <w:pPr>
        <w:ind w:left="4348" w:hanging="420"/>
      </w:pPr>
      <w:rPr>
        <w:rFonts w:ascii="Wingdings" w:hAnsi="Wingdings" w:hint="default"/>
      </w:rPr>
    </w:lvl>
  </w:abstractNum>
  <w:abstractNum w:abstractNumId="87">
    <w:nsid w:val="36E5405B"/>
    <w:multiLevelType w:val="hybridMultilevel"/>
    <w:tmpl w:val="3C88996E"/>
    <w:lvl w:ilvl="0" w:tplc="0409000F">
      <w:start w:val="1"/>
      <w:numFmt w:val="decimal"/>
      <w:lvlText w:val="%1)"/>
      <w:lvlJc w:val="left"/>
      <w:pPr>
        <w:tabs>
          <w:tab w:val="num" w:pos="990"/>
        </w:tabs>
        <w:ind w:left="99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8">
    <w:nsid w:val="36F632DD"/>
    <w:multiLevelType w:val="hybridMultilevel"/>
    <w:tmpl w:val="B67AE028"/>
    <w:lvl w:ilvl="0" w:tplc="0409000D">
      <w:start w:val="1"/>
      <w:numFmt w:val="bullet"/>
      <w:lvlText w:val=""/>
      <w:lvlJc w:val="left"/>
      <w:pPr>
        <w:tabs>
          <w:tab w:val="num" w:pos="2121"/>
        </w:tabs>
        <w:ind w:left="2121" w:hanging="420"/>
      </w:pPr>
      <w:rPr>
        <w:rFonts w:ascii="Wingdings" w:hAnsi="Wingdings" w:hint="default"/>
      </w:rPr>
    </w:lvl>
    <w:lvl w:ilvl="1" w:tplc="04090003" w:tentative="1">
      <w:start w:val="1"/>
      <w:numFmt w:val="bullet"/>
      <w:lvlText w:val=""/>
      <w:lvlJc w:val="left"/>
      <w:pPr>
        <w:tabs>
          <w:tab w:val="num" w:pos="1380"/>
        </w:tabs>
        <w:ind w:left="1380" w:hanging="420"/>
      </w:pPr>
      <w:rPr>
        <w:rFonts w:ascii="Wingdings" w:hAnsi="Wingdings" w:hint="default"/>
      </w:rPr>
    </w:lvl>
    <w:lvl w:ilvl="2" w:tplc="04090005" w:tentative="1">
      <w:start w:val="1"/>
      <w:numFmt w:val="bullet"/>
      <w:lvlText w:val=""/>
      <w:lvlJc w:val="left"/>
      <w:pPr>
        <w:tabs>
          <w:tab w:val="num" w:pos="1800"/>
        </w:tabs>
        <w:ind w:left="1800" w:hanging="420"/>
      </w:pPr>
      <w:rPr>
        <w:rFonts w:ascii="Wingdings" w:hAnsi="Wingdings" w:hint="default"/>
      </w:rPr>
    </w:lvl>
    <w:lvl w:ilvl="3" w:tplc="04090001" w:tentative="1">
      <w:start w:val="1"/>
      <w:numFmt w:val="bullet"/>
      <w:lvlText w:val=""/>
      <w:lvlJc w:val="left"/>
      <w:pPr>
        <w:tabs>
          <w:tab w:val="num" w:pos="2220"/>
        </w:tabs>
        <w:ind w:left="2220" w:hanging="420"/>
      </w:pPr>
      <w:rPr>
        <w:rFonts w:ascii="Wingdings" w:hAnsi="Wingdings" w:hint="default"/>
      </w:rPr>
    </w:lvl>
    <w:lvl w:ilvl="4" w:tplc="04090003" w:tentative="1">
      <w:start w:val="1"/>
      <w:numFmt w:val="bullet"/>
      <w:lvlText w:val=""/>
      <w:lvlJc w:val="left"/>
      <w:pPr>
        <w:tabs>
          <w:tab w:val="num" w:pos="2640"/>
        </w:tabs>
        <w:ind w:left="2640" w:hanging="420"/>
      </w:pPr>
      <w:rPr>
        <w:rFonts w:ascii="Wingdings" w:hAnsi="Wingdings" w:hint="default"/>
      </w:rPr>
    </w:lvl>
    <w:lvl w:ilvl="5" w:tplc="04090005" w:tentative="1">
      <w:start w:val="1"/>
      <w:numFmt w:val="bullet"/>
      <w:lvlText w:val=""/>
      <w:lvlJc w:val="left"/>
      <w:pPr>
        <w:tabs>
          <w:tab w:val="num" w:pos="3060"/>
        </w:tabs>
        <w:ind w:left="3060" w:hanging="420"/>
      </w:pPr>
      <w:rPr>
        <w:rFonts w:ascii="Wingdings" w:hAnsi="Wingdings" w:hint="default"/>
      </w:rPr>
    </w:lvl>
    <w:lvl w:ilvl="6" w:tplc="04090001" w:tentative="1">
      <w:start w:val="1"/>
      <w:numFmt w:val="bullet"/>
      <w:lvlText w:val=""/>
      <w:lvlJc w:val="left"/>
      <w:pPr>
        <w:tabs>
          <w:tab w:val="num" w:pos="3480"/>
        </w:tabs>
        <w:ind w:left="3480" w:hanging="420"/>
      </w:pPr>
      <w:rPr>
        <w:rFonts w:ascii="Wingdings" w:hAnsi="Wingdings" w:hint="default"/>
      </w:rPr>
    </w:lvl>
    <w:lvl w:ilvl="7" w:tplc="04090003" w:tentative="1">
      <w:start w:val="1"/>
      <w:numFmt w:val="bullet"/>
      <w:lvlText w:val=""/>
      <w:lvlJc w:val="left"/>
      <w:pPr>
        <w:tabs>
          <w:tab w:val="num" w:pos="3900"/>
        </w:tabs>
        <w:ind w:left="3900" w:hanging="420"/>
      </w:pPr>
      <w:rPr>
        <w:rFonts w:ascii="Wingdings" w:hAnsi="Wingdings" w:hint="default"/>
      </w:rPr>
    </w:lvl>
    <w:lvl w:ilvl="8" w:tplc="04090005" w:tentative="1">
      <w:start w:val="1"/>
      <w:numFmt w:val="bullet"/>
      <w:lvlText w:val=""/>
      <w:lvlJc w:val="left"/>
      <w:pPr>
        <w:tabs>
          <w:tab w:val="num" w:pos="4320"/>
        </w:tabs>
        <w:ind w:left="4320" w:hanging="420"/>
      </w:pPr>
      <w:rPr>
        <w:rFonts w:ascii="Wingdings" w:hAnsi="Wingdings" w:hint="default"/>
      </w:rPr>
    </w:lvl>
  </w:abstractNum>
  <w:abstractNum w:abstractNumId="89">
    <w:nsid w:val="3795008C"/>
    <w:multiLevelType w:val="hybridMultilevel"/>
    <w:tmpl w:val="530C70E6"/>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nsid w:val="3877786A"/>
    <w:multiLevelType w:val="hybridMultilevel"/>
    <w:tmpl w:val="BF360C4C"/>
    <w:lvl w:ilvl="0" w:tplc="04090001">
      <w:start w:val="1"/>
      <w:numFmt w:val="decimal"/>
      <w:lvlText w:val="%1、"/>
      <w:lvlJc w:val="left"/>
      <w:pPr>
        <w:tabs>
          <w:tab w:val="num" w:pos="840"/>
        </w:tabs>
        <w:ind w:left="840" w:hanging="360"/>
      </w:pPr>
      <w:rPr>
        <w:rFonts w:hint="default"/>
      </w:rPr>
    </w:lvl>
    <w:lvl w:ilvl="1" w:tplc="04090003">
      <w:start w:val="1"/>
      <w:numFmt w:val="decimal"/>
      <w:lvlText w:val="%2）"/>
      <w:lvlJc w:val="left"/>
      <w:pPr>
        <w:tabs>
          <w:tab w:val="num" w:pos="1260"/>
        </w:tabs>
        <w:ind w:left="1260" w:hanging="360"/>
      </w:pPr>
      <w:rPr>
        <w:rFonts w:hint="default"/>
      </w:rPr>
    </w:lvl>
    <w:lvl w:ilvl="2" w:tplc="04090005">
      <w:start w:val="1"/>
      <w:numFmt w:val="bullet"/>
      <w:lvlText w:val=""/>
      <w:lvlJc w:val="left"/>
      <w:pPr>
        <w:tabs>
          <w:tab w:val="num" w:pos="1740"/>
        </w:tabs>
        <w:ind w:left="1740" w:hanging="420"/>
      </w:pPr>
      <w:rPr>
        <w:rFonts w:ascii="Wingdings" w:hAnsi="Wingdings" w:hint="default"/>
      </w:rPr>
    </w:lvl>
    <w:lvl w:ilvl="3" w:tplc="04090001" w:tentative="1">
      <w:start w:val="1"/>
      <w:numFmt w:val="decimal"/>
      <w:lvlText w:val="%4."/>
      <w:lvlJc w:val="left"/>
      <w:pPr>
        <w:tabs>
          <w:tab w:val="num" w:pos="2160"/>
        </w:tabs>
        <w:ind w:left="2160" w:hanging="420"/>
      </w:pPr>
    </w:lvl>
    <w:lvl w:ilvl="4" w:tplc="04090003" w:tentative="1">
      <w:start w:val="1"/>
      <w:numFmt w:val="lowerLetter"/>
      <w:lvlText w:val="%5)"/>
      <w:lvlJc w:val="left"/>
      <w:pPr>
        <w:tabs>
          <w:tab w:val="num" w:pos="2580"/>
        </w:tabs>
        <w:ind w:left="2580" w:hanging="420"/>
      </w:pPr>
    </w:lvl>
    <w:lvl w:ilvl="5" w:tplc="04090005" w:tentative="1">
      <w:start w:val="1"/>
      <w:numFmt w:val="lowerRoman"/>
      <w:lvlText w:val="%6."/>
      <w:lvlJc w:val="right"/>
      <w:pPr>
        <w:tabs>
          <w:tab w:val="num" w:pos="3000"/>
        </w:tabs>
        <w:ind w:left="3000" w:hanging="420"/>
      </w:pPr>
    </w:lvl>
    <w:lvl w:ilvl="6" w:tplc="04090001" w:tentative="1">
      <w:start w:val="1"/>
      <w:numFmt w:val="decimal"/>
      <w:lvlText w:val="%7."/>
      <w:lvlJc w:val="left"/>
      <w:pPr>
        <w:tabs>
          <w:tab w:val="num" w:pos="3420"/>
        </w:tabs>
        <w:ind w:left="3420" w:hanging="420"/>
      </w:pPr>
    </w:lvl>
    <w:lvl w:ilvl="7" w:tplc="04090003" w:tentative="1">
      <w:start w:val="1"/>
      <w:numFmt w:val="lowerLetter"/>
      <w:lvlText w:val="%8)"/>
      <w:lvlJc w:val="left"/>
      <w:pPr>
        <w:tabs>
          <w:tab w:val="num" w:pos="3840"/>
        </w:tabs>
        <w:ind w:left="3840" w:hanging="420"/>
      </w:pPr>
    </w:lvl>
    <w:lvl w:ilvl="8" w:tplc="04090005" w:tentative="1">
      <w:start w:val="1"/>
      <w:numFmt w:val="lowerRoman"/>
      <w:lvlText w:val="%9."/>
      <w:lvlJc w:val="right"/>
      <w:pPr>
        <w:tabs>
          <w:tab w:val="num" w:pos="4260"/>
        </w:tabs>
        <w:ind w:left="4260" w:hanging="420"/>
      </w:pPr>
    </w:lvl>
  </w:abstractNum>
  <w:abstractNum w:abstractNumId="91">
    <w:nsid w:val="39680B53"/>
    <w:multiLevelType w:val="hybridMultilevel"/>
    <w:tmpl w:val="5008DC3A"/>
    <w:lvl w:ilvl="0" w:tplc="04090003">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92">
    <w:nsid w:val="3A3B273A"/>
    <w:multiLevelType w:val="hybridMultilevel"/>
    <w:tmpl w:val="23888144"/>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3B06055C"/>
    <w:multiLevelType w:val="multilevel"/>
    <w:tmpl w:val="E2BCFD44"/>
    <w:lvl w:ilvl="0">
      <w:start w:val="1"/>
      <w:numFmt w:val="decimal"/>
      <w:lvlText w:val="%1."/>
      <w:lvlJc w:val="left"/>
      <w:pPr>
        <w:tabs>
          <w:tab w:val="num" w:pos="425"/>
        </w:tabs>
        <w:ind w:left="425" w:hanging="425"/>
      </w:pPr>
      <w:rPr>
        <w:rFonts w:hint="eastAsia"/>
      </w:rPr>
    </w:lvl>
    <w:lvl w:ilvl="1">
      <w:start w:val="1"/>
      <w:numFmt w:val="decimal"/>
      <w:lvlText w:val="4.%2."/>
      <w:lvlJc w:val="left"/>
      <w:pPr>
        <w:tabs>
          <w:tab w:val="num" w:pos="567"/>
        </w:tabs>
        <w:ind w:left="567" w:hanging="567"/>
      </w:pPr>
      <w:rPr>
        <w:rFonts w:hint="eastAsia"/>
      </w:rPr>
    </w:lvl>
    <w:lvl w:ilvl="2">
      <w:start w:val="1"/>
      <w:numFmt w:val="decimal"/>
      <w:lvlText w:val="1.3.%3."/>
      <w:lvlJc w:val="left"/>
      <w:pPr>
        <w:tabs>
          <w:tab w:val="num" w:pos="709"/>
        </w:tabs>
        <w:ind w:left="709" w:hanging="709"/>
      </w:pPr>
      <w:rPr>
        <w:rFonts w:hint="eastAsia"/>
      </w:rPr>
    </w:lvl>
    <w:lvl w:ilvl="3">
      <w:start w:val="1"/>
      <w:numFmt w:val="decimal"/>
      <w:lvlText w:val="4.5.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94">
    <w:nsid w:val="3B987A68"/>
    <w:multiLevelType w:val="hybridMultilevel"/>
    <w:tmpl w:val="9B687DA8"/>
    <w:lvl w:ilvl="0" w:tplc="93549B76">
      <w:start w:val="1"/>
      <w:numFmt w:val="decimal"/>
      <w:lvlText w:val="%1."/>
      <w:lvlJc w:val="left"/>
      <w:pPr>
        <w:tabs>
          <w:tab w:val="num" w:pos="420"/>
        </w:tabs>
        <w:ind w:left="704" w:hanging="284"/>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95">
    <w:nsid w:val="3BF61D09"/>
    <w:multiLevelType w:val="hybridMultilevel"/>
    <w:tmpl w:val="12442FAE"/>
    <w:lvl w:ilvl="0" w:tplc="04090001">
      <w:start w:val="1"/>
      <w:numFmt w:val="decimal"/>
      <w:lvlText w:val="%1)"/>
      <w:lvlJc w:val="left"/>
      <w:pPr>
        <w:tabs>
          <w:tab w:val="num" w:pos="990"/>
        </w:tabs>
        <w:ind w:left="990" w:hanging="420"/>
      </w:p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96">
    <w:nsid w:val="3C21010B"/>
    <w:multiLevelType w:val="hybridMultilevel"/>
    <w:tmpl w:val="3CFAA31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nsid w:val="3CE01F06"/>
    <w:multiLevelType w:val="hybridMultilevel"/>
    <w:tmpl w:val="9C2E4248"/>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98">
    <w:nsid w:val="3DAB12C3"/>
    <w:multiLevelType w:val="hybridMultilevel"/>
    <w:tmpl w:val="EEB653B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nsid w:val="3E562EA4"/>
    <w:multiLevelType w:val="hybridMultilevel"/>
    <w:tmpl w:val="17464F2C"/>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00">
    <w:nsid w:val="3F1A185D"/>
    <w:multiLevelType w:val="hybridMultilevel"/>
    <w:tmpl w:val="C75CBEB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nsid w:val="3FF54DD8"/>
    <w:multiLevelType w:val="hybridMultilevel"/>
    <w:tmpl w:val="1F9AA08A"/>
    <w:lvl w:ilvl="0" w:tplc="6CD472B2">
      <w:start w:val="1"/>
      <w:numFmt w:val="bullet"/>
      <w:lvlText w:val="•"/>
      <w:lvlJc w:val="left"/>
      <w:pPr>
        <w:tabs>
          <w:tab w:val="num" w:pos="720"/>
        </w:tabs>
        <w:ind w:left="720" w:hanging="360"/>
      </w:pPr>
      <w:rPr>
        <w:rFonts w:ascii="Arial" w:hAnsi="Arial" w:hint="default"/>
      </w:rPr>
    </w:lvl>
    <w:lvl w:ilvl="1" w:tplc="7E6C5F8A" w:tentative="1">
      <w:start w:val="1"/>
      <w:numFmt w:val="bullet"/>
      <w:lvlText w:val="•"/>
      <w:lvlJc w:val="left"/>
      <w:pPr>
        <w:tabs>
          <w:tab w:val="num" w:pos="1440"/>
        </w:tabs>
        <w:ind w:left="1440" w:hanging="360"/>
      </w:pPr>
      <w:rPr>
        <w:rFonts w:ascii="Arial" w:hAnsi="Arial" w:hint="default"/>
      </w:rPr>
    </w:lvl>
    <w:lvl w:ilvl="2" w:tplc="A1B42512" w:tentative="1">
      <w:start w:val="1"/>
      <w:numFmt w:val="bullet"/>
      <w:lvlText w:val="•"/>
      <w:lvlJc w:val="left"/>
      <w:pPr>
        <w:tabs>
          <w:tab w:val="num" w:pos="2160"/>
        </w:tabs>
        <w:ind w:left="2160" w:hanging="360"/>
      </w:pPr>
      <w:rPr>
        <w:rFonts w:ascii="Arial" w:hAnsi="Arial" w:hint="default"/>
      </w:rPr>
    </w:lvl>
    <w:lvl w:ilvl="3" w:tplc="AA4CA1A6" w:tentative="1">
      <w:start w:val="1"/>
      <w:numFmt w:val="bullet"/>
      <w:lvlText w:val="•"/>
      <w:lvlJc w:val="left"/>
      <w:pPr>
        <w:tabs>
          <w:tab w:val="num" w:pos="2880"/>
        </w:tabs>
        <w:ind w:left="2880" w:hanging="360"/>
      </w:pPr>
      <w:rPr>
        <w:rFonts w:ascii="Arial" w:hAnsi="Arial" w:hint="default"/>
      </w:rPr>
    </w:lvl>
    <w:lvl w:ilvl="4" w:tplc="E8DA98F6" w:tentative="1">
      <w:start w:val="1"/>
      <w:numFmt w:val="bullet"/>
      <w:lvlText w:val="•"/>
      <w:lvlJc w:val="left"/>
      <w:pPr>
        <w:tabs>
          <w:tab w:val="num" w:pos="3600"/>
        </w:tabs>
        <w:ind w:left="3600" w:hanging="360"/>
      </w:pPr>
      <w:rPr>
        <w:rFonts w:ascii="Arial" w:hAnsi="Arial" w:hint="default"/>
      </w:rPr>
    </w:lvl>
    <w:lvl w:ilvl="5" w:tplc="8FC03F80" w:tentative="1">
      <w:start w:val="1"/>
      <w:numFmt w:val="bullet"/>
      <w:lvlText w:val="•"/>
      <w:lvlJc w:val="left"/>
      <w:pPr>
        <w:tabs>
          <w:tab w:val="num" w:pos="4320"/>
        </w:tabs>
        <w:ind w:left="4320" w:hanging="360"/>
      </w:pPr>
      <w:rPr>
        <w:rFonts w:ascii="Arial" w:hAnsi="Arial" w:hint="default"/>
      </w:rPr>
    </w:lvl>
    <w:lvl w:ilvl="6" w:tplc="9BF233B6" w:tentative="1">
      <w:start w:val="1"/>
      <w:numFmt w:val="bullet"/>
      <w:lvlText w:val="•"/>
      <w:lvlJc w:val="left"/>
      <w:pPr>
        <w:tabs>
          <w:tab w:val="num" w:pos="5040"/>
        </w:tabs>
        <w:ind w:left="5040" w:hanging="360"/>
      </w:pPr>
      <w:rPr>
        <w:rFonts w:ascii="Arial" w:hAnsi="Arial" w:hint="default"/>
      </w:rPr>
    </w:lvl>
    <w:lvl w:ilvl="7" w:tplc="329267DA" w:tentative="1">
      <w:start w:val="1"/>
      <w:numFmt w:val="bullet"/>
      <w:lvlText w:val="•"/>
      <w:lvlJc w:val="left"/>
      <w:pPr>
        <w:tabs>
          <w:tab w:val="num" w:pos="5760"/>
        </w:tabs>
        <w:ind w:left="5760" w:hanging="360"/>
      </w:pPr>
      <w:rPr>
        <w:rFonts w:ascii="Arial" w:hAnsi="Arial" w:hint="default"/>
      </w:rPr>
    </w:lvl>
    <w:lvl w:ilvl="8" w:tplc="7174F940" w:tentative="1">
      <w:start w:val="1"/>
      <w:numFmt w:val="bullet"/>
      <w:lvlText w:val="•"/>
      <w:lvlJc w:val="left"/>
      <w:pPr>
        <w:tabs>
          <w:tab w:val="num" w:pos="6480"/>
        </w:tabs>
        <w:ind w:left="6480" w:hanging="360"/>
      </w:pPr>
      <w:rPr>
        <w:rFonts w:ascii="Arial" w:hAnsi="Arial" w:hint="default"/>
      </w:rPr>
    </w:lvl>
  </w:abstractNum>
  <w:abstractNum w:abstractNumId="102">
    <w:nsid w:val="407E65F9"/>
    <w:multiLevelType w:val="hybridMultilevel"/>
    <w:tmpl w:val="D99A8604"/>
    <w:lvl w:ilvl="0" w:tplc="8EE69F5E">
      <w:start w:val="1"/>
      <w:numFmt w:val="none"/>
      <w:pStyle w:val="a4"/>
      <w:lvlText w:val="%1·　"/>
      <w:lvlJc w:val="left"/>
      <w:pPr>
        <w:tabs>
          <w:tab w:val="num" w:pos="1140"/>
        </w:tabs>
        <w:ind w:left="737" w:hanging="317"/>
      </w:pPr>
      <w:rPr>
        <w:rFonts w:ascii="宋体" w:eastAsia="宋体" w:hAnsi="Times New Roman" w:hint="eastAsia"/>
        <w:b w:val="0"/>
        <w:i w:val="0"/>
        <w:sz w:val="21"/>
      </w:rPr>
    </w:lvl>
    <w:lvl w:ilvl="1" w:tplc="04090019">
      <w:start w:val="1"/>
      <w:numFmt w:val="decimal"/>
      <w:lvlText w:val="%2．"/>
      <w:lvlJc w:val="left"/>
      <w:pPr>
        <w:tabs>
          <w:tab w:val="num" w:pos="780"/>
        </w:tabs>
        <w:ind w:left="780" w:hanging="360"/>
      </w:pPr>
      <w:rPr>
        <w:rFonts w:hint="eastAsia"/>
      </w:rPr>
    </w:lvl>
    <w:lvl w:ilvl="2" w:tplc="0409001B" w:tentative="1">
      <w:start w:val="1"/>
      <w:numFmt w:val="bullet"/>
      <w:lvlText w:val=""/>
      <w:lvlJc w:val="left"/>
      <w:pPr>
        <w:tabs>
          <w:tab w:val="num" w:pos="1260"/>
        </w:tabs>
        <w:ind w:left="1260" w:hanging="420"/>
      </w:pPr>
      <w:rPr>
        <w:rFonts w:ascii="Wingdings" w:hAnsi="Wingdings" w:hint="default"/>
      </w:rPr>
    </w:lvl>
    <w:lvl w:ilvl="3" w:tplc="0409000F" w:tentative="1">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103">
    <w:nsid w:val="410175C5"/>
    <w:multiLevelType w:val="hybridMultilevel"/>
    <w:tmpl w:val="71BC9E4E"/>
    <w:lvl w:ilvl="0" w:tplc="0858873C">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4192437D"/>
    <w:multiLevelType w:val="hybridMultilevel"/>
    <w:tmpl w:val="B8DAF310"/>
    <w:lvl w:ilvl="0" w:tplc="04090005">
      <w:start w:val="1"/>
      <w:numFmt w:val="bullet"/>
      <w:lvlText w:val=""/>
      <w:lvlJc w:val="left"/>
      <w:pPr>
        <w:tabs>
          <w:tab w:val="num" w:pos="984"/>
        </w:tabs>
        <w:ind w:left="984" w:hanging="420"/>
      </w:pPr>
      <w:rPr>
        <w:rFonts w:ascii="Wingdings" w:hAnsi="Wingdings" w:hint="default"/>
      </w:rPr>
    </w:lvl>
    <w:lvl w:ilvl="1" w:tplc="04090003" w:tentative="1">
      <w:start w:val="1"/>
      <w:numFmt w:val="bullet"/>
      <w:lvlText w:val=""/>
      <w:lvlJc w:val="left"/>
      <w:pPr>
        <w:tabs>
          <w:tab w:val="num" w:pos="1404"/>
        </w:tabs>
        <w:ind w:left="1404" w:hanging="420"/>
      </w:pPr>
      <w:rPr>
        <w:rFonts w:ascii="Wingdings" w:hAnsi="Wingdings" w:hint="default"/>
      </w:rPr>
    </w:lvl>
    <w:lvl w:ilvl="2" w:tplc="04090005" w:tentative="1">
      <w:start w:val="1"/>
      <w:numFmt w:val="bullet"/>
      <w:lvlText w:val=""/>
      <w:lvlJc w:val="left"/>
      <w:pPr>
        <w:tabs>
          <w:tab w:val="num" w:pos="1824"/>
        </w:tabs>
        <w:ind w:left="1824" w:hanging="420"/>
      </w:pPr>
      <w:rPr>
        <w:rFonts w:ascii="Wingdings" w:hAnsi="Wingdings" w:hint="default"/>
      </w:rPr>
    </w:lvl>
    <w:lvl w:ilvl="3" w:tplc="04090001" w:tentative="1">
      <w:start w:val="1"/>
      <w:numFmt w:val="bullet"/>
      <w:lvlText w:val=""/>
      <w:lvlJc w:val="left"/>
      <w:pPr>
        <w:tabs>
          <w:tab w:val="num" w:pos="2244"/>
        </w:tabs>
        <w:ind w:left="2244" w:hanging="420"/>
      </w:pPr>
      <w:rPr>
        <w:rFonts w:ascii="Wingdings" w:hAnsi="Wingdings" w:hint="default"/>
      </w:rPr>
    </w:lvl>
    <w:lvl w:ilvl="4" w:tplc="04090003" w:tentative="1">
      <w:start w:val="1"/>
      <w:numFmt w:val="bullet"/>
      <w:lvlText w:val=""/>
      <w:lvlJc w:val="left"/>
      <w:pPr>
        <w:tabs>
          <w:tab w:val="num" w:pos="2664"/>
        </w:tabs>
        <w:ind w:left="2664" w:hanging="420"/>
      </w:pPr>
      <w:rPr>
        <w:rFonts w:ascii="Wingdings" w:hAnsi="Wingdings" w:hint="default"/>
      </w:rPr>
    </w:lvl>
    <w:lvl w:ilvl="5" w:tplc="04090005" w:tentative="1">
      <w:start w:val="1"/>
      <w:numFmt w:val="bullet"/>
      <w:lvlText w:val=""/>
      <w:lvlJc w:val="left"/>
      <w:pPr>
        <w:tabs>
          <w:tab w:val="num" w:pos="3084"/>
        </w:tabs>
        <w:ind w:left="3084" w:hanging="420"/>
      </w:pPr>
      <w:rPr>
        <w:rFonts w:ascii="Wingdings" w:hAnsi="Wingdings" w:hint="default"/>
      </w:rPr>
    </w:lvl>
    <w:lvl w:ilvl="6" w:tplc="04090001" w:tentative="1">
      <w:start w:val="1"/>
      <w:numFmt w:val="bullet"/>
      <w:lvlText w:val=""/>
      <w:lvlJc w:val="left"/>
      <w:pPr>
        <w:tabs>
          <w:tab w:val="num" w:pos="3504"/>
        </w:tabs>
        <w:ind w:left="3504" w:hanging="420"/>
      </w:pPr>
      <w:rPr>
        <w:rFonts w:ascii="Wingdings" w:hAnsi="Wingdings" w:hint="default"/>
      </w:rPr>
    </w:lvl>
    <w:lvl w:ilvl="7" w:tplc="04090003" w:tentative="1">
      <w:start w:val="1"/>
      <w:numFmt w:val="bullet"/>
      <w:lvlText w:val=""/>
      <w:lvlJc w:val="left"/>
      <w:pPr>
        <w:tabs>
          <w:tab w:val="num" w:pos="3924"/>
        </w:tabs>
        <w:ind w:left="3924" w:hanging="420"/>
      </w:pPr>
      <w:rPr>
        <w:rFonts w:ascii="Wingdings" w:hAnsi="Wingdings" w:hint="default"/>
      </w:rPr>
    </w:lvl>
    <w:lvl w:ilvl="8" w:tplc="04090005" w:tentative="1">
      <w:start w:val="1"/>
      <w:numFmt w:val="bullet"/>
      <w:lvlText w:val=""/>
      <w:lvlJc w:val="left"/>
      <w:pPr>
        <w:tabs>
          <w:tab w:val="num" w:pos="4344"/>
        </w:tabs>
        <w:ind w:left="4344" w:hanging="420"/>
      </w:pPr>
      <w:rPr>
        <w:rFonts w:ascii="Wingdings" w:hAnsi="Wingdings" w:hint="default"/>
      </w:rPr>
    </w:lvl>
  </w:abstractNum>
  <w:abstractNum w:abstractNumId="105">
    <w:nsid w:val="41966887"/>
    <w:multiLevelType w:val="hybridMultilevel"/>
    <w:tmpl w:val="A4F017AE"/>
    <w:lvl w:ilvl="0" w:tplc="0409000D">
      <w:start w:val="1"/>
      <w:numFmt w:val="bullet"/>
      <w:lvlText w:val=""/>
      <w:lvlJc w:val="left"/>
      <w:pPr>
        <w:ind w:left="962" w:hanging="420"/>
      </w:pPr>
      <w:rPr>
        <w:rFonts w:ascii="Wingdings" w:hAnsi="Wingdings" w:hint="default"/>
      </w:rPr>
    </w:lvl>
    <w:lvl w:ilvl="1" w:tplc="04090003" w:tentative="1">
      <w:start w:val="1"/>
      <w:numFmt w:val="bullet"/>
      <w:lvlText w:val=""/>
      <w:lvlJc w:val="left"/>
      <w:pPr>
        <w:ind w:left="1382" w:hanging="420"/>
      </w:pPr>
      <w:rPr>
        <w:rFonts w:ascii="Wingdings" w:hAnsi="Wingdings" w:hint="default"/>
      </w:rPr>
    </w:lvl>
    <w:lvl w:ilvl="2" w:tplc="04090005" w:tentative="1">
      <w:start w:val="1"/>
      <w:numFmt w:val="bullet"/>
      <w:lvlText w:val=""/>
      <w:lvlJc w:val="left"/>
      <w:pPr>
        <w:ind w:left="1802" w:hanging="420"/>
      </w:pPr>
      <w:rPr>
        <w:rFonts w:ascii="Wingdings" w:hAnsi="Wingdings" w:hint="default"/>
      </w:rPr>
    </w:lvl>
    <w:lvl w:ilvl="3" w:tplc="04090001" w:tentative="1">
      <w:start w:val="1"/>
      <w:numFmt w:val="bullet"/>
      <w:lvlText w:val=""/>
      <w:lvlJc w:val="left"/>
      <w:pPr>
        <w:ind w:left="2222" w:hanging="420"/>
      </w:pPr>
      <w:rPr>
        <w:rFonts w:ascii="Wingdings" w:hAnsi="Wingdings" w:hint="default"/>
      </w:rPr>
    </w:lvl>
    <w:lvl w:ilvl="4" w:tplc="04090003" w:tentative="1">
      <w:start w:val="1"/>
      <w:numFmt w:val="bullet"/>
      <w:lvlText w:val=""/>
      <w:lvlJc w:val="left"/>
      <w:pPr>
        <w:ind w:left="2642" w:hanging="420"/>
      </w:pPr>
      <w:rPr>
        <w:rFonts w:ascii="Wingdings" w:hAnsi="Wingdings" w:hint="default"/>
      </w:rPr>
    </w:lvl>
    <w:lvl w:ilvl="5" w:tplc="04090005" w:tentative="1">
      <w:start w:val="1"/>
      <w:numFmt w:val="bullet"/>
      <w:lvlText w:val=""/>
      <w:lvlJc w:val="left"/>
      <w:pPr>
        <w:ind w:left="3062" w:hanging="420"/>
      </w:pPr>
      <w:rPr>
        <w:rFonts w:ascii="Wingdings" w:hAnsi="Wingdings" w:hint="default"/>
      </w:rPr>
    </w:lvl>
    <w:lvl w:ilvl="6" w:tplc="04090001" w:tentative="1">
      <w:start w:val="1"/>
      <w:numFmt w:val="bullet"/>
      <w:lvlText w:val=""/>
      <w:lvlJc w:val="left"/>
      <w:pPr>
        <w:ind w:left="3482" w:hanging="420"/>
      </w:pPr>
      <w:rPr>
        <w:rFonts w:ascii="Wingdings" w:hAnsi="Wingdings" w:hint="default"/>
      </w:rPr>
    </w:lvl>
    <w:lvl w:ilvl="7" w:tplc="04090003" w:tentative="1">
      <w:start w:val="1"/>
      <w:numFmt w:val="bullet"/>
      <w:lvlText w:val=""/>
      <w:lvlJc w:val="left"/>
      <w:pPr>
        <w:ind w:left="3902" w:hanging="420"/>
      </w:pPr>
      <w:rPr>
        <w:rFonts w:ascii="Wingdings" w:hAnsi="Wingdings" w:hint="default"/>
      </w:rPr>
    </w:lvl>
    <w:lvl w:ilvl="8" w:tplc="04090005" w:tentative="1">
      <w:start w:val="1"/>
      <w:numFmt w:val="bullet"/>
      <w:lvlText w:val=""/>
      <w:lvlJc w:val="left"/>
      <w:pPr>
        <w:ind w:left="4322" w:hanging="420"/>
      </w:pPr>
      <w:rPr>
        <w:rFonts w:ascii="Wingdings" w:hAnsi="Wingdings" w:hint="default"/>
      </w:rPr>
    </w:lvl>
  </w:abstractNum>
  <w:abstractNum w:abstractNumId="106">
    <w:nsid w:val="41BD2805"/>
    <w:multiLevelType w:val="hybridMultilevel"/>
    <w:tmpl w:val="0AA82EE8"/>
    <w:lvl w:ilvl="0" w:tplc="04090005">
      <w:start w:val="1"/>
      <w:numFmt w:val="bullet"/>
      <w:lvlText w:val=""/>
      <w:lvlJc w:val="left"/>
      <w:pPr>
        <w:tabs>
          <w:tab w:val="num" w:pos="840"/>
        </w:tabs>
        <w:ind w:left="840" w:hanging="420"/>
      </w:pPr>
      <w:rPr>
        <w:rFonts w:ascii="Wingdings" w:hAnsi="Wingdings" w:hint="default"/>
      </w:rPr>
    </w:lvl>
    <w:lvl w:ilvl="1" w:tplc="0409000D">
      <w:start w:val="1"/>
      <w:numFmt w:val="decimal"/>
      <w:lvlText w:val="%2）"/>
      <w:lvlJc w:val="left"/>
      <w:pPr>
        <w:tabs>
          <w:tab w:val="num" w:pos="1200"/>
        </w:tabs>
        <w:ind w:left="1200" w:hanging="360"/>
      </w:pPr>
      <w:rPr>
        <w:rFonts w:hint="default"/>
      </w:rPr>
    </w:lvl>
    <w:lvl w:ilvl="2" w:tplc="04090005" w:tentative="1">
      <w:start w:val="1"/>
      <w:numFmt w:val="lowerRoman"/>
      <w:lvlText w:val="%3."/>
      <w:lvlJc w:val="right"/>
      <w:pPr>
        <w:tabs>
          <w:tab w:val="num" w:pos="1680"/>
        </w:tabs>
        <w:ind w:left="1680" w:hanging="420"/>
      </w:pPr>
    </w:lvl>
    <w:lvl w:ilvl="3" w:tplc="04090001" w:tentative="1">
      <w:start w:val="1"/>
      <w:numFmt w:val="decimal"/>
      <w:lvlText w:val="%4."/>
      <w:lvlJc w:val="left"/>
      <w:pPr>
        <w:tabs>
          <w:tab w:val="num" w:pos="2100"/>
        </w:tabs>
        <w:ind w:left="2100" w:hanging="420"/>
      </w:pPr>
    </w:lvl>
    <w:lvl w:ilvl="4" w:tplc="04090003" w:tentative="1">
      <w:start w:val="1"/>
      <w:numFmt w:val="lowerLetter"/>
      <w:lvlText w:val="%5)"/>
      <w:lvlJc w:val="left"/>
      <w:pPr>
        <w:tabs>
          <w:tab w:val="num" w:pos="2520"/>
        </w:tabs>
        <w:ind w:left="2520" w:hanging="420"/>
      </w:pPr>
    </w:lvl>
    <w:lvl w:ilvl="5" w:tplc="04090005" w:tentative="1">
      <w:start w:val="1"/>
      <w:numFmt w:val="lowerRoman"/>
      <w:lvlText w:val="%6."/>
      <w:lvlJc w:val="right"/>
      <w:pPr>
        <w:tabs>
          <w:tab w:val="num" w:pos="2940"/>
        </w:tabs>
        <w:ind w:left="2940" w:hanging="420"/>
      </w:pPr>
    </w:lvl>
    <w:lvl w:ilvl="6" w:tplc="04090001" w:tentative="1">
      <w:start w:val="1"/>
      <w:numFmt w:val="decimal"/>
      <w:lvlText w:val="%7."/>
      <w:lvlJc w:val="left"/>
      <w:pPr>
        <w:tabs>
          <w:tab w:val="num" w:pos="3360"/>
        </w:tabs>
        <w:ind w:left="3360" w:hanging="420"/>
      </w:pPr>
    </w:lvl>
    <w:lvl w:ilvl="7" w:tplc="04090003" w:tentative="1">
      <w:start w:val="1"/>
      <w:numFmt w:val="lowerLetter"/>
      <w:lvlText w:val="%8)"/>
      <w:lvlJc w:val="left"/>
      <w:pPr>
        <w:tabs>
          <w:tab w:val="num" w:pos="3780"/>
        </w:tabs>
        <w:ind w:left="3780" w:hanging="420"/>
      </w:pPr>
    </w:lvl>
    <w:lvl w:ilvl="8" w:tplc="04090005" w:tentative="1">
      <w:start w:val="1"/>
      <w:numFmt w:val="lowerRoman"/>
      <w:lvlText w:val="%9."/>
      <w:lvlJc w:val="right"/>
      <w:pPr>
        <w:tabs>
          <w:tab w:val="num" w:pos="4200"/>
        </w:tabs>
        <w:ind w:left="4200" w:hanging="420"/>
      </w:pPr>
    </w:lvl>
  </w:abstractNum>
  <w:abstractNum w:abstractNumId="107">
    <w:nsid w:val="42795F3A"/>
    <w:multiLevelType w:val="hybridMultilevel"/>
    <w:tmpl w:val="D96A6ECA"/>
    <w:lvl w:ilvl="0" w:tplc="95D23B2C">
      <w:start w:val="1"/>
      <w:numFmt w:val="bullet"/>
      <w:lvlText w:val=""/>
      <w:lvlJc w:val="left"/>
      <w:pPr>
        <w:tabs>
          <w:tab w:val="num" w:pos="420"/>
        </w:tabs>
        <w:ind w:left="420" w:hanging="420"/>
      </w:pPr>
      <w:rPr>
        <w:rFonts w:ascii="Wingdings" w:hAnsi="Wingdings" w:hint="default"/>
      </w:rPr>
    </w:lvl>
    <w:lvl w:ilvl="1" w:tplc="04090011">
      <w:start w:val="1"/>
      <w:numFmt w:val="decimal"/>
      <w:lvlText w:val="%2)"/>
      <w:lvlJc w:val="left"/>
      <w:pPr>
        <w:tabs>
          <w:tab w:val="num" w:pos="1320"/>
        </w:tabs>
        <w:ind w:left="1320" w:hanging="420"/>
      </w:pPr>
      <w:rPr>
        <w:rFont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08">
    <w:nsid w:val="432E7327"/>
    <w:multiLevelType w:val="hybridMultilevel"/>
    <w:tmpl w:val="E5A45D0C"/>
    <w:lvl w:ilvl="0" w:tplc="E294EF28">
      <w:start w:val="1"/>
      <w:numFmt w:val="decimal"/>
      <w:lvlText w:val="(%1)"/>
      <w:lvlJc w:val="left"/>
      <w:pPr>
        <w:tabs>
          <w:tab w:val="num" w:pos="839"/>
        </w:tabs>
        <w:ind w:left="839" w:hanging="419"/>
      </w:pPr>
      <w:rPr>
        <w:rFonts w:cs="Times New Roman"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9">
    <w:nsid w:val="433B022B"/>
    <w:multiLevelType w:val="hybridMultilevel"/>
    <w:tmpl w:val="C28897A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0">
    <w:nsid w:val="434733B7"/>
    <w:multiLevelType w:val="hybridMultilevel"/>
    <w:tmpl w:val="41408C20"/>
    <w:lvl w:ilvl="0" w:tplc="93549B76">
      <w:start w:val="1"/>
      <w:numFmt w:val="decimal"/>
      <w:lvlText w:val="%1."/>
      <w:lvlJc w:val="left"/>
      <w:pPr>
        <w:tabs>
          <w:tab w:val="num" w:pos="420"/>
        </w:tabs>
        <w:ind w:left="704" w:hanging="284"/>
      </w:pPr>
      <w:rPr>
        <w:rFonts w:hint="eastAsia"/>
      </w:rPr>
    </w:lvl>
    <w:lvl w:ilvl="1" w:tplc="2DF8E5AE">
      <w:start w:val="1"/>
      <w:numFmt w:val="decimal"/>
      <w:lvlText w:val="%2、"/>
      <w:lvlJc w:val="left"/>
      <w:pPr>
        <w:tabs>
          <w:tab w:val="num" w:pos="1200"/>
        </w:tabs>
        <w:ind w:left="1200" w:hanging="360"/>
      </w:pPr>
      <w:rPr>
        <w:rFonts w:hint="default"/>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11">
    <w:nsid w:val="43890F35"/>
    <w:multiLevelType w:val="hybridMultilevel"/>
    <w:tmpl w:val="DA04781C"/>
    <w:lvl w:ilvl="0" w:tplc="D3FE48A4">
      <w:start w:val="1"/>
      <w:numFmt w:val="japaneseCounting"/>
      <w:lvlText w:val="%1、"/>
      <w:lvlJc w:val="left"/>
      <w:pPr>
        <w:ind w:left="432" w:hanging="432"/>
      </w:pPr>
      <w:rPr>
        <w:rFonts w:hint="default"/>
      </w:rPr>
    </w:lvl>
    <w:lvl w:ilvl="1" w:tplc="04090013">
      <w:start w:val="1"/>
      <w:numFmt w:val="chineseCountingThousand"/>
      <w:pStyle w:val="12"/>
      <w:lvlText w:val="%2、"/>
      <w:lvlJc w:val="left"/>
      <w:pPr>
        <w:tabs>
          <w:tab w:val="num" w:pos="840"/>
        </w:tabs>
        <w:ind w:left="840" w:hanging="420"/>
      </w:pPr>
      <w:rPr>
        <w:rFonts w:hint="default"/>
        <w:b/>
      </w:rPr>
    </w:lvl>
    <w:lvl w:ilvl="2" w:tplc="00AE8880">
      <w:start w:val="1"/>
      <w:numFmt w:val="decimal"/>
      <w:pStyle w:val="2"/>
      <w:lvlText w:val="%3)"/>
      <w:lvlJc w:val="left"/>
      <w:pPr>
        <w:tabs>
          <w:tab w:val="num" w:pos="1260"/>
        </w:tabs>
        <w:ind w:left="1260" w:hanging="4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bdr w:val="none" w:sz="0" w:space="0" w:color="auto"/>
        <w:vertAlign w:val="baseline"/>
        <w:em w:val="none"/>
      </w:rPr>
    </w:lvl>
    <w:lvl w:ilvl="3" w:tplc="282EF80C">
      <w:start w:val="1"/>
      <w:numFmt w:val="decimal"/>
      <w:lvlText w:val="%4."/>
      <w:lvlJc w:val="left"/>
      <w:pPr>
        <w:tabs>
          <w:tab w:val="num" w:pos="1680"/>
        </w:tabs>
        <w:ind w:left="1680" w:hanging="420"/>
      </w:pPr>
      <w:rPr>
        <w:rFonts w:hint="default"/>
        <w:b w:val="0"/>
      </w:rPr>
    </w:lvl>
    <w:lvl w:ilvl="4" w:tplc="04090019">
      <w:start w:val="1"/>
      <w:numFmt w:val="lowerLetter"/>
      <w:lvlText w:val="%5)"/>
      <w:lvlJc w:val="left"/>
      <w:pPr>
        <w:ind w:left="2100" w:hanging="420"/>
      </w:pPr>
    </w:lvl>
    <w:lvl w:ilvl="5" w:tplc="04090001">
      <w:start w:val="1"/>
      <w:numFmt w:val="bullet"/>
      <w:lvlText w:val=""/>
      <w:lvlJc w:val="left"/>
      <w:pPr>
        <w:tabs>
          <w:tab w:val="num" w:pos="2520"/>
        </w:tabs>
        <w:ind w:left="2520" w:hanging="420"/>
      </w:pPr>
      <w:rPr>
        <w:rFonts w:ascii="Wingdings" w:hAnsi="Wingdings" w:hint="default"/>
      </w:r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43C5140C"/>
    <w:multiLevelType w:val="hybridMultilevel"/>
    <w:tmpl w:val="78D86A3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nsid w:val="441B7BD7"/>
    <w:multiLevelType w:val="hybridMultilevel"/>
    <w:tmpl w:val="7E7E10EA"/>
    <w:lvl w:ilvl="0" w:tplc="0409000D">
      <w:start w:val="1"/>
      <w:numFmt w:val="bullet"/>
      <w:lvlText w:val=""/>
      <w:lvlJc w:val="left"/>
      <w:pPr>
        <w:tabs>
          <w:tab w:val="num" w:pos="900"/>
        </w:tabs>
        <w:ind w:left="900" w:hanging="42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14">
    <w:nsid w:val="448B4656"/>
    <w:multiLevelType w:val="hybridMultilevel"/>
    <w:tmpl w:val="1E26210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nsid w:val="44C86FED"/>
    <w:multiLevelType w:val="hybridMultilevel"/>
    <w:tmpl w:val="538ECBD4"/>
    <w:lvl w:ilvl="0" w:tplc="04090001">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BB0C4E90">
      <w:start w:val="1"/>
      <w:numFmt w:val="decimal"/>
      <w:lvlText w:val="%3）"/>
      <w:lvlJc w:val="left"/>
      <w:pPr>
        <w:tabs>
          <w:tab w:val="num" w:pos="1560"/>
        </w:tabs>
        <w:ind w:left="1560" w:hanging="72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116">
    <w:nsid w:val="45394F15"/>
    <w:multiLevelType w:val="hybridMultilevel"/>
    <w:tmpl w:val="1AFECFA6"/>
    <w:lvl w:ilvl="0" w:tplc="0409000B">
      <w:start w:val="1"/>
      <w:numFmt w:val="decimal"/>
      <w:lvlText w:val="%1）"/>
      <w:lvlJc w:val="left"/>
      <w:pPr>
        <w:tabs>
          <w:tab w:val="num" w:pos="1200"/>
        </w:tabs>
        <w:ind w:left="120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7">
    <w:nsid w:val="453D70D5"/>
    <w:multiLevelType w:val="singleLevel"/>
    <w:tmpl w:val="051A3054"/>
    <w:lvl w:ilvl="0">
      <w:start w:val="1"/>
      <w:numFmt w:val="bullet"/>
      <w:pStyle w:val="BulletedList1"/>
      <w:lvlText w:val=""/>
      <w:lvlJc w:val="left"/>
      <w:pPr>
        <w:tabs>
          <w:tab w:val="num" w:pos="360"/>
        </w:tabs>
        <w:ind w:left="360" w:hanging="360"/>
      </w:pPr>
      <w:rPr>
        <w:rFonts w:ascii="Symbol" w:hAnsi="Symbol" w:hint="default"/>
      </w:rPr>
    </w:lvl>
  </w:abstractNum>
  <w:abstractNum w:abstractNumId="118">
    <w:nsid w:val="456F06AC"/>
    <w:multiLevelType w:val="hybridMultilevel"/>
    <w:tmpl w:val="60AC13A2"/>
    <w:lvl w:ilvl="0" w:tplc="0409000B">
      <w:start w:val="1"/>
      <w:numFmt w:val="bullet"/>
      <w:lvlText w:val=""/>
      <w:lvlJc w:val="left"/>
      <w:pPr>
        <w:ind w:left="567" w:hanging="420"/>
      </w:pPr>
      <w:rPr>
        <w:rFonts w:ascii="Wingdings" w:hAnsi="Wingdings" w:hint="default"/>
      </w:rPr>
    </w:lvl>
    <w:lvl w:ilvl="1" w:tplc="04090003" w:tentative="1">
      <w:start w:val="1"/>
      <w:numFmt w:val="bullet"/>
      <w:lvlText w:val=""/>
      <w:lvlJc w:val="left"/>
      <w:pPr>
        <w:ind w:left="987" w:hanging="420"/>
      </w:pPr>
      <w:rPr>
        <w:rFonts w:ascii="Wingdings" w:hAnsi="Wingdings" w:hint="default"/>
      </w:rPr>
    </w:lvl>
    <w:lvl w:ilvl="2" w:tplc="04090005" w:tentative="1">
      <w:start w:val="1"/>
      <w:numFmt w:val="bullet"/>
      <w:lvlText w:val=""/>
      <w:lvlJc w:val="left"/>
      <w:pPr>
        <w:ind w:left="1407" w:hanging="420"/>
      </w:pPr>
      <w:rPr>
        <w:rFonts w:ascii="Wingdings" w:hAnsi="Wingdings" w:hint="default"/>
      </w:rPr>
    </w:lvl>
    <w:lvl w:ilvl="3" w:tplc="04090001" w:tentative="1">
      <w:start w:val="1"/>
      <w:numFmt w:val="bullet"/>
      <w:lvlText w:val=""/>
      <w:lvlJc w:val="left"/>
      <w:pPr>
        <w:ind w:left="1827" w:hanging="420"/>
      </w:pPr>
      <w:rPr>
        <w:rFonts w:ascii="Wingdings" w:hAnsi="Wingdings" w:hint="default"/>
      </w:rPr>
    </w:lvl>
    <w:lvl w:ilvl="4" w:tplc="04090003" w:tentative="1">
      <w:start w:val="1"/>
      <w:numFmt w:val="bullet"/>
      <w:lvlText w:val=""/>
      <w:lvlJc w:val="left"/>
      <w:pPr>
        <w:ind w:left="2247" w:hanging="420"/>
      </w:pPr>
      <w:rPr>
        <w:rFonts w:ascii="Wingdings" w:hAnsi="Wingdings" w:hint="default"/>
      </w:rPr>
    </w:lvl>
    <w:lvl w:ilvl="5" w:tplc="04090005" w:tentative="1">
      <w:start w:val="1"/>
      <w:numFmt w:val="bullet"/>
      <w:lvlText w:val=""/>
      <w:lvlJc w:val="left"/>
      <w:pPr>
        <w:ind w:left="2667" w:hanging="420"/>
      </w:pPr>
      <w:rPr>
        <w:rFonts w:ascii="Wingdings" w:hAnsi="Wingdings" w:hint="default"/>
      </w:rPr>
    </w:lvl>
    <w:lvl w:ilvl="6" w:tplc="04090001" w:tentative="1">
      <w:start w:val="1"/>
      <w:numFmt w:val="bullet"/>
      <w:lvlText w:val=""/>
      <w:lvlJc w:val="left"/>
      <w:pPr>
        <w:ind w:left="3087" w:hanging="420"/>
      </w:pPr>
      <w:rPr>
        <w:rFonts w:ascii="Wingdings" w:hAnsi="Wingdings" w:hint="default"/>
      </w:rPr>
    </w:lvl>
    <w:lvl w:ilvl="7" w:tplc="04090003" w:tentative="1">
      <w:start w:val="1"/>
      <w:numFmt w:val="bullet"/>
      <w:lvlText w:val=""/>
      <w:lvlJc w:val="left"/>
      <w:pPr>
        <w:ind w:left="3507" w:hanging="420"/>
      </w:pPr>
      <w:rPr>
        <w:rFonts w:ascii="Wingdings" w:hAnsi="Wingdings" w:hint="default"/>
      </w:rPr>
    </w:lvl>
    <w:lvl w:ilvl="8" w:tplc="04090005" w:tentative="1">
      <w:start w:val="1"/>
      <w:numFmt w:val="bullet"/>
      <w:lvlText w:val=""/>
      <w:lvlJc w:val="left"/>
      <w:pPr>
        <w:ind w:left="3927" w:hanging="420"/>
      </w:pPr>
      <w:rPr>
        <w:rFonts w:ascii="Wingdings" w:hAnsi="Wingdings" w:hint="default"/>
      </w:rPr>
    </w:lvl>
  </w:abstractNum>
  <w:abstractNum w:abstractNumId="119">
    <w:nsid w:val="46FA16FA"/>
    <w:multiLevelType w:val="hybridMultilevel"/>
    <w:tmpl w:val="39C21B8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nsid w:val="47EF6911"/>
    <w:multiLevelType w:val="hybridMultilevel"/>
    <w:tmpl w:val="17F45F9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nsid w:val="49143A93"/>
    <w:multiLevelType w:val="hybridMultilevel"/>
    <w:tmpl w:val="A6FA62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nsid w:val="4946414A"/>
    <w:multiLevelType w:val="hybridMultilevel"/>
    <w:tmpl w:val="FEA00EAC"/>
    <w:lvl w:ilvl="0" w:tplc="E5B2769C">
      <w:start w:val="1"/>
      <w:numFmt w:val="decimal"/>
      <w:lvlText w:val="%1）"/>
      <w:lvlJc w:val="left"/>
      <w:pPr>
        <w:tabs>
          <w:tab w:val="num" w:pos="1140"/>
        </w:tabs>
        <w:ind w:left="1140" w:hanging="360"/>
      </w:pPr>
      <w:rPr>
        <w:rFonts w:hint="default"/>
      </w:rPr>
    </w:lvl>
    <w:lvl w:ilvl="1" w:tplc="04090019" w:tentative="1">
      <w:start w:val="1"/>
      <w:numFmt w:val="lowerLetter"/>
      <w:lvlText w:val="%2)"/>
      <w:lvlJc w:val="left"/>
      <w:pPr>
        <w:tabs>
          <w:tab w:val="num" w:pos="780"/>
        </w:tabs>
        <w:ind w:left="780" w:hanging="420"/>
      </w:pPr>
    </w:lvl>
    <w:lvl w:ilvl="2" w:tplc="0409001B" w:tentative="1">
      <w:start w:val="1"/>
      <w:numFmt w:val="lowerRoman"/>
      <w:lvlText w:val="%3."/>
      <w:lvlJc w:val="right"/>
      <w:pPr>
        <w:tabs>
          <w:tab w:val="num" w:pos="1200"/>
        </w:tabs>
        <w:ind w:left="1200" w:hanging="420"/>
      </w:pPr>
    </w:lvl>
    <w:lvl w:ilvl="3" w:tplc="0409000F" w:tentative="1">
      <w:start w:val="1"/>
      <w:numFmt w:val="decimal"/>
      <w:lvlText w:val="%4."/>
      <w:lvlJc w:val="left"/>
      <w:pPr>
        <w:tabs>
          <w:tab w:val="num" w:pos="1620"/>
        </w:tabs>
        <w:ind w:left="1620" w:hanging="420"/>
      </w:pPr>
    </w:lvl>
    <w:lvl w:ilvl="4" w:tplc="04090019" w:tentative="1">
      <w:start w:val="1"/>
      <w:numFmt w:val="lowerLetter"/>
      <w:lvlText w:val="%5)"/>
      <w:lvlJc w:val="left"/>
      <w:pPr>
        <w:tabs>
          <w:tab w:val="num" w:pos="2040"/>
        </w:tabs>
        <w:ind w:left="2040" w:hanging="420"/>
      </w:pPr>
    </w:lvl>
    <w:lvl w:ilvl="5" w:tplc="0409001B" w:tentative="1">
      <w:start w:val="1"/>
      <w:numFmt w:val="lowerRoman"/>
      <w:lvlText w:val="%6."/>
      <w:lvlJc w:val="right"/>
      <w:pPr>
        <w:tabs>
          <w:tab w:val="num" w:pos="2460"/>
        </w:tabs>
        <w:ind w:left="2460" w:hanging="420"/>
      </w:pPr>
    </w:lvl>
    <w:lvl w:ilvl="6" w:tplc="0409000F" w:tentative="1">
      <w:start w:val="1"/>
      <w:numFmt w:val="decimal"/>
      <w:lvlText w:val="%7."/>
      <w:lvlJc w:val="left"/>
      <w:pPr>
        <w:tabs>
          <w:tab w:val="num" w:pos="2880"/>
        </w:tabs>
        <w:ind w:left="2880" w:hanging="420"/>
      </w:pPr>
    </w:lvl>
    <w:lvl w:ilvl="7" w:tplc="04090019" w:tentative="1">
      <w:start w:val="1"/>
      <w:numFmt w:val="lowerLetter"/>
      <w:lvlText w:val="%8)"/>
      <w:lvlJc w:val="left"/>
      <w:pPr>
        <w:tabs>
          <w:tab w:val="num" w:pos="3300"/>
        </w:tabs>
        <w:ind w:left="3300" w:hanging="420"/>
      </w:pPr>
    </w:lvl>
    <w:lvl w:ilvl="8" w:tplc="0409001B" w:tentative="1">
      <w:start w:val="1"/>
      <w:numFmt w:val="lowerRoman"/>
      <w:lvlText w:val="%9."/>
      <w:lvlJc w:val="right"/>
      <w:pPr>
        <w:tabs>
          <w:tab w:val="num" w:pos="3720"/>
        </w:tabs>
        <w:ind w:left="3720" w:hanging="420"/>
      </w:pPr>
    </w:lvl>
  </w:abstractNum>
  <w:abstractNum w:abstractNumId="123">
    <w:nsid w:val="499B73D4"/>
    <w:multiLevelType w:val="hybridMultilevel"/>
    <w:tmpl w:val="2D28BC74"/>
    <w:lvl w:ilvl="0" w:tplc="E3EEC0DC">
      <w:start w:val="1"/>
      <w:numFmt w:val="bullet"/>
      <w:lvlText w:val=""/>
      <w:lvlJc w:val="left"/>
      <w:pPr>
        <w:tabs>
          <w:tab w:val="num" w:pos="840"/>
        </w:tabs>
        <w:ind w:left="840" w:hanging="420"/>
      </w:pPr>
      <w:rPr>
        <w:rFonts w:ascii="Wingdings" w:hAnsi="Wingdings" w:hint="default"/>
        <w:color w:val="auto"/>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24">
    <w:nsid w:val="49D66793"/>
    <w:multiLevelType w:val="hybridMultilevel"/>
    <w:tmpl w:val="9E5CDAAE"/>
    <w:lvl w:ilvl="0" w:tplc="04090003">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25">
    <w:nsid w:val="4A584F4B"/>
    <w:multiLevelType w:val="hybridMultilevel"/>
    <w:tmpl w:val="57F60F16"/>
    <w:lvl w:ilvl="0" w:tplc="04090003">
      <w:start w:val="1"/>
      <w:numFmt w:val="bullet"/>
      <w:lvlText w:val=""/>
      <w:lvlJc w:val="left"/>
      <w:pPr>
        <w:tabs>
          <w:tab w:val="num" w:pos="747"/>
        </w:tabs>
        <w:ind w:left="747" w:hanging="420"/>
      </w:pPr>
      <w:rPr>
        <w:rFonts w:ascii="Wingdings" w:hAnsi="Wingdings" w:hint="default"/>
      </w:rPr>
    </w:lvl>
    <w:lvl w:ilvl="1" w:tplc="04090001" w:tentative="1">
      <w:start w:val="1"/>
      <w:numFmt w:val="bullet"/>
      <w:lvlText w:val=""/>
      <w:lvlJc w:val="left"/>
      <w:pPr>
        <w:tabs>
          <w:tab w:val="num" w:pos="1167"/>
        </w:tabs>
        <w:ind w:left="1167" w:hanging="420"/>
      </w:pPr>
      <w:rPr>
        <w:rFonts w:ascii="Wingdings" w:hAnsi="Wingdings" w:hint="default"/>
      </w:rPr>
    </w:lvl>
    <w:lvl w:ilvl="2" w:tplc="04090005" w:tentative="1">
      <w:start w:val="1"/>
      <w:numFmt w:val="bullet"/>
      <w:lvlText w:val=""/>
      <w:lvlJc w:val="left"/>
      <w:pPr>
        <w:tabs>
          <w:tab w:val="num" w:pos="1587"/>
        </w:tabs>
        <w:ind w:left="1587" w:hanging="420"/>
      </w:pPr>
      <w:rPr>
        <w:rFonts w:ascii="Wingdings" w:hAnsi="Wingdings" w:hint="default"/>
      </w:rPr>
    </w:lvl>
    <w:lvl w:ilvl="3" w:tplc="04090001" w:tentative="1">
      <w:start w:val="1"/>
      <w:numFmt w:val="bullet"/>
      <w:lvlText w:val=""/>
      <w:lvlJc w:val="left"/>
      <w:pPr>
        <w:tabs>
          <w:tab w:val="num" w:pos="2007"/>
        </w:tabs>
        <w:ind w:left="2007" w:hanging="420"/>
      </w:pPr>
      <w:rPr>
        <w:rFonts w:ascii="Wingdings" w:hAnsi="Wingdings" w:hint="default"/>
      </w:rPr>
    </w:lvl>
    <w:lvl w:ilvl="4" w:tplc="04090003" w:tentative="1">
      <w:start w:val="1"/>
      <w:numFmt w:val="bullet"/>
      <w:lvlText w:val=""/>
      <w:lvlJc w:val="left"/>
      <w:pPr>
        <w:tabs>
          <w:tab w:val="num" w:pos="2427"/>
        </w:tabs>
        <w:ind w:left="2427" w:hanging="420"/>
      </w:pPr>
      <w:rPr>
        <w:rFonts w:ascii="Wingdings" w:hAnsi="Wingdings" w:hint="default"/>
      </w:rPr>
    </w:lvl>
    <w:lvl w:ilvl="5" w:tplc="04090005" w:tentative="1">
      <w:start w:val="1"/>
      <w:numFmt w:val="bullet"/>
      <w:lvlText w:val=""/>
      <w:lvlJc w:val="left"/>
      <w:pPr>
        <w:tabs>
          <w:tab w:val="num" w:pos="2847"/>
        </w:tabs>
        <w:ind w:left="2847" w:hanging="420"/>
      </w:pPr>
      <w:rPr>
        <w:rFonts w:ascii="Wingdings" w:hAnsi="Wingdings" w:hint="default"/>
      </w:rPr>
    </w:lvl>
    <w:lvl w:ilvl="6" w:tplc="04090001" w:tentative="1">
      <w:start w:val="1"/>
      <w:numFmt w:val="bullet"/>
      <w:lvlText w:val=""/>
      <w:lvlJc w:val="left"/>
      <w:pPr>
        <w:tabs>
          <w:tab w:val="num" w:pos="3267"/>
        </w:tabs>
        <w:ind w:left="3267" w:hanging="420"/>
      </w:pPr>
      <w:rPr>
        <w:rFonts w:ascii="Wingdings" w:hAnsi="Wingdings" w:hint="default"/>
      </w:rPr>
    </w:lvl>
    <w:lvl w:ilvl="7" w:tplc="04090003" w:tentative="1">
      <w:start w:val="1"/>
      <w:numFmt w:val="bullet"/>
      <w:lvlText w:val=""/>
      <w:lvlJc w:val="left"/>
      <w:pPr>
        <w:tabs>
          <w:tab w:val="num" w:pos="3687"/>
        </w:tabs>
        <w:ind w:left="3687" w:hanging="420"/>
      </w:pPr>
      <w:rPr>
        <w:rFonts w:ascii="Wingdings" w:hAnsi="Wingdings" w:hint="default"/>
      </w:rPr>
    </w:lvl>
    <w:lvl w:ilvl="8" w:tplc="04090005" w:tentative="1">
      <w:start w:val="1"/>
      <w:numFmt w:val="bullet"/>
      <w:lvlText w:val=""/>
      <w:lvlJc w:val="left"/>
      <w:pPr>
        <w:tabs>
          <w:tab w:val="num" w:pos="4107"/>
        </w:tabs>
        <w:ind w:left="4107" w:hanging="420"/>
      </w:pPr>
      <w:rPr>
        <w:rFonts w:ascii="Wingdings" w:hAnsi="Wingdings" w:hint="default"/>
      </w:rPr>
    </w:lvl>
  </w:abstractNum>
  <w:abstractNum w:abstractNumId="126">
    <w:nsid w:val="4B5F48E7"/>
    <w:multiLevelType w:val="hybridMultilevel"/>
    <w:tmpl w:val="8EEA2DF0"/>
    <w:lvl w:ilvl="0" w:tplc="04090011">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7">
    <w:nsid w:val="4D434CBD"/>
    <w:multiLevelType w:val="hybridMultilevel"/>
    <w:tmpl w:val="7004D396"/>
    <w:lvl w:ilvl="0" w:tplc="04090003">
      <w:start w:val="1"/>
      <w:numFmt w:val="bullet"/>
      <w:lvlText w:val=""/>
      <w:lvlJc w:val="left"/>
      <w:pPr>
        <w:ind w:left="1687" w:hanging="420"/>
      </w:pPr>
      <w:rPr>
        <w:rFonts w:ascii="Wingdings" w:hAnsi="Wingdings" w:cs="Wingdings" w:hint="default"/>
      </w:rPr>
    </w:lvl>
    <w:lvl w:ilvl="1" w:tplc="04090003" w:tentative="1">
      <w:start w:val="1"/>
      <w:numFmt w:val="bullet"/>
      <w:lvlText w:val=""/>
      <w:lvlJc w:val="left"/>
      <w:pPr>
        <w:ind w:left="2107" w:hanging="420"/>
      </w:pPr>
      <w:rPr>
        <w:rFonts w:ascii="Wingdings" w:hAnsi="Wingdings" w:hint="default"/>
      </w:rPr>
    </w:lvl>
    <w:lvl w:ilvl="2" w:tplc="04090005" w:tentative="1">
      <w:start w:val="1"/>
      <w:numFmt w:val="bullet"/>
      <w:lvlText w:val=""/>
      <w:lvlJc w:val="left"/>
      <w:pPr>
        <w:ind w:left="2527" w:hanging="420"/>
      </w:pPr>
      <w:rPr>
        <w:rFonts w:ascii="Wingdings" w:hAnsi="Wingdings" w:hint="default"/>
      </w:rPr>
    </w:lvl>
    <w:lvl w:ilvl="3" w:tplc="04090001" w:tentative="1">
      <w:start w:val="1"/>
      <w:numFmt w:val="bullet"/>
      <w:lvlText w:val=""/>
      <w:lvlJc w:val="left"/>
      <w:pPr>
        <w:ind w:left="2947" w:hanging="420"/>
      </w:pPr>
      <w:rPr>
        <w:rFonts w:ascii="Wingdings" w:hAnsi="Wingdings" w:hint="default"/>
      </w:rPr>
    </w:lvl>
    <w:lvl w:ilvl="4" w:tplc="04090003" w:tentative="1">
      <w:start w:val="1"/>
      <w:numFmt w:val="bullet"/>
      <w:lvlText w:val=""/>
      <w:lvlJc w:val="left"/>
      <w:pPr>
        <w:ind w:left="3367" w:hanging="420"/>
      </w:pPr>
      <w:rPr>
        <w:rFonts w:ascii="Wingdings" w:hAnsi="Wingdings" w:hint="default"/>
      </w:rPr>
    </w:lvl>
    <w:lvl w:ilvl="5" w:tplc="04090005" w:tentative="1">
      <w:start w:val="1"/>
      <w:numFmt w:val="bullet"/>
      <w:lvlText w:val=""/>
      <w:lvlJc w:val="left"/>
      <w:pPr>
        <w:ind w:left="3787" w:hanging="420"/>
      </w:pPr>
      <w:rPr>
        <w:rFonts w:ascii="Wingdings" w:hAnsi="Wingdings" w:hint="default"/>
      </w:rPr>
    </w:lvl>
    <w:lvl w:ilvl="6" w:tplc="04090001" w:tentative="1">
      <w:start w:val="1"/>
      <w:numFmt w:val="bullet"/>
      <w:lvlText w:val=""/>
      <w:lvlJc w:val="left"/>
      <w:pPr>
        <w:ind w:left="4207" w:hanging="420"/>
      </w:pPr>
      <w:rPr>
        <w:rFonts w:ascii="Wingdings" w:hAnsi="Wingdings" w:hint="default"/>
      </w:rPr>
    </w:lvl>
    <w:lvl w:ilvl="7" w:tplc="04090003" w:tentative="1">
      <w:start w:val="1"/>
      <w:numFmt w:val="bullet"/>
      <w:lvlText w:val=""/>
      <w:lvlJc w:val="left"/>
      <w:pPr>
        <w:ind w:left="4627" w:hanging="420"/>
      </w:pPr>
      <w:rPr>
        <w:rFonts w:ascii="Wingdings" w:hAnsi="Wingdings" w:hint="default"/>
      </w:rPr>
    </w:lvl>
    <w:lvl w:ilvl="8" w:tplc="04090005" w:tentative="1">
      <w:start w:val="1"/>
      <w:numFmt w:val="bullet"/>
      <w:lvlText w:val=""/>
      <w:lvlJc w:val="left"/>
      <w:pPr>
        <w:ind w:left="5047" w:hanging="420"/>
      </w:pPr>
      <w:rPr>
        <w:rFonts w:ascii="Wingdings" w:hAnsi="Wingdings" w:hint="default"/>
      </w:rPr>
    </w:lvl>
  </w:abstractNum>
  <w:abstractNum w:abstractNumId="128">
    <w:nsid w:val="4F1B003C"/>
    <w:multiLevelType w:val="hybridMultilevel"/>
    <w:tmpl w:val="3E4EBB28"/>
    <w:lvl w:ilvl="0" w:tplc="FFFFFFFF">
      <w:start w:val="1"/>
      <w:numFmt w:val="decimal"/>
      <w:lvlText w:val="%1、"/>
      <w:lvlJc w:val="left"/>
      <w:pPr>
        <w:tabs>
          <w:tab w:val="num" w:pos="1140"/>
        </w:tabs>
        <w:ind w:left="1140" w:hanging="720"/>
      </w:pPr>
      <w:rPr>
        <w:rFonts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9">
    <w:nsid w:val="50004739"/>
    <w:multiLevelType w:val="hybridMultilevel"/>
    <w:tmpl w:val="47666C1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0">
    <w:nsid w:val="51980848"/>
    <w:multiLevelType w:val="hybridMultilevel"/>
    <w:tmpl w:val="EAF2FA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nsid w:val="51F57AA3"/>
    <w:multiLevelType w:val="hybridMultilevel"/>
    <w:tmpl w:val="4104BC72"/>
    <w:lvl w:ilvl="0" w:tplc="0409000D">
      <w:start w:val="1"/>
      <w:numFmt w:val="bullet"/>
      <w:lvlText w:val=""/>
      <w:lvlPicBulletId w:val="0"/>
      <w:lvlJc w:val="left"/>
      <w:pPr>
        <w:tabs>
          <w:tab w:val="num" w:pos="720"/>
        </w:tabs>
        <w:ind w:left="720" w:hanging="360"/>
      </w:pPr>
      <w:rPr>
        <w:rFonts w:ascii="Symbol" w:hAnsi="Symbol" w:hint="default"/>
      </w:rPr>
    </w:lvl>
    <w:lvl w:ilvl="1" w:tplc="04090019">
      <w:start w:val="144"/>
      <w:numFmt w:val="bullet"/>
      <w:lvlText w:val=""/>
      <w:lvlJc w:val="left"/>
      <w:pPr>
        <w:tabs>
          <w:tab w:val="num" w:pos="1440"/>
        </w:tabs>
        <w:ind w:left="1440" w:hanging="360"/>
      </w:pPr>
      <w:rPr>
        <w:rFonts w:ascii="Wingdings" w:hAnsi="Wingdings" w:hint="default"/>
      </w:rPr>
    </w:lvl>
    <w:lvl w:ilvl="2" w:tplc="0409001B">
      <w:start w:val="1"/>
      <w:numFmt w:val="bullet"/>
      <w:lvlText w:val=""/>
      <w:lvlJc w:val="left"/>
      <w:pPr>
        <w:tabs>
          <w:tab w:val="num" w:pos="1260"/>
        </w:tabs>
        <w:ind w:left="1260" w:hanging="420"/>
      </w:pPr>
      <w:rPr>
        <w:rFonts w:ascii="Wingdings" w:hAnsi="Wingdings" w:hint="default"/>
      </w:rPr>
    </w:lvl>
    <w:lvl w:ilvl="3" w:tplc="0409000F">
      <w:start w:val="1"/>
      <w:numFmt w:val="bullet"/>
      <w:lvlText w:val=""/>
      <w:lvlJc w:val="left"/>
      <w:pPr>
        <w:tabs>
          <w:tab w:val="num" w:pos="2940"/>
        </w:tabs>
        <w:ind w:left="2940" w:hanging="420"/>
      </w:pPr>
      <w:rPr>
        <w:rFonts w:ascii="Wingdings" w:hAnsi="Wingdings" w:hint="default"/>
      </w:rPr>
    </w:lvl>
    <w:lvl w:ilvl="4" w:tplc="04090019">
      <w:start w:val="1"/>
      <w:numFmt w:val="bullet"/>
      <w:lvlText w:val=""/>
      <w:lvlJc w:val="left"/>
      <w:pPr>
        <w:tabs>
          <w:tab w:val="num" w:pos="3660"/>
        </w:tabs>
        <w:ind w:left="3660" w:hanging="420"/>
      </w:pPr>
      <w:rPr>
        <w:rFonts w:ascii="Wingdings" w:hAnsi="Wingdings" w:hint="default"/>
      </w:rPr>
    </w:lvl>
    <w:lvl w:ilvl="5" w:tplc="0409001B" w:tentative="1">
      <w:start w:val="1"/>
      <w:numFmt w:val="bullet"/>
      <w:lvlText w:val=""/>
      <w:lvlPicBulletId w:val="0"/>
      <w:lvlJc w:val="left"/>
      <w:pPr>
        <w:tabs>
          <w:tab w:val="num" w:pos="4320"/>
        </w:tabs>
        <w:ind w:left="4320" w:hanging="360"/>
      </w:pPr>
      <w:rPr>
        <w:rFonts w:ascii="Symbol" w:hAnsi="Symbol" w:hint="default"/>
      </w:rPr>
    </w:lvl>
    <w:lvl w:ilvl="6" w:tplc="0409000F" w:tentative="1">
      <w:start w:val="1"/>
      <w:numFmt w:val="bullet"/>
      <w:lvlText w:val=""/>
      <w:lvlPicBulletId w:val="0"/>
      <w:lvlJc w:val="left"/>
      <w:pPr>
        <w:tabs>
          <w:tab w:val="num" w:pos="5040"/>
        </w:tabs>
        <w:ind w:left="5040" w:hanging="360"/>
      </w:pPr>
      <w:rPr>
        <w:rFonts w:ascii="Symbol" w:hAnsi="Symbol" w:hint="default"/>
      </w:rPr>
    </w:lvl>
    <w:lvl w:ilvl="7" w:tplc="04090019" w:tentative="1">
      <w:start w:val="1"/>
      <w:numFmt w:val="bullet"/>
      <w:lvlText w:val=""/>
      <w:lvlPicBulletId w:val="0"/>
      <w:lvlJc w:val="left"/>
      <w:pPr>
        <w:tabs>
          <w:tab w:val="num" w:pos="5760"/>
        </w:tabs>
        <w:ind w:left="5760" w:hanging="360"/>
      </w:pPr>
      <w:rPr>
        <w:rFonts w:ascii="Symbol" w:hAnsi="Symbol" w:hint="default"/>
      </w:rPr>
    </w:lvl>
    <w:lvl w:ilvl="8" w:tplc="0409001B" w:tentative="1">
      <w:start w:val="1"/>
      <w:numFmt w:val="bullet"/>
      <w:lvlText w:val=""/>
      <w:lvlPicBulletId w:val="0"/>
      <w:lvlJc w:val="left"/>
      <w:pPr>
        <w:tabs>
          <w:tab w:val="num" w:pos="6480"/>
        </w:tabs>
        <w:ind w:left="6480" w:hanging="360"/>
      </w:pPr>
      <w:rPr>
        <w:rFonts w:ascii="Symbol" w:hAnsi="Symbol" w:hint="default"/>
      </w:rPr>
    </w:lvl>
  </w:abstractNum>
  <w:abstractNum w:abstractNumId="132">
    <w:nsid w:val="51F62329"/>
    <w:multiLevelType w:val="hybridMultilevel"/>
    <w:tmpl w:val="4A88C2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nsid w:val="526709FB"/>
    <w:multiLevelType w:val="hybridMultilevel"/>
    <w:tmpl w:val="12F482C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nsid w:val="52D33D18"/>
    <w:multiLevelType w:val="hybridMultilevel"/>
    <w:tmpl w:val="D346D03A"/>
    <w:lvl w:ilvl="0" w:tplc="0409000D">
      <w:start w:val="1"/>
      <w:numFmt w:val="bullet"/>
      <w:lvlText w:val=""/>
      <w:lvlJc w:val="left"/>
      <w:pPr>
        <w:tabs>
          <w:tab w:val="num" w:pos="1260"/>
        </w:tabs>
        <w:ind w:left="1260" w:hanging="420"/>
      </w:pPr>
      <w:rPr>
        <w:rFonts w:ascii="Wingdings" w:hAnsi="Wingdings" w:hint="default"/>
      </w:rPr>
    </w:lvl>
    <w:lvl w:ilvl="1" w:tplc="FFFFFFFF">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35">
    <w:nsid w:val="53193DF1"/>
    <w:multiLevelType w:val="hybridMultilevel"/>
    <w:tmpl w:val="208E3FBA"/>
    <w:lvl w:ilvl="0" w:tplc="04090003">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6">
    <w:nsid w:val="53CD2392"/>
    <w:multiLevelType w:val="hybridMultilevel"/>
    <w:tmpl w:val="68F875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nsid w:val="557C2AF5"/>
    <w:multiLevelType w:val="multilevel"/>
    <w:tmpl w:val="C27805FE"/>
    <w:lvl w:ilvl="0">
      <w:start w:val="1"/>
      <w:numFmt w:val="decimal"/>
      <w:pStyle w:val="Style1"/>
      <w:suff w:val="nothing"/>
      <w:lvlText w:val="图%1　"/>
      <w:lvlJc w:val="left"/>
      <w:pPr>
        <w:ind w:left="0" w:firstLine="0"/>
      </w:pPr>
      <w:rPr>
        <w:rFonts w:ascii="黑体" w:eastAsia="黑体" w:hAnsi="Times New Roman" w:hint="eastAsia"/>
        <w:b w:val="0"/>
        <w:i w:val="0"/>
        <w:sz w:val="21"/>
      </w:rPr>
    </w:lvl>
    <w:lvl w:ilvl="1">
      <w:start w:val="1"/>
      <w:numFmt w:val="decimal"/>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138">
    <w:nsid w:val="55FE42F3"/>
    <w:multiLevelType w:val="multilevel"/>
    <w:tmpl w:val="BD3055E4"/>
    <w:lvl w:ilvl="0">
      <w:start w:val="1"/>
      <w:numFmt w:val="decimal"/>
      <w:suff w:val="nothing"/>
      <w:lvlText w:val="第%1章 "/>
      <w:lvlJc w:val="center"/>
      <w:pPr>
        <w:ind w:left="4680" w:firstLine="0"/>
      </w:pPr>
      <w:rPr>
        <w:rFonts w:hint="eastAsia"/>
        <w:sz w:val="52"/>
        <w:lang w:val="en-US"/>
      </w:rPr>
    </w:lvl>
    <w:lvl w:ilvl="1">
      <w:start w:val="1"/>
      <w:numFmt w:val="decimal"/>
      <w:suff w:val="nothing"/>
      <w:lvlText w:val="%1.%2 "/>
      <w:lvlJc w:val="left"/>
      <w:pPr>
        <w:ind w:left="0" w:firstLine="0"/>
      </w:pPr>
      <w:rPr>
        <w:rFonts w:hint="eastAsia"/>
        <w:b/>
      </w:rPr>
    </w:lvl>
    <w:lvl w:ilvl="2">
      <w:start w:val="1"/>
      <w:numFmt w:val="decimal"/>
      <w:suff w:val="nothing"/>
      <w:lvlText w:val="%1.%2.%3 "/>
      <w:lvlJc w:val="left"/>
      <w:pPr>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vertAlign w:val="baseline"/>
        <w:em w:val="none"/>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decimal"/>
      <w:suff w:val="nothing"/>
      <w:lvlText w:val="%1.%2.%9"/>
      <w:lvlJc w:val="left"/>
      <w:pPr>
        <w:ind w:left="0" w:firstLine="0"/>
      </w:pPr>
      <w:rPr>
        <w:rFonts w:ascii="Times New Roman" w:hAnsi="Times New Roman" w:hint="default"/>
      </w:rPr>
    </w:lvl>
  </w:abstractNum>
  <w:abstractNum w:abstractNumId="139">
    <w:nsid w:val="56D31F51"/>
    <w:multiLevelType w:val="hybridMultilevel"/>
    <w:tmpl w:val="3086FF60"/>
    <w:lvl w:ilvl="0" w:tplc="FFFFFFFF">
      <w:start w:val="1"/>
      <w:numFmt w:val="decimal"/>
      <w:lvlText w:val="%1."/>
      <w:lvlJc w:val="left"/>
      <w:pPr>
        <w:ind w:left="840" w:hanging="420"/>
      </w:pPr>
    </w:lvl>
    <w:lvl w:ilvl="1" w:tplc="FFFFFFFF">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40">
    <w:nsid w:val="56D86C72"/>
    <w:multiLevelType w:val="hybridMultilevel"/>
    <w:tmpl w:val="3D8C73F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1">
    <w:nsid w:val="578B3387"/>
    <w:multiLevelType w:val="hybridMultilevel"/>
    <w:tmpl w:val="0A2A3836"/>
    <w:lvl w:ilvl="0" w:tplc="04090001">
      <w:start w:val="1"/>
      <w:numFmt w:val="decimal"/>
      <w:lvlText w:val="%1)"/>
      <w:lvlJc w:val="left"/>
      <w:pPr>
        <w:tabs>
          <w:tab w:val="num" w:pos="990"/>
        </w:tabs>
        <w:ind w:left="990" w:hanging="420"/>
      </w:p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42">
    <w:nsid w:val="58520A99"/>
    <w:multiLevelType w:val="hybridMultilevel"/>
    <w:tmpl w:val="26FACB90"/>
    <w:lvl w:ilvl="0" w:tplc="04090003">
      <w:start w:val="1"/>
      <w:numFmt w:val="bullet"/>
      <w:lvlText w:val=""/>
      <w:lvlJc w:val="left"/>
      <w:pPr>
        <w:ind w:left="1745" w:hanging="420"/>
      </w:pPr>
      <w:rPr>
        <w:rFonts w:ascii="Wingdings" w:hAnsi="Wingdings" w:cs="Wingdings" w:hint="default"/>
      </w:rPr>
    </w:lvl>
    <w:lvl w:ilvl="1" w:tplc="04090003" w:tentative="1">
      <w:start w:val="1"/>
      <w:numFmt w:val="bullet"/>
      <w:lvlText w:val=""/>
      <w:lvlJc w:val="left"/>
      <w:pPr>
        <w:ind w:left="2165" w:hanging="420"/>
      </w:pPr>
      <w:rPr>
        <w:rFonts w:ascii="Wingdings" w:hAnsi="Wingdings" w:hint="default"/>
      </w:rPr>
    </w:lvl>
    <w:lvl w:ilvl="2" w:tplc="04090005" w:tentative="1">
      <w:start w:val="1"/>
      <w:numFmt w:val="bullet"/>
      <w:lvlText w:val=""/>
      <w:lvlJc w:val="left"/>
      <w:pPr>
        <w:ind w:left="2585" w:hanging="420"/>
      </w:pPr>
      <w:rPr>
        <w:rFonts w:ascii="Wingdings" w:hAnsi="Wingdings" w:hint="default"/>
      </w:rPr>
    </w:lvl>
    <w:lvl w:ilvl="3" w:tplc="04090001" w:tentative="1">
      <w:start w:val="1"/>
      <w:numFmt w:val="bullet"/>
      <w:lvlText w:val=""/>
      <w:lvlJc w:val="left"/>
      <w:pPr>
        <w:ind w:left="3005" w:hanging="420"/>
      </w:pPr>
      <w:rPr>
        <w:rFonts w:ascii="Wingdings" w:hAnsi="Wingdings" w:hint="default"/>
      </w:rPr>
    </w:lvl>
    <w:lvl w:ilvl="4" w:tplc="04090003" w:tentative="1">
      <w:start w:val="1"/>
      <w:numFmt w:val="bullet"/>
      <w:lvlText w:val=""/>
      <w:lvlJc w:val="left"/>
      <w:pPr>
        <w:ind w:left="3425" w:hanging="420"/>
      </w:pPr>
      <w:rPr>
        <w:rFonts w:ascii="Wingdings" w:hAnsi="Wingdings" w:hint="default"/>
      </w:rPr>
    </w:lvl>
    <w:lvl w:ilvl="5" w:tplc="04090005" w:tentative="1">
      <w:start w:val="1"/>
      <w:numFmt w:val="bullet"/>
      <w:lvlText w:val=""/>
      <w:lvlJc w:val="left"/>
      <w:pPr>
        <w:ind w:left="3845" w:hanging="420"/>
      </w:pPr>
      <w:rPr>
        <w:rFonts w:ascii="Wingdings" w:hAnsi="Wingdings" w:hint="default"/>
      </w:rPr>
    </w:lvl>
    <w:lvl w:ilvl="6" w:tplc="04090001" w:tentative="1">
      <w:start w:val="1"/>
      <w:numFmt w:val="bullet"/>
      <w:lvlText w:val=""/>
      <w:lvlJc w:val="left"/>
      <w:pPr>
        <w:ind w:left="4265" w:hanging="420"/>
      </w:pPr>
      <w:rPr>
        <w:rFonts w:ascii="Wingdings" w:hAnsi="Wingdings" w:hint="default"/>
      </w:rPr>
    </w:lvl>
    <w:lvl w:ilvl="7" w:tplc="04090003" w:tentative="1">
      <w:start w:val="1"/>
      <w:numFmt w:val="bullet"/>
      <w:lvlText w:val=""/>
      <w:lvlJc w:val="left"/>
      <w:pPr>
        <w:ind w:left="4685" w:hanging="420"/>
      </w:pPr>
      <w:rPr>
        <w:rFonts w:ascii="Wingdings" w:hAnsi="Wingdings" w:hint="default"/>
      </w:rPr>
    </w:lvl>
    <w:lvl w:ilvl="8" w:tplc="04090005" w:tentative="1">
      <w:start w:val="1"/>
      <w:numFmt w:val="bullet"/>
      <w:lvlText w:val=""/>
      <w:lvlJc w:val="left"/>
      <w:pPr>
        <w:ind w:left="5105" w:hanging="420"/>
      </w:pPr>
      <w:rPr>
        <w:rFonts w:ascii="Wingdings" w:hAnsi="Wingdings" w:hint="default"/>
      </w:rPr>
    </w:lvl>
  </w:abstractNum>
  <w:abstractNum w:abstractNumId="143">
    <w:nsid w:val="599C6F1A"/>
    <w:multiLevelType w:val="hybridMultilevel"/>
    <w:tmpl w:val="335CC12E"/>
    <w:lvl w:ilvl="0" w:tplc="61D0DFD8">
      <w:start w:val="1"/>
      <w:numFmt w:val="decimal"/>
      <w:lvlText w:val="%1)"/>
      <w:lvlJc w:val="left"/>
      <w:pPr>
        <w:tabs>
          <w:tab w:val="num" w:pos="990"/>
        </w:tabs>
        <w:ind w:left="990" w:hanging="420"/>
      </w:pPr>
    </w:lvl>
    <w:lvl w:ilvl="1" w:tplc="04090011">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44">
    <w:nsid w:val="5AC91DBA"/>
    <w:multiLevelType w:val="hybridMultilevel"/>
    <w:tmpl w:val="548296EC"/>
    <w:lvl w:ilvl="0" w:tplc="28D0164C">
      <w:start w:val="1"/>
      <w:numFmt w:val="decimal"/>
      <w:lvlText w:val="%1)"/>
      <w:lvlJc w:val="left"/>
      <w:pPr>
        <w:tabs>
          <w:tab w:val="num" w:pos="990"/>
        </w:tabs>
        <w:ind w:left="990" w:hanging="420"/>
      </w:pPr>
    </w:lvl>
    <w:lvl w:ilvl="1" w:tplc="AD760BA0">
      <w:start w:val="1"/>
      <w:numFmt w:val="decimal"/>
      <w:lvlText w:val="%2."/>
      <w:lvlJc w:val="left"/>
      <w:pPr>
        <w:tabs>
          <w:tab w:val="num" w:pos="1440"/>
        </w:tabs>
        <w:ind w:left="1440" w:hanging="360"/>
      </w:pPr>
    </w:lvl>
    <w:lvl w:ilvl="2" w:tplc="6E20489E">
      <w:start w:val="1"/>
      <w:numFmt w:val="decimal"/>
      <w:lvlText w:val="%3."/>
      <w:lvlJc w:val="left"/>
      <w:pPr>
        <w:tabs>
          <w:tab w:val="num" w:pos="2160"/>
        </w:tabs>
        <w:ind w:left="2160" w:hanging="360"/>
      </w:pPr>
    </w:lvl>
    <w:lvl w:ilvl="3" w:tplc="3FA86B44">
      <w:start w:val="1"/>
      <w:numFmt w:val="decimal"/>
      <w:lvlText w:val="%4."/>
      <w:lvlJc w:val="left"/>
      <w:pPr>
        <w:tabs>
          <w:tab w:val="num" w:pos="2880"/>
        </w:tabs>
        <w:ind w:left="2880" w:hanging="360"/>
      </w:pPr>
    </w:lvl>
    <w:lvl w:ilvl="4" w:tplc="78442AAE">
      <w:start w:val="1"/>
      <w:numFmt w:val="decimal"/>
      <w:lvlText w:val="%5."/>
      <w:lvlJc w:val="left"/>
      <w:pPr>
        <w:tabs>
          <w:tab w:val="num" w:pos="3600"/>
        </w:tabs>
        <w:ind w:left="3600" w:hanging="360"/>
      </w:pPr>
    </w:lvl>
    <w:lvl w:ilvl="5" w:tplc="C874B6F8">
      <w:start w:val="1"/>
      <w:numFmt w:val="decimal"/>
      <w:lvlText w:val="%6."/>
      <w:lvlJc w:val="left"/>
      <w:pPr>
        <w:tabs>
          <w:tab w:val="num" w:pos="4320"/>
        </w:tabs>
        <w:ind w:left="4320" w:hanging="360"/>
      </w:pPr>
    </w:lvl>
    <w:lvl w:ilvl="6" w:tplc="EBB64A54">
      <w:start w:val="1"/>
      <w:numFmt w:val="decimal"/>
      <w:lvlText w:val="%7."/>
      <w:lvlJc w:val="left"/>
      <w:pPr>
        <w:tabs>
          <w:tab w:val="num" w:pos="5040"/>
        </w:tabs>
        <w:ind w:left="5040" w:hanging="360"/>
      </w:pPr>
    </w:lvl>
    <w:lvl w:ilvl="7" w:tplc="FA4029EC">
      <w:start w:val="1"/>
      <w:numFmt w:val="decimal"/>
      <w:lvlText w:val="%8."/>
      <w:lvlJc w:val="left"/>
      <w:pPr>
        <w:tabs>
          <w:tab w:val="num" w:pos="5760"/>
        </w:tabs>
        <w:ind w:left="5760" w:hanging="360"/>
      </w:pPr>
    </w:lvl>
    <w:lvl w:ilvl="8" w:tplc="A98CC8E0">
      <w:start w:val="1"/>
      <w:numFmt w:val="decimal"/>
      <w:lvlText w:val="%9."/>
      <w:lvlJc w:val="left"/>
      <w:pPr>
        <w:tabs>
          <w:tab w:val="num" w:pos="6480"/>
        </w:tabs>
        <w:ind w:left="6480" w:hanging="360"/>
      </w:pPr>
    </w:lvl>
  </w:abstractNum>
  <w:abstractNum w:abstractNumId="145">
    <w:nsid w:val="5BEB1E97"/>
    <w:multiLevelType w:val="hybridMultilevel"/>
    <w:tmpl w:val="8F925A88"/>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6">
    <w:nsid w:val="5D6E0061"/>
    <w:multiLevelType w:val="multilevel"/>
    <w:tmpl w:val="8CC00AD6"/>
    <w:lvl w:ilvl="0">
      <w:start w:val="1"/>
      <w:numFmt w:val="decimal"/>
      <w:pStyle w:val="CharCharCharCharCharChar1Char"/>
      <w:lvlText w:val="%1."/>
      <w:lvlJc w:val="left"/>
      <w:pPr>
        <w:tabs>
          <w:tab w:val="num" w:pos="740"/>
        </w:tabs>
        <w:ind w:left="740" w:hanging="425"/>
      </w:pPr>
      <w:rPr>
        <w:rFonts w:hint="eastAsia"/>
      </w:rPr>
    </w:lvl>
    <w:lvl w:ilvl="1">
      <w:start w:val="1"/>
      <w:numFmt w:val="decimal"/>
      <w:lvlText w:val="%1.%2."/>
      <w:lvlJc w:val="left"/>
      <w:pPr>
        <w:tabs>
          <w:tab w:val="num" w:pos="882"/>
        </w:tabs>
        <w:ind w:left="882" w:hanging="567"/>
      </w:pPr>
      <w:rPr>
        <w:rFonts w:hint="eastAsia"/>
      </w:rPr>
    </w:lvl>
    <w:lvl w:ilvl="2">
      <w:start w:val="1"/>
      <w:numFmt w:val="decimal"/>
      <w:lvlText w:val="%1.%2.%3."/>
      <w:lvlJc w:val="left"/>
      <w:pPr>
        <w:tabs>
          <w:tab w:val="num" w:pos="1024"/>
        </w:tabs>
        <w:ind w:left="1024" w:hanging="709"/>
      </w:pPr>
      <w:rPr>
        <w:rFonts w:hint="eastAsia"/>
      </w:rPr>
    </w:lvl>
    <w:lvl w:ilvl="3">
      <w:start w:val="1"/>
      <w:numFmt w:val="decimal"/>
      <w:lvlText w:val="%1.%2.%3.%4."/>
      <w:lvlJc w:val="left"/>
      <w:pPr>
        <w:tabs>
          <w:tab w:val="num" w:pos="1166"/>
        </w:tabs>
        <w:ind w:left="1166" w:hanging="851"/>
      </w:pPr>
      <w:rPr>
        <w:rFonts w:hint="eastAsia"/>
      </w:rPr>
    </w:lvl>
    <w:lvl w:ilvl="4">
      <w:start w:val="1"/>
      <w:numFmt w:val="decimal"/>
      <w:lvlText w:val="%1.%2.%3.%4.%5."/>
      <w:lvlJc w:val="left"/>
      <w:pPr>
        <w:tabs>
          <w:tab w:val="num" w:pos="1307"/>
        </w:tabs>
        <w:ind w:left="1307" w:hanging="992"/>
      </w:pPr>
      <w:rPr>
        <w:rFonts w:hint="eastAsia"/>
      </w:rPr>
    </w:lvl>
    <w:lvl w:ilvl="5">
      <w:start w:val="1"/>
      <w:numFmt w:val="decimal"/>
      <w:lvlText w:val="%1.%2.%3.%4.%5.%6."/>
      <w:lvlJc w:val="left"/>
      <w:pPr>
        <w:tabs>
          <w:tab w:val="num" w:pos="1449"/>
        </w:tabs>
        <w:ind w:left="1449" w:hanging="1134"/>
      </w:pPr>
      <w:rPr>
        <w:rFonts w:hint="eastAsia"/>
      </w:rPr>
    </w:lvl>
    <w:lvl w:ilvl="6">
      <w:start w:val="1"/>
      <w:numFmt w:val="decimal"/>
      <w:lvlText w:val="%1.%2.%3.%4.%5.%6.%7."/>
      <w:lvlJc w:val="left"/>
      <w:pPr>
        <w:tabs>
          <w:tab w:val="num" w:pos="1591"/>
        </w:tabs>
        <w:ind w:left="1591" w:hanging="1276"/>
      </w:pPr>
      <w:rPr>
        <w:rFonts w:hint="eastAsia"/>
      </w:rPr>
    </w:lvl>
    <w:lvl w:ilvl="7">
      <w:start w:val="1"/>
      <w:numFmt w:val="decimal"/>
      <w:lvlText w:val="%1.%2.%3.%4.%5.%6.%7.%8."/>
      <w:lvlJc w:val="left"/>
      <w:pPr>
        <w:tabs>
          <w:tab w:val="num" w:pos="1733"/>
        </w:tabs>
        <w:ind w:left="1733" w:hanging="1418"/>
      </w:pPr>
      <w:rPr>
        <w:rFonts w:hint="eastAsia"/>
      </w:rPr>
    </w:lvl>
    <w:lvl w:ilvl="8">
      <w:start w:val="1"/>
      <w:numFmt w:val="decimal"/>
      <w:lvlText w:val="%1.%2.%3.%4.%5.%6.%7.%8.%9."/>
      <w:lvlJc w:val="left"/>
      <w:pPr>
        <w:tabs>
          <w:tab w:val="num" w:pos="1874"/>
        </w:tabs>
        <w:ind w:left="1874" w:hanging="1559"/>
      </w:pPr>
      <w:rPr>
        <w:rFonts w:hint="eastAsia"/>
      </w:rPr>
    </w:lvl>
  </w:abstractNum>
  <w:abstractNum w:abstractNumId="147">
    <w:nsid w:val="5EDB54FA"/>
    <w:multiLevelType w:val="multilevel"/>
    <w:tmpl w:val="0409001D"/>
    <w:styleLink w:val="111111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56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562"/>
        </w:tabs>
        <w:ind w:left="5102" w:hanging="1700"/>
      </w:pPr>
    </w:lvl>
  </w:abstractNum>
  <w:abstractNum w:abstractNumId="148">
    <w:nsid w:val="60206BB1"/>
    <w:multiLevelType w:val="hybridMultilevel"/>
    <w:tmpl w:val="851E642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9">
    <w:nsid w:val="605A1FB7"/>
    <w:multiLevelType w:val="hybridMultilevel"/>
    <w:tmpl w:val="960029FC"/>
    <w:lvl w:ilvl="0" w:tplc="04090003">
      <w:start w:val="1"/>
      <w:numFmt w:val="bullet"/>
      <w:lvlText w:val=""/>
      <w:lvlJc w:val="left"/>
      <w:pPr>
        <w:tabs>
          <w:tab w:val="num" w:pos="840"/>
        </w:tabs>
        <w:ind w:left="840" w:hanging="420"/>
      </w:pPr>
      <w:rPr>
        <w:rFonts w:ascii="Wingdings" w:hAnsi="Wingdings" w:hint="default"/>
      </w:rPr>
    </w:lvl>
    <w:lvl w:ilvl="1" w:tplc="04090001">
      <w:start w:val="1"/>
      <w:numFmt w:val="bullet"/>
      <w:lvlText w:val=""/>
      <w:lvlJc w:val="left"/>
      <w:pPr>
        <w:tabs>
          <w:tab w:val="num" w:pos="780"/>
        </w:tabs>
        <w:ind w:left="780" w:hanging="420"/>
      </w:pPr>
      <w:rPr>
        <w:rFonts w:ascii="Wingdings" w:hAnsi="Wingdings" w:hint="default"/>
      </w:rPr>
    </w:lvl>
    <w:lvl w:ilvl="2" w:tplc="04090005" w:tentative="1">
      <w:start w:val="1"/>
      <w:numFmt w:val="bullet"/>
      <w:lvlText w:val=""/>
      <w:lvlJc w:val="left"/>
      <w:pPr>
        <w:tabs>
          <w:tab w:val="num" w:pos="1200"/>
        </w:tabs>
        <w:ind w:left="1200" w:hanging="420"/>
      </w:pPr>
      <w:rPr>
        <w:rFonts w:ascii="Wingdings" w:hAnsi="Wingdings" w:hint="default"/>
      </w:rPr>
    </w:lvl>
    <w:lvl w:ilvl="3" w:tplc="04090001" w:tentative="1">
      <w:start w:val="1"/>
      <w:numFmt w:val="bullet"/>
      <w:lvlText w:val=""/>
      <w:lvlJc w:val="left"/>
      <w:pPr>
        <w:tabs>
          <w:tab w:val="num" w:pos="1620"/>
        </w:tabs>
        <w:ind w:left="1620" w:hanging="420"/>
      </w:pPr>
      <w:rPr>
        <w:rFonts w:ascii="Wingdings" w:hAnsi="Wingdings" w:hint="default"/>
      </w:rPr>
    </w:lvl>
    <w:lvl w:ilvl="4" w:tplc="04090003" w:tentative="1">
      <w:start w:val="1"/>
      <w:numFmt w:val="bullet"/>
      <w:lvlText w:val=""/>
      <w:lvlJc w:val="left"/>
      <w:pPr>
        <w:tabs>
          <w:tab w:val="num" w:pos="2040"/>
        </w:tabs>
        <w:ind w:left="2040" w:hanging="420"/>
      </w:pPr>
      <w:rPr>
        <w:rFonts w:ascii="Wingdings" w:hAnsi="Wingdings" w:hint="default"/>
      </w:rPr>
    </w:lvl>
    <w:lvl w:ilvl="5" w:tplc="04090005" w:tentative="1">
      <w:start w:val="1"/>
      <w:numFmt w:val="bullet"/>
      <w:lvlText w:val=""/>
      <w:lvlJc w:val="left"/>
      <w:pPr>
        <w:tabs>
          <w:tab w:val="num" w:pos="2460"/>
        </w:tabs>
        <w:ind w:left="2460" w:hanging="420"/>
      </w:pPr>
      <w:rPr>
        <w:rFonts w:ascii="Wingdings" w:hAnsi="Wingdings" w:hint="default"/>
      </w:rPr>
    </w:lvl>
    <w:lvl w:ilvl="6" w:tplc="04090001" w:tentative="1">
      <w:start w:val="1"/>
      <w:numFmt w:val="bullet"/>
      <w:lvlText w:val=""/>
      <w:lvlJc w:val="left"/>
      <w:pPr>
        <w:tabs>
          <w:tab w:val="num" w:pos="2880"/>
        </w:tabs>
        <w:ind w:left="2880" w:hanging="420"/>
      </w:pPr>
      <w:rPr>
        <w:rFonts w:ascii="Wingdings" w:hAnsi="Wingdings" w:hint="default"/>
      </w:rPr>
    </w:lvl>
    <w:lvl w:ilvl="7" w:tplc="04090003" w:tentative="1">
      <w:start w:val="1"/>
      <w:numFmt w:val="bullet"/>
      <w:lvlText w:val=""/>
      <w:lvlJc w:val="left"/>
      <w:pPr>
        <w:tabs>
          <w:tab w:val="num" w:pos="3300"/>
        </w:tabs>
        <w:ind w:left="3300" w:hanging="420"/>
      </w:pPr>
      <w:rPr>
        <w:rFonts w:ascii="Wingdings" w:hAnsi="Wingdings" w:hint="default"/>
      </w:rPr>
    </w:lvl>
    <w:lvl w:ilvl="8" w:tplc="04090005" w:tentative="1">
      <w:start w:val="1"/>
      <w:numFmt w:val="bullet"/>
      <w:lvlText w:val=""/>
      <w:lvlJc w:val="left"/>
      <w:pPr>
        <w:tabs>
          <w:tab w:val="num" w:pos="3720"/>
        </w:tabs>
        <w:ind w:left="3720" w:hanging="420"/>
      </w:pPr>
      <w:rPr>
        <w:rFonts w:ascii="Wingdings" w:hAnsi="Wingdings" w:hint="default"/>
      </w:rPr>
    </w:lvl>
  </w:abstractNum>
  <w:abstractNum w:abstractNumId="150">
    <w:nsid w:val="6189075A"/>
    <w:multiLevelType w:val="hybridMultilevel"/>
    <w:tmpl w:val="5A9EFA60"/>
    <w:lvl w:ilvl="0" w:tplc="C172E47E">
      <w:start w:val="1"/>
      <w:numFmt w:val="bullet"/>
      <w:lvlText w:val=""/>
      <w:lvlJc w:val="left"/>
      <w:pPr>
        <w:tabs>
          <w:tab w:val="num" w:pos="720"/>
        </w:tabs>
        <w:ind w:left="720" w:hanging="360"/>
      </w:pPr>
      <w:rPr>
        <w:rFonts w:ascii="Wingdings" w:hAnsi="Wingdings" w:hint="default"/>
      </w:rPr>
    </w:lvl>
    <w:lvl w:ilvl="1" w:tplc="42D2C242" w:tentative="1">
      <w:start w:val="1"/>
      <w:numFmt w:val="bullet"/>
      <w:lvlText w:val=""/>
      <w:lvlJc w:val="left"/>
      <w:pPr>
        <w:tabs>
          <w:tab w:val="num" w:pos="1440"/>
        </w:tabs>
        <w:ind w:left="1440" w:hanging="360"/>
      </w:pPr>
      <w:rPr>
        <w:rFonts w:ascii="Wingdings" w:hAnsi="Wingdings" w:hint="default"/>
      </w:rPr>
    </w:lvl>
    <w:lvl w:ilvl="2" w:tplc="0B58714C" w:tentative="1">
      <w:start w:val="1"/>
      <w:numFmt w:val="bullet"/>
      <w:lvlText w:val=""/>
      <w:lvlJc w:val="left"/>
      <w:pPr>
        <w:tabs>
          <w:tab w:val="num" w:pos="2160"/>
        </w:tabs>
        <w:ind w:left="2160" w:hanging="360"/>
      </w:pPr>
      <w:rPr>
        <w:rFonts w:ascii="Wingdings" w:hAnsi="Wingdings" w:hint="default"/>
      </w:rPr>
    </w:lvl>
    <w:lvl w:ilvl="3" w:tplc="ED267B50" w:tentative="1">
      <w:start w:val="1"/>
      <w:numFmt w:val="bullet"/>
      <w:lvlText w:val=""/>
      <w:lvlJc w:val="left"/>
      <w:pPr>
        <w:tabs>
          <w:tab w:val="num" w:pos="2880"/>
        </w:tabs>
        <w:ind w:left="2880" w:hanging="360"/>
      </w:pPr>
      <w:rPr>
        <w:rFonts w:ascii="Wingdings" w:hAnsi="Wingdings" w:hint="default"/>
      </w:rPr>
    </w:lvl>
    <w:lvl w:ilvl="4" w:tplc="14D491E0" w:tentative="1">
      <w:start w:val="1"/>
      <w:numFmt w:val="bullet"/>
      <w:lvlText w:val=""/>
      <w:lvlJc w:val="left"/>
      <w:pPr>
        <w:tabs>
          <w:tab w:val="num" w:pos="3600"/>
        </w:tabs>
        <w:ind w:left="3600" w:hanging="360"/>
      </w:pPr>
      <w:rPr>
        <w:rFonts w:ascii="Wingdings" w:hAnsi="Wingdings" w:hint="default"/>
      </w:rPr>
    </w:lvl>
    <w:lvl w:ilvl="5" w:tplc="A7FC2036" w:tentative="1">
      <w:start w:val="1"/>
      <w:numFmt w:val="bullet"/>
      <w:lvlText w:val=""/>
      <w:lvlJc w:val="left"/>
      <w:pPr>
        <w:tabs>
          <w:tab w:val="num" w:pos="4320"/>
        </w:tabs>
        <w:ind w:left="4320" w:hanging="360"/>
      </w:pPr>
      <w:rPr>
        <w:rFonts w:ascii="Wingdings" w:hAnsi="Wingdings" w:hint="default"/>
      </w:rPr>
    </w:lvl>
    <w:lvl w:ilvl="6" w:tplc="41CEEBCE" w:tentative="1">
      <w:start w:val="1"/>
      <w:numFmt w:val="bullet"/>
      <w:lvlText w:val=""/>
      <w:lvlJc w:val="left"/>
      <w:pPr>
        <w:tabs>
          <w:tab w:val="num" w:pos="5040"/>
        </w:tabs>
        <w:ind w:left="5040" w:hanging="360"/>
      </w:pPr>
      <w:rPr>
        <w:rFonts w:ascii="Wingdings" w:hAnsi="Wingdings" w:hint="default"/>
      </w:rPr>
    </w:lvl>
    <w:lvl w:ilvl="7" w:tplc="BAC6F636" w:tentative="1">
      <w:start w:val="1"/>
      <w:numFmt w:val="bullet"/>
      <w:lvlText w:val=""/>
      <w:lvlJc w:val="left"/>
      <w:pPr>
        <w:tabs>
          <w:tab w:val="num" w:pos="5760"/>
        </w:tabs>
        <w:ind w:left="5760" w:hanging="360"/>
      </w:pPr>
      <w:rPr>
        <w:rFonts w:ascii="Wingdings" w:hAnsi="Wingdings" w:hint="default"/>
      </w:rPr>
    </w:lvl>
    <w:lvl w:ilvl="8" w:tplc="12246276" w:tentative="1">
      <w:start w:val="1"/>
      <w:numFmt w:val="bullet"/>
      <w:lvlText w:val=""/>
      <w:lvlJc w:val="left"/>
      <w:pPr>
        <w:tabs>
          <w:tab w:val="num" w:pos="6480"/>
        </w:tabs>
        <w:ind w:left="6480" w:hanging="360"/>
      </w:pPr>
      <w:rPr>
        <w:rFonts w:ascii="Wingdings" w:hAnsi="Wingdings" w:hint="default"/>
      </w:rPr>
    </w:lvl>
  </w:abstractNum>
  <w:abstractNum w:abstractNumId="151">
    <w:nsid w:val="61DA2535"/>
    <w:multiLevelType w:val="hybridMultilevel"/>
    <w:tmpl w:val="469A02DA"/>
    <w:lvl w:ilvl="0" w:tplc="0409000B">
      <w:start w:val="1"/>
      <w:numFmt w:val="bullet"/>
      <w:lvlText w:val=""/>
      <w:lvlJc w:val="left"/>
      <w:pPr>
        <w:ind w:left="1140" w:hanging="360"/>
      </w:pPr>
      <w:rPr>
        <w:rFonts w:ascii="Wingdings" w:hAnsi="Wingdings" w:hint="default"/>
        <w:color w:val="auto"/>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52">
    <w:nsid w:val="631E4EAC"/>
    <w:multiLevelType w:val="hybridMultilevel"/>
    <w:tmpl w:val="24BEE648"/>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63DF30D5"/>
    <w:multiLevelType w:val="hybridMultilevel"/>
    <w:tmpl w:val="36FE073A"/>
    <w:lvl w:ilvl="0" w:tplc="0409000F">
      <w:start w:val="1"/>
      <w:numFmt w:val="bullet"/>
      <w:lvlText w:val=""/>
      <w:lvlJc w:val="left"/>
      <w:pPr>
        <w:ind w:left="900" w:hanging="420"/>
      </w:pPr>
      <w:rPr>
        <w:rFonts w:ascii="Wingdings" w:hAnsi="Wingdings" w:hint="default"/>
      </w:rPr>
    </w:lvl>
    <w:lvl w:ilvl="1" w:tplc="04090019" w:tentative="1">
      <w:start w:val="1"/>
      <w:numFmt w:val="bullet"/>
      <w:lvlText w:val=""/>
      <w:lvlJc w:val="left"/>
      <w:pPr>
        <w:ind w:left="1320" w:hanging="420"/>
      </w:pPr>
      <w:rPr>
        <w:rFonts w:ascii="Wingdings" w:hAnsi="Wingdings" w:hint="default"/>
      </w:rPr>
    </w:lvl>
    <w:lvl w:ilvl="2" w:tplc="0409001B" w:tentative="1">
      <w:start w:val="1"/>
      <w:numFmt w:val="bullet"/>
      <w:lvlText w:val=""/>
      <w:lvlJc w:val="left"/>
      <w:pPr>
        <w:ind w:left="1740" w:hanging="420"/>
      </w:pPr>
      <w:rPr>
        <w:rFonts w:ascii="Wingdings" w:hAnsi="Wingdings" w:hint="default"/>
      </w:rPr>
    </w:lvl>
    <w:lvl w:ilvl="3" w:tplc="0409000F" w:tentative="1">
      <w:start w:val="1"/>
      <w:numFmt w:val="bullet"/>
      <w:lvlText w:val=""/>
      <w:lvlJc w:val="left"/>
      <w:pPr>
        <w:ind w:left="2160" w:hanging="420"/>
      </w:pPr>
      <w:rPr>
        <w:rFonts w:ascii="Wingdings" w:hAnsi="Wingdings" w:hint="default"/>
      </w:rPr>
    </w:lvl>
    <w:lvl w:ilvl="4" w:tplc="04090019" w:tentative="1">
      <w:start w:val="1"/>
      <w:numFmt w:val="bullet"/>
      <w:lvlText w:val=""/>
      <w:lvlJc w:val="left"/>
      <w:pPr>
        <w:ind w:left="2580" w:hanging="420"/>
      </w:pPr>
      <w:rPr>
        <w:rFonts w:ascii="Wingdings" w:hAnsi="Wingdings" w:hint="default"/>
      </w:rPr>
    </w:lvl>
    <w:lvl w:ilvl="5" w:tplc="0409001B" w:tentative="1">
      <w:start w:val="1"/>
      <w:numFmt w:val="bullet"/>
      <w:lvlText w:val=""/>
      <w:lvlJc w:val="left"/>
      <w:pPr>
        <w:ind w:left="3000" w:hanging="420"/>
      </w:pPr>
      <w:rPr>
        <w:rFonts w:ascii="Wingdings" w:hAnsi="Wingdings" w:hint="default"/>
      </w:rPr>
    </w:lvl>
    <w:lvl w:ilvl="6" w:tplc="0409000F" w:tentative="1">
      <w:start w:val="1"/>
      <w:numFmt w:val="bullet"/>
      <w:lvlText w:val=""/>
      <w:lvlJc w:val="left"/>
      <w:pPr>
        <w:ind w:left="3420" w:hanging="420"/>
      </w:pPr>
      <w:rPr>
        <w:rFonts w:ascii="Wingdings" w:hAnsi="Wingdings" w:hint="default"/>
      </w:rPr>
    </w:lvl>
    <w:lvl w:ilvl="7" w:tplc="04090019" w:tentative="1">
      <w:start w:val="1"/>
      <w:numFmt w:val="bullet"/>
      <w:lvlText w:val=""/>
      <w:lvlJc w:val="left"/>
      <w:pPr>
        <w:ind w:left="3840" w:hanging="420"/>
      </w:pPr>
      <w:rPr>
        <w:rFonts w:ascii="Wingdings" w:hAnsi="Wingdings" w:hint="default"/>
      </w:rPr>
    </w:lvl>
    <w:lvl w:ilvl="8" w:tplc="0409001B" w:tentative="1">
      <w:start w:val="1"/>
      <w:numFmt w:val="bullet"/>
      <w:lvlText w:val=""/>
      <w:lvlJc w:val="left"/>
      <w:pPr>
        <w:ind w:left="4260" w:hanging="420"/>
      </w:pPr>
      <w:rPr>
        <w:rFonts w:ascii="Wingdings" w:hAnsi="Wingdings" w:hint="default"/>
      </w:rPr>
    </w:lvl>
  </w:abstractNum>
  <w:abstractNum w:abstractNumId="154">
    <w:nsid w:val="63E460C3"/>
    <w:multiLevelType w:val="hybridMultilevel"/>
    <w:tmpl w:val="AD2A986C"/>
    <w:lvl w:ilvl="0" w:tplc="04090003">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55">
    <w:nsid w:val="646260FA"/>
    <w:multiLevelType w:val="multilevel"/>
    <w:tmpl w:val="C0B0A8DE"/>
    <w:lvl w:ilvl="0">
      <w:start w:val="1"/>
      <w:numFmt w:val="decimal"/>
      <w:pStyle w:val="ElementDesc"/>
      <w:suff w:val="nothing"/>
      <w:lvlText w:val="表%1　"/>
      <w:lvlJc w:val="left"/>
      <w:pPr>
        <w:ind w:left="0" w:firstLine="0"/>
      </w:pPr>
      <w:rPr>
        <w:rFonts w:ascii="黑体" w:eastAsia="黑体" w:hAnsi="Times New Roman" w:hint="eastAsia"/>
        <w:b w:val="0"/>
        <w:i w:val="0"/>
        <w:sz w:val="21"/>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56">
    <w:nsid w:val="64E03705"/>
    <w:multiLevelType w:val="multilevel"/>
    <w:tmpl w:val="1E868350"/>
    <w:lvl w:ilvl="0">
      <w:start w:val="1"/>
      <w:numFmt w:val="decimal"/>
      <w:pStyle w:val="Style4"/>
      <w:lvlText w:val="6.%1"/>
      <w:lvlJc w:val="left"/>
      <w:pPr>
        <w:tabs>
          <w:tab w:val="num" w:pos="720"/>
        </w:tabs>
        <w:ind w:left="720" w:hanging="720"/>
      </w:pPr>
      <w:rPr>
        <w:rFonts w:hint="eastAsia"/>
      </w:rPr>
    </w:lvl>
    <w:lvl w:ilvl="1">
      <w:start w:val="1"/>
      <w:numFmt w:val="decimal"/>
      <w:lvlText w:val="6.%1.%2"/>
      <w:lvlJc w:val="left"/>
      <w:pPr>
        <w:tabs>
          <w:tab w:val="num" w:pos="150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57">
    <w:nsid w:val="64E03931"/>
    <w:multiLevelType w:val="hybridMultilevel"/>
    <w:tmpl w:val="7D629560"/>
    <w:lvl w:ilvl="0" w:tplc="04090003">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58">
    <w:nsid w:val="653C722E"/>
    <w:multiLevelType w:val="hybridMultilevel"/>
    <w:tmpl w:val="E7FEADF8"/>
    <w:lvl w:ilvl="0" w:tplc="04090003">
      <w:start w:val="1"/>
      <w:numFmt w:val="decimal"/>
      <w:lvlText w:val="%1."/>
      <w:lvlJc w:val="left"/>
      <w:pPr>
        <w:tabs>
          <w:tab w:val="num" w:pos="420"/>
        </w:tabs>
        <w:ind w:left="420" w:hanging="420"/>
      </w:p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159">
    <w:nsid w:val="657D3FBC"/>
    <w:multiLevelType w:val="multilevel"/>
    <w:tmpl w:val="6700E42E"/>
    <w:lvl w:ilvl="0">
      <w:start w:val="1"/>
      <w:numFmt w:val="upperLetter"/>
      <w:pStyle w:val="a5"/>
      <w:suff w:val="nothing"/>
      <w:lvlText w:val="附　录　%1"/>
      <w:lvlJc w:val="left"/>
      <w:pPr>
        <w:ind w:left="0" w:firstLine="0"/>
      </w:pPr>
      <w:rPr>
        <w:rFonts w:ascii="黑体" w:eastAsia="黑体" w:hAnsi="Times New Roman" w:hint="eastAsia"/>
        <w:b w:val="0"/>
        <w:i w:val="0"/>
        <w:sz w:val="24"/>
        <w:szCs w:val="24"/>
      </w:rPr>
    </w:lvl>
    <w:lvl w:ilvl="1">
      <w:start w:val="1"/>
      <w:numFmt w:val="decimal"/>
      <w:pStyle w:val="a6"/>
      <w:suff w:val="nothing"/>
      <w:lvlText w:val="%1.%2　"/>
      <w:lvlJc w:val="left"/>
      <w:pPr>
        <w:ind w:left="0" w:firstLine="0"/>
      </w:pPr>
      <w:rPr>
        <w:rFonts w:ascii="黑体" w:eastAsia="黑体" w:hAnsi="Times New Roman" w:hint="eastAsia"/>
        <w:b w:val="0"/>
        <w:i w:val="0"/>
        <w:snapToGrid/>
        <w:spacing w:val="0"/>
        <w:w w:val="100"/>
        <w:kern w:val="21"/>
        <w:sz w:val="21"/>
      </w:rPr>
    </w:lvl>
    <w:lvl w:ilvl="2">
      <w:start w:val="1"/>
      <w:numFmt w:val="decimal"/>
      <w:pStyle w:val="a7"/>
      <w:suff w:val="nothing"/>
      <w:lvlText w:val="%1.%2.%3　"/>
      <w:lvlJc w:val="left"/>
      <w:pPr>
        <w:ind w:left="1980" w:firstLine="0"/>
      </w:pPr>
      <w:rPr>
        <w:rFonts w:ascii="黑体" w:eastAsia="黑体" w:hAnsi="Times New Roman" w:hint="eastAsia"/>
        <w:b w:val="0"/>
        <w:i w:val="0"/>
        <w:sz w:val="21"/>
      </w:rPr>
    </w:lvl>
    <w:lvl w:ilvl="3">
      <w:start w:val="1"/>
      <w:numFmt w:val="decimal"/>
      <w:pStyle w:val="a8"/>
      <w:suff w:val="nothing"/>
      <w:lvlText w:val="%1.%2.%3.%4　"/>
      <w:lvlJc w:val="left"/>
      <w:pPr>
        <w:ind w:left="0" w:firstLine="0"/>
      </w:pPr>
      <w:rPr>
        <w:rFonts w:ascii="黑体" w:eastAsia="黑体" w:hAnsi="Times New Roman" w:hint="eastAsia"/>
        <w:b w:val="0"/>
        <w:i w:val="0"/>
        <w:sz w:val="21"/>
      </w:rPr>
    </w:lvl>
    <w:lvl w:ilvl="4">
      <w:start w:val="1"/>
      <w:numFmt w:val="decimal"/>
      <w:pStyle w:val="a9"/>
      <w:suff w:val="nothing"/>
      <w:lvlText w:val="%1.%2.%3.%4.%5　"/>
      <w:lvlJc w:val="left"/>
      <w:pPr>
        <w:ind w:left="0" w:firstLine="0"/>
      </w:pPr>
      <w:rPr>
        <w:rFonts w:ascii="黑体" w:eastAsia="黑体" w:hAnsi="Times New Roman" w:hint="eastAsia"/>
        <w:b w:val="0"/>
        <w:i w:val="0"/>
        <w:sz w:val="21"/>
      </w:rPr>
    </w:lvl>
    <w:lvl w:ilvl="5">
      <w:start w:val="1"/>
      <w:numFmt w:val="decimal"/>
      <w:pStyle w:val="aa"/>
      <w:suff w:val="nothing"/>
      <w:lvlText w:val="%1.%2.%3.%4.%5.%6　"/>
      <w:lvlJc w:val="left"/>
      <w:pPr>
        <w:ind w:left="0" w:firstLine="0"/>
      </w:pPr>
      <w:rPr>
        <w:rFonts w:ascii="黑体" w:eastAsia="黑体" w:hAnsi="Times New Roman" w:hint="eastAsia"/>
        <w:b w:val="0"/>
        <w:i w:val="0"/>
        <w:sz w:val="21"/>
      </w:rPr>
    </w:lvl>
    <w:lvl w:ilvl="6">
      <w:start w:val="1"/>
      <w:numFmt w:val="decimal"/>
      <w:pStyle w:val="ab"/>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60">
    <w:nsid w:val="65E55468"/>
    <w:multiLevelType w:val="multilevel"/>
    <w:tmpl w:val="1542EF28"/>
    <w:lvl w:ilvl="0">
      <w:start w:val="1"/>
      <w:numFmt w:val="decimal"/>
      <w:pStyle w:val="13"/>
      <w:lvlText w:val="第%1.章"/>
      <w:lvlJc w:val="left"/>
      <w:pPr>
        <w:tabs>
          <w:tab w:val="num" w:pos="425"/>
        </w:tabs>
        <w:ind w:left="425" w:hanging="425"/>
      </w:pPr>
      <w:rPr>
        <w:rFonts w:hint="eastAsia"/>
        <w:lang w:val="en-US"/>
      </w:rPr>
    </w:lvl>
    <w:lvl w:ilvl="1">
      <w:start w:val="1"/>
      <w:numFmt w:val="decimal"/>
      <w:pStyle w:val="ac"/>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sz w:val="30"/>
        <w:szCs w:val="3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61">
    <w:nsid w:val="6789375D"/>
    <w:multiLevelType w:val="hybridMultilevel"/>
    <w:tmpl w:val="5D40DEA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2">
    <w:nsid w:val="690377D7"/>
    <w:multiLevelType w:val="hybridMultilevel"/>
    <w:tmpl w:val="B8B0EFB0"/>
    <w:lvl w:ilvl="0" w:tplc="0409000D">
      <w:start w:val="1"/>
      <w:numFmt w:val="bullet"/>
      <w:lvlText w:val=""/>
      <w:lvlJc w:val="left"/>
      <w:pPr>
        <w:tabs>
          <w:tab w:val="num" w:pos="900"/>
        </w:tabs>
        <w:ind w:left="900" w:hanging="420"/>
      </w:pPr>
      <w:rPr>
        <w:rFonts w:ascii="Wingdings" w:hAnsi="Wingdings" w:hint="default"/>
      </w:rPr>
    </w:lvl>
    <w:lvl w:ilvl="1" w:tplc="AD760BA0">
      <w:start w:val="1"/>
      <w:numFmt w:val="bullet"/>
      <w:lvlText w:val=""/>
      <w:lvlJc w:val="left"/>
      <w:pPr>
        <w:tabs>
          <w:tab w:val="num" w:pos="1260"/>
        </w:tabs>
        <w:ind w:left="1260" w:hanging="420"/>
      </w:pPr>
      <w:rPr>
        <w:rFonts w:ascii="Wingdings" w:hAnsi="Wingdings" w:hint="default"/>
      </w:rPr>
    </w:lvl>
    <w:lvl w:ilvl="2" w:tplc="6E20489E" w:tentative="1">
      <w:start w:val="1"/>
      <w:numFmt w:val="bullet"/>
      <w:lvlText w:val=""/>
      <w:lvlJc w:val="left"/>
      <w:pPr>
        <w:tabs>
          <w:tab w:val="num" w:pos="1680"/>
        </w:tabs>
        <w:ind w:left="1680" w:hanging="420"/>
      </w:pPr>
      <w:rPr>
        <w:rFonts w:ascii="Wingdings" w:hAnsi="Wingdings" w:hint="default"/>
      </w:rPr>
    </w:lvl>
    <w:lvl w:ilvl="3" w:tplc="3FA86B44" w:tentative="1">
      <w:start w:val="1"/>
      <w:numFmt w:val="bullet"/>
      <w:lvlText w:val=""/>
      <w:lvlJc w:val="left"/>
      <w:pPr>
        <w:tabs>
          <w:tab w:val="num" w:pos="2100"/>
        </w:tabs>
        <w:ind w:left="2100" w:hanging="420"/>
      </w:pPr>
      <w:rPr>
        <w:rFonts w:ascii="Wingdings" w:hAnsi="Wingdings" w:hint="default"/>
      </w:rPr>
    </w:lvl>
    <w:lvl w:ilvl="4" w:tplc="78442AAE" w:tentative="1">
      <w:start w:val="1"/>
      <w:numFmt w:val="bullet"/>
      <w:lvlText w:val=""/>
      <w:lvlJc w:val="left"/>
      <w:pPr>
        <w:tabs>
          <w:tab w:val="num" w:pos="2520"/>
        </w:tabs>
        <w:ind w:left="2520" w:hanging="420"/>
      </w:pPr>
      <w:rPr>
        <w:rFonts w:ascii="Wingdings" w:hAnsi="Wingdings" w:hint="default"/>
      </w:rPr>
    </w:lvl>
    <w:lvl w:ilvl="5" w:tplc="C874B6F8" w:tentative="1">
      <w:start w:val="1"/>
      <w:numFmt w:val="bullet"/>
      <w:lvlText w:val=""/>
      <w:lvlJc w:val="left"/>
      <w:pPr>
        <w:tabs>
          <w:tab w:val="num" w:pos="2940"/>
        </w:tabs>
        <w:ind w:left="2940" w:hanging="420"/>
      </w:pPr>
      <w:rPr>
        <w:rFonts w:ascii="Wingdings" w:hAnsi="Wingdings" w:hint="default"/>
      </w:rPr>
    </w:lvl>
    <w:lvl w:ilvl="6" w:tplc="EBB64A54" w:tentative="1">
      <w:start w:val="1"/>
      <w:numFmt w:val="bullet"/>
      <w:lvlText w:val=""/>
      <w:lvlJc w:val="left"/>
      <w:pPr>
        <w:tabs>
          <w:tab w:val="num" w:pos="3360"/>
        </w:tabs>
        <w:ind w:left="3360" w:hanging="420"/>
      </w:pPr>
      <w:rPr>
        <w:rFonts w:ascii="Wingdings" w:hAnsi="Wingdings" w:hint="default"/>
      </w:rPr>
    </w:lvl>
    <w:lvl w:ilvl="7" w:tplc="FA4029EC" w:tentative="1">
      <w:start w:val="1"/>
      <w:numFmt w:val="bullet"/>
      <w:lvlText w:val=""/>
      <w:lvlJc w:val="left"/>
      <w:pPr>
        <w:tabs>
          <w:tab w:val="num" w:pos="3780"/>
        </w:tabs>
        <w:ind w:left="3780" w:hanging="420"/>
      </w:pPr>
      <w:rPr>
        <w:rFonts w:ascii="Wingdings" w:hAnsi="Wingdings" w:hint="default"/>
      </w:rPr>
    </w:lvl>
    <w:lvl w:ilvl="8" w:tplc="A98CC8E0" w:tentative="1">
      <w:start w:val="1"/>
      <w:numFmt w:val="bullet"/>
      <w:lvlText w:val=""/>
      <w:lvlJc w:val="left"/>
      <w:pPr>
        <w:tabs>
          <w:tab w:val="num" w:pos="4200"/>
        </w:tabs>
        <w:ind w:left="4200" w:hanging="420"/>
      </w:pPr>
      <w:rPr>
        <w:rFonts w:ascii="Wingdings" w:hAnsi="Wingdings" w:hint="default"/>
      </w:rPr>
    </w:lvl>
  </w:abstractNum>
  <w:abstractNum w:abstractNumId="163">
    <w:nsid w:val="6C997020"/>
    <w:multiLevelType w:val="hybridMultilevel"/>
    <w:tmpl w:val="AF108BFE"/>
    <w:lvl w:ilvl="0" w:tplc="0409000B">
      <w:start w:val="1"/>
      <w:numFmt w:val="bullet"/>
      <w:lvlText w:val=""/>
      <w:lvlJc w:val="left"/>
      <w:pPr>
        <w:ind w:left="1367" w:hanging="420"/>
      </w:pPr>
      <w:rPr>
        <w:rFonts w:ascii="Wingdings" w:hAnsi="Wingdings" w:hint="default"/>
      </w:rPr>
    </w:lvl>
    <w:lvl w:ilvl="1" w:tplc="04090003" w:tentative="1">
      <w:start w:val="1"/>
      <w:numFmt w:val="bullet"/>
      <w:lvlText w:val=""/>
      <w:lvlJc w:val="left"/>
      <w:pPr>
        <w:ind w:left="1787" w:hanging="420"/>
      </w:pPr>
      <w:rPr>
        <w:rFonts w:ascii="Wingdings" w:hAnsi="Wingdings" w:hint="default"/>
      </w:rPr>
    </w:lvl>
    <w:lvl w:ilvl="2" w:tplc="04090005" w:tentative="1">
      <w:start w:val="1"/>
      <w:numFmt w:val="bullet"/>
      <w:lvlText w:val=""/>
      <w:lvlJc w:val="left"/>
      <w:pPr>
        <w:ind w:left="2207" w:hanging="420"/>
      </w:pPr>
      <w:rPr>
        <w:rFonts w:ascii="Wingdings" w:hAnsi="Wingdings" w:hint="default"/>
      </w:rPr>
    </w:lvl>
    <w:lvl w:ilvl="3" w:tplc="04090001" w:tentative="1">
      <w:start w:val="1"/>
      <w:numFmt w:val="bullet"/>
      <w:lvlText w:val=""/>
      <w:lvlJc w:val="left"/>
      <w:pPr>
        <w:ind w:left="2627" w:hanging="420"/>
      </w:pPr>
      <w:rPr>
        <w:rFonts w:ascii="Wingdings" w:hAnsi="Wingdings" w:hint="default"/>
      </w:rPr>
    </w:lvl>
    <w:lvl w:ilvl="4" w:tplc="04090003" w:tentative="1">
      <w:start w:val="1"/>
      <w:numFmt w:val="bullet"/>
      <w:lvlText w:val=""/>
      <w:lvlJc w:val="left"/>
      <w:pPr>
        <w:ind w:left="3047" w:hanging="420"/>
      </w:pPr>
      <w:rPr>
        <w:rFonts w:ascii="Wingdings" w:hAnsi="Wingdings" w:hint="default"/>
      </w:rPr>
    </w:lvl>
    <w:lvl w:ilvl="5" w:tplc="04090005" w:tentative="1">
      <w:start w:val="1"/>
      <w:numFmt w:val="bullet"/>
      <w:lvlText w:val=""/>
      <w:lvlJc w:val="left"/>
      <w:pPr>
        <w:ind w:left="3467" w:hanging="420"/>
      </w:pPr>
      <w:rPr>
        <w:rFonts w:ascii="Wingdings" w:hAnsi="Wingdings" w:hint="default"/>
      </w:rPr>
    </w:lvl>
    <w:lvl w:ilvl="6" w:tplc="04090001" w:tentative="1">
      <w:start w:val="1"/>
      <w:numFmt w:val="bullet"/>
      <w:lvlText w:val=""/>
      <w:lvlJc w:val="left"/>
      <w:pPr>
        <w:ind w:left="3887" w:hanging="420"/>
      </w:pPr>
      <w:rPr>
        <w:rFonts w:ascii="Wingdings" w:hAnsi="Wingdings" w:hint="default"/>
      </w:rPr>
    </w:lvl>
    <w:lvl w:ilvl="7" w:tplc="04090003" w:tentative="1">
      <w:start w:val="1"/>
      <w:numFmt w:val="bullet"/>
      <w:lvlText w:val=""/>
      <w:lvlJc w:val="left"/>
      <w:pPr>
        <w:ind w:left="4307" w:hanging="420"/>
      </w:pPr>
      <w:rPr>
        <w:rFonts w:ascii="Wingdings" w:hAnsi="Wingdings" w:hint="default"/>
      </w:rPr>
    </w:lvl>
    <w:lvl w:ilvl="8" w:tplc="04090005" w:tentative="1">
      <w:start w:val="1"/>
      <w:numFmt w:val="bullet"/>
      <w:lvlText w:val=""/>
      <w:lvlJc w:val="left"/>
      <w:pPr>
        <w:ind w:left="4727" w:hanging="420"/>
      </w:pPr>
      <w:rPr>
        <w:rFonts w:ascii="Wingdings" w:hAnsi="Wingdings" w:hint="default"/>
      </w:rPr>
    </w:lvl>
  </w:abstractNum>
  <w:abstractNum w:abstractNumId="164">
    <w:nsid w:val="6CE72199"/>
    <w:multiLevelType w:val="hybridMultilevel"/>
    <w:tmpl w:val="F48C64F6"/>
    <w:lvl w:ilvl="0" w:tplc="F3163D66">
      <w:start w:val="1"/>
      <w:numFmt w:val="bullet"/>
      <w:pStyle w:val="ad"/>
      <w:lvlText w:val=""/>
      <w:lvlJc w:val="left"/>
      <w:pPr>
        <w:tabs>
          <w:tab w:val="num" w:pos="-179"/>
        </w:tabs>
        <w:ind w:left="301" w:firstLine="0"/>
      </w:pPr>
      <w:rPr>
        <w:rFonts w:ascii="Wingdings" w:hAnsi="Wingdings" w:hint="default"/>
      </w:rPr>
    </w:lvl>
    <w:lvl w:ilvl="1" w:tplc="D4F8E6C8">
      <w:start w:val="1"/>
      <w:numFmt w:val="decimal"/>
      <w:lvlText w:val="%2、"/>
      <w:lvlJc w:val="left"/>
      <w:pPr>
        <w:tabs>
          <w:tab w:val="num" w:pos="660"/>
        </w:tabs>
        <w:ind w:left="660" w:hanging="360"/>
      </w:pPr>
      <w:rPr>
        <w:rFonts w:hint="default"/>
      </w:rPr>
    </w:lvl>
    <w:lvl w:ilvl="2" w:tplc="04090005" w:tentative="1">
      <w:start w:val="1"/>
      <w:numFmt w:val="bullet"/>
      <w:lvlText w:val=""/>
      <w:lvlJc w:val="left"/>
      <w:pPr>
        <w:tabs>
          <w:tab w:val="num" w:pos="1140"/>
        </w:tabs>
        <w:ind w:left="1140" w:hanging="420"/>
      </w:pPr>
      <w:rPr>
        <w:rFonts w:ascii="Wingdings" w:hAnsi="Wingdings" w:hint="default"/>
      </w:rPr>
    </w:lvl>
    <w:lvl w:ilvl="3" w:tplc="04090001" w:tentative="1">
      <w:start w:val="1"/>
      <w:numFmt w:val="bullet"/>
      <w:lvlText w:val=""/>
      <w:lvlJc w:val="left"/>
      <w:pPr>
        <w:tabs>
          <w:tab w:val="num" w:pos="1560"/>
        </w:tabs>
        <w:ind w:left="1560" w:hanging="420"/>
      </w:pPr>
      <w:rPr>
        <w:rFonts w:ascii="Wingdings" w:hAnsi="Wingdings" w:hint="default"/>
      </w:rPr>
    </w:lvl>
    <w:lvl w:ilvl="4" w:tplc="04090003" w:tentative="1">
      <w:start w:val="1"/>
      <w:numFmt w:val="bullet"/>
      <w:lvlText w:val=""/>
      <w:lvlJc w:val="left"/>
      <w:pPr>
        <w:tabs>
          <w:tab w:val="num" w:pos="1980"/>
        </w:tabs>
        <w:ind w:left="1980" w:hanging="420"/>
      </w:pPr>
      <w:rPr>
        <w:rFonts w:ascii="Wingdings" w:hAnsi="Wingdings" w:hint="default"/>
      </w:rPr>
    </w:lvl>
    <w:lvl w:ilvl="5" w:tplc="04090005" w:tentative="1">
      <w:start w:val="1"/>
      <w:numFmt w:val="bullet"/>
      <w:lvlText w:val=""/>
      <w:lvlJc w:val="left"/>
      <w:pPr>
        <w:tabs>
          <w:tab w:val="num" w:pos="2400"/>
        </w:tabs>
        <w:ind w:left="2400" w:hanging="420"/>
      </w:pPr>
      <w:rPr>
        <w:rFonts w:ascii="Wingdings" w:hAnsi="Wingdings" w:hint="default"/>
      </w:rPr>
    </w:lvl>
    <w:lvl w:ilvl="6" w:tplc="04090001" w:tentative="1">
      <w:start w:val="1"/>
      <w:numFmt w:val="bullet"/>
      <w:lvlText w:val=""/>
      <w:lvlJc w:val="left"/>
      <w:pPr>
        <w:tabs>
          <w:tab w:val="num" w:pos="2820"/>
        </w:tabs>
        <w:ind w:left="2820" w:hanging="420"/>
      </w:pPr>
      <w:rPr>
        <w:rFonts w:ascii="Wingdings" w:hAnsi="Wingdings" w:hint="default"/>
      </w:rPr>
    </w:lvl>
    <w:lvl w:ilvl="7" w:tplc="04090003" w:tentative="1">
      <w:start w:val="1"/>
      <w:numFmt w:val="bullet"/>
      <w:lvlText w:val=""/>
      <w:lvlJc w:val="left"/>
      <w:pPr>
        <w:tabs>
          <w:tab w:val="num" w:pos="3240"/>
        </w:tabs>
        <w:ind w:left="3240" w:hanging="420"/>
      </w:pPr>
      <w:rPr>
        <w:rFonts w:ascii="Wingdings" w:hAnsi="Wingdings" w:hint="default"/>
      </w:rPr>
    </w:lvl>
    <w:lvl w:ilvl="8" w:tplc="04090005" w:tentative="1">
      <w:start w:val="1"/>
      <w:numFmt w:val="bullet"/>
      <w:lvlText w:val=""/>
      <w:lvlJc w:val="left"/>
      <w:pPr>
        <w:tabs>
          <w:tab w:val="num" w:pos="3660"/>
        </w:tabs>
        <w:ind w:left="3660" w:hanging="420"/>
      </w:pPr>
      <w:rPr>
        <w:rFonts w:ascii="Wingdings" w:hAnsi="Wingdings" w:hint="default"/>
      </w:rPr>
    </w:lvl>
  </w:abstractNum>
  <w:abstractNum w:abstractNumId="165">
    <w:nsid w:val="6D0A6713"/>
    <w:multiLevelType w:val="hybridMultilevel"/>
    <w:tmpl w:val="1B3E8E76"/>
    <w:lvl w:ilvl="0" w:tplc="F16C68B6">
      <w:start w:val="1"/>
      <w:numFmt w:val="decimal"/>
      <w:lvlText w:val="%1)"/>
      <w:lvlJc w:val="left"/>
      <w:pPr>
        <w:tabs>
          <w:tab w:val="num" w:pos="990"/>
        </w:tabs>
        <w:ind w:left="99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66">
    <w:nsid w:val="6E2A1402"/>
    <w:multiLevelType w:val="hybridMultilevel"/>
    <w:tmpl w:val="ADBEE4B8"/>
    <w:lvl w:ilvl="0" w:tplc="04090003">
      <w:start w:val="1"/>
      <w:numFmt w:val="bullet"/>
      <w:lvlText w:val=""/>
      <w:lvlJc w:val="left"/>
      <w:pPr>
        <w:ind w:left="1271" w:hanging="420"/>
      </w:pPr>
      <w:rPr>
        <w:rFonts w:ascii="Wingdings" w:hAnsi="Wingdings" w:cs="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167">
    <w:nsid w:val="701B7BFE"/>
    <w:multiLevelType w:val="hybridMultilevel"/>
    <w:tmpl w:val="14BCBAC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8">
    <w:nsid w:val="70E672CB"/>
    <w:multiLevelType w:val="hybridMultilevel"/>
    <w:tmpl w:val="4CF47B46"/>
    <w:lvl w:ilvl="0" w:tplc="04090003">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69">
    <w:nsid w:val="71B27C43"/>
    <w:multiLevelType w:val="hybridMultilevel"/>
    <w:tmpl w:val="CAD000C0"/>
    <w:lvl w:ilvl="0" w:tplc="0409000B">
      <w:start w:val="1"/>
      <w:numFmt w:val="bullet"/>
      <w:lvlText w:val=""/>
      <w:lvlJc w:val="left"/>
      <w:pPr>
        <w:tabs>
          <w:tab w:val="num" w:pos="900"/>
        </w:tabs>
        <w:ind w:left="900" w:hanging="420"/>
      </w:pPr>
      <w:rPr>
        <w:rFonts w:ascii="Wingdings" w:hAnsi="Wingdings" w:hint="default"/>
      </w:rPr>
    </w:lvl>
    <w:lvl w:ilvl="1" w:tplc="AD760BA0">
      <w:start w:val="1"/>
      <w:numFmt w:val="bullet"/>
      <w:lvlText w:val=""/>
      <w:lvlJc w:val="left"/>
      <w:pPr>
        <w:tabs>
          <w:tab w:val="num" w:pos="1260"/>
        </w:tabs>
        <w:ind w:left="1260" w:hanging="420"/>
      </w:pPr>
      <w:rPr>
        <w:rFonts w:ascii="Wingdings" w:hAnsi="Wingdings" w:hint="default"/>
      </w:rPr>
    </w:lvl>
    <w:lvl w:ilvl="2" w:tplc="6E20489E" w:tentative="1">
      <w:start w:val="1"/>
      <w:numFmt w:val="bullet"/>
      <w:lvlText w:val=""/>
      <w:lvlJc w:val="left"/>
      <w:pPr>
        <w:tabs>
          <w:tab w:val="num" w:pos="1680"/>
        </w:tabs>
        <w:ind w:left="1680" w:hanging="420"/>
      </w:pPr>
      <w:rPr>
        <w:rFonts w:ascii="Wingdings" w:hAnsi="Wingdings" w:hint="default"/>
      </w:rPr>
    </w:lvl>
    <w:lvl w:ilvl="3" w:tplc="3FA86B44" w:tentative="1">
      <w:start w:val="1"/>
      <w:numFmt w:val="bullet"/>
      <w:lvlText w:val=""/>
      <w:lvlJc w:val="left"/>
      <w:pPr>
        <w:tabs>
          <w:tab w:val="num" w:pos="2100"/>
        </w:tabs>
        <w:ind w:left="2100" w:hanging="420"/>
      </w:pPr>
      <w:rPr>
        <w:rFonts w:ascii="Wingdings" w:hAnsi="Wingdings" w:hint="default"/>
      </w:rPr>
    </w:lvl>
    <w:lvl w:ilvl="4" w:tplc="78442AAE" w:tentative="1">
      <w:start w:val="1"/>
      <w:numFmt w:val="bullet"/>
      <w:lvlText w:val=""/>
      <w:lvlJc w:val="left"/>
      <w:pPr>
        <w:tabs>
          <w:tab w:val="num" w:pos="2520"/>
        </w:tabs>
        <w:ind w:left="2520" w:hanging="420"/>
      </w:pPr>
      <w:rPr>
        <w:rFonts w:ascii="Wingdings" w:hAnsi="Wingdings" w:hint="default"/>
      </w:rPr>
    </w:lvl>
    <w:lvl w:ilvl="5" w:tplc="C874B6F8" w:tentative="1">
      <w:start w:val="1"/>
      <w:numFmt w:val="bullet"/>
      <w:lvlText w:val=""/>
      <w:lvlJc w:val="left"/>
      <w:pPr>
        <w:tabs>
          <w:tab w:val="num" w:pos="2940"/>
        </w:tabs>
        <w:ind w:left="2940" w:hanging="420"/>
      </w:pPr>
      <w:rPr>
        <w:rFonts w:ascii="Wingdings" w:hAnsi="Wingdings" w:hint="default"/>
      </w:rPr>
    </w:lvl>
    <w:lvl w:ilvl="6" w:tplc="EBB64A54" w:tentative="1">
      <w:start w:val="1"/>
      <w:numFmt w:val="bullet"/>
      <w:lvlText w:val=""/>
      <w:lvlJc w:val="left"/>
      <w:pPr>
        <w:tabs>
          <w:tab w:val="num" w:pos="3360"/>
        </w:tabs>
        <w:ind w:left="3360" w:hanging="420"/>
      </w:pPr>
      <w:rPr>
        <w:rFonts w:ascii="Wingdings" w:hAnsi="Wingdings" w:hint="default"/>
      </w:rPr>
    </w:lvl>
    <w:lvl w:ilvl="7" w:tplc="FA4029EC" w:tentative="1">
      <w:start w:val="1"/>
      <w:numFmt w:val="bullet"/>
      <w:lvlText w:val=""/>
      <w:lvlJc w:val="left"/>
      <w:pPr>
        <w:tabs>
          <w:tab w:val="num" w:pos="3780"/>
        </w:tabs>
        <w:ind w:left="3780" w:hanging="420"/>
      </w:pPr>
      <w:rPr>
        <w:rFonts w:ascii="Wingdings" w:hAnsi="Wingdings" w:hint="default"/>
      </w:rPr>
    </w:lvl>
    <w:lvl w:ilvl="8" w:tplc="A98CC8E0" w:tentative="1">
      <w:start w:val="1"/>
      <w:numFmt w:val="bullet"/>
      <w:lvlText w:val=""/>
      <w:lvlJc w:val="left"/>
      <w:pPr>
        <w:tabs>
          <w:tab w:val="num" w:pos="4200"/>
        </w:tabs>
        <w:ind w:left="4200" w:hanging="420"/>
      </w:pPr>
      <w:rPr>
        <w:rFonts w:ascii="Wingdings" w:hAnsi="Wingdings" w:hint="default"/>
      </w:rPr>
    </w:lvl>
  </w:abstractNum>
  <w:abstractNum w:abstractNumId="170">
    <w:nsid w:val="71DF4CA8"/>
    <w:multiLevelType w:val="hybridMultilevel"/>
    <w:tmpl w:val="1936866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1">
    <w:nsid w:val="72E20724"/>
    <w:multiLevelType w:val="hybridMultilevel"/>
    <w:tmpl w:val="5862FCCE"/>
    <w:lvl w:ilvl="0" w:tplc="04090003">
      <w:start w:val="1"/>
      <w:numFmt w:val="bullet"/>
      <w:lvlText w:val=""/>
      <w:lvlJc w:val="left"/>
      <w:pPr>
        <w:ind w:left="1271" w:hanging="420"/>
      </w:pPr>
      <w:rPr>
        <w:rFonts w:ascii="Wingdings" w:hAnsi="Wingdings" w:cs="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172">
    <w:nsid w:val="72F9128A"/>
    <w:multiLevelType w:val="hybridMultilevel"/>
    <w:tmpl w:val="DA86C8A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3">
    <w:nsid w:val="73A26910"/>
    <w:multiLevelType w:val="hybridMultilevel"/>
    <w:tmpl w:val="8B223DBC"/>
    <w:lvl w:ilvl="0" w:tplc="04090001">
      <w:start w:val="1"/>
      <w:numFmt w:val="bullet"/>
      <w:lvlText w:val=""/>
      <w:lvlJc w:val="left"/>
      <w:pPr>
        <w:ind w:left="960" w:hanging="420"/>
      </w:pPr>
      <w:rPr>
        <w:rFonts w:ascii="Wingdings" w:hAnsi="Wingdings" w:hint="default"/>
      </w:rPr>
    </w:lvl>
    <w:lvl w:ilvl="1" w:tplc="04090009" w:tentative="1">
      <w:start w:val="1"/>
      <w:numFmt w:val="bullet"/>
      <w:lvlText w:val=""/>
      <w:lvlJc w:val="left"/>
      <w:pPr>
        <w:ind w:left="1380" w:hanging="420"/>
      </w:pPr>
      <w:rPr>
        <w:rFonts w:ascii="Wingdings" w:hAnsi="Wingdings" w:hint="default"/>
      </w:rPr>
    </w:lvl>
    <w:lvl w:ilvl="2" w:tplc="403A8368"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174">
    <w:nsid w:val="73A71A84"/>
    <w:multiLevelType w:val="hybridMultilevel"/>
    <w:tmpl w:val="E37A486E"/>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5">
    <w:nsid w:val="741C284C"/>
    <w:multiLevelType w:val="hybridMultilevel"/>
    <w:tmpl w:val="361057BA"/>
    <w:lvl w:ilvl="0" w:tplc="04090003">
      <w:start w:val="1"/>
      <w:numFmt w:val="bullet"/>
      <w:lvlText w:val=""/>
      <w:lvlJc w:val="left"/>
      <w:pPr>
        <w:tabs>
          <w:tab w:val="num" w:pos="420"/>
        </w:tabs>
        <w:ind w:left="420" w:hanging="420"/>
      </w:pPr>
      <w:rPr>
        <w:rFonts w:ascii="Wingdings" w:hAnsi="Wingdings" w:hint="default"/>
      </w:rPr>
    </w:lvl>
    <w:lvl w:ilvl="1" w:tplc="04090019">
      <w:start w:val="1"/>
      <w:numFmt w:val="bullet"/>
      <w:lvlText w:val=""/>
      <w:lvlJc w:val="left"/>
      <w:pPr>
        <w:tabs>
          <w:tab w:val="num" w:pos="840"/>
        </w:tabs>
        <w:ind w:left="840" w:hanging="420"/>
      </w:pPr>
      <w:rPr>
        <w:rFonts w:ascii="Wingdings" w:hAnsi="Wingdings" w:hint="default"/>
      </w:rPr>
    </w:lvl>
    <w:lvl w:ilvl="2" w:tplc="0409001B" w:tentative="1">
      <w:start w:val="1"/>
      <w:numFmt w:val="bullet"/>
      <w:lvlText w:val=""/>
      <w:lvlJc w:val="left"/>
      <w:pPr>
        <w:tabs>
          <w:tab w:val="num" w:pos="1260"/>
        </w:tabs>
        <w:ind w:left="1260" w:hanging="420"/>
      </w:pPr>
      <w:rPr>
        <w:rFonts w:ascii="Wingdings" w:hAnsi="Wingdings" w:hint="default"/>
      </w:rPr>
    </w:lvl>
    <w:lvl w:ilvl="3" w:tplc="0409000F" w:tentative="1">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176">
    <w:nsid w:val="748F67EC"/>
    <w:multiLevelType w:val="hybridMultilevel"/>
    <w:tmpl w:val="33F21EAC"/>
    <w:lvl w:ilvl="0" w:tplc="0409000B">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177">
    <w:nsid w:val="75B57F47"/>
    <w:multiLevelType w:val="hybridMultilevel"/>
    <w:tmpl w:val="B086B662"/>
    <w:lvl w:ilvl="0" w:tplc="0409000D">
      <w:start w:val="1"/>
      <w:numFmt w:val="bullet"/>
      <w:lvlText w:val=""/>
      <w:lvlJc w:val="left"/>
      <w:pPr>
        <w:tabs>
          <w:tab w:val="num" w:pos="960"/>
        </w:tabs>
        <w:ind w:left="960" w:hanging="420"/>
      </w:pPr>
      <w:rPr>
        <w:rFonts w:ascii="Wingdings" w:hAnsi="Wingdings" w:hint="default"/>
      </w:rPr>
    </w:lvl>
    <w:lvl w:ilvl="1" w:tplc="04090003">
      <w:start w:val="1"/>
      <w:numFmt w:val="bullet"/>
      <w:lvlText w:val=""/>
      <w:lvlJc w:val="left"/>
      <w:pPr>
        <w:tabs>
          <w:tab w:val="num" w:pos="1380"/>
        </w:tabs>
        <w:ind w:left="1380" w:hanging="420"/>
      </w:pPr>
      <w:rPr>
        <w:rFonts w:ascii="Wingdings" w:hAnsi="Wingdings" w:hint="default"/>
      </w:rPr>
    </w:lvl>
    <w:lvl w:ilvl="2" w:tplc="04090005">
      <w:start w:val="1"/>
      <w:numFmt w:val="bullet"/>
      <w:lvlText w:val=""/>
      <w:lvlJc w:val="left"/>
      <w:pPr>
        <w:tabs>
          <w:tab w:val="num" w:pos="1800"/>
        </w:tabs>
        <w:ind w:left="1800" w:hanging="420"/>
      </w:pPr>
      <w:rPr>
        <w:rFonts w:ascii="Wingdings" w:hAnsi="Wingdings" w:hint="default"/>
      </w:rPr>
    </w:lvl>
    <w:lvl w:ilvl="3" w:tplc="04090001">
      <w:start w:val="1"/>
      <w:numFmt w:val="bullet"/>
      <w:lvlText w:val=""/>
      <w:lvlJc w:val="left"/>
      <w:pPr>
        <w:tabs>
          <w:tab w:val="num" w:pos="2220"/>
        </w:tabs>
        <w:ind w:left="2220" w:hanging="420"/>
      </w:pPr>
      <w:rPr>
        <w:rFonts w:ascii="Wingdings" w:hAnsi="Wingdings" w:hint="default"/>
      </w:rPr>
    </w:lvl>
    <w:lvl w:ilvl="4" w:tplc="04090003" w:tentative="1">
      <w:start w:val="1"/>
      <w:numFmt w:val="bullet"/>
      <w:lvlText w:val=""/>
      <w:lvlJc w:val="left"/>
      <w:pPr>
        <w:tabs>
          <w:tab w:val="num" w:pos="2640"/>
        </w:tabs>
        <w:ind w:left="2640" w:hanging="420"/>
      </w:pPr>
      <w:rPr>
        <w:rFonts w:ascii="Wingdings" w:hAnsi="Wingdings" w:hint="default"/>
      </w:rPr>
    </w:lvl>
    <w:lvl w:ilvl="5" w:tplc="04090005" w:tentative="1">
      <w:start w:val="1"/>
      <w:numFmt w:val="bullet"/>
      <w:lvlText w:val=""/>
      <w:lvlJc w:val="left"/>
      <w:pPr>
        <w:tabs>
          <w:tab w:val="num" w:pos="3060"/>
        </w:tabs>
        <w:ind w:left="3060" w:hanging="420"/>
      </w:pPr>
      <w:rPr>
        <w:rFonts w:ascii="Wingdings" w:hAnsi="Wingdings" w:hint="default"/>
      </w:rPr>
    </w:lvl>
    <w:lvl w:ilvl="6" w:tplc="04090001" w:tentative="1">
      <w:start w:val="1"/>
      <w:numFmt w:val="bullet"/>
      <w:lvlText w:val=""/>
      <w:lvlJc w:val="left"/>
      <w:pPr>
        <w:tabs>
          <w:tab w:val="num" w:pos="3480"/>
        </w:tabs>
        <w:ind w:left="3480" w:hanging="420"/>
      </w:pPr>
      <w:rPr>
        <w:rFonts w:ascii="Wingdings" w:hAnsi="Wingdings" w:hint="default"/>
      </w:rPr>
    </w:lvl>
    <w:lvl w:ilvl="7" w:tplc="04090003" w:tentative="1">
      <w:start w:val="1"/>
      <w:numFmt w:val="bullet"/>
      <w:lvlText w:val=""/>
      <w:lvlJc w:val="left"/>
      <w:pPr>
        <w:tabs>
          <w:tab w:val="num" w:pos="3900"/>
        </w:tabs>
        <w:ind w:left="3900" w:hanging="420"/>
      </w:pPr>
      <w:rPr>
        <w:rFonts w:ascii="Wingdings" w:hAnsi="Wingdings" w:hint="default"/>
      </w:rPr>
    </w:lvl>
    <w:lvl w:ilvl="8" w:tplc="04090005">
      <w:start w:val="1"/>
      <w:numFmt w:val="bullet"/>
      <w:lvlText w:val=""/>
      <w:lvlJc w:val="left"/>
      <w:pPr>
        <w:tabs>
          <w:tab w:val="num" w:pos="4320"/>
        </w:tabs>
        <w:ind w:left="4320" w:hanging="420"/>
      </w:pPr>
      <w:rPr>
        <w:rFonts w:ascii="Wingdings" w:hAnsi="Wingdings" w:hint="default"/>
      </w:rPr>
    </w:lvl>
  </w:abstractNum>
  <w:abstractNum w:abstractNumId="178">
    <w:nsid w:val="75ED4424"/>
    <w:multiLevelType w:val="hybridMultilevel"/>
    <w:tmpl w:val="B32040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9">
    <w:nsid w:val="76933334"/>
    <w:multiLevelType w:val="hybridMultilevel"/>
    <w:tmpl w:val="978A1988"/>
    <w:lvl w:ilvl="0" w:tplc="FFFFFFFF">
      <w:start w:val="1"/>
      <w:numFmt w:val="none"/>
      <w:pStyle w:val="ae"/>
      <w:lvlText w:val="%1——"/>
      <w:lvlJc w:val="left"/>
      <w:pPr>
        <w:tabs>
          <w:tab w:val="num" w:pos="1140"/>
        </w:tabs>
        <w:ind w:left="840" w:hanging="420"/>
      </w:pPr>
      <w:rPr>
        <w:rFonts w:hint="eastAsia"/>
      </w:rPr>
    </w:lvl>
    <w:lvl w:ilvl="1" w:tplc="FFFFFFFF">
      <w:start w:val="1"/>
      <w:numFmt w:val="decimal"/>
      <w:lvlText w:val="%2．"/>
      <w:lvlJc w:val="left"/>
      <w:pPr>
        <w:tabs>
          <w:tab w:val="num" w:pos="780"/>
        </w:tabs>
        <w:ind w:left="780" w:hanging="360"/>
      </w:pPr>
      <w:rPr>
        <w:rFonts w:hint="eastAsia"/>
      </w:r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80">
    <w:nsid w:val="76E75E6E"/>
    <w:multiLevelType w:val="hybridMultilevel"/>
    <w:tmpl w:val="B8CE2D9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1">
    <w:nsid w:val="772C18E9"/>
    <w:multiLevelType w:val="hybridMultilevel"/>
    <w:tmpl w:val="9B707D2A"/>
    <w:lvl w:ilvl="0" w:tplc="04090003">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82">
    <w:nsid w:val="77596232"/>
    <w:multiLevelType w:val="hybridMultilevel"/>
    <w:tmpl w:val="ECECA81E"/>
    <w:lvl w:ilvl="0" w:tplc="04090001">
      <w:start w:val="1"/>
      <w:numFmt w:val="decimal"/>
      <w:lvlText w:val="%1)"/>
      <w:lvlJc w:val="left"/>
      <w:pPr>
        <w:tabs>
          <w:tab w:val="num" w:pos="990"/>
        </w:tabs>
        <w:ind w:left="990" w:hanging="420"/>
      </w:p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3">
    <w:nsid w:val="77ED0158"/>
    <w:multiLevelType w:val="hybridMultilevel"/>
    <w:tmpl w:val="36F6C55A"/>
    <w:lvl w:ilvl="0" w:tplc="04090001">
      <w:start w:val="1"/>
      <w:numFmt w:val="bullet"/>
      <w:lvlText w:val=""/>
      <w:lvlJc w:val="left"/>
      <w:pPr>
        <w:ind w:left="846" w:hanging="420"/>
      </w:pPr>
      <w:rPr>
        <w:rFonts w:ascii="Wingdings" w:hAnsi="Wingdings" w:hint="default"/>
      </w:rPr>
    </w:lvl>
    <w:lvl w:ilvl="1" w:tplc="04090003">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184">
    <w:nsid w:val="77EE2CC8"/>
    <w:multiLevelType w:val="hybridMultilevel"/>
    <w:tmpl w:val="D61457C4"/>
    <w:lvl w:ilvl="0" w:tplc="F77296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5">
    <w:nsid w:val="78220E83"/>
    <w:multiLevelType w:val="hybridMultilevel"/>
    <w:tmpl w:val="A71C804A"/>
    <w:lvl w:ilvl="0" w:tplc="04090003">
      <w:start w:val="1"/>
      <w:numFmt w:val="decimal"/>
      <w:pStyle w:val="14"/>
      <w:lvlText w:val="%1、"/>
      <w:lvlJc w:val="left"/>
      <w:pPr>
        <w:tabs>
          <w:tab w:val="num" w:pos="1140"/>
        </w:tabs>
        <w:ind w:left="1140" w:hanging="720"/>
      </w:pPr>
      <w:rPr>
        <w:rFonts w:hint="eastAsia"/>
      </w:rPr>
    </w:lvl>
    <w:lvl w:ilvl="1" w:tplc="FFFFFFFF">
      <w:start w:val="1"/>
      <w:numFmt w:val="decimal"/>
      <w:lvlText w:val="%2、"/>
      <w:lvlJc w:val="left"/>
      <w:pPr>
        <w:tabs>
          <w:tab w:val="num" w:pos="1560"/>
        </w:tabs>
        <w:ind w:left="1560" w:hanging="720"/>
      </w:pPr>
      <w:rPr>
        <w:rFonts w:hint="eastAsia"/>
      </w:r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186">
    <w:nsid w:val="7B9265AA"/>
    <w:multiLevelType w:val="hybridMultilevel"/>
    <w:tmpl w:val="2B98EC2E"/>
    <w:lvl w:ilvl="0" w:tplc="0409000F">
      <w:start w:val="1"/>
      <w:numFmt w:val="bullet"/>
      <w:lvlText w:val=""/>
      <w:lvlJc w:val="left"/>
      <w:pPr>
        <w:tabs>
          <w:tab w:val="num" w:pos="514"/>
        </w:tabs>
        <w:ind w:left="514" w:hanging="420"/>
      </w:pPr>
      <w:rPr>
        <w:rFonts w:ascii="Wingdings" w:hAnsi="Wingdings" w:hint="default"/>
      </w:rPr>
    </w:lvl>
    <w:lvl w:ilvl="1" w:tplc="04090019">
      <w:start w:val="1"/>
      <w:numFmt w:val="bullet"/>
      <w:lvlText w:val=""/>
      <w:lvlJc w:val="left"/>
      <w:pPr>
        <w:tabs>
          <w:tab w:val="num" w:pos="934"/>
        </w:tabs>
        <w:ind w:left="934" w:hanging="420"/>
      </w:pPr>
      <w:rPr>
        <w:rFonts w:ascii="Wingdings" w:hAnsi="Wingdings" w:hint="default"/>
      </w:rPr>
    </w:lvl>
    <w:lvl w:ilvl="2" w:tplc="0409001B">
      <w:start w:val="1"/>
      <w:numFmt w:val="bullet"/>
      <w:lvlText w:val=""/>
      <w:lvlJc w:val="left"/>
      <w:pPr>
        <w:tabs>
          <w:tab w:val="num" w:pos="1354"/>
        </w:tabs>
        <w:ind w:left="1354" w:hanging="420"/>
      </w:pPr>
      <w:rPr>
        <w:rFonts w:ascii="Wingdings" w:hAnsi="Wingdings" w:hint="default"/>
      </w:rPr>
    </w:lvl>
    <w:lvl w:ilvl="3" w:tplc="0409000F" w:tentative="1">
      <w:start w:val="1"/>
      <w:numFmt w:val="bullet"/>
      <w:lvlText w:val=""/>
      <w:lvlJc w:val="left"/>
      <w:pPr>
        <w:tabs>
          <w:tab w:val="num" w:pos="1774"/>
        </w:tabs>
        <w:ind w:left="1774" w:hanging="420"/>
      </w:pPr>
      <w:rPr>
        <w:rFonts w:ascii="Wingdings" w:hAnsi="Wingdings" w:hint="default"/>
      </w:rPr>
    </w:lvl>
    <w:lvl w:ilvl="4" w:tplc="04090019" w:tentative="1">
      <w:start w:val="1"/>
      <w:numFmt w:val="bullet"/>
      <w:lvlText w:val=""/>
      <w:lvlJc w:val="left"/>
      <w:pPr>
        <w:tabs>
          <w:tab w:val="num" w:pos="2194"/>
        </w:tabs>
        <w:ind w:left="2194" w:hanging="420"/>
      </w:pPr>
      <w:rPr>
        <w:rFonts w:ascii="Wingdings" w:hAnsi="Wingdings" w:hint="default"/>
      </w:rPr>
    </w:lvl>
    <w:lvl w:ilvl="5" w:tplc="0409001B" w:tentative="1">
      <w:start w:val="1"/>
      <w:numFmt w:val="bullet"/>
      <w:lvlText w:val=""/>
      <w:lvlJc w:val="left"/>
      <w:pPr>
        <w:tabs>
          <w:tab w:val="num" w:pos="2614"/>
        </w:tabs>
        <w:ind w:left="2614" w:hanging="420"/>
      </w:pPr>
      <w:rPr>
        <w:rFonts w:ascii="Wingdings" w:hAnsi="Wingdings" w:hint="default"/>
      </w:rPr>
    </w:lvl>
    <w:lvl w:ilvl="6" w:tplc="0409000F" w:tentative="1">
      <w:start w:val="1"/>
      <w:numFmt w:val="bullet"/>
      <w:lvlText w:val=""/>
      <w:lvlJc w:val="left"/>
      <w:pPr>
        <w:tabs>
          <w:tab w:val="num" w:pos="3034"/>
        </w:tabs>
        <w:ind w:left="3034" w:hanging="420"/>
      </w:pPr>
      <w:rPr>
        <w:rFonts w:ascii="Wingdings" w:hAnsi="Wingdings" w:hint="default"/>
      </w:rPr>
    </w:lvl>
    <w:lvl w:ilvl="7" w:tplc="04090019" w:tentative="1">
      <w:start w:val="1"/>
      <w:numFmt w:val="bullet"/>
      <w:lvlText w:val=""/>
      <w:lvlJc w:val="left"/>
      <w:pPr>
        <w:tabs>
          <w:tab w:val="num" w:pos="3454"/>
        </w:tabs>
        <w:ind w:left="3454" w:hanging="420"/>
      </w:pPr>
      <w:rPr>
        <w:rFonts w:ascii="Wingdings" w:hAnsi="Wingdings" w:hint="default"/>
      </w:rPr>
    </w:lvl>
    <w:lvl w:ilvl="8" w:tplc="0409001B" w:tentative="1">
      <w:start w:val="1"/>
      <w:numFmt w:val="bullet"/>
      <w:lvlText w:val=""/>
      <w:lvlJc w:val="left"/>
      <w:pPr>
        <w:tabs>
          <w:tab w:val="num" w:pos="3874"/>
        </w:tabs>
        <w:ind w:left="3874" w:hanging="420"/>
      </w:pPr>
      <w:rPr>
        <w:rFonts w:ascii="Wingdings" w:hAnsi="Wingdings" w:hint="default"/>
      </w:rPr>
    </w:lvl>
  </w:abstractNum>
  <w:abstractNum w:abstractNumId="187">
    <w:nsid w:val="7D086805"/>
    <w:multiLevelType w:val="hybridMultilevel"/>
    <w:tmpl w:val="C0EE0768"/>
    <w:lvl w:ilvl="0" w:tplc="04090003">
      <w:start w:val="1"/>
      <w:numFmt w:val="bullet"/>
      <w:lvlText w:val=""/>
      <w:lvlJc w:val="left"/>
      <w:pPr>
        <w:tabs>
          <w:tab w:val="num" w:pos="502"/>
        </w:tabs>
        <w:ind w:left="502" w:hanging="360"/>
      </w:pPr>
      <w:rPr>
        <w:rFonts w:ascii="Wingdings" w:hAnsi="Wingdings" w:hint="default"/>
      </w:rPr>
    </w:lvl>
    <w:lvl w:ilvl="1" w:tplc="04090019" w:tentative="1">
      <w:start w:val="1"/>
      <w:numFmt w:val="lowerLetter"/>
      <w:lvlText w:val="%2)"/>
      <w:lvlJc w:val="left"/>
      <w:pPr>
        <w:tabs>
          <w:tab w:val="num" w:pos="1266"/>
        </w:tabs>
        <w:ind w:left="1266" w:hanging="420"/>
      </w:pPr>
    </w:lvl>
    <w:lvl w:ilvl="2" w:tplc="0409001B" w:tentative="1">
      <w:start w:val="1"/>
      <w:numFmt w:val="lowerRoman"/>
      <w:lvlText w:val="%3."/>
      <w:lvlJc w:val="right"/>
      <w:pPr>
        <w:tabs>
          <w:tab w:val="num" w:pos="1686"/>
        </w:tabs>
        <w:ind w:left="1686" w:hanging="420"/>
      </w:pPr>
    </w:lvl>
    <w:lvl w:ilvl="3" w:tplc="0409000F" w:tentative="1">
      <w:start w:val="1"/>
      <w:numFmt w:val="decimal"/>
      <w:lvlText w:val="%4."/>
      <w:lvlJc w:val="left"/>
      <w:pPr>
        <w:tabs>
          <w:tab w:val="num" w:pos="2106"/>
        </w:tabs>
        <w:ind w:left="2106" w:hanging="420"/>
      </w:pPr>
    </w:lvl>
    <w:lvl w:ilvl="4" w:tplc="04090019" w:tentative="1">
      <w:start w:val="1"/>
      <w:numFmt w:val="lowerLetter"/>
      <w:lvlText w:val="%5)"/>
      <w:lvlJc w:val="left"/>
      <w:pPr>
        <w:tabs>
          <w:tab w:val="num" w:pos="2526"/>
        </w:tabs>
        <w:ind w:left="2526" w:hanging="420"/>
      </w:pPr>
    </w:lvl>
    <w:lvl w:ilvl="5" w:tplc="0409001B" w:tentative="1">
      <w:start w:val="1"/>
      <w:numFmt w:val="lowerRoman"/>
      <w:lvlText w:val="%6."/>
      <w:lvlJc w:val="right"/>
      <w:pPr>
        <w:tabs>
          <w:tab w:val="num" w:pos="2946"/>
        </w:tabs>
        <w:ind w:left="2946" w:hanging="420"/>
      </w:pPr>
    </w:lvl>
    <w:lvl w:ilvl="6" w:tplc="0409000F" w:tentative="1">
      <w:start w:val="1"/>
      <w:numFmt w:val="decimal"/>
      <w:lvlText w:val="%7."/>
      <w:lvlJc w:val="left"/>
      <w:pPr>
        <w:tabs>
          <w:tab w:val="num" w:pos="3366"/>
        </w:tabs>
        <w:ind w:left="3366" w:hanging="420"/>
      </w:pPr>
    </w:lvl>
    <w:lvl w:ilvl="7" w:tplc="04090019" w:tentative="1">
      <w:start w:val="1"/>
      <w:numFmt w:val="lowerLetter"/>
      <w:lvlText w:val="%8)"/>
      <w:lvlJc w:val="left"/>
      <w:pPr>
        <w:tabs>
          <w:tab w:val="num" w:pos="3786"/>
        </w:tabs>
        <w:ind w:left="3786" w:hanging="420"/>
      </w:pPr>
    </w:lvl>
    <w:lvl w:ilvl="8" w:tplc="0409001B" w:tentative="1">
      <w:start w:val="1"/>
      <w:numFmt w:val="lowerRoman"/>
      <w:lvlText w:val="%9."/>
      <w:lvlJc w:val="right"/>
      <w:pPr>
        <w:tabs>
          <w:tab w:val="num" w:pos="4206"/>
        </w:tabs>
        <w:ind w:left="4206" w:hanging="420"/>
      </w:pPr>
    </w:lvl>
  </w:abstractNum>
  <w:abstractNum w:abstractNumId="188">
    <w:nsid w:val="7D4C297C"/>
    <w:multiLevelType w:val="hybridMultilevel"/>
    <w:tmpl w:val="109EE472"/>
    <w:lvl w:ilvl="0" w:tplc="636E0B78">
      <w:start w:val="1"/>
      <w:numFmt w:val="bullet"/>
      <w:lvlText w:val=""/>
      <w:lvlPicBulletId w:val="0"/>
      <w:lvlJc w:val="left"/>
      <w:pPr>
        <w:tabs>
          <w:tab w:val="num" w:pos="720"/>
        </w:tabs>
        <w:ind w:left="720" w:hanging="360"/>
      </w:pPr>
      <w:rPr>
        <w:rFonts w:ascii="Symbol" w:hAnsi="Symbol" w:hint="default"/>
      </w:rPr>
    </w:lvl>
    <w:lvl w:ilvl="1" w:tplc="04090003">
      <w:start w:val="144"/>
      <w:numFmt w:val="bullet"/>
      <w:lvlText w:val=""/>
      <w:lvlJc w:val="left"/>
      <w:pPr>
        <w:tabs>
          <w:tab w:val="num" w:pos="1440"/>
        </w:tabs>
        <w:ind w:left="1440" w:hanging="36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2940"/>
        </w:tabs>
        <w:ind w:left="2940" w:hanging="420"/>
      </w:pPr>
      <w:rPr>
        <w:rFonts w:ascii="Wingdings" w:hAnsi="Wingdings" w:hint="default"/>
      </w:rPr>
    </w:lvl>
    <w:lvl w:ilvl="4" w:tplc="04090003" w:tentative="1">
      <w:start w:val="1"/>
      <w:numFmt w:val="bullet"/>
      <w:lvlText w:val=""/>
      <w:lvlPicBulletId w:val="0"/>
      <w:lvlJc w:val="left"/>
      <w:pPr>
        <w:tabs>
          <w:tab w:val="num" w:pos="3600"/>
        </w:tabs>
        <w:ind w:left="3600" w:hanging="360"/>
      </w:pPr>
      <w:rPr>
        <w:rFonts w:ascii="Symbol" w:hAnsi="Symbol" w:hint="default"/>
      </w:rPr>
    </w:lvl>
    <w:lvl w:ilvl="5" w:tplc="04090005" w:tentative="1">
      <w:start w:val="1"/>
      <w:numFmt w:val="bullet"/>
      <w:lvlText w:val=""/>
      <w:lvlPicBulletId w:val="0"/>
      <w:lvlJc w:val="left"/>
      <w:pPr>
        <w:tabs>
          <w:tab w:val="num" w:pos="4320"/>
        </w:tabs>
        <w:ind w:left="4320" w:hanging="360"/>
      </w:pPr>
      <w:rPr>
        <w:rFonts w:ascii="Symbol" w:hAnsi="Symbol" w:hint="default"/>
      </w:rPr>
    </w:lvl>
    <w:lvl w:ilvl="6" w:tplc="04090001" w:tentative="1">
      <w:start w:val="1"/>
      <w:numFmt w:val="bullet"/>
      <w:lvlText w:val=""/>
      <w:lvlPicBulletId w:val="0"/>
      <w:lvlJc w:val="left"/>
      <w:pPr>
        <w:tabs>
          <w:tab w:val="num" w:pos="5040"/>
        </w:tabs>
        <w:ind w:left="5040" w:hanging="360"/>
      </w:pPr>
      <w:rPr>
        <w:rFonts w:ascii="Symbol" w:hAnsi="Symbol" w:hint="default"/>
      </w:rPr>
    </w:lvl>
    <w:lvl w:ilvl="7" w:tplc="04090003" w:tentative="1">
      <w:start w:val="1"/>
      <w:numFmt w:val="bullet"/>
      <w:lvlText w:val=""/>
      <w:lvlPicBulletId w:val="0"/>
      <w:lvlJc w:val="left"/>
      <w:pPr>
        <w:tabs>
          <w:tab w:val="num" w:pos="5760"/>
        </w:tabs>
        <w:ind w:left="5760" w:hanging="360"/>
      </w:pPr>
      <w:rPr>
        <w:rFonts w:ascii="Symbol" w:hAnsi="Symbol" w:hint="default"/>
      </w:rPr>
    </w:lvl>
    <w:lvl w:ilvl="8" w:tplc="04090005" w:tentative="1">
      <w:start w:val="1"/>
      <w:numFmt w:val="bullet"/>
      <w:lvlText w:val=""/>
      <w:lvlPicBulletId w:val="0"/>
      <w:lvlJc w:val="left"/>
      <w:pPr>
        <w:tabs>
          <w:tab w:val="num" w:pos="6480"/>
        </w:tabs>
        <w:ind w:left="6480" w:hanging="360"/>
      </w:pPr>
      <w:rPr>
        <w:rFonts w:ascii="Symbol" w:hAnsi="Symbol" w:hint="default"/>
      </w:rPr>
    </w:lvl>
  </w:abstractNum>
  <w:num w:numId="1">
    <w:abstractNumId w:val="1"/>
  </w:num>
  <w:num w:numId="2">
    <w:abstractNumId w:val="3"/>
  </w:num>
  <w:num w:numId="3">
    <w:abstractNumId w:val="5"/>
  </w:num>
  <w:num w:numId="4">
    <w:abstractNumId w:val="2"/>
  </w:num>
  <w:num w:numId="5">
    <w:abstractNumId w:val="6"/>
  </w:num>
  <w:num w:numId="6">
    <w:abstractNumId w:val="67"/>
  </w:num>
  <w:num w:numId="7">
    <w:abstractNumId w:val="75"/>
  </w:num>
  <w:num w:numId="8">
    <w:abstractNumId w:val="79"/>
  </w:num>
  <w:num w:numId="9">
    <w:abstractNumId w:val="0"/>
  </w:num>
  <w:num w:numId="10">
    <w:abstractNumId w:val="177"/>
  </w:num>
  <w:num w:numId="11">
    <w:abstractNumId w:val="128"/>
  </w:num>
  <w:num w:numId="12">
    <w:abstractNumId w:val="185"/>
  </w:num>
  <w:num w:numId="13">
    <w:abstractNumId w:val="31"/>
  </w:num>
  <w:num w:numId="14">
    <w:abstractNumId w:val="72"/>
  </w:num>
  <w:num w:numId="15">
    <w:abstractNumId w:val="117"/>
  </w:num>
  <w:num w:numId="16">
    <w:abstractNumId w:val="28"/>
  </w:num>
  <w:num w:numId="17">
    <w:abstractNumId w:val="160"/>
  </w:num>
  <w:num w:numId="18">
    <w:abstractNumId w:val="4"/>
  </w:num>
  <w:num w:numId="19">
    <w:abstractNumId w:val="134"/>
  </w:num>
  <w:num w:numId="20">
    <w:abstractNumId w:val="115"/>
  </w:num>
  <w:num w:numId="21">
    <w:abstractNumId w:val="90"/>
  </w:num>
  <w:num w:numId="22">
    <w:abstractNumId w:val="76"/>
  </w:num>
  <w:num w:numId="23">
    <w:abstractNumId w:val="88"/>
  </w:num>
  <w:num w:numId="24">
    <w:abstractNumId w:val="175"/>
  </w:num>
  <w:num w:numId="25">
    <w:abstractNumId w:val="57"/>
  </w:num>
  <w:num w:numId="26">
    <w:abstractNumId w:val="86"/>
  </w:num>
  <w:num w:numId="27">
    <w:abstractNumId w:val="82"/>
  </w:num>
  <w:num w:numId="28">
    <w:abstractNumId w:val="149"/>
  </w:num>
  <w:num w:numId="29">
    <w:abstractNumId w:val="45"/>
  </w:num>
  <w:num w:numId="30">
    <w:abstractNumId w:val="148"/>
  </w:num>
  <w:num w:numId="31">
    <w:abstractNumId w:val="135"/>
  </w:num>
  <w:num w:numId="32">
    <w:abstractNumId w:val="97"/>
  </w:num>
  <w:num w:numId="33">
    <w:abstractNumId w:val="183"/>
  </w:num>
  <w:num w:numId="34">
    <w:abstractNumId w:val="39"/>
  </w:num>
  <w:num w:numId="35">
    <w:abstractNumId w:val="93"/>
  </w:num>
  <w:num w:numId="36">
    <w:abstractNumId w:val="56"/>
  </w:num>
  <w:num w:numId="37">
    <w:abstractNumId w:val="34"/>
  </w:num>
  <w:num w:numId="38">
    <w:abstractNumId w:val="140"/>
  </w:num>
  <w:num w:numId="39">
    <w:abstractNumId w:val="119"/>
  </w:num>
  <w:num w:numId="40">
    <w:abstractNumId w:val="20"/>
  </w:num>
  <w:num w:numId="41">
    <w:abstractNumId w:val="46"/>
  </w:num>
  <w:num w:numId="42">
    <w:abstractNumId w:val="109"/>
  </w:num>
  <w:num w:numId="43">
    <w:abstractNumId w:val="163"/>
  </w:num>
  <w:num w:numId="44">
    <w:abstractNumId w:val="21"/>
  </w:num>
  <w:num w:numId="45">
    <w:abstractNumId w:val="162"/>
  </w:num>
  <w:num w:numId="46">
    <w:abstractNumId w:val="55"/>
  </w:num>
  <w:num w:numId="47">
    <w:abstractNumId w:val="61"/>
  </w:num>
  <w:num w:numId="48">
    <w:abstractNumId w:val="176"/>
  </w:num>
  <w:num w:numId="49">
    <w:abstractNumId w:val="114"/>
  </w:num>
  <w:num w:numId="50">
    <w:abstractNumId w:val="91"/>
  </w:num>
  <w:num w:numId="51">
    <w:abstractNumId w:val="83"/>
  </w:num>
  <w:num w:numId="52">
    <w:abstractNumId w:val="187"/>
  </w:num>
  <w:num w:numId="53">
    <w:abstractNumId w:val="157"/>
  </w:num>
  <w:num w:numId="54">
    <w:abstractNumId w:val="154"/>
  </w:num>
  <w:num w:numId="55">
    <w:abstractNumId w:val="36"/>
  </w:num>
  <w:num w:numId="56">
    <w:abstractNumId w:val="49"/>
  </w:num>
  <w:num w:numId="57">
    <w:abstractNumId w:val="124"/>
  </w:num>
  <w:num w:numId="58">
    <w:abstractNumId w:val="9"/>
  </w:num>
  <w:num w:numId="59">
    <w:abstractNumId w:val="181"/>
  </w:num>
  <w:num w:numId="60">
    <w:abstractNumId w:val="129"/>
  </w:num>
  <w:num w:numId="61">
    <w:abstractNumId w:val="169"/>
  </w:num>
  <w:num w:numId="62">
    <w:abstractNumId w:val="89"/>
  </w:num>
  <w:num w:numId="63">
    <w:abstractNumId w:val="174"/>
  </w:num>
  <w:num w:numId="64">
    <w:abstractNumId w:val="173"/>
  </w:num>
  <w:num w:numId="65">
    <w:abstractNumId w:val="107"/>
  </w:num>
  <w:num w:numId="66">
    <w:abstractNumId w:val="145"/>
  </w:num>
  <w:num w:numId="67">
    <w:abstractNumId w:val="105"/>
  </w:num>
  <w:num w:numId="68">
    <w:abstractNumId w:val="104"/>
  </w:num>
  <w:num w:numId="69">
    <w:abstractNumId w:val="113"/>
  </w:num>
  <w:num w:numId="70">
    <w:abstractNumId w:val="168"/>
  </w:num>
  <w:num w:numId="71">
    <w:abstractNumId w:val="66"/>
  </w:num>
  <w:num w:numId="72">
    <w:abstractNumId w:val="152"/>
  </w:num>
  <w:num w:numId="73">
    <w:abstractNumId w:val="7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41"/>
  </w:num>
  <w:num w:numId="75">
    <w:abstractNumId w:val="7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6"/>
  </w:num>
  <w:num w:numId="77">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58"/>
  </w:num>
  <w:num w:numId="86">
    <w:abstractNumId w:val="71"/>
  </w:num>
  <w:num w:numId="87">
    <w:abstractNumId w:val="99"/>
  </w:num>
  <w:num w:numId="88">
    <w:abstractNumId w:val="27"/>
  </w:num>
  <w:num w:numId="89">
    <w:abstractNumId w:val="10"/>
  </w:num>
  <w:num w:numId="90">
    <w:abstractNumId w:val="22"/>
  </w:num>
  <w:num w:numId="91">
    <w:abstractNumId w:val="35"/>
  </w:num>
  <w:num w:numId="92">
    <w:abstractNumId w:val="151"/>
  </w:num>
  <w:num w:numId="93">
    <w:abstractNumId w:val="92"/>
  </w:num>
  <w:num w:numId="94">
    <w:abstractNumId w:val="74"/>
  </w:num>
  <w:num w:numId="95">
    <w:abstractNumId w:val="42"/>
  </w:num>
  <w:num w:numId="96">
    <w:abstractNumId w:val="125"/>
  </w:num>
  <w:num w:numId="97">
    <w:abstractNumId w:val="106"/>
  </w:num>
  <w:num w:numId="98">
    <w:abstractNumId w:val="186"/>
  </w:num>
  <w:num w:numId="99">
    <w:abstractNumId w:val="65"/>
  </w:num>
  <w:num w:numId="100">
    <w:abstractNumId w:val="19"/>
  </w:num>
  <w:num w:numId="101">
    <w:abstractNumId w:val="188"/>
  </w:num>
  <w:num w:numId="102">
    <w:abstractNumId w:val="131"/>
  </w:num>
  <w:num w:numId="103">
    <w:abstractNumId w:val="139"/>
  </w:num>
  <w:num w:numId="104">
    <w:abstractNumId w:val="70"/>
  </w:num>
  <w:num w:numId="105">
    <w:abstractNumId w:val="153"/>
  </w:num>
  <w:num w:numId="106">
    <w:abstractNumId w:val="122"/>
  </w:num>
  <w:num w:numId="107">
    <w:abstractNumId w:val="116"/>
  </w:num>
  <w:num w:numId="108">
    <w:abstractNumId w:val="178"/>
  </w:num>
  <w:num w:numId="109">
    <w:abstractNumId w:val="59"/>
  </w:num>
  <w:num w:numId="110">
    <w:abstractNumId w:val="112"/>
  </w:num>
  <w:num w:numId="111">
    <w:abstractNumId w:val="60"/>
  </w:num>
  <w:num w:numId="112">
    <w:abstractNumId w:val="96"/>
  </w:num>
  <w:num w:numId="113">
    <w:abstractNumId w:val="161"/>
  </w:num>
  <w:num w:numId="114">
    <w:abstractNumId w:val="8"/>
  </w:num>
  <w:num w:numId="115">
    <w:abstractNumId w:val="118"/>
  </w:num>
  <w:num w:numId="116">
    <w:abstractNumId w:val="13"/>
  </w:num>
  <w:num w:numId="117">
    <w:abstractNumId w:val="29"/>
  </w:num>
  <w:num w:numId="118">
    <w:abstractNumId w:val="158"/>
  </w:num>
  <w:num w:numId="119">
    <w:abstractNumId w:val="146"/>
  </w:num>
  <w:num w:numId="120">
    <w:abstractNumId w:val="164"/>
  </w:num>
  <w:num w:numId="121">
    <w:abstractNumId w:val="37"/>
  </w:num>
  <w:num w:numId="122">
    <w:abstractNumId w:val="103"/>
  </w:num>
  <w:num w:numId="123">
    <w:abstractNumId w:val="123"/>
  </w:num>
  <w:num w:numId="124">
    <w:abstractNumId w:val="64"/>
  </w:num>
  <w:num w:numId="125">
    <w:abstractNumId w:val="110"/>
  </w:num>
  <w:num w:numId="126">
    <w:abstractNumId w:val="94"/>
  </w:num>
  <w:num w:numId="127">
    <w:abstractNumId w:val="69"/>
  </w:num>
  <w:num w:numId="128">
    <w:abstractNumId w:val="7"/>
  </w:num>
  <w:num w:numId="129">
    <w:abstractNumId w:val="32"/>
  </w:num>
  <w:num w:numId="130">
    <w:abstractNumId w:val="24"/>
  </w:num>
  <w:num w:numId="131">
    <w:abstractNumId w:val="184"/>
  </w:num>
  <w:num w:numId="132">
    <w:abstractNumId w:val="51"/>
  </w:num>
  <w:num w:numId="133">
    <w:abstractNumId w:val="100"/>
  </w:num>
  <w:num w:numId="134">
    <w:abstractNumId w:val="15"/>
  </w:num>
  <w:num w:numId="135">
    <w:abstractNumId w:val="26"/>
  </w:num>
  <w:num w:numId="136">
    <w:abstractNumId w:val="180"/>
  </w:num>
  <w:num w:numId="137">
    <w:abstractNumId w:val="14"/>
  </w:num>
  <w:num w:numId="138">
    <w:abstractNumId w:val="120"/>
  </w:num>
  <w:num w:numId="139">
    <w:abstractNumId w:val="12"/>
  </w:num>
  <w:num w:numId="140">
    <w:abstractNumId w:val="25"/>
  </w:num>
  <w:num w:numId="141">
    <w:abstractNumId w:val="48"/>
  </w:num>
  <w:num w:numId="142">
    <w:abstractNumId w:val="23"/>
  </w:num>
  <w:num w:numId="143">
    <w:abstractNumId w:val="18"/>
  </w:num>
  <w:num w:numId="144">
    <w:abstractNumId w:val="17"/>
  </w:num>
  <w:num w:numId="145">
    <w:abstractNumId w:val="30"/>
  </w:num>
  <w:num w:numId="146">
    <w:abstractNumId w:val="78"/>
  </w:num>
  <w:num w:numId="147">
    <w:abstractNumId w:val="121"/>
  </w:num>
  <w:num w:numId="148">
    <w:abstractNumId w:val="81"/>
  </w:num>
  <w:num w:numId="149">
    <w:abstractNumId w:val="172"/>
  </w:num>
  <w:num w:numId="150">
    <w:abstractNumId w:val="170"/>
  </w:num>
  <w:num w:numId="151">
    <w:abstractNumId w:val="132"/>
  </w:num>
  <w:num w:numId="152">
    <w:abstractNumId w:val="167"/>
  </w:num>
  <w:num w:numId="153">
    <w:abstractNumId w:val="130"/>
  </w:num>
  <w:num w:numId="154">
    <w:abstractNumId w:val="11"/>
  </w:num>
  <w:num w:numId="155">
    <w:abstractNumId w:val="38"/>
  </w:num>
  <w:num w:numId="156">
    <w:abstractNumId w:val="52"/>
  </w:num>
  <w:num w:numId="157">
    <w:abstractNumId w:val="63"/>
  </w:num>
  <w:num w:numId="158">
    <w:abstractNumId w:val="136"/>
  </w:num>
  <w:num w:numId="159">
    <w:abstractNumId w:val="47"/>
  </w:num>
  <w:num w:numId="160">
    <w:abstractNumId w:val="50"/>
  </w:num>
  <w:num w:numId="161">
    <w:abstractNumId w:val="101"/>
  </w:num>
  <w:num w:numId="162">
    <w:abstractNumId w:val="43"/>
  </w:num>
  <w:num w:numId="163">
    <w:abstractNumId w:val="133"/>
  </w:num>
  <w:num w:numId="164">
    <w:abstractNumId w:val="44"/>
  </w:num>
  <w:num w:numId="165">
    <w:abstractNumId w:val="85"/>
  </w:num>
  <w:num w:numId="166">
    <w:abstractNumId w:val="142"/>
  </w:num>
  <w:num w:numId="167">
    <w:abstractNumId w:val="40"/>
  </w:num>
  <w:num w:numId="168">
    <w:abstractNumId w:val="171"/>
  </w:num>
  <w:num w:numId="169">
    <w:abstractNumId w:val="166"/>
  </w:num>
  <w:num w:numId="170">
    <w:abstractNumId w:val="127"/>
  </w:num>
  <w:num w:numId="171">
    <w:abstractNumId w:val="84"/>
  </w:num>
  <w:num w:numId="172">
    <w:abstractNumId w:val="62"/>
  </w:num>
  <w:num w:numId="173">
    <w:abstractNumId w:val="98"/>
  </w:num>
  <w:num w:numId="174">
    <w:abstractNumId w:val="150"/>
  </w:num>
  <w:num w:numId="175">
    <w:abstractNumId w:val="147"/>
  </w:num>
  <w:num w:numId="176">
    <w:abstractNumId w:val="111"/>
  </w:num>
  <w:num w:numId="177">
    <w:abstractNumId w:val="80"/>
  </w:num>
  <w:num w:numId="178">
    <w:abstractNumId w:val="33"/>
  </w:num>
  <w:num w:numId="179">
    <w:abstractNumId w:val="156"/>
  </w:num>
  <w:num w:numId="180">
    <w:abstractNumId w:val="159"/>
  </w:num>
  <w:num w:numId="181">
    <w:abstractNumId w:val="179"/>
  </w:num>
  <w:num w:numId="182">
    <w:abstractNumId w:val="102"/>
  </w:num>
  <w:num w:numId="183">
    <w:abstractNumId w:val="155"/>
  </w:num>
  <w:num w:numId="184">
    <w:abstractNumId w:val="137"/>
  </w:num>
  <w:num w:numId="185">
    <w:abstractNumId w:val="54"/>
  </w:num>
  <w:num w:numId="186">
    <w:abstractNumId w:val="108"/>
  </w:num>
  <w:num w:numId="187">
    <w:abstractNumId w:val="126"/>
  </w:num>
  <w:num w:numId="188">
    <w:abstractNumId w:val="138"/>
  </w:num>
  <w:num w:numId="189">
    <w:abstractNumId w:val="68"/>
  </w:num>
  <w:numIdMacAtCleanup w:val="18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2"/>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
  <w:rsids>
    <w:rsidRoot w:val="00D515CE"/>
    <w:rsid w:val="00035D38"/>
    <w:rsid w:val="000961AA"/>
    <w:rsid w:val="000E405B"/>
    <w:rsid w:val="00105A2F"/>
    <w:rsid w:val="001122B5"/>
    <w:rsid w:val="00126AA5"/>
    <w:rsid w:val="00154522"/>
    <w:rsid w:val="00155CF6"/>
    <w:rsid w:val="001667B3"/>
    <w:rsid w:val="00177831"/>
    <w:rsid w:val="00190F55"/>
    <w:rsid w:val="001A5D91"/>
    <w:rsid w:val="001B1399"/>
    <w:rsid w:val="00241D51"/>
    <w:rsid w:val="002457B0"/>
    <w:rsid w:val="00253A00"/>
    <w:rsid w:val="002A1CA7"/>
    <w:rsid w:val="002F656C"/>
    <w:rsid w:val="002F7895"/>
    <w:rsid w:val="00311B8B"/>
    <w:rsid w:val="00367351"/>
    <w:rsid w:val="003929B1"/>
    <w:rsid w:val="003B4004"/>
    <w:rsid w:val="003E7700"/>
    <w:rsid w:val="003F0A98"/>
    <w:rsid w:val="00422A64"/>
    <w:rsid w:val="00424473"/>
    <w:rsid w:val="00454776"/>
    <w:rsid w:val="00455C89"/>
    <w:rsid w:val="00461E7B"/>
    <w:rsid w:val="00462CE7"/>
    <w:rsid w:val="00465636"/>
    <w:rsid w:val="0048431D"/>
    <w:rsid w:val="004F1107"/>
    <w:rsid w:val="00506A91"/>
    <w:rsid w:val="00570598"/>
    <w:rsid w:val="00580098"/>
    <w:rsid w:val="005B161F"/>
    <w:rsid w:val="005F23DA"/>
    <w:rsid w:val="0060323D"/>
    <w:rsid w:val="006052F6"/>
    <w:rsid w:val="00612E13"/>
    <w:rsid w:val="00624C5E"/>
    <w:rsid w:val="006827BD"/>
    <w:rsid w:val="006A1DC6"/>
    <w:rsid w:val="006A5461"/>
    <w:rsid w:val="006B5C53"/>
    <w:rsid w:val="006B6EB1"/>
    <w:rsid w:val="006D7599"/>
    <w:rsid w:val="006F379B"/>
    <w:rsid w:val="006F78E6"/>
    <w:rsid w:val="00764F9D"/>
    <w:rsid w:val="007753CB"/>
    <w:rsid w:val="007E53E6"/>
    <w:rsid w:val="008542C1"/>
    <w:rsid w:val="0086393E"/>
    <w:rsid w:val="00891957"/>
    <w:rsid w:val="008A065C"/>
    <w:rsid w:val="008C6FBE"/>
    <w:rsid w:val="00911A20"/>
    <w:rsid w:val="00913C4B"/>
    <w:rsid w:val="00960A01"/>
    <w:rsid w:val="00977F4B"/>
    <w:rsid w:val="009815D1"/>
    <w:rsid w:val="009A47B1"/>
    <w:rsid w:val="009B1490"/>
    <w:rsid w:val="009B2F1A"/>
    <w:rsid w:val="009C38B3"/>
    <w:rsid w:val="00A312CF"/>
    <w:rsid w:val="00A4590D"/>
    <w:rsid w:val="00A63048"/>
    <w:rsid w:val="00A7047A"/>
    <w:rsid w:val="00A73050"/>
    <w:rsid w:val="00A75478"/>
    <w:rsid w:val="00A85138"/>
    <w:rsid w:val="00AA1127"/>
    <w:rsid w:val="00AA49B7"/>
    <w:rsid w:val="00AA4D15"/>
    <w:rsid w:val="00AA5A69"/>
    <w:rsid w:val="00AB0226"/>
    <w:rsid w:val="00AE7449"/>
    <w:rsid w:val="00AE762A"/>
    <w:rsid w:val="00B41747"/>
    <w:rsid w:val="00B559B2"/>
    <w:rsid w:val="00B80C13"/>
    <w:rsid w:val="00BA06EE"/>
    <w:rsid w:val="00BD569E"/>
    <w:rsid w:val="00C07B85"/>
    <w:rsid w:val="00C35EA0"/>
    <w:rsid w:val="00CA6B9F"/>
    <w:rsid w:val="00CC0722"/>
    <w:rsid w:val="00CD69D5"/>
    <w:rsid w:val="00D20A85"/>
    <w:rsid w:val="00D515CE"/>
    <w:rsid w:val="00D97CD0"/>
    <w:rsid w:val="00DC2C04"/>
    <w:rsid w:val="00DE3BC7"/>
    <w:rsid w:val="00E10F58"/>
    <w:rsid w:val="00E41B30"/>
    <w:rsid w:val="00E522E9"/>
    <w:rsid w:val="00E70EA1"/>
    <w:rsid w:val="00E739B6"/>
    <w:rsid w:val="00E82DDF"/>
    <w:rsid w:val="00EB028D"/>
    <w:rsid w:val="00EB1187"/>
    <w:rsid w:val="00EC2000"/>
    <w:rsid w:val="00EC4D7F"/>
    <w:rsid w:val="00EC7A60"/>
    <w:rsid w:val="00F150C0"/>
    <w:rsid w:val="00F254A6"/>
    <w:rsid w:val="00F44078"/>
    <w:rsid w:val="00F50106"/>
    <w:rsid w:val="00F93A60"/>
    <w:rsid w:val="00FA1E3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rules v:ext="edit">
        <o:r id="V:Rule1" type="connector" idref="#AutoShape 17"/>
        <o:r id="V:Rule2" type="connector" idref="#AutoShape 28"/>
        <o:r id="V:Rule3" type="connector" idref="#AutoShape 29"/>
        <o:r id="V:Rule4" type="connector" idref="#AutoShape 30"/>
        <o:r id="V:Rule5" type="connector" idref="#AutoShape 31"/>
        <o:r id="V:Rule6" type="connector" idref="#AutoShape 32"/>
        <o:r id="V:Rule7" type="connector" idref="#AutoShape 33"/>
        <o:r id="V:Rule8" type="connector" idref="#AutoShape 3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index 1" w:uiPriority="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annotation text" w:uiPriority="0"/>
    <w:lsdException w:name="header" w:uiPriority="0"/>
    <w:lsdException w:name="index heading" w:uiPriority="0"/>
    <w:lsdException w:name="caption" w:uiPriority="0" w:qFormat="1"/>
    <w:lsdException w:name="table of figures" w:uiPriority="0"/>
    <w:lsdException w:name="footnote reference" w:uiPriority="0"/>
    <w:lsdException w:name="annotation reference" w:uiPriority="0"/>
    <w:lsdException w:name="page number" w:uiPriority="0"/>
    <w:lsdException w:name="endnote text" w:uiPriority="0"/>
    <w:lsdException w:name="toa heading" w:uiPriority="0"/>
    <w:lsdException w:name="List" w:uiPriority="0"/>
    <w:lsdException w:name="List Bullet" w:uiPriority="0"/>
    <w:lsdException w:name="List Number" w:uiPriority="0"/>
    <w:lsdException w:name="List 2" w:uiPriority="0"/>
    <w:lsdException w:name="List 4" w:uiPriority="0"/>
    <w:lsdException w:name="Lis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Default Paragraph Font" w:uiPriority="1"/>
    <w:lsdException w:name="Body Text" w:uiPriority="0"/>
    <w:lsdException w:name="Body Text Indent" w:uiPriority="0"/>
    <w:lsdException w:name="List Continue" w:uiPriority="0"/>
    <w:lsdException w:name="Subtitle" w:semiHidden="0" w:uiPriority="11" w:unhideWhenUsed="0" w:qFormat="1"/>
    <w:lsdException w:name="Salutation" w:uiPriority="0"/>
    <w:lsdException w:name="Date" w:uiPriority="0"/>
    <w:lsdException w:name="Body Text First Indent" w:uiPriority="0"/>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uiPriority="0"/>
    <w:lsdException w:name="Strong" w:semiHidden="0" w:uiPriority="0" w:unhideWhenUsed="0" w:qFormat="1"/>
    <w:lsdException w:name="Emphasis" w:semiHidden="0" w:uiPriority="20" w:unhideWhenUsed="0" w:qFormat="1"/>
    <w:lsdException w:name="Document Map" w:uiPriority="0"/>
    <w:lsdException w:name="Plain Text" w:uiPriority="0"/>
    <w:lsdException w:name="HTML Top of Form" w:uiPriority="0"/>
    <w:lsdException w:name="HTML Bottom of Form" w:uiPriority="0"/>
    <w:lsdException w:name="HTML Acronym" w:uiPriority="0"/>
    <w:lsdException w:name="HTML Address" w:uiPriority="0"/>
    <w:lsdException w:name="HTML Cite" w:uiPriority="0"/>
    <w:lsdException w:name="HTML Code" w:uiPriority="0"/>
    <w:lsdException w:name="HTML Definition" w:uiPriority="0"/>
    <w:lsdException w:name="HTML Keyboard" w:uiPriority="0"/>
    <w:lsdException w:name="HTML Preformatted" w:uiPriority="0"/>
    <w:lsdException w:name="HTML Sample" w:uiPriority="0"/>
    <w:lsdException w:name="HTML Typewriter" w:uiPriority="0"/>
    <w:lsdException w:name="HTML Variable" w:uiPriority="0"/>
    <w:lsdException w:name="annotation subject" w:uiPriority="0"/>
    <w:lsdException w:name="Outline List 1" w:uiPriority="0"/>
    <w:lsdException w:name="Outline List 2" w:uiPriority="0"/>
    <w:lsdException w:name="Table Grid 5" w:uiPriority="0"/>
    <w:lsdException w:name="Table Grid 8" w:uiPriority="0"/>
    <w:lsdException w:name="Table Elegant" w:uiPriority="0"/>
    <w:lsdException w:name="Table Professional" w:uiPriority="0"/>
    <w:lsdException w:name="Table Grid" w:semiHidden="0" w:uiPriority="0" w:unhideWhenUsed="0"/>
    <w:lsdException w:name="Table Theme"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f">
    <w:name w:val="Normal"/>
    <w:qFormat/>
    <w:rsid w:val="00424473"/>
  </w:style>
  <w:style w:type="paragraph" w:styleId="15">
    <w:name w:val="heading 1"/>
    <w:aliases w:val="123321,Heading 0,卷标题,PIM 1,h1,标书1,L1,boc,Section Head,l1,aa章标题,Heading One,Level 1 Topic Heading,第*部分,第A章,H11,H12,H111,H13,H112,1st level,H14,H15,H16,H17,I1,H121,H131,H141,H151,H161,H18,H122,H132,H142,H152,H162,H19,H113,H123,H133,H143,H153,H163,H1"/>
    <w:basedOn w:val="af"/>
    <w:next w:val="af"/>
    <w:link w:val="1Char"/>
    <w:qFormat/>
    <w:rsid w:val="00035D3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0">
    <w:name w:val="heading 2"/>
    <w:aliases w:val="节,H2,sect 1.2,PIM2,Heading 2 Hidden,Heading 2 CCBS,heading 2,Titre3,HD2,H21,sect 1.21,H22,sect 1.22,H211,sect 1.211,H23,sect 1.23,H212,sect 1.212,Underrubrik1,prop2,h2,2nd level,2,Header 2,1.1标题 2,第一章 标题 2,ISO1,UNDERRUBRIK 1-2,l2,DO NOT USE_h2,chn"/>
    <w:basedOn w:val="af"/>
    <w:next w:val="af0"/>
    <w:link w:val="2Char1"/>
    <w:qFormat/>
    <w:rsid w:val="002457B0"/>
    <w:pPr>
      <w:keepNext/>
      <w:keepLines/>
      <w:widowControl w:val="0"/>
      <w:spacing w:after="0" w:line="400" w:lineRule="exact"/>
      <w:jc w:val="center"/>
      <w:outlineLvl w:val="1"/>
    </w:pPr>
    <w:rPr>
      <w:rFonts w:ascii="Arial" w:eastAsia="宋体" w:hAnsi="Arial" w:cs="Times New Roman"/>
      <w:b/>
      <w:sz w:val="30"/>
      <w:szCs w:val="20"/>
    </w:rPr>
  </w:style>
  <w:style w:type="paragraph" w:styleId="3">
    <w:name w:val="heading 3"/>
    <w:aliases w:val="heading 3 + Indent: Left 0.25 in,CT,1.1.1,Level 3 Topic Heading,1.1.1.标题 3,Title3,Map,H31,Head 3,1.1.1 Heading 3,BOD 0,L3 C,h3,level_3,PIM 3,Level 3 Head,Heading 3 - old,sect1.2.3,sect1.2.31,sect1.2.32,sect1.2.311,sect1.2.33,sect1.2.312,Bold Head,b"/>
    <w:basedOn w:val="af"/>
    <w:next w:val="af"/>
    <w:link w:val="3Char1"/>
    <w:unhideWhenUsed/>
    <w:qFormat/>
    <w:rsid w:val="00035D38"/>
    <w:pPr>
      <w:keepNext/>
      <w:keepLines/>
      <w:widowControl w:val="0"/>
      <w:spacing w:before="260" w:after="260" w:line="416" w:lineRule="auto"/>
      <w:jc w:val="both"/>
      <w:outlineLvl w:val="2"/>
    </w:pPr>
    <w:rPr>
      <w:rFonts w:ascii="Calibri" w:eastAsia="宋体" w:hAnsi="Calibri" w:cs="Times New Roman"/>
      <w:b/>
      <w:bCs/>
      <w:kern w:val="2"/>
      <w:sz w:val="32"/>
      <w:szCs w:val="32"/>
    </w:rPr>
  </w:style>
  <w:style w:type="paragraph" w:styleId="4">
    <w:name w:val="heading 4"/>
    <w:aliases w:val="4th level,h4,4,4heading,PIM 4,Fab-4,T5,H41,H42,H43,H44,H45,H46,H47,H48,H49,H410,H411,H421,H431,H441,H451,H461,H471,H481,H491,H4101,H412,H422,H432,H442,H452,H462,H472,H482,H492,H4102,H4111,H4211,H4311,H4411,H4511,H4611,H4711,H4811,H4911,H41011,H4,bl"/>
    <w:basedOn w:val="af"/>
    <w:next w:val="af"/>
    <w:link w:val="4Char"/>
    <w:uiPriority w:val="9"/>
    <w:unhideWhenUsed/>
    <w:qFormat/>
    <w:rsid w:val="00035D38"/>
    <w:pPr>
      <w:keepNext/>
      <w:keepLines/>
      <w:widowControl w:val="0"/>
      <w:spacing w:before="280" w:after="290" w:line="376" w:lineRule="auto"/>
      <w:jc w:val="both"/>
      <w:outlineLvl w:val="3"/>
    </w:pPr>
    <w:rPr>
      <w:rFonts w:ascii="Cambria" w:eastAsia="宋体" w:hAnsi="Cambria" w:cs="Times New Roman"/>
      <w:b/>
      <w:bCs/>
      <w:kern w:val="2"/>
      <w:sz w:val="28"/>
      <w:szCs w:val="28"/>
    </w:rPr>
  </w:style>
  <w:style w:type="paragraph" w:styleId="5">
    <w:name w:val="heading 5"/>
    <w:aliases w:val="H5,PIM 5,第四层条,ds,dd,h5,口,口1,口2,Titre5,Table label,l5,hm,mh2,Module heading 2,Head 5,list 5,dash,ITT t5,PA Pico Section,H5-Heading 5,heading5,heading 5,dash1,ds1,dd1,dash2,ds2,dd2,dash3,ds3,dd3,dash4,ds4,dd4,dash5,ds5,dd5,dash6,ds6,dd6,dash7,ds7,h51"/>
    <w:basedOn w:val="af"/>
    <w:next w:val="af"/>
    <w:link w:val="5Char"/>
    <w:uiPriority w:val="9"/>
    <w:unhideWhenUsed/>
    <w:qFormat/>
    <w:rsid w:val="00035D38"/>
    <w:pPr>
      <w:keepNext/>
      <w:keepLines/>
      <w:widowControl w:val="0"/>
      <w:spacing w:before="280" w:after="290" w:line="376" w:lineRule="auto"/>
      <w:jc w:val="both"/>
      <w:outlineLvl w:val="4"/>
    </w:pPr>
    <w:rPr>
      <w:rFonts w:ascii="Calibri" w:eastAsia="宋体" w:hAnsi="Calibri" w:cs="Times New Roman"/>
      <w:b/>
      <w:bCs/>
      <w:kern w:val="2"/>
      <w:sz w:val="28"/>
      <w:szCs w:val="28"/>
    </w:rPr>
  </w:style>
  <w:style w:type="paragraph" w:styleId="6">
    <w:name w:val="heading 6"/>
    <w:aliases w:val="PIM 6,H6,h6,Third Subheading,BOD 4,第五层条,L6,Legal Level 1.,Bullet list,l6,hsm,submodule heading,DO NOT USE_h6,正文六级标题,标题 6(ALT+6),条 4,sub-dash,sd,cnp,Caption number (page-wide),ITT t6,PA Appendix,sub-dash1,sd1,51,sub-dash2,sd2,52,sub-dash3,sd3,53,sd4"/>
    <w:basedOn w:val="af"/>
    <w:next w:val="af"/>
    <w:link w:val="6Char"/>
    <w:unhideWhenUsed/>
    <w:qFormat/>
    <w:rsid w:val="00035D38"/>
    <w:pPr>
      <w:keepNext/>
      <w:keepLines/>
      <w:widowControl w:val="0"/>
      <w:spacing w:before="240" w:after="64" w:line="320" w:lineRule="auto"/>
      <w:jc w:val="both"/>
      <w:outlineLvl w:val="5"/>
    </w:pPr>
    <w:rPr>
      <w:rFonts w:ascii="Cambria" w:eastAsia="宋体" w:hAnsi="Cambria" w:cs="Times New Roman"/>
      <w:b/>
      <w:bCs/>
      <w:kern w:val="2"/>
      <w:sz w:val="24"/>
      <w:szCs w:val="24"/>
    </w:rPr>
  </w:style>
  <w:style w:type="paragraph" w:styleId="70">
    <w:name w:val="heading 7"/>
    <w:aliases w:val="PIM 7,表名,Legal Level 1.1.,不用,ITT t7,PA Appendix Major,H TIMES1,1.标题 6,letter list,正文七级标题,L7,Appx 1,条 5,cnc,Caption number (column-wide),st,lettered list,letter list1,lettered list1,letter list2,lettered list2,letter list11,lettered list11,H7,表头,表"/>
    <w:basedOn w:val="af"/>
    <w:next w:val="af"/>
    <w:link w:val="7Char"/>
    <w:unhideWhenUsed/>
    <w:qFormat/>
    <w:rsid w:val="00035D38"/>
    <w:pPr>
      <w:keepNext/>
      <w:keepLines/>
      <w:widowControl w:val="0"/>
      <w:spacing w:before="240" w:after="64" w:line="320" w:lineRule="auto"/>
      <w:jc w:val="both"/>
      <w:outlineLvl w:val="6"/>
    </w:pPr>
    <w:rPr>
      <w:rFonts w:ascii="Calibri" w:eastAsia="宋体" w:hAnsi="Calibri" w:cs="Times New Roman"/>
      <w:b/>
      <w:bCs/>
      <w:kern w:val="2"/>
      <w:sz w:val="24"/>
      <w:szCs w:val="24"/>
    </w:rPr>
  </w:style>
  <w:style w:type="paragraph" w:styleId="8">
    <w:name w:val="heading 8"/>
    <w:aliases w:val="注意框体,图名,不用8,Legal Level 1.1.1.,ITT t8,PA Appendix Minor,正文八级标题,h8,ctp,Caption text (page-wide),tt,Center Bold,Center Bold1,Center Bold2,Center Bold3,Center Bold4,Center Bold5,Center Bold6, action, action1, action2, action11, action3, action4,GBIC8"/>
    <w:basedOn w:val="af"/>
    <w:next w:val="af"/>
    <w:link w:val="8Char"/>
    <w:unhideWhenUsed/>
    <w:qFormat/>
    <w:rsid w:val="00035D38"/>
    <w:pPr>
      <w:keepNext/>
      <w:keepLines/>
      <w:widowControl w:val="0"/>
      <w:spacing w:before="240" w:after="64" w:line="320" w:lineRule="auto"/>
      <w:jc w:val="both"/>
      <w:outlineLvl w:val="7"/>
    </w:pPr>
    <w:rPr>
      <w:rFonts w:ascii="Cambria" w:eastAsia="宋体" w:hAnsi="Cambria" w:cs="Times New Roman"/>
      <w:kern w:val="2"/>
      <w:sz w:val="24"/>
      <w:szCs w:val="24"/>
    </w:rPr>
  </w:style>
  <w:style w:type="paragraph" w:styleId="9">
    <w:name w:val="heading 9"/>
    <w:aliases w:val="PIM 9,Appendix,未用,标题 9 Char Char Char,不用9,Legal Level 1.1.1.1.,ITT t9,huh,App Heading,正文九级标题,h9,三级标题,ctc,Caption text (column-wide),App Heading1,App Heading2, progress, progress1, progress2, progress11, progress3, progress4, progress5, progress6,H"/>
    <w:basedOn w:val="af"/>
    <w:next w:val="af"/>
    <w:link w:val="9Char"/>
    <w:unhideWhenUsed/>
    <w:qFormat/>
    <w:rsid w:val="00035D38"/>
    <w:pPr>
      <w:keepNext/>
      <w:keepLines/>
      <w:widowControl w:val="0"/>
      <w:spacing w:before="240" w:after="64" w:line="320" w:lineRule="auto"/>
      <w:jc w:val="both"/>
      <w:outlineLvl w:val="8"/>
    </w:pPr>
    <w:rPr>
      <w:rFonts w:ascii="Cambria" w:eastAsia="宋体" w:hAnsi="Cambria" w:cs="Times New Roman"/>
      <w:kern w:val="2"/>
      <w:sz w:val="21"/>
      <w:szCs w:val="21"/>
    </w:rPr>
  </w:style>
  <w:style w:type="character" w:default="1" w:styleId="af1">
    <w:name w:val="Default Paragraph Font"/>
    <w:uiPriority w:val="1"/>
    <w:semiHidden/>
    <w:unhideWhenUsed/>
  </w:style>
  <w:style w:type="table" w:default="1" w:styleId="af2">
    <w:name w:val="Normal Table"/>
    <w:uiPriority w:val="99"/>
    <w:semiHidden/>
    <w:unhideWhenUsed/>
    <w:qFormat/>
    <w:tblPr>
      <w:tblInd w:w="0" w:type="dxa"/>
      <w:tblCellMar>
        <w:top w:w="0" w:type="dxa"/>
        <w:left w:w="108" w:type="dxa"/>
        <w:bottom w:w="0" w:type="dxa"/>
        <w:right w:w="108" w:type="dxa"/>
      </w:tblCellMar>
    </w:tblPr>
  </w:style>
  <w:style w:type="numbering" w:default="1" w:styleId="af3">
    <w:name w:val="No List"/>
    <w:uiPriority w:val="99"/>
    <w:semiHidden/>
    <w:unhideWhenUsed/>
  </w:style>
  <w:style w:type="paragraph" w:styleId="af4">
    <w:name w:val="header"/>
    <w:aliases w:val="h,Ò³Ã¼,rnps-Header"/>
    <w:basedOn w:val="af"/>
    <w:link w:val="Char0"/>
    <w:unhideWhenUsed/>
    <w:rsid w:val="002457B0"/>
    <w:pPr>
      <w:tabs>
        <w:tab w:val="center" w:pos="4320"/>
        <w:tab w:val="right" w:pos="8640"/>
      </w:tabs>
      <w:spacing w:after="0" w:line="240" w:lineRule="auto"/>
    </w:pPr>
  </w:style>
  <w:style w:type="character" w:customStyle="1" w:styleId="Char0">
    <w:name w:val="页眉 Char"/>
    <w:aliases w:val="h Char,Ò³Ã¼ Char,rnps-Header Char"/>
    <w:basedOn w:val="af1"/>
    <w:link w:val="af4"/>
    <w:rsid w:val="002457B0"/>
  </w:style>
  <w:style w:type="paragraph" w:styleId="af5">
    <w:name w:val="footer"/>
    <w:aliases w:val="Footer-Even,FtrF"/>
    <w:basedOn w:val="af"/>
    <w:link w:val="Char1"/>
    <w:uiPriority w:val="99"/>
    <w:unhideWhenUsed/>
    <w:rsid w:val="002457B0"/>
    <w:pPr>
      <w:tabs>
        <w:tab w:val="center" w:pos="4320"/>
        <w:tab w:val="right" w:pos="8640"/>
      </w:tabs>
      <w:spacing w:after="0" w:line="240" w:lineRule="auto"/>
    </w:pPr>
  </w:style>
  <w:style w:type="character" w:customStyle="1" w:styleId="Char1">
    <w:name w:val="页脚 Char"/>
    <w:aliases w:val="Footer-Even Char,FtrF Char"/>
    <w:basedOn w:val="af1"/>
    <w:link w:val="af5"/>
    <w:uiPriority w:val="99"/>
    <w:rsid w:val="002457B0"/>
  </w:style>
  <w:style w:type="character" w:styleId="af6">
    <w:name w:val="page number"/>
    <w:basedOn w:val="af1"/>
    <w:rsid w:val="002457B0"/>
  </w:style>
  <w:style w:type="character" w:customStyle="1" w:styleId="2Char">
    <w:name w:val="标题 2 Char"/>
    <w:aliases w:val="Heading 2 Hidden Char1,Heading 2 CCBS Char1,第一章 标题 2 Char1,H2 Char1,Underrubrik1 Char1,prop2 Char1,UNDERRUBRIK 1-2 Char1,h2 Char1,l2 Char1,2nd level Char1,Header 2 Char1,PIM2 Char1,heading 2 Char1,Titre3 Char1,HD2 Char1"/>
    <w:basedOn w:val="af1"/>
    <w:uiPriority w:val="9"/>
    <w:rsid w:val="002457B0"/>
    <w:rPr>
      <w:rFonts w:asciiTheme="majorHAnsi" w:eastAsiaTheme="majorEastAsia" w:hAnsiTheme="majorHAnsi" w:cstheme="majorBidi"/>
      <w:b/>
      <w:bCs/>
      <w:color w:val="4F81BD" w:themeColor="accent1"/>
      <w:sz w:val="26"/>
      <w:szCs w:val="26"/>
    </w:rPr>
  </w:style>
  <w:style w:type="paragraph" w:styleId="af7">
    <w:name w:val="List Paragraph"/>
    <w:basedOn w:val="af"/>
    <w:uiPriority w:val="34"/>
    <w:qFormat/>
    <w:rsid w:val="002457B0"/>
    <w:pPr>
      <w:widowControl w:val="0"/>
      <w:spacing w:after="0" w:line="240" w:lineRule="auto"/>
      <w:ind w:firstLineChars="200" w:firstLine="420"/>
      <w:jc w:val="both"/>
    </w:pPr>
    <w:rPr>
      <w:rFonts w:ascii="Times New Roman" w:eastAsia="宋体" w:hAnsi="Times New Roman" w:cs="Times New Roman"/>
      <w:kern w:val="2"/>
      <w:sz w:val="21"/>
      <w:szCs w:val="24"/>
    </w:rPr>
  </w:style>
  <w:style w:type="paragraph" w:styleId="af0">
    <w:name w:val="Normal Indent"/>
    <w:aliases w:val="Title,表正文,正文非缩进,特点,四号,段1,Normal Indent Char2,Normal Indent Char1 Char1,Normal Indent Char Char Char,表正文 Char Char Char,正文非缩进 Char Char Char,特点 Char Char Char,ALT+Z Char Char Char,标题4 Char Char Char,段1 Char Char Char,ALT+Z,缩进,正文非缩进 Char Char,正文普通文字"/>
    <w:basedOn w:val="af"/>
    <w:link w:val="Char2"/>
    <w:rsid w:val="002457B0"/>
    <w:pPr>
      <w:widowControl w:val="0"/>
      <w:spacing w:after="0" w:line="240" w:lineRule="auto"/>
      <w:ind w:firstLine="420"/>
      <w:jc w:val="both"/>
    </w:pPr>
    <w:rPr>
      <w:rFonts w:ascii="Times New Roman" w:eastAsia="宋体" w:hAnsi="Times New Roman" w:cs="Times New Roman"/>
      <w:kern w:val="2"/>
      <w:sz w:val="21"/>
      <w:szCs w:val="20"/>
    </w:rPr>
  </w:style>
  <w:style w:type="paragraph" w:styleId="af8">
    <w:name w:val="Plain Text"/>
    <w:aliases w:val="Texte,普通文字1,普通文字2,普通文字3,普通文字4,普通文字5,普通文字6,普通文字11,普通文字21,普通文字31,普通文字41,普通文字7,普通文字 Char,普通文字 Char Char,正 文 1,普通文字,纯文本 Char Char,纯文本 Char1 Char Char,纯文本 Char Char Char Char,纯文本 Char Char1,纯文本 Char1 Char,纯文本 Char Char Char"/>
    <w:basedOn w:val="af"/>
    <w:link w:val="Char10"/>
    <w:rsid w:val="002457B0"/>
    <w:pPr>
      <w:widowControl w:val="0"/>
      <w:spacing w:after="0" w:line="240" w:lineRule="auto"/>
      <w:jc w:val="both"/>
    </w:pPr>
    <w:rPr>
      <w:rFonts w:ascii="宋体" w:eastAsia="宋体" w:hAnsi="Courier New" w:cs="Times New Roman"/>
      <w:kern w:val="2"/>
      <w:sz w:val="21"/>
      <w:szCs w:val="20"/>
    </w:rPr>
  </w:style>
  <w:style w:type="character" w:customStyle="1" w:styleId="Char3">
    <w:name w:val="纯文本 Char"/>
    <w:aliases w:val="正 文 1 Char,普通文字 Char Char3,普通文字 Char1,纯文本 Char Char Char1,纯文本 Char1 Char Char Char"/>
    <w:basedOn w:val="af1"/>
    <w:rsid w:val="002457B0"/>
    <w:rPr>
      <w:rFonts w:ascii="Consolas" w:hAnsi="Consolas" w:cs="Consolas"/>
      <w:sz w:val="21"/>
      <w:szCs w:val="21"/>
    </w:rPr>
  </w:style>
  <w:style w:type="character" w:customStyle="1" w:styleId="2Char1">
    <w:name w:val="标题 2 Char1"/>
    <w:aliases w:val="节 Char,H2 Char,sect 1.2 Char,PIM2 Char,Heading 2 Hidden Char,Heading 2 CCBS Char,heading 2 Char,Titre3 Char,HD2 Char,H21 Char,sect 1.21 Char,H22 Char,sect 1.22 Char,H211 Char,sect 1.211 Char,H23 Char,sect 1.23 Char,H212 Char,sect 1.212 Char"/>
    <w:basedOn w:val="af1"/>
    <w:link w:val="20"/>
    <w:rsid w:val="002457B0"/>
    <w:rPr>
      <w:rFonts w:ascii="Arial" w:eastAsia="宋体" w:hAnsi="Arial" w:cs="Times New Roman"/>
      <w:b/>
      <w:sz w:val="30"/>
      <w:szCs w:val="20"/>
    </w:rPr>
  </w:style>
  <w:style w:type="character" w:customStyle="1" w:styleId="Char2">
    <w:name w:val="正文缩进 Char"/>
    <w:aliases w:val="Title Char,表正文 Char,正文非缩进 Char,特点 Char,四号 Char,段1 Char,Normal Indent Char2 Char,Normal Indent Char1 Char1 Char,Normal Indent Char Char Char Char,表正文 Char Char Char Char,正文非缩进 Char Char Char Char,特点 Char Char Char Char,ALT+Z Char Char Char Char"/>
    <w:basedOn w:val="af1"/>
    <w:link w:val="af0"/>
    <w:rsid w:val="002457B0"/>
    <w:rPr>
      <w:rFonts w:ascii="Times New Roman" w:eastAsia="宋体" w:hAnsi="Times New Roman" w:cs="Times New Roman"/>
      <w:kern w:val="2"/>
      <w:sz w:val="21"/>
      <w:szCs w:val="20"/>
    </w:rPr>
  </w:style>
  <w:style w:type="paragraph" w:customStyle="1" w:styleId="af9">
    <w:name w:val="目录"/>
    <w:basedOn w:val="af"/>
    <w:rsid w:val="002457B0"/>
    <w:pPr>
      <w:spacing w:after="0" w:line="240" w:lineRule="auto"/>
      <w:jc w:val="center"/>
    </w:pPr>
    <w:rPr>
      <w:rFonts w:ascii="宋体" w:eastAsia="宋体" w:hAnsi="Times New Roman" w:cs="Times New Roman"/>
      <w:b/>
      <w:sz w:val="36"/>
      <w:szCs w:val="20"/>
    </w:rPr>
  </w:style>
  <w:style w:type="character" w:customStyle="1" w:styleId="Char10">
    <w:name w:val="纯文本 Char1"/>
    <w:aliases w:val="Texte Char,普通文字1 Char,普通文字2 Char,普通文字3 Char,普通文字4 Char,普通文字5 Char,普通文字6 Char,普通文字11 Char,普通文字21 Char,普通文字31 Char,普通文字41 Char,普通文字7 Char,普通文字 Char Char1,普通文字 Char Char Char,正 文 1 Char2,普通文字 Char3,纯文本 Char Char Char3,纯文本 Char1 Char Char Char1"/>
    <w:basedOn w:val="af1"/>
    <w:link w:val="af8"/>
    <w:rsid w:val="002457B0"/>
    <w:rPr>
      <w:rFonts w:ascii="宋体" w:eastAsia="宋体" w:hAnsi="Courier New" w:cs="Times New Roman"/>
      <w:kern w:val="2"/>
      <w:sz w:val="21"/>
      <w:szCs w:val="20"/>
    </w:rPr>
  </w:style>
  <w:style w:type="character" w:customStyle="1" w:styleId="1Char">
    <w:name w:val="标题 1 Char"/>
    <w:aliases w:val="123321 Char,Heading 0 Char,卷标题 Char,PIM 1 Char,h1 Char,标书1 Char,L1 Char,boc Char,Section Head Char,l1 Char,aa章标题 Char,Heading One Char,Level 1 Topic Heading Char,第*部分 Char,第A章 Char,H11 Char,H12 Char,H111 Char,H13 Char,H112 Char,1st level Char"/>
    <w:basedOn w:val="af1"/>
    <w:link w:val="15"/>
    <w:rsid w:val="00035D38"/>
    <w:rPr>
      <w:rFonts w:asciiTheme="majorHAnsi" w:eastAsiaTheme="majorEastAsia" w:hAnsiTheme="majorHAnsi" w:cstheme="majorBidi"/>
      <w:b/>
      <w:bCs/>
      <w:color w:val="365F91" w:themeColor="accent1" w:themeShade="BF"/>
      <w:sz w:val="28"/>
      <w:szCs w:val="28"/>
    </w:rPr>
  </w:style>
  <w:style w:type="character" w:customStyle="1" w:styleId="3Char">
    <w:name w:val="标题 3 Char"/>
    <w:aliases w:val="PIM 3 Char Char,Level 3 Head Char Char,Heading 3 - old Char Char,sect1.2.3 Char Char,sect1.2.31 Char Char,sect1.2.32 Char Char,H3 C,h3 Char2,level_3 Char2,PIM 3 Char2,Level 3 Head Char2,Heading 3 - old Char2,sect1.2.3 Char2,sect1.2.31 Char2"/>
    <w:basedOn w:val="af1"/>
    <w:rsid w:val="00035D38"/>
    <w:rPr>
      <w:rFonts w:asciiTheme="majorHAnsi" w:eastAsiaTheme="majorEastAsia" w:hAnsiTheme="majorHAnsi" w:cstheme="majorBidi"/>
      <w:b/>
      <w:bCs/>
      <w:color w:val="4F81BD" w:themeColor="accent1"/>
    </w:rPr>
  </w:style>
  <w:style w:type="character" w:customStyle="1" w:styleId="4Char">
    <w:name w:val="标题 4 Char"/>
    <w:aliases w:val="4th level Char,h4 Char,4 Char,4heading Char,PIM 4 Char,Fab-4 Char,T5 Char,H41 Char,H42 Char,H43 Char,H44 Char,H45 Char,H46 Char,H47 Char,H48 Char,H49 Char,H410 Char,H411 Char,H421 Char,H431 Char,H441 Char,H451 Char,H461 Char,H471 Char,H4 Char"/>
    <w:basedOn w:val="af1"/>
    <w:link w:val="4"/>
    <w:uiPriority w:val="9"/>
    <w:rsid w:val="00035D38"/>
    <w:rPr>
      <w:rFonts w:ascii="Cambria" w:eastAsia="宋体" w:hAnsi="Cambria" w:cs="Times New Roman"/>
      <w:b/>
      <w:bCs/>
      <w:kern w:val="2"/>
      <w:sz w:val="28"/>
      <w:szCs w:val="28"/>
    </w:rPr>
  </w:style>
  <w:style w:type="character" w:customStyle="1" w:styleId="5Char">
    <w:name w:val="标题 5 Char"/>
    <w:aliases w:val="H5 Char,PIM 5 Char,第四层条 Char,ds Char,dd Char,h5 Char,口 Char,口1 Char,口2 Char,Titre5 Char,Table label Char,l5 Char,hm Char,mh2 Char,Module heading 2 Char,Head 5 Char,list 5 Char,dash Char,ITT t5 Char,PA Pico Section Char,H5-Heading 5 Char"/>
    <w:basedOn w:val="af1"/>
    <w:link w:val="5"/>
    <w:uiPriority w:val="9"/>
    <w:rsid w:val="00035D38"/>
    <w:rPr>
      <w:rFonts w:ascii="Calibri" w:eastAsia="宋体" w:hAnsi="Calibri" w:cs="Times New Roman"/>
      <w:b/>
      <w:bCs/>
      <w:kern w:val="2"/>
      <w:sz w:val="28"/>
      <w:szCs w:val="28"/>
    </w:rPr>
  </w:style>
  <w:style w:type="character" w:customStyle="1" w:styleId="6Char">
    <w:name w:val="标题 6 Char"/>
    <w:aliases w:val="PIM 6 Char,H6 Char,h6 Char,Third Subheading Char,BOD 4 Char,第五层条 Char,L6 Char,Legal Level 1. Char,Bullet list Char,l6 Char,hsm Char,submodule heading Char,DO NOT USE_h6 Char,正文六级标题 Char,标题 6(ALT+6) Char,条 4 Char,sub-dash Char,sd Char,cnp Char"/>
    <w:basedOn w:val="af1"/>
    <w:link w:val="6"/>
    <w:rsid w:val="00035D38"/>
    <w:rPr>
      <w:rFonts w:ascii="Cambria" w:eastAsia="宋体" w:hAnsi="Cambria" w:cs="Times New Roman"/>
      <w:b/>
      <w:bCs/>
      <w:kern w:val="2"/>
      <w:sz w:val="24"/>
      <w:szCs w:val="24"/>
    </w:rPr>
  </w:style>
  <w:style w:type="character" w:customStyle="1" w:styleId="7Char">
    <w:name w:val="标题 7 Char"/>
    <w:aliases w:val="PIM 7 Char,表名 Char,Legal Level 1.1. Char,不用 Char,ITT t7 Char,PA Appendix Major Char,H TIMES1 Char,1.标题 6 Char,letter list Char,正文七级标题 Char,L7 Char,Appx 1 Char,条 5 Char,cnc Char,Caption number (column-wide) Char,st Char,lettered list Char"/>
    <w:basedOn w:val="af1"/>
    <w:link w:val="70"/>
    <w:rsid w:val="00035D38"/>
    <w:rPr>
      <w:rFonts w:ascii="Calibri" w:eastAsia="宋体" w:hAnsi="Calibri" w:cs="Times New Roman"/>
      <w:b/>
      <w:bCs/>
      <w:kern w:val="2"/>
      <w:sz w:val="24"/>
      <w:szCs w:val="24"/>
    </w:rPr>
  </w:style>
  <w:style w:type="character" w:customStyle="1" w:styleId="8Char">
    <w:name w:val="标题 8 Char"/>
    <w:aliases w:val="注意框体 Char,图名 Char,不用8 Char,Legal Level 1.1.1. Char,ITT t8 Char,PA Appendix Minor Char,正文八级标题 Char,h8 Char,ctp Char,Caption text (page-wide) Char,tt Char,Center Bold Char,Center Bold1 Char,Center Bold2 Char,Center Bold3 Char,Center Bold4 Char"/>
    <w:basedOn w:val="af1"/>
    <w:link w:val="8"/>
    <w:rsid w:val="00035D38"/>
    <w:rPr>
      <w:rFonts w:ascii="Cambria" w:eastAsia="宋体" w:hAnsi="Cambria" w:cs="Times New Roman"/>
      <w:kern w:val="2"/>
      <w:sz w:val="24"/>
      <w:szCs w:val="24"/>
    </w:rPr>
  </w:style>
  <w:style w:type="character" w:customStyle="1" w:styleId="9Char">
    <w:name w:val="标题 9 Char"/>
    <w:aliases w:val="PIM 9 Char,Appendix Char,未用 Char,标题 9 Char Char Char Char,不用9 Char,Legal Level 1.1.1.1. Char,ITT t9 Char,huh Char,App Heading Char,正文九级标题 Char,h9 Char,三级标题 Char,ctc Char,Caption text (column-wide) Char,App Heading1 Char,App Heading2 Char"/>
    <w:basedOn w:val="af1"/>
    <w:link w:val="9"/>
    <w:rsid w:val="00035D38"/>
    <w:rPr>
      <w:rFonts w:ascii="Cambria" w:eastAsia="宋体" w:hAnsi="Cambria" w:cs="Times New Roman"/>
      <w:kern w:val="2"/>
      <w:sz w:val="21"/>
      <w:szCs w:val="21"/>
    </w:rPr>
  </w:style>
  <w:style w:type="character" w:customStyle="1" w:styleId="Char4">
    <w:name w:val="图 Char"/>
    <w:rsid w:val="00035D38"/>
    <w:rPr>
      <w:rFonts w:eastAsia="黑体"/>
      <w:b/>
      <w:bCs/>
      <w:spacing w:val="-2"/>
      <w:kern w:val="2"/>
      <w:sz w:val="21"/>
      <w:szCs w:val="21"/>
      <w:lang w:val="en-US" w:eastAsia="zh-CN"/>
    </w:rPr>
  </w:style>
  <w:style w:type="character" w:customStyle="1" w:styleId="label1">
    <w:name w:val="label1"/>
    <w:rsid w:val="00035D38"/>
    <w:rPr>
      <w:rFonts w:ascii="Verdana" w:hAnsi="Verdana" w:cs="Verdana"/>
      <w:b/>
      <w:bCs/>
      <w:sz w:val="17"/>
      <w:szCs w:val="17"/>
    </w:rPr>
  </w:style>
  <w:style w:type="character" w:customStyle="1" w:styleId="style81">
    <w:name w:val="style81"/>
    <w:rsid w:val="00035D38"/>
    <w:rPr>
      <w:sz w:val="18"/>
      <w:szCs w:val="18"/>
    </w:rPr>
  </w:style>
  <w:style w:type="character" w:customStyle="1" w:styleId="news-121">
    <w:name w:val="news-121"/>
    <w:rsid w:val="00035D38"/>
    <w:rPr>
      <w:color w:val="000000"/>
      <w:sz w:val="20"/>
      <w:szCs w:val="20"/>
    </w:rPr>
  </w:style>
  <w:style w:type="character" w:styleId="afa">
    <w:name w:val="Hyperlink"/>
    <w:uiPriority w:val="99"/>
    <w:rsid w:val="00035D38"/>
    <w:rPr>
      <w:color w:val="0000FF"/>
      <w:u w:val="single"/>
    </w:rPr>
  </w:style>
  <w:style w:type="character" w:styleId="afb">
    <w:name w:val="footnote reference"/>
    <w:semiHidden/>
    <w:rsid w:val="00035D38"/>
    <w:rPr>
      <w:vertAlign w:val="superscript"/>
    </w:rPr>
  </w:style>
  <w:style w:type="character" w:customStyle="1" w:styleId="article1">
    <w:name w:val="article1"/>
    <w:basedOn w:val="af1"/>
    <w:rsid w:val="00035D38"/>
  </w:style>
  <w:style w:type="character" w:customStyle="1" w:styleId="style141">
    <w:name w:val="style141"/>
    <w:rsid w:val="00035D38"/>
    <w:rPr>
      <w:color w:val="auto"/>
    </w:rPr>
  </w:style>
  <w:style w:type="character" w:styleId="afc">
    <w:name w:val="Strong"/>
    <w:qFormat/>
    <w:rsid w:val="00035D38"/>
    <w:rPr>
      <w:b/>
      <w:bCs/>
    </w:rPr>
  </w:style>
  <w:style w:type="character" w:customStyle="1" w:styleId="content1">
    <w:name w:val="content1"/>
    <w:rsid w:val="00035D38"/>
    <w:rPr>
      <w:rFonts w:ascii="宋体" w:eastAsia="宋体" w:hAnsi="宋体" w:cs="宋体"/>
      <w:color w:val="auto"/>
      <w:sz w:val="21"/>
      <w:szCs w:val="21"/>
    </w:rPr>
  </w:style>
  <w:style w:type="character" w:customStyle="1" w:styleId="mdeck">
    <w:name w:val="mdeck"/>
    <w:basedOn w:val="af1"/>
    <w:rsid w:val="00035D38"/>
  </w:style>
  <w:style w:type="character" w:customStyle="1" w:styleId="unnamed21">
    <w:name w:val="unnamed21"/>
    <w:rsid w:val="00035D38"/>
    <w:rPr>
      <w:color w:val="000000"/>
      <w:sz w:val="20"/>
      <w:szCs w:val="20"/>
      <w:u w:val="none"/>
    </w:rPr>
  </w:style>
  <w:style w:type="paragraph" w:styleId="afd">
    <w:name w:val="Body Text Indent"/>
    <w:aliases w:val="正文文字缩进,特点标题,段落"/>
    <w:basedOn w:val="af"/>
    <w:link w:val="Char5"/>
    <w:rsid w:val="00035D38"/>
    <w:pPr>
      <w:widowControl w:val="0"/>
      <w:spacing w:after="120" w:line="480" w:lineRule="auto"/>
      <w:jc w:val="both"/>
    </w:pPr>
    <w:rPr>
      <w:rFonts w:ascii="Calibri" w:eastAsia="宋体" w:hAnsi="Calibri" w:cs="Times New Roman"/>
      <w:kern w:val="2"/>
      <w:sz w:val="21"/>
    </w:rPr>
  </w:style>
  <w:style w:type="character" w:customStyle="1" w:styleId="Char5">
    <w:name w:val="正文文本缩进 Char"/>
    <w:aliases w:val="正文文字缩进 Char,特点标题 Char,段落 Char"/>
    <w:basedOn w:val="af1"/>
    <w:link w:val="afd"/>
    <w:rsid w:val="00035D38"/>
    <w:rPr>
      <w:rFonts w:ascii="Calibri" w:eastAsia="宋体" w:hAnsi="Calibri" w:cs="Times New Roman"/>
      <w:kern w:val="2"/>
      <w:sz w:val="21"/>
    </w:rPr>
  </w:style>
  <w:style w:type="paragraph" w:styleId="afe">
    <w:name w:val="Body Text"/>
    <w:aliases w:val="正文文字,body text,bt,heading3,NCDOT Body Text,Starbucks Body Text,3 indent,heading31,body text1,3 indent1,heading32,body text2,3 indent2,heading33,body text3,3 indent3,heading34,body text4,3 indent4,NoticeText-List,?y????×?,????,Body Text(ch),居中"/>
    <w:basedOn w:val="af"/>
    <w:link w:val="Char6"/>
    <w:rsid w:val="00035D38"/>
    <w:pPr>
      <w:widowControl w:val="0"/>
      <w:spacing w:after="120" w:line="240" w:lineRule="auto"/>
      <w:jc w:val="both"/>
    </w:pPr>
    <w:rPr>
      <w:rFonts w:ascii="Calibri" w:eastAsia="宋体" w:hAnsi="Calibri" w:cs="Times New Roman"/>
      <w:kern w:val="2"/>
      <w:sz w:val="21"/>
    </w:rPr>
  </w:style>
  <w:style w:type="character" w:customStyle="1" w:styleId="Char6">
    <w:name w:val="正文文本 Char"/>
    <w:aliases w:val="正文文字 Char,body text Char,bt Char,heading3 Char,NCDOT Body Text Char,Starbucks Body Text Char,3 indent Char,heading31 Char,body text1 Char,3 indent1 Char,heading32 Char,body text2 Char,3 indent2 Char,heading33 Char,body text3 Char,?y????×? Char"/>
    <w:basedOn w:val="af1"/>
    <w:link w:val="afe"/>
    <w:rsid w:val="00035D38"/>
    <w:rPr>
      <w:rFonts w:ascii="Calibri" w:eastAsia="宋体" w:hAnsi="Calibri" w:cs="Times New Roman"/>
      <w:kern w:val="2"/>
      <w:sz w:val="21"/>
    </w:rPr>
  </w:style>
  <w:style w:type="paragraph" w:customStyle="1" w:styleId="aff">
    <w:name w:val="二级无标题条"/>
    <w:basedOn w:val="af"/>
    <w:rsid w:val="00035D38"/>
    <w:pPr>
      <w:widowControl w:val="0"/>
      <w:spacing w:after="0" w:line="240" w:lineRule="auto"/>
      <w:jc w:val="both"/>
    </w:pPr>
    <w:rPr>
      <w:rFonts w:ascii="Calibri" w:eastAsia="仿宋_GB2312" w:hAnsi="Calibri" w:cs="Times New Roman"/>
      <w:kern w:val="2"/>
      <w:sz w:val="28"/>
      <w:szCs w:val="28"/>
    </w:rPr>
  </w:style>
  <w:style w:type="paragraph" w:customStyle="1" w:styleId="60">
    <w:name w:val="6"/>
    <w:basedOn w:val="af"/>
    <w:next w:val="af0"/>
    <w:rsid w:val="00035D38"/>
    <w:pPr>
      <w:widowControl w:val="0"/>
      <w:spacing w:after="0" w:line="360" w:lineRule="auto"/>
      <w:ind w:leftChars="200" w:left="200" w:right="200" w:firstLineChars="200" w:firstLine="200"/>
      <w:jc w:val="both"/>
    </w:pPr>
    <w:rPr>
      <w:rFonts w:ascii="Calibri" w:eastAsia="宋体" w:hAnsi="Calibri" w:cs="Times New Roman"/>
      <w:kern w:val="2"/>
      <w:sz w:val="24"/>
      <w:szCs w:val="24"/>
    </w:rPr>
  </w:style>
  <w:style w:type="paragraph" w:customStyle="1" w:styleId="aff0">
    <w:name w:val="数字编号列项（二级）"/>
    <w:rsid w:val="00035D38"/>
    <w:pPr>
      <w:spacing w:after="0" w:line="240" w:lineRule="auto"/>
      <w:ind w:leftChars="400" w:left="1260" w:hangingChars="200" w:hanging="420"/>
      <w:jc w:val="both"/>
    </w:pPr>
    <w:rPr>
      <w:rFonts w:ascii="宋体" w:eastAsia="宋体" w:hAnsi="Calibri" w:cs="宋体"/>
      <w:kern w:val="2"/>
      <w:sz w:val="21"/>
      <w:szCs w:val="21"/>
    </w:rPr>
  </w:style>
  <w:style w:type="paragraph" w:customStyle="1" w:styleId="DefaultText">
    <w:name w:val="Default Text"/>
    <w:basedOn w:val="af"/>
    <w:rsid w:val="00035D38"/>
    <w:pPr>
      <w:spacing w:after="0" w:line="240" w:lineRule="auto"/>
    </w:pPr>
    <w:rPr>
      <w:rFonts w:ascii="Calibri" w:eastAsia="宋体" w:hAnsi="Calibri" w:cs="Times New Roman"/>
      <w:noProof/>
      <w:sz w:val="24"/>
      <w:szCs w:val="24"/>
    </w:rPr>
  </w:style>
  <w:style w:type="paragraph" w:customStyle="1" w:styleId="16">
    <w:name w:val="1"/>
    <w:basedOn w:val="af"/>
    <w:next w:val="aff1"/>
    <w:rsid w:val="00035D38"/>
    <w:pPr>
      <w:spacing w:before="100" w:beforeAutospacing="1" w:after="100" w:afterAutospacing="1" w:line="240" w:lineRule="auto"/>
    </w:pPr>
    <w:rPr>
      <w:rFonts w:ascii="宋体" w:eastAsia="宋体" w:hAnsi="宋体" w:cs="宋体"/>
      <w:sz w:val="24"/>
      <w:szCs w:val="24"/>
    </w:rPr>
  </w:style>
  <w:style w:type="paragraph" w:customStyle="1" w:styleId="aff2">
    <w:name w:val="建议书标准"/>
    <w:basedOn w:val="af"/>
    <w:next w:val="21"/>
    <w:rsid w:val="00035D38"/>
    <w:pPr>
      <w:widowControl w:val="0"/>
      <w:spacing w:after="120" w:line="480" w:lineRule="auto"/>
      <w:ind w:leftChars="200" w:left="420"/>
      <w:jc w:val="both"/>
    </w:pPr>
    <w:rPr>
      <w:rFonts w:ascii="Calibri" w:eastAsia="仿宋_GB2312" w:hAnsi="Calibri" w:cs="Times New Roman"/>
      <w:kern w:val="2"/>
    </w:rPr>
  </w:style>
  <w:style w:type="paragraph" w:styleId="aff3">
    <w:name w:val="Balloon Text"/>
    <w:basedOn w:val="af"/>
    <w:link w:val="Char7"/>
    <w:uiPriority w:val="99"/>
    <w:rsid w:val="00035D38"/>
    <w:pPr>
      <w:widowControl w:val="0"/>
      <w:spacing w:after="0" w:line="240" w:lineRule="auto"/>
      <w:jc w:val="both"/>
    </w:pPr>
    <w:rPr>
      <w:rFonts w:ascii="Calibri" w:eastAsia="宋体" w:hAnsi="Calibri" w:cs="Times New Roman"/>
      <w:kern w:val="2"/>
      <w:sz w:val="18"/>
      <w:szCs w:val="18"/>
    </w:rPr>
  </w:style>
  <w:style w:type="character" w:customStyle="1" w:styleId="Char7">
    <w:name w:val="批注框文本 Char"/>
    <w:basedOn w:val="af1"/>
    <w:link w:val="aff3"/>
    <w:uiPriority w:val="99"/>
    <w:rsid w:val="00035D38"/>
    <w:rPr>
      <w:rFonts w:ascii="Calibri" w:eastAsia="宋体" w:hAnsi="Calibri" w:cs="Times New Roman"/>
      <w:kern w:val="2"/>
      <w:sz w:val="18"/>
      <w:szCs w:val="18"/>
    </w:rPr>
  </w:style>
  <w:style w:type="paragraph" w:customStyle="1" w:styleId="aff4">
    <w:name w:val="一级无标题条"/>
    <w:basedOn w:val="af"/>
    <w:rsid w:val="00035D38"/>
    <w:pPr>
      <w:widowControl w:val="0"/>
      <w:spacing w:after="0" w:line="240" w:lineRule="auto"/>
      <w:jc w:val="both"/>
    </w:pPr>
    <w:rPr>
      <w:rFonts w:ascii="Calibri" w:eastAsia="仿宋_GB2312" w:hAnsi="Calibri" w:cs="Times New Roman"/>
      <w:kern w:val="2"/>
      <w:sz w:val="28"/>
      <w:szCs w:val="28"/>
    </w:rPr>
  </w:style>
  <w:style w:type="paragraph" w:styleId="61">
    <w:name w:val="toc 6"/>
    <w:basedOn w:val="af"/>
    <w:next w:val="af"/>
    <w:autoRedefine/>
    <w:uiPriority w:val="39"/>
    <w:rsid w:val="00035D38"/>
    <w:pPr>
      <w:widowControl w:val="0"/>
      <w:spacing w:after="0" w:line="240" w:lineRule="auto"/>
      <w:ind w:left="1050"/>
    </w:pPr>
    <w:rPr>
      <w:rFonts w:ascii="Calibri" w:eastAsia="宋体" w:hAnsi="Calibri" w:cs="Times New Roman"/>
      <w:kern w:val="2"/>
      <w:sz w:val="18"/>
      <w:szCs w:val="18"/>
    </w:rPr>
  </w:style>
  <w:style w:type="paragraph" w:customStyle="1" w:styleId="TableTextFirstColumn">
    <w:name w:val="TableTextFirstColumn"/>
    <w:basedOn w:val="af"/>
    <w:rsid w:val="00035D38"/>
    <w:pPr>
      <w:spacing w:after="0" w:line="240" w:lineRule="exact"/>
      <w:ind w:right="43"/>
    </w:pPr>
    <w:rPr>
      <w:rFonts w:ascii="Univers 47 CondensedLight" w:eastAsia="宋体" w:hAnsi="Univers 47 CondensedLight" w:cs="Univers 47 CondensedLight"/>
      <w:b/>
      <w:bCs/>
      <w:sz w:val="20"/>
      <w:szCs w:val="20"/>
    </w:rPr>
  </w:style>
  <w:style w:type="paragraph" w:styleId="21">
    <w:name w:val="Body Text Indent 2"/>
    <w:basedOn w:val="af"/>
    <w:link w:val="2Char0"/>
    <w:rsid w:val="00035D38"/>
    <w:pPr>
      <w:widowControl w:val="0"/>
      <w:spacing w:after="120" w:line="480" w:lineRule="auto"/>
      <w:ind w:leftChars="200" w:left="420"/>
      <w:jc w:val="both"/>
    </w:pPr>
    <w:rPr>
      <w:rFonts w:ascii="Calibri" w:eastAsia="宋体" w:hAnsi="Calibri" w:cs="Times New Roman"/>
      <w:kern w:val="2"/>
      <w:sz w:val="21"/>
    </w:rPr>
  </w:style>
  <w:style w:type="character" w:customStyle="1" w:styleId="2Char0">
    <w:name w:val="正文文本缩进 2 Char"/>
    <w:basedOn w:val="af1"/>
    <w:link w:val="21"/>
    <w:rsid w:val="00035D38"/>
    <w:rPr>
      <w:rFonts w:ascii="Calibri" w:eastAsia="宋体" w:hAnsi="Calibri" w:cs="Times New Roman"/>
      <w:kern w:val="2"/>
      <w:sz w:val="21"/>
    </w:rPr>
  </w:style>
  <w:style w:type="paragraph" w:styleId="aff5">
    <w:name w:val="Date"/>
    <w:basedOn w:val="af"/>
    <w:next w:val="af"/>
    <w:link w:val="Char8"/>
    <w:rsid w:val="00035D38"/>
    <w:pPr>
      <w:widowControl w:val="0"/>
      <w:spacing w:after="0" w:line="240" w:lineRule="auto"/>
      <w:ind w:leftChars="2500" w:left="100"/>
      <w:jc w:val="both"/>
    </w:pPr>
    <w:rPr>
      <w:rFonts w:ascii="Calibri" w:eastAsia="宋体" w:hAnsi="Calibri" w:cs="Times New Roman"/>
      <w:kern w:val="2"/>
      <w:sz w:val="24"/>
      <w:szCs w:val="24"/>
    </w:rPr>
  </w:style>
  <w:style w:type="character" w:customStyle="1" w:styleId="Char8">
    <w:name w:val="日期 Char"/>
    <w:basedOn w:val="af1"/>
    <w:link w:val="aff5"/>
    <w:rsid w:val="00035D38"/>
    <w:rPr>
      <w:rFonts w:ascii="Calibri" w:eastAsia="宋体" w:hAnsi="Calibri" w:cs="Times New Roman"/>
      <w:kern w:val="2"/>
      <w:sz w:val="24"/>
      <w:szCs w:val="24"/>
    </w:rPr>
  </w:style>
  <w:style w:type="paragraph" w:customStyle="1" w:styleId="074">
    <w:name w:val="样式 首行缩进:  0.74 厘米"/>
    <w:basedOn w:val="af"/>
    <w:rsid w:val="00035D38"/>
    <w:pPr>
      <w:widowControl w:val="0"/>
      <w:spacing w:after="0" w:line="240" w:lineRule="auto"/>
      <w:ind w:firstLine="539"/>
      <w:jc w:val="both"/>
    </w:pPr>
    <w:rPr>
      <w:rFonts w:ascii="Calibri" w:eastAsia="仿宋_GB2312" w:hAnsi="Calibri" w:cs="Times New Roman"/>
      <w:kern w:val="2"/>
      <w:sz w:val="28"/>
      <w:szCs w:val="28"/>
    </w:rPr>
  </w:style>
  <w:style w:type="paragraph" w:customStyle="1" w:styleId="71">
    <w:name w:val="7"/>
    <w:basedOn w:val="af"/>
    <w:next w:val="30"/>
    <w:rsid w:val="00035D38"/>
    <w:pPr>
      <w:widowControl w:val="0"/>
      <w:spacing w:after="0" w:line="360" w:lineRule="auto"/>
      <w:ind w:firstLine="420"/>
      <w:jc w:val="both"/>
    </w:pPr>
    <w:rPr>
      <w:rFonts w:ascii="仿宋体" w:eastAsia="仿宋体" w:hAnsi="Calibri" w:cs="仿宋体"/>
      <w:kern w:val="2"/>
      <w:sz w:val="24"/>
      <w:szCs w:val="24"/>
    </w:rPr>
  </w:style>
  <w:style w:type="paragraph" w:styleId="40">
    <w:name w:val="toc 4"/>
    <w:basedOn w:val="af"/>
    <w:next w:val="af"/>
    <w:autoRedefine/>
    <w:uiPriority w:val="39"/>
    <w:rsid w:val="00035D38"/>
    <w:pPr>
      <w:widowControl w:val="0"/>
      <w:spacing w:after="0" w:line="240" w:lineRule="auto"/>
      <w:ind w:left="630"/>
    </w:pPr>
    <w:rPr>
      <w:rFonts w:ascii="Calibri" w:eastAsia="宋体" w:hAnsi="Calibri" w:cs="Times New Roman"/>
      <w:kern w:val="2"/>
      <w:sz w:val="18"/>
      <w:szCs w:val="18"/>
    </w:rPr>
  </w:style>
  <w:style w:type="paragraph" w:customStyle="1" w:styleId="22">
    <w:name w:val="正文2"/>
    <w:basedOn w:val="af"/>
    <w:rsid w:val="00035D38"/>
    <w:pPr>
      <w:widowControl w:val="0"/>
      <w:spacing w:before="156" w:after="0" w:line="360" w:lineRule="auto"/>
      <w:ind w:firstLineChars="200" w:firstLine="510"/>
      <w:jc w:val="both"/>
    </w:pPr>
    <w:rPr>
      <w:rFonts w:ascii="Calibri" w:eastAsia="宋体" w:hAnsi="Calibri" w:cs="Times New Roman"/>
      <w:kern w:val="2"/>
      <w:sz w:val="24"/>
      <w:szCs w:val="24"/>
    </w:rPr>
  </w:style>
  <w:style w:type="paragraph" w:customStyle="1" w:styleId="aff6">
    <w:name w:val="正文图标题"/>
    <w:next w:val="aff7"/>
    <w:rsid w:val="00035D38"/>
    <w:pPr>
      <w:tabs>
        <w:tab w:val="num" w:pos="432"/>
      </w:tabs>
      <w:spacing w:after="0" w:line="240" w:lineRule="auto"/>
      <w:ind w:left="432" w:hanging="432"/>
      <w:jc w:val="center"/>
    </w:pPr>
    <w:rPr>
      <w:rFonts w:ascii="黑体" w:eastAsia="黑体" w:hAnsi="Calibri" w:cs="黑体"/>
      <w:kern w:val="2"/>
      <w:sz w:val="21"/>
      <w:szCs w:val="21"/>
    </w:rPr>
  </w:style>
  <w:style w:type="paragraph" w:customStyle="1" w:styleId="80">
    <w:name w:val="8"/>
    <w:basedOn w:val="af"/>
    <w:next w:val="aff1"/>
    <w:rsid w:val="00035D38"/>
    <w:pPr>
      <w:spacing w:before="100" w:beforeAutospacing="1" w:after="100" w:afterAutospacing="1" w:line="240" w:lineRule="auto"/>
    </w:pPr>
    <w:rPr>
      <w:rFonts w:ascii="宋体" w:eastAsia="宋体" w:hAnsi="宋体" w:cs="宋体"/>
      <w:sz w:val="24"/>
      <w:szCs w:val="24"/>
    </w:rPr>
  </w:style>
  <w:style w:type="paragraph" w:styleId="90">
    <w:name w:val="toc 9"/>
    <w:basedOn w:val="af"/>
    <w:next w:val="af"/>
    <w:autoRedefine/>
    <w:uiPriority w:val="39"/>
    <w:rsid w:val="00035D38"/>
    <w:pPr>
      <w:widowControl w:val="0"/>
      <w:spacing w:after="0" w:line="240" w:lineRule="auto"/>
      <w:ind w:left="1680"/>
    </w:pPr>
    <w:rPr>
      <w:rFonts w:ascii="Calibri" w:eastAsia="宋体" w:hAnsi="Calibri" w:cs="Times New Roman"/>
      <w:kern w:val="2"/>
      <w:sz w:val="18"/>
      <w:szCs w:val="18"/>
    </w:rPr>
  </w:style>
  <w:style w:type="paragraph" w:customStyle="1" w:styleId="aff8">
    <w:name w:val="章标题"/>
    <w:next w:val="aff7"/>
    <w:rsid w:val="00035D38"/>
    <w:pPr>
      <w:spacing w:before="50" w:after="50" w:line="240" w:lineRule="auto"/>
      <w:jc w:val="both"/>
    </w:pPr>
    <w:rPr>
      <w:rFonts w:ascii="黑体" w:eastAsia="黑体" w:hAnsi="Calibri" w:cs="黑体"/>
      <w:kern w:val="2"/>
      <w:sz w:val="21"/>
      <w:szCs w:val="21"/>
    </w:rPr>
  </w:style>
  <w:style w:type="paragraph" w:customStyle="1" w:styleId="110">
    <w:name w:val="样式11"/>
    <w:basedOn w:val="af"/>
    <w:rsid w:val="00035D38"/>
    <w:pPr>
      <w:widowControl w:val="0"/>
      <w:adjustRightInd w:val="0"/>
      <w:spacing w:after="0" w:line="360" w:lineRule="atLeast"/>
      <w:textAlignment w:val="baseline"/>
    </w:pPr>
    <w:rPr>
      <w:rFonts w:ascii="Calibri" w:eastAsia="宋体" w:hAnsi="Calibri" w:cs="Times New Roman"/>
      <w:sz w:val="21"/>
    </w:rPr>
  </w:style>
  <w:style w:type="paragraph" w:styleId="aff1">
    <w:name w:val="Normal (Web)"/>
    <w:aliases w:val="普通 (Web)"/>
    <w:basedOn w:val="af"/>
    <w:uiPriority w:val="99"/>
    <w:rsid w:val="00035D38"/>
    <w:pPr>
      <w:spacing w:before="100" w:beforeAutospacing="1" w:after="100" w:afterAutospacing="1" w:line="240" w:lineRule="auto"/>
    </w:pPr>
    <w:rPr>
      <w:rFonts w:ascii="宋体" w:eastAsia="宋体" w:hAnsi="宋体" w:cs="宋体"/>
      <w:sz w:val="24"/>
      <w:szCs w:val="24"/>
    </w:rPr>
  </w:style>
  <w:style w:type="paragraph" w:customStyle="1" w:styleId="085CharChar">
    <w:name w:val="样式 首行缩进:  0.85 厘米 Char Char"/>
    <w:basedOn w:val="af"/>
    <w:rsid w:val="00035D38"/>
    <w:pPr>
      <w:widowControl w:val="0"/>
      <w:spacing w:after="0" w:line="240" w:lineRule="auto"/>
      <w:ind w:firstLine="480"/>
      <w:jc w:val="both"/>
    </w:pPr>
    <w:rPr>
      <w:rFonts w:ascii="Calibri" w:eastAsia="仿宋_GB2312" w:hAnsi="Calibri" w:cs="Times New Roman"/>
      <w:kern w:val="2"/>
      <w:sz w:val="28"/>
      <w:szCs w:val="28"/>
    </w:rPr>
  </w:style>
  <w:style w:type="paragraph" w:customStyle="1" w:styleId="ListBulletedItem1">
    <w:name w:val="List Bulleted Item 1"/>
    <w:rsid w:val="00035D38"/>
    <w:pPr>
      <w:tabs>
        <w:tab w:val="left" w:pos="420"/>
      </w:tabs>
      <w:spacing w:before="80" w:after="80" w:line="240" w:lineRule="exact"/>
      <w:ind w:left="360" w:hanging="360"/>
    </w:pPr>
    <w:rPr>
      <w:rFonts w:ascii="Arial" w:eastAsia="宋体" w:hAnsi="Arial" w:cs="Arial"/>
      <w:kern w:val="2"/>
      <w:sz w:val="21"/>
      <w:lang w:eastAsia="en-US"/>
    </w:rPr>
  </w:style>
  <w:style w:type="paragraph" w:styleId="23">
    <w:name w:val="Body Text First Indent 2"/>
    <w:basedOn w:val="afd"/>
    <w:link w:val="2Char2"/>
    <w:rsid w:val="00035D38"/>
    <w:pPr>
      <w:spacing w:line="240" w:lineRule="auto"/>
      <w:ind w:leftChars="200" w:left="420" w:firstLineChars="200" w:firstLine="420"/>
    </w:pPr>
  </w:style>
  <w:style w:type="character" w:customStyle="1" w:styleId="2Char2">
    <w:name w:val="正文首行缩进 2 Char"/>
    <w:basedOn w:val="Char5"/>
    <w:link w:val="23"/>
    <w:rsid w:val="00035D38"/>
    <w:rPr>
      <w:rFonts w:ascii="Calibri" w:eastAsia="宋体" w:hAnsi="Calibri" w:cs="Times New Roman"/>
      <w:kern w:val="2"/>
      <w:sz w:val="21"/>
    </w:rPr>
  </w:style>
  <w:style w:type="paragraph" w:customStyle="1" w:styleId="aff9">
    <w:name w:val="一级条标题"/>
    <w:next w:val="aff7"/>
    <w:rsid w:val="00035D38"/>
    <w:pPr>
      <w:spacing w:after="0" w:line="240" w:lineRule="auto"/>
      <w:ind w:left="420"/>
    </w:pPr>
    <w:rPr>
      <w:rFonts w:ascii="Calibri" w:eastAsia="黑体" w:hAnsi="Calibri" w:cs="Times New Roman"/>
      <w:kern w:val="2"/>
      <w:sz w:val="21"/>
      <w:szCs w:val="21"/>
    </w:rPr>
  </w:style>
  <w:style w:type="paragraph" w:customStyle="1" w:styleId="ListBulletedItem2">
    <w:name w:val="List Bulleted Item 2"/>
    <w:basedOn w:val="ListBulletedItem1"/>
    <w:rsid w:val="00035D38"/>
    <w:pPr>
      <w:spacing w:before="40"/>
      <w:ind w:left="720"/>
    </w:pPr>
  </w:style>
  <w:style w:type="paragraph" w:customStyle="1" w:styleId="aff7">
    <w:name w:val="段"/>
    <w:rsid w:val="00035D38"/>
    <w:pPr>
      <w:autoSpaceDE w:val="0"/>
      <w:autoSpaceDN w:val="0"/>
      <w:spacing w:after="0" w:line="240" w:lineRule="auto"/>
      <w:ind w:firstLineChars="200" w:firstLine="560"/>
      <w:jc w:val="both"/>
    </w:pPr>
    <w:rPr>
      <w:rFonts w:ascii="仿宋_GB2312" w:eastAsia="仿宋_GB2312" w:hAnsi="Calibri" w:cs="仿宋_GB2312"/>
      <w:kern w:val="2"/>
      <w:sz w:val="28"/>
      <w:szCs w:val="28"/>
    </w:rPr>
  </w:style>
  <w:style w:type="paragraph" w:styleId="72">
    <w:name w:val="toc 7"/>
    <w:basedOn w:val="af"/>
    <w:next w:val="af"/>
    <w:autoRedefine/>
    <w:uiPriority w:val="39"/>
    <w:rsid w:val="00035D38"/>
    <w:pPr>
      <w:widowControl w:val="0"/>
      <w:spacing w:after="0" w:line="240" w:lineRule="auto"/>
      <w:ind w:left="1260"/>
    </w:pPr>
    <w:rPr>
      <w:rFonts w:ascii="Calibri" w:eastAsia="宋体" w:hAnsi="Calibri" w:cs="Times New Roman"/>
      <w:kern w:val="2"/>
      <w:sz w:val="18"/>
      <w:szCs w:val="18"/>
    </w:rPr>
  </w:style>
  <w:style w:type="paragraph" w:customStyle="1" w:styleId="24">
    <w:name w:val="样式 首行缩进:  2 字符"/>
    <w:basedOn w:val="af"/>
    <w:rsid w:val="00035D38"/>
    <w:pPr>
      <w:widowControl w:val="0"/>
      <w:spacing w:before="100" w:beforeAutospacing="1" w:after="0" w:line="360" w:lineRule="auto"/>
      <w:ind w:firstLineChars="200" w:firstLine="200"/>
      <w:jc w:val="both"/>
    </w:pPr>
    <w:rPr>
      <w:rFonts w:ascii="Calibri" w:eastAsia="宋体" w:hAnsi="Calibri" w:cs="Times New Roman"/>
      <w:kern w:val="2"/>
      <w:sz w:val="21"/>
    </w:rPr>
  </w:style>
  <w:style w:type="paragraph" w:styleId="30">
    <w:name w:val="Body Text Indent 3"/>
    <w:basedOn w:val="af"/>
    <w:link w:val="3Char0"/>
    <w:rsid w:val="00035D38"/>
    <w:pPr>
      <w:widowControl w:val="0"/>
      <w:spacing w:after="120" w:line="240" w:lineRule="auto"/>
      <w:ind w:leftChars="200" w:left="420"/>
      <w:jc w:val="both"/>
    </w:pPr>
    <w:rPr>
      <w:rFonts w:ascii="Calibri" w:eastAsia="宋体" w:hAnsi="Calibri" w:cs="Times New Roman"/>
      <w:kern w:val="2"/>
      <w:sz w:val="16"/>
      <w:szCs w:val="16"/>
    </w:rPr>
  </w:style>
  <w:style w:type="character" w:customStyle="1" w:styleId="3Char0">
    <w:name w:val="正文文本缩进 3 Char"/>
    <w:basedOn w:val="af1"/>
    <w:link w:val="30"/>
    <w:rsid w:val="00035D38"/>
    <w:rPr>
      <w:rFonts w:ascii="Calibri" w:eastAsia="宋体" w:hAnsi="Calibri" w:cs="Times New Roman"/>
      <w:kern w:val="2"/>
      <w:sz w:val="16"/>
      <w:szCs w:val="16"/>
    </w:rPr>
  </w:style>
  <w:style w:type="paragraph" w:styleId="50">
    <w:name w:val="toc 5"/>
    <w:basedOn w:val="af"/>
    <w:next w:val="af"/>
    <w:autoRedefine/>
    <w:uiPriority w:val="39"/>
    <w:rsid w:val="00035D38"/>
    <w:pPr>
      <w:widowControl w:val="0"/>
      <w:spacing w:after="0" w:line="240" w:lineRule="auto"/>
      <w:ind w:left="840"/>
    </w:pPr>
    <w:rPr>
      <w:rFonts w:ascii="Calibri" w:eastAsia="宋体" w:hAnsi="Calibri" w:cs="Times New Roman"/>
      <w:kern w:val="2"/>
      <w:sz w:val="18"/>
      <w:szCs w:val="18"/>
    </w:rPr>
  </w:style>
  <w:style w:type="paragraph" w:customStyle="1" w:styleId="content">
    <w:name w:val="content"/>
    <w:basedOn w:val="af"/>
    <w:rsid w:val="00035D38"/>
    <w:pPr>
      <w:spacing w:before="100" w:beforeAutospacing="1" w:after="100" w:afterAutospacing="1" w:line="240" w:lineRule="auto"/>
    </w:pPr>
    <w:rPr>
      <w:rFonts w:ascii="宋体" w:eastAsia="宋体" w:hAnsi="宋体" w:cs="宋体"/>
      <w:color w:val="000000"/>
      <w:sz w:val="24"/>
      <w:szCs w:val="24"/>
    </w:rPr>
  </w:style>
  <w:style w:type="paragraph" w:styleId="17">
    <w:name w:val="toc 1"/>
    <w:basedOn w:val="af"/>
    <w:next w:val="af"/>
    <w:autoRedefine/>
    <w:uiPriority w:val="39"/>
    <w:qFormat/>
    <w:rsid w:val="00035D38"/>
    <w:pPr>
      <w:widowControl w:val="0"/>
      <w:spacing w:before="120" w:after="120" w:line="240" w:lineRule="auto"/>
    </w:pPr>
    <w:rPr>
      <w:rFonts w:ascii="Calibri" w:eastAsia="宋体" w:hAnsi="Calibri" w:cs="Times New Roman"/>
      <w:b/>
      <w:bCs/>
      <w:caps/>
      <w:kern w:val="2"/>
      <w:sz w:val="20"/>
      <w:szCs w:val="20"/>
    </w:rPr>
  </w:style>
  <w:style w:type="paragraph" w:customStyle="1" w:styleId="affa">
    <w:name w:val="前言、引言标题"/>
    <w:next w:val="af"/>
    <w:rsid w:val="00035D38"/>
    <w:pPr>
      <w:shd w:val="clear" w:color="FFFFFF" w:fill="FFFFFF"/>
      <w:spacing w:before="640" w:after="560" w:line="240" w:lineRule="auto"/>
      <w:jc w:val="center"/>
    </w:pPr>
    <w:rPr>
      <w:rFonts w:ascii="黑体" w:eastAsia="黑体" w:hAnsi="Calibri" w:cs="黑体"/>
      <w:kern w:val="2"/>
      <w:sz w:val="32"/>
      <w:szCs w:val="32"/>
    </w:rPr>
  </w:style>
  <w:style w:type="paragraph" w:customStyle="1" w:styleId="3H3BoldHeadbhh3level3PIM3Level3HeadHeading3">
    <w:name w:val="样式 标题 3H3Bold Headbhh3level_3PIM 3Level 3 HeadHeading 3 ..."/>
    <w:basedOn w:val="3"/>
    <w:rsid w:val="00035D38"/>
    <w:pPr>
      <w:spacing w:line="360" w:lineRule="auto"/>
    </w:pPr>
    <w:rPr>
      <w:kern w:val="0"/>
      <w:sz w:val="28"/>
      <w:szCs w:val="28"/>
    </w:rPr>
  </w:style>
  <w:style w:type="paragraph" w:customStyle="1" w:styleId="affb">
    <w:name w:val="三级条标题"/>
    <w:basedOn w:val="affc"/>
    <w:next w:val="aff7"/>
    <w:rsid w:val="00035D38"/>
    <w:pPr>
      <w:numPr>
        <w:ilvl w:val="4"/>
      </w:numPr>
      <w:ind w:left="1155"/>
    </w:pPr>
  </w:style>
  <w:style w:type="paragraph" w:customStyle="1" w:styleId="affd">
    <w:name w:val="图"/>
    <w:rsid w:val="00035D38"/>
    <w:pPr>
      <w:spacing w:before="156" w:after="156" w:line="360" w:lineRule="auto"/>
      <w:jc w:val="center"/>
    </w:pPr>
    <w:rPr>
      <w:rFonts w:ascii="Calibri" w:eastAsia="黑体" w:hAnsi="Calibri" w:cs="Times New Roman"/>
      <w:b/>
      <w:bCs/>
      <w:spacing w:val="-2"/>
      <w:kern w:val="2"/>
      <w:sz w:val="21"/>
      <w:szCs w:val="21"/>
    </w:rPr>
  </w:style>
  <w:style w:type="paragraph" w:customStyle="1" w:styleId="affe">
    <w:name w:val="三级无标题条"/>
    <w:basedOn w:val="af"/>
    <w:rsid w:val="00035D38"/>
    <w:pPr>
      <w:widowControl w:val="0"/>
      <w:spacing w:after="0" w:line="240" w:lineRule="auto"/>
      <w:jc w:val="both"/>
    </w:pPr>
    <w:rPr>
      <w:rFonts w:ascii="Calibri" w:eastAsia="仿宋_GB2312" w:hAnsi="Calibri" w:cs="Times New Roman"/>
      <w:kern w:val="2"/>
      <w:sz w:val="28"/>
      <w:szCs w:val="28"/>
    </w:rPr>
  </w:style>
  <w:style w:type="paragraph" w:styleId="31">
    <w:name w:val="toc 3"/>
    <w:basedOn w:val="af"/>
    <w:next w:val="af"/>
    <w:autoRedefine/>
    <w:uiPriority w:val="39"/>
    <w:qFormat/>
    <w:rsid w:val="00311B8B"/>
    <w:pPr>
      <w:widowControl w:val="0"/>
      <w:tabs>
        <w:tab w:val="right" w:leader="dot" w:pos="9684"/>
      </w:tabs>
      <w:spacing w:after="0" w:line="240" w:lineRule="auto"/>
      <w:ind w:left="420"/>
    </w:pPr>
    <w:rPr>
      <w:rFonts w:ascii="Calibri" w:eastAsia="宋体" w:hAnsi="Calibri" w:cs="Times New Roman"/>
      <w:i/>
      <w:iCs/>
      <w:kern w:val="2"/>
      <w:sz w:val="24"/>
      <w:szCs w:val="24"/>
    </w:rPr>
  </w:style>
  <w:style w:type="paragraph" w:styleId="afff">
    <w:name w:val="footnote text"/>
    <w:aliases w:val="ft,Used by Word for text of Help footnotes"/>
    <w:basedOn w:val="af"/>
    <w:link w:val="Char9"/>
    <w:semiHidden/>
    <w:rsid w:val="00035D38"/>
    <w:pPr>
      <w:widowControl w:val="0"/>
      <w:snapToGrid w:val="0"/>
      <w:spacing w:after="0" w:line="240" w:lineRule="auto"/>
    </w:pPr>
    <w:rPr>
      <w:rFonts w:ascii="Calibri" w:eastAsia="宋体" w:hAnsi="Calibri" w:cs="Times New Roman"/>
      <w:kern w:val="2"/>
      <w:sz w:val="18"/>
      <w:szCs w:val="18"/>
    </w:rPr>
  </w:style>
  <w:style w:type="character" w:customStyle="1" w:styleId="Char9">
    <w:name w:val="脚注文本 Char"/>
    <w:aliases w:val="ft Char,Used by Word for text of Help footnotes Char"/>
    <w:basedOn w:val="af1"/>
    <w:link w:val="afff"/>
    <w:semiHidden/>
    <w:rsid w:val="00035D38"/>
    <w:rPr>
      <w:rFonts w:ascii="Calibri" w:eastAsia="宋体" w:hAnsi="Calibri" w:cs="Times New Roman"/>
      <w:kern w:val="2"/>
      <w:sz w:val="18"/>
      <w:szCs w:val="18"/>
    </w:rPr>
  </w:style>
  <w:style w:type="paragraph" w:customStyle="1" w:styleId="afff0">
    <w:name w:val="四级无标题条"/>
    <w:basedOn w:val="af"/>
    <w:rsid w:val="00035D38"/>
    <w:pPr>
      <w:widowControl w:val="0"/>
      <w:spacing w:after="0" w:line="240" w:lineRule="auto"/>
      <w:jc w:val="both"/>
    </w:pPr>
    <w:rPr>
      <w:rFonts w:ascii="Calibri" w:eastAsia="仿宋_GB2312" w:hAnsi="Calibri" w:cs="Times New Roman"/>
      <w:kern w:val="2"/>
      <w:sz w:val="28"/>
      <w:szCs w:val="28"/>
    </w:rPr>
  </w:style>
  <w:style w:type="paragraph" w:styleId="afff1">
    <w:name w:val="Document Map"/>
    <w:basedOn w:val="af"/>
    <w:link w:val="Chara"/>
    <w:semiHidden/>
    <w:rsid w:val="00035D38"/>
    <w:pPr>
      <w:widowControl w:val="0"/>
      <w:shd w:val="clear" w:color="auto" w:fill="000080"/>
      <w:spacing w:after="0" w:line="240" w:lineRule="auto"/>
      <w:jc w:val="both"/>
    </w:pPr>
    <w:rPr>
      <w:rFonts w:ascii="Calibri" w:eastAsia="宋体" w:hAnsi="Calibri" w:cs="Times New Roman"/>
      <w:kern w:val="2"/>
      <w:sz w:val="21"/>
    </w:rPr>
  </w:style>
  <w:style w:type="character" w:customStyle="1" w:styleId="Chara">
    <w:name w:val="文档结构图 Char"/>
    <w:basedOn w:val="af1"/>
    <w:link w:val="afff1"/>
    <w:semiHidden/>
    <w:rsid w:val="00035D38"/>
    <w:rPr>
      <w:rFonts w:ascii="Calibri" w:eastAsia="宋体" w:hAnsi="Calibri" w:cs="Times New Roman"/>
      <w:kern w:val="2"/>
      <w:sz w:val="21"/>
      <w:shd w:val="clear" w:color="auto" w:fill="000080"/>
    </w:rPr>
  </w:style>
  <w:style w:type="paragraph" w:customStyle="1" w:styleId="affc">
    <w:name w:val="二级条标题"/>
    <w:basedOn w:val="aff9"/>
    <w:next w:val="aff7"/>
    <w:rsid w:val="00035D38"/>
    <w:pPr>
      <w:numPr>
        <w:ilvl w:val="3"/>
      </w:numPr>
      <w:ind w:left="315"/>
    </w:pPr>
  </w:style>
  <w:style w:type="paragraph" w:customStyle="1" w:styleId="blurb">
    <w:name w:val="blurb"/>
    <w:basedOn w:val="af"/>
    <w:rsid w:val="00035D38"/>
    <w:pPr>
      <w:spacing w:after="0" w:line="336" w:lineRule="auto"/>
    </w:pPr>
    <w:rPr>
      <w:rFonts w:ascii="Verdana" w:eastAsia="宋体" w:hAnsi="Verdana" w:cs="Verdana"/>
      <w:sz w:val="17"/>
      <w:szCs w:val="17"/>
    </w:rPr>
  </w:style>
  <w:style w:type="paragraph" w:styleId="a0">
    <w:name w:val="List Bullet"/>
    <w:basedOn w:val="af"/>
    <w:autoRedefine/>
    <w:rsid w:val="00035D38"/>
    <w:pPr>
      <w:widowControl w:val="0"/>
      <w:numPr>
        <w:numId w:val="1"/>
      </w:numPr>
      <w:tabs>
        <w:tab w:val="clear" w:pos="360"/>
      </w:tabs>
      <w:spacing w:after="120" w:line="240" w:lineRule="auto"/>
      <w:ind w:left="0" w:firstLineChars="0" w:firstLine="0"/>
      <w:jc w:val="both"/>
    </w:pPr>
    <w:rPr>
      <w:rFonts w:ascii="Calibri" w:eastAsia="宋体" w:hAnsi="Calibri" w:cs="Times New Roman"/>
      <w:kern w:val="2"/>
      <w:sz w:val="21"/>
    </w:rPr>
  </w:style>
  <w:style w:type="paragraph" w:customStyle="1" w:styleId="afff2">
    <w:name w:val="首行缩进"/>
    <w:basedOn w:val="af"/>
    <w:next w:val="aff1"/>
    <w:rsid w:val="00035D38"/>
    <w:pPr>
      <w:spacing w:before="100" w:beforeAutospacing="1" w:after="100" w:afterAutospacing="1" w:line="240" w:lineRule="auto"/>
    </w:pPr>
    <w:rPr>
      <w:rFonts w:ascii="宋体" w:eastAsia="宋体" w:hAnsi="宋体" w:cs="宋体"/>
      <w:sz w:val="24"/>
      <w:szCs w:val="24"/>
    </w:rPr>
  </w:style>
  <w:style w:type="paragraph" w:customStyle="1" w:styleId="TableTextCenter">
    <w:name w:val="TableTextCenter"/>
    <w:basedOn w:val="af"/>
    <w:rsid w:val="00035D38"/>
    <w:pPr>
      <w:spacing w:after="0" w:line="240" w:lineRule="exact"/>
      <w:ind w:right="43"/>
      <w:jc w:val="center"/>
    </w:pPr>
    <w:rPr>
      <w:rFonts w:ascii="Univers 57 Condensed" w:eastAsia="宋体" w:hAnsi="Univers 57 Condensed" w:cs="Univers 57 Condensed"/>
      <w:sz w:val="20"/>
      <w:szCs w:val="20"/>
    </w:rPr>
  </w:style>
  <w:style w:type="paragraph" w:customStyle="1" w:styleId="hi">
    <w:name w:val="hi"/>
    <w:basedOn w:val="af"/>
    <w:rsid w:val="00035D38"/>
    <w:pPr>
      <w:spacing w:before="100" w:beforeAutospacing="1" w:after="100" w:afterAutospacing="1" w:line="330" w:lineRule="atLeast"/>
    </w:pPr>
    <w:rPr>
      <w:rFonts w:ascii="Verdana" w:eastAsia="宋体" w:hAnsi="Verdana" w:cs="Verdana"/>
      <w:color w:val="000000"/>
      <w:sz w:val="18"/>
      <w:szCs w:val="18"/>
    </w:rPr>
  </w:style>
  <w:style w:type="paragraph" w:customStyle="1" w:styleId="085">
    <w:name w:val="样式 首行缩进:  0.85 厘米"/>
    <w:basedOn w:val="af"/>
    <w:rsid w:val="00035D38"/>
    <w:pPr>
      <w:widowControl w:val="0"/>
      <w:spacing w:after="0" w:line="269" w:lineRule="auto"/>
      <w:ind w:firstLine="482"/>
      <w:jc w:val="both"/>
    </w:pPr>
    <w:rPr>
      <w:rFonts w:ascii="Calibri" w:eastAsia="宋体" w:hAnsi="Calibri" w:cs="Times New Roman"/>
      <w:kern w:val="2"/>
      <w:sz w:val="24"/>
      <w:szCs w:val="24"/>
    </w:rPr>
  </w:style>
  <w:style w:type="paragraph" w:styleId="25">
    <w:name w:val="toc 2"/>
    <w:basedOn w:val="af"/>
    <w:next w:val="af"/>
    <w:autoRedefine/>
    <w:uiPriority w:val="39"/>
    <w:qFormat/>
    <w:rsid w:val="00035D38"/>
    <w:pPr>
      <w:widowControl w:val="0"/>
      <w:spacing w:after="0" w:line="240" w:lineRule="auto"/>
      <w:ind w:left="210"/>
    </w:pPr>
    <w:rPr>
      <w:rFonts w:ascii="Calibri" w:eastAsia="宋体" w:hAnsi="Calibri" w:cs="Times New Roman"/>
      <w:smallCaps/>
      <w:kern w:val="2"/>
      <w:sz w:val="20"/>
      <w:szCs w:val="20"/>
    </w:rPr>
  </w:style>
  <w:style w:type="paragraph" w:customStyle="1" w:styleId="18">
    <w:name w:val="正文（首行缩进两字）1"/>
    <w:basedOn w:val="af"/>
    <w:rsid w:val="00035D38"/>
    <w:pPr>
      <w:widowControl w:val="0"/>
      <w:spacing w:after="0"/>
      <w:ind w:firstLine="454"/>
      <w:jc w:val="both"/>
    </w:pPr>
    <w:rPr>
      <w:rFonts w:ascii="Calibri" w:eastAsia="宋体" w:hAnsi="Calibri" w:cs="Times New Roman"/>
      <w:kern w:val="2"/>
      <w:sz w:val="24"/>
      <w:szCs w:val="24"/>
    </w:rPr>
  </w:style>
  <w:style w:type="paragraph" w:customStyle="1" w:styleId="afff3">
    <w:name w:val="列项——（一级）"/>
    <w:rsid w:val="00035D38"/>
    <w:pPr>
      <w:widowControl w:val="0"/>
      <w:tabs>
        <w:tab w:val="left" w:pos="1140"/>
      </w:tabs>
      <w:spacing w:after="0" w:line="240" w:lineRule="auto"/>
      <w:ind w:left="840" w:hanging="420"/>
      <w:jc w:val="both"/>
    </w:pPr>
    <w:rPr>
      <w:rFonts w:ascii="宋体" w:eastAsia="宋体" w:hAnsi="Calibri" w:cs="宋体"/>
      <w:kern w:val="2"/>
      <w:sz w:val="21"/>
      <w:szCs w:val="21"/>
    </w:rPr>
  </w:style>
  <w:style w:type="paragraph" w:customStyle="1" w:styleId="My">
    <w:name w:val="My正文"/>
    <w:basedOn w:val="af"/>
    <w:rsid w:val="00035D38"/>
    <w:pPr>
      <w:widowControl w:val="0"/>
      <w:adjustRightInd w:val="0"/>
      <w:spacing w:before="120" w:after="0" w:line="360" w:lineRule="auto"/>
      <w:ind w:firstLine="567"/>
      <w:jc w:val="both"/>
      <w:textAlignment w:val="baseline"/>
    </w:pPr>
    <w:rPr>
      <w:rFonts w:ascii="Arial" w:eastAsia="宋体" w:hAnsi="Arial" w:cs="Arial"/>
      <w:sz w:val="24"/>
      <w:szCs w:val="24"/>
    </w:rPr>
  </w:style>
  <w:style w:type="paragraph" w:customStyle="1" w:styleId="afff4">
    <w:name w:val="五级无标题条"/>
    <w:basedOn w:val="af"/>
    <w:rsid w:val="00035D38"/>
    <w:pPr>
      <w:widowControl w:val="0"/>
      <w:spacing w:after="0" w:line="240" w:lineRule="auto"/>
      <w:jc w:val="both"/>
    </w:pPr>
    <w:rPr>
      <w:rFonts w:ascii="Calibri" w:eastAsia="仿宋_GB2312" w:hAnsi="Calibri" w:cs="Times New Roman"/>
      <w:kern w:val="2"/>
      <w:sz w:val="28"/>
      <w:szCs w:val="28"/>
    </w:rPr>
  </w:style>
  <w:style w:type="paragraph" w:styleId="81">
    <w:name w:val="toc 8"/>
    <w:basedOn w:val="af"/>
    <w:next w:val="af"/>
    <w:autoRedefine/>
    <w:uiPriority w:val="39"/>
    <w:rsid w:val="00035D38"/>
    <w:pPr>
      <w:widowControl w:val="0"/>
      <w:spacing w:after="0" w:line="240" w:lineRule="auto"/>
      <w:ind w:left="1470"/>
    </w:pPr>
    <w:rPr>
      <w:rFonts w:ascii="Calibri" w:eastAsia="宋体" w:hAnsi="Calibri" w:cs="Times New Roman"/>
      <w:kern w:val="2"/>
      <w:sz w:val="18"/>
      <w:szCs w:val="18"/>
    </w:rPr>
  </w:style>
  <w:style w:type="paragraph" w:customStyle="1" w:styleId="51">
    <w:name w:val="5"/>
    <w:basedOn w:val="af"/>
    <w:next w:val="aff1"/>
    <w:rsid w:val="00035D38"/>
    <w:pPr>
      <w:spacing w:before="100" w:beforeAutospacing="1" w:after="100" w:afterAutospacing="1" w:line="240" w:lineRule="auto"/>
    </w:pPr>
    <w:rPr>
      <w:rFonts w:ascii="宋体" w:eastAsia="宋体" w:hAnsi="宋体" w:cs="宋体"/>
      <w:sz w:val="24"/>
      <w:szCs w:val="24"/>
    </w:rPr>
  </w:style>
  <w:style w:type="paragraph" w:styleId="afff5">
    <w:name w:val="Body Text First Indent"/>
    <w:basedOn w:val="afe"/>
    <w:link w:val="Charb"/>
    <w:rsid w:val="00035D38"/>
    <w:pPr>
      <w:ind w:firstLineChars="100" w:firstLine="420"/>
    </w:pPr>
  </w:style>
  <w:style w:type="character" w:customStyle="1" w:styleId="Charb">
    <w:name w:val="正文首行缩进 Char"/>
    <w:basedOn w:val="Char6"/>
    <w:link w:val="afff5"/>
    <w:rsid w:val="00035D38"/>
    <w:rPr>
      <w:rFonts w:ascii="Calibri" w:eastAsia="宋体" w:hAnsi="Calibri" w:cs="Times New Roman"/>
      <w:kern w:val="2"/>
      <w:sz w:val="21"/>
    </w:rPr>
  </w:style>
  <w:style w:type="paragraph" w:customStyle="1" w:styleId="19">
    <w:name w:val="正文1"/>
    <w:basedOn w:val="af"/>
    <w:rsid w:val="00035D38"/>
    <w:pPr>
      <w:topLinePunct/>
      <w:spacing w:before="156" w:after="156" w:line="300" w:lineRule="auto"/>
      <w:ind w:left="420"/>
      <w:jc w:val="both"/>
    </w:pPr>
    <w:rPr>
      <w:rFonts w:ascii="Calibri" w:eastAsia="宋体" w:hAnsi="Calibri" w:cs="Times New Roman"/>
      <w:kern w:val="2"/>
      <w:sz w:val="21"/>
    </w:rPr>
  </w:style>
  <w:style w:type="paragraph" w:customStyle="1" w:styleId="afff6">
    <w:name w:val="段(正文）"/>
    <w:rsid w:val="00035D38"/>
    <w:pPr>
      <w:autoSpaceDE w:val="0"/>
      <w:autoSpaceDN w:val="0"/>
      <w:spacing w:after="0" w:line="240" w:lineRule="auto"/>
      <w:ind w:firstLine="420"/>
      <w:jc w:val="both"/>
    </w:pPr>
    <w:rPr>
      <w:rFonts w:ascii="宋体" w:eastAsia="宋体" w:hAnsi="Calibri" w:cs="宋体"/>
      <w:kern w:val="2"/>
      <w:sz w:val="21"/>
      <w:szCs w:val="21"/>
    </w:rPr>
  </w:style>
  <w:style w:type="character" w:styleId="afff7">
    <w:name w:val="annotation reference"/>
    <w:rsid w:val="00035D38"/>
    <w:rPr>
      <w:sz w:val="21"/>
      <w:szCs w:val="21"/>
    </w:rPr>
  </w:style>
  <w:style w:type="paragraph" w:styleId="afff8">
    <w:name w:val="annotation text"/>
    <w:basedOn w:val="af"/>
    <w:link w:val="Charc"/>
    <w:rsid w:val="00035D38"/>
    <w:pPr>
      <w:widowControl w:val="0"/>
      <w:spacing w:after="0" w:line="240" w:lineRule="auto"/>
    </w:pPr>
    <w:rPr>
      <w:rFonts w:ascii="Calibri" w:eastAsia="宋体" w:hAnsi="Calibri" w:cs="Times New Roman"/>
      <w:kern w:val="2"/>
      <w:sz w:val="21"/>
    </w:rPr>
  </w:style>
  <w:style w:type="character" w:customStyle="1" w:styleId="Charc">
    <w:name w:val="批注文字 Char"/>
    <w:basedOn w:val="af1"/>
    <w:link w:val="afff8"/>
    <w:rsid w:val="00035D38"/>
    <w:rPr>
      <w:rFonts w:ascii="Calibri" w:eastAsia="宋体" w:hAnsi="Calibri" w:cs="Times New Roman"/>
      <w:kern w:val="2"/>
      <w:sz w:val="21"/>
    </w:rPr>
  </w:style>
  <w:style w:type="paragraph" w:styleId="afff9">
    <w:name w:val="annotation subject"/>
    <w:basedOn w:val="afff8"/>
    <w:next w:val="afff8"/>
    <w:link w:val="Chard"/>
    <w:rsid w:val="00035D38"/>
    <w:rPr>
      <w:b/>
      <w:bCs/>
    </w:rPr>
  </w:style>
  <w:style w:type="character" w:customStyle="1" w:styleId="Chard">
    <w:name w:val="批注主题 Char"/>
    <w:basedOn w:val="Charc"/>
    <w:link w:val="afff9"/>
    <w:rsid w:val="00035D38"/>
    <w:rPr>
      <w:rFonts w:ascii="Calibri" w:eastAsia="宋体" w:hAnsi="Calibri" w:cs="Times New Roman"/>
      <w:b/>
      <w:bCs/>
      <w:kern w:val="2"/>
      <w:sz w:val="21"/>
    </w:rPr>
  </w:style>
  <w:style w:type="table" w:styleId="afffa">
    <w:name w:val="Table Grid"/>
    <w:basedOn w:val="af2"/>
    <w:rsid w:val="00035D38"/>
    <w:pPr>
      <w:widowControl w:val="0"/>
      <w:spacing w:after="0" w:line="240" w:lineRule="auto"/>
      <w:jc w:val="both"/>
    </w:pPr>
    <w:rPr>
      <w:rFonts w:ascii="Calibri" w:eastAsia="宋体"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0">
    <w:name w:val="样式 正文首行缩进 2 + 首行缩进:  2 字符"/>
    <w:basedOn w:val="23"/>
    <w:autoRedefine/>
    <w:rsid w:val="00035D38"/>
    <w:pPr>
      <w:spacing w:line="360" w:lineRule="auto"/>
      <w:ind w:leftChars="0" w:left="0" w:firstLineChars="0" w:firstLine="0"/>
    </w:pPr>
    <w:rPr>
      <w:rFonts w:cs="宋体"/>
      <w:sz w:val="24"/>
      <w:szCs w:val="24"/>
    </w:rPr>
  </w:style>
  <w:style w:type="character" w:customStyle="1" w:styleId="1a">
    <w:name w:val="正文缩进1"/>
    <w:aliases w:val="特点1,ALT+Z1,表正文1,正文非缩进1,正文缩进William1,水上软件1,段11,正文双线1,正文（图说明文字居中）1,正文不缩进1,特点 Char2,上海中望标准正文（首行缩进两字）1,标题41,四号1,±íÕýÎÄ1,ÕýÎÄ·ÇËõ½ø1,±í1,缩进1,正文缩进（首行缩进两字）1,正文2级1,正文缩进 Char Char Char Char Char Char1,正文普通文字1,首行缩进1"/>
    <w:rsid w:val="00035D38"/>
    <w:rPr>
      <w:rFonts w:eastAsia="宋体"/>
      <w:kern w:val="2"/>
      <w:sz w:val="21"/>
      <w:szCs w:val="24"/>
      <w:lang w:val="en-US" w:eastAsia="zh-CN" w:bidi="ar-SA"/>
    </w:rPr>
  </w:style>
  <w:style w:type="paragraph" w:customStyle="1" w:styleId="a2">
    <w:name w:val="文档正文"/>
    <w:basedOn w:val="af"/>
    <w:autoRedefine/>
    <w:rsid w:val="00035D38"/>
    <w:pPr>
      <w:widowControl w:val="0"/>
      <w:numPr>
        <w:ilvl w:val="2"/>
        <w:numId w:val="6"/>
      </w:numPr>
      <w:adjustRightInd w:val="0"/>
      <w:spacing w:after="0" w:line="300" w:lineRule="auto"/>
      <w:jc w:val="both"/>
      <w:textAlignment w:val="baseline"/>
    </w:pPr>
    <w:rPr>
      <w:rFonts w:ascii="Arial" w:eastAsia="宋体" w:hAnsi="Arial" w:cs="Times New Roman"/>
      <w:sz w:val="24"/>
      <w:szCs w:val="20"/>
    </w:rPr>
  </w:style>
  <w:style w:type="paragraph" w:customStyle="1" w:styleId="CharCharCharCharCharCharCharCharCharChar">
    <w:name w:val="Char Char Char Char Char Char Char Char Char Char"/>
    <w:basedOn w:val="af"/>
    <w:next w:val="af"/>
    <w:rsid w:val="00035D38"/>
    <w:pPr>
      <w:spacing w:after="160" w:line="240" w:lineRule="exact"/>
    </w:pPr>
    <w:rPr>
      <w:rFonts w:ascii="Verdana" w:eastAsia="宋体" w:hAnsi="Verdana" w:cs="Times New Roman"/>
      <w:sz w:val="20"/>
      <w:szCs w:val="20"/>
      <w:lang w:eastAsia="en-US"/>
    </w:rPr>
  </w:style>
  <w:style w:type="paragraph" w:customStyle="1" w:styleId="CharCharChar">
    <w:name w:val="Char Char Char"/>
    <w:basedOn w:val="af"/>
    <w:next w:val="af"/>
    <w:rsid w:val="00035D38"/>
    <w:pPr>
      <w:spacing w:after="160" w:line="240" w:lineRule="exact"/>
    </w:pPr>
    <w:rPr>
      <w:rFonts w:ascii="Verdana" w:eastAsia="宋体" w:hAnsi="Verdana" w:cs="Times New Roman"/>
      <w:sz w:val="20"/>
      <w:szCs w:val="20"/>
      <w:lang w:eastAsia="en-US"/>
    </w:rPr>
  </w:style>
  <w:style w:type="paragraph" w:customStyle="1" w:styleId="CharCharCharChar">
    <w:name w:val="Char Char Char Char"/>
    <w:basedOn w:val="af"/>
    <w:next w:val="af"/>
    <w:rsid w:val="00035D38"/>
    <w:pPr>
      <w:spacing w:after="160" w:line="240" w:lineRule="exact"/>
    </w:pPr>
    <w:rPr>
      <w:rFonts w:ascii="Verdana" w:eastAsia="宋体" w:hAnsi="Verdana" w:cs="Times New Roman"/>
      <w:sz w:val="20"/>
      <w:szCs w:val="20"/>
      <w:lang w:eastAsia="en-US"/>
    </w:rPr>
  </w:style>
  <w:style w:type="paragraph" w:customStyle="1" w:styleId="Char">
    <w:name w:val="Char"/>
    <w:basedOn w:val="af"/>
    <w:next w:val="af"/>
    <w:rsid w:val="00035D38"/>
    <w:pPr>
      <w:numPr>
        <w:numId w:val="7"/>
      </w:numPr>
      <w:tabs>
        <w:tab w:val="clear" w:pos="425"/>
      </w:tabs>
      <w:spacing w:after="160" w:line="240" w:lineRule="exact"/>
      <w:ind w:left="0" w:firstLine="0"/>
    </w:pPr>
    <w:rPr>
      <w:rFonts w:ascii="Verdana" w:eastAsia="宋体" w:hAnsi="Verdana" w:cs="Times New Roman"/>
      <w:sz w:val="20"/>
      <w:szCs w:val="20"/>
      <w:lang w:eastAsia="en-US"/>
    </w:rPr>
  </w:style>
  <w:style w:type="paragraph" w:customStyle="1" w:styleId="a3">
    <w:name w:val="篇节"/>
    <w:basedOn w:val="af"/>
    <w:autoRedefine/>
    <w:rsid w:val="00035D38"/>
    <w:pPr>
      <w:widowControl w:val="0"/>
      <w:numPr>
        <w:numId w:val="8"/>
      </w:numPr>
      <w:spacing w:beforeLines="50" w:after="0" w:line="300" w:lineRule="auto"/>
      <w:jc w:val="center"/>
    </w:pPr>
    <w:rPr>
      <w:rFonts w:ascii="华文行楷" w:eastAsia="华文行楷" w:hAnsi="Calibri" w:cs="宋体"/>
      <w:b/>
      <w:bCs/>
      <w:kern w:val="2"/>
      <w:sz w:val="52"/>
      <w:szCs w:val="52"/>
    </w:rPr>
  </w:style>
  <w:style w:type="paragraph" w:customStyle="1" w:styleId="GB231207415">
    <w:name w:val="样式 仿宋_GB2312 三号 首行缩进:  0.74 厘米 行距: 1.5 倍行距"/>
    <w:basedOn w:val="af"/>
    <w:autoRedefine/>
    <w:rsid w:val="00035D38"/>
    <w:pPr>
      <w:widowControl w:val="0"/>
      <w:spacing w:after="0" w:line="360" w:lineRule="auto"/>
      <w:ind w:firstLineChars="200" w:firstLine="200"/>
      <w:jc w:val="both"/>
    </w:pPr>
    <w:rPr>
      <w:rFonts w:ascii="仿宋_GB2312" w:eastAsia="仿宋_GB2312" w:hAnsi="Calibri" w:cs="宋体"/>
      <w:kern w:val="2"/>
      <w:sz w:val="32"/>
      <w:szCs w:val="20"/>
    </w:rPr>
  </w:style>
  <w:style w:type="paragraph" w:customStyle="1" w:styleId="GB2312074005">
    <w:name w:val="样式 仿宋_GB2312 三号 首行缩进:  0.74 厘米 右侧:  0.05 厘米"/>
    <w:basedOn w:val="af"/>
    <w:autoRedefine/>
    <w:rsid w:val="00035D38"/>
    <w:pPr>
      <w:widowControl w:val="0"/>
      <w:spacing w:after="0" w:line="240" w:lineRule="auto"/>
      <w:ind w:right="28" w:firstLine="510"/>
      <w:jc w:val="both"/>
    </w:pPr>
    <w:rPr>
      <w:rFonts w:ascii="仿宋_GB2312" w:eastAsia="仿宋_GB2312" w:hAnsi="Calibri" w:cs="宋体"/>
      <w:kern w:val="2"/>
      <w:sz w:val="32"/>
      <w:szCs w:val="20"/>
    </w:rPr>
  </w:style>
  <w:style w:type="paragraph" w:styleId="a">
    <w:name w:val="List Number"/>
    <w:basedOn w:val="af"/>
    <w:rsid w:val="00035D38"/>
    <w:pPr>
      <w:widowControl w:val="0"/>
      <w:numPr>
        <w:numId w:val="9"/>
      </w:numPr>
      <w:spacing w:beforeLines="50" w:after="0" w:line="300" w:lineRule="auto"/>
      <w:jc w:val="both"/>
    </w:pPr>
    <w:rPr>
      <w:rFonts w:ascii="Calibri" w:eastAsia="宋体" w:hAnsi="Calibri" w:cs="Times New Roman"/>
      <w:kern w:val="2"/>
      <w:sz w:val="24"/>
      <w:szCs w:val="24"/>
    </w:rPr>
  </w:style>
  <w:style w:type="paragraph" w:customStyle="1" w:styleId="TableText">
    <w:name w:val="Table Text"/>
    <w:rsid w:val="00035D38"/>
    <w:pPr>
      <w:snapToGrid w:val="0"/>
      <w:spacing w:before="80" w:after="80" w:line="240" w:lineRule="auto"/>
    </w:pPr>
    <w:rPr>
      <w:rFonts w:ascii="Arial" w:eastAsia="宋体" w:hAnsi="Arial" w:cs="Times New Roman"/>
      <w:kern w:val="2"/>
      <w:sz w:val="18"/>
      <w:lang w:eastAsia="en-US"/>
    </w:rPr>
  </w:style>
  <w:style w:type="paragraph" w:customStyle="1" w:styleId="afffb">
    <w:name w:val="正文标题"/>
    <w:basedOn w:val="af"/>
    <w:rsid w:val="00035D38"/>
    <w:pPr>
      <w:widowControl w:val="0"/>
      <w:suppressAutoHyphens/>
      <w:autoSpaceDE w:val="0"/>
      <w:autoSpaceDN w:val="0"/>
      <w:adjustRightInd w:val="0"/>
      <w:spacing w:after="0" w:line="360" w:lineRule="auto"/>
      <w:jc w:val="both"/>
      <w:textAlignment w:val="center"/>
    </w:pPr>
    <w:rPr>
      <w:rFonts w:ascii="汉仪大黑简+Arial" w:eastAsia="汉仪大黑简+Arial" w:hAnsi="Calibri" w:cs="Times New Roman"/>
      <w:color w:val="000000"/>
      <w:lang w:val="zh-CN"/>
    </w:rPr>
  </w:style>
  <w:style w:type="paragraph" w:customStyle="1" w:styleId="44thlevelh444headingPIM4Fab-4T5H41H42H43H44H">
    <w:name w:val="样式 标题 44th levelh444headingPIM 4Fab-4T5H41H42H43H44H..."/>
    <w:basedOn w:val="af"/>
    <w:rsid w:val="00035D38"/>
    <w:pPr>
      <w:widowControl w:val="0"/>
      <w:tabs>
        <w:tab w:val="num" w:pos="851"/>
      </w:tabs>
      <w:spacing w:after="0" w:line="240" w:lineRule="auto"/>
      <w:ind w:left="851" w:hanging="851"/>
      <w:jc w:val="both"/>
    </w:pPr>
    <w:rPr>
      <w:rFonts w:ascii="Calibri" w:eastAsia="宋体" w:hAnsi="Calibri" w:cs="Times New Roman"/>
      <w:kern w:val="2"/>
      <w:sz w:val="21"/>
    </w:rPr>
  </w:style>
  <w:style w:type="paragraph" w:styleId="32">
    <w:name w:val="Body Text 3"/>
    <w:basedOn w:val="af"/>
    <w:link w:val="3Char2"/>
    <w:rsid w:val="00035D38"/>
    <w:pPr>
      <w:widowControl w:val="0"/>
      <w:spacing w:after="120" w:line="240" w:lineRule="auto"/>
      <w:jc w:val="both"/>
    </w:pPr>
    <w:rPr>
      <w:rFonts w:ascii="Calibri" w:eastAsia="宋体" w:hAnsi="Calibri" w:cs="Times New Roman"/>
      <w:kern w:val="2"/>
      <w:sz w:val="16"/>
      <w:szCs w:val="16"/>
    </w:rPr>
  </w:style>
  <w:style w:type="character" w:customStyle="1" w:styleId="3Char2">
    <w:name w:val="正文文本 3 Char"/>
    <w:basedOn w:val="af1"/>
    <w:link w:val="32"/>
    <w:rsid w:val="00035D38"/>
    <w:rPr>
      <w:rFonts w:ascii="Calibri" w:eastAsia="宋体" w:hAnsi="Calibri" w:cs="Times New Roman"/>
      <w:kern w:val="2"/>
      <w:sz w:val="16"/>
      <w:szCs w:val="16"/>
    </w:rPr>
  </w:style>
  <w:style w:type="paragraph" w:customStyle="1" w:styleId="26">
    <w:name w:val="样式2"/>
    <w:basedOn w:val="1b"/>
    <w:rsid w:val="00035D38"/>
    <w:pPr>
      <w:spacing w:line="360" w:lineRule="auto"/>
    </w:pPr>
    <w:rPr>
      <w:szCs w:val="20"/>
    </w:rPr>
  </w:style>
  <w:style w:type="paragraph" w:styleId="1b">
    <w:name w:val="index 1"/>
    <w:basedOn w:val="af"/>
    <w:next w:val="af"/>
    <w:autoRedefine/>
    <w:semiHidden/>
    <w:rsid w:val="00035D38"/>
    <w:pPr>
      <w:widowControl w:val="0"/>
      <w:spacing w:after="0" w:line="240" w:lineRule="auto"/>
      <w:jc w:val="both"/>
    </w:pPr>
    <w:rPr>
      <w:rFonts w:ascii="Calibri" w:eastAsia="宋体" w:hAnsi="Calibri" w:cs="Times New Roman"/>
      <w:kern w:val="2"/>
      <w:sz w:val="21"/>
      <w:szCs w:val="24"/>
    </w:rPr>
  </w:style>
  <w:style w:type="paragraph" w:customStyle="1" w:styleId="afffc">
    <w:name w:val="缺省文本"/>
    <w:autoRedefine/>
    <w:rsid w:val="00035D38"/>
    <w:pPr>
      <w:autoSpaceDE w:val="0"/>
      <w:autoSpaceDN w:val="0"/>
      <w:adjustRightInd w:val="0"/>
      <w:spacing w:before="120" w:after="120" w:line="360" w:lineRule="auto"/>
      <w:ind w:firstLine="425"/>
    </w:pPr>
    <w:rPr>
      <w:rFonts w:ascii="Calibri" w:eastAsia="宋体" w:hAnsi="Calibri" w:cs="Times New Roman"/>
      <w:noProof/>
      <w:kern w:val="2"/>
      <w:sz w:val="24"/>
    </w:rPr>
  </w:style>
  <w:style w:type="paragraph" w:customStyle="1" w:styleId="afffd">
    <w:name w:val="表格标题"/>
    <w:basedOn w:val="af"/>
    <w:rsid w:val="00035D38"/>
    <w:pPr>
      <w:widowControl w:val="0"/>
      <w:spacing w:after="0" w:line="240" w:lineRule="atLeast"/>
      <w:jc w:val="center"/>
    </w:pPr>
    <w:rPr>
      <w:rFonts w:ascii="Calibri" w:eastAsia="楷体_GB2312" w:hAnsi="Calibri" w:cs="Times New Roman"/>
      <w:b/>
      <w:bCs/>
      <w:kern w:val="2"/>
      <w:sz w:val="24"/>
      <w:szCs w:val="24"/>
    </w:rPr>
  </w:style>
  <w:style w:type="paragraph" w:customStyle="1" w:styleId="afffe">
    <w:name w:val="表格正文"/>
    <w:basedOn w:val="af"/>
    <w:rsid w:val="00035D38"/>
    <w:pPr>
      <w:widowControl w:val="0"/>
      <w:spacing w:after="0" w:line="240" w:lineRule="atLeast"/>
      <w:ind w:firstLine="540"/>
      <w:jc w:val="both"/>
    </w:pPr>
    <w:rPr>
      <w:rFonts w:ascii="Calibri" w:eastAsia="楷体_GB2312" w:hAnsi="Calibri" w:cs="Times New Roman"/>
      <w:kern w:val="2"/>
      <w:sz w:val="24"/>
      <w:szCs w:val="24"/>
    </w:rPr>
  </w:style>
  <w:style w:type="paragraph" w:customStyle="1" w:styleId="BodyText1">
    <w:name w:val="Body Text1"/>
    <w:basedOn w:val="af"/>
    <w:next w:val="30"/>
    <w:rsid w:val="00035D38"/>
    <w:pPr>
      <w:widowControl w:val="0"/>
      <w:spacing w:beforeLines="50" w:afterLines="50" w:line="360" w:lineRule="auto"/>
      <w:ind w:firstLineChars="200" w:firstLine="480"/>
      <w:jc w:val="both"/>
    </w:pPr>
    <w:rPr>
      <w:rFonts w:ascii="Arial" w:eastAsia="宋体" w:hAnsi="Arial" w:cs="Arial"/>
      <w:kern w:val="2"/>
      <w:sz w:val="24"/>
      <w:szCs w:val="20"/>
    </w:rPr>
  </w:style>
  <w:style w:type="paragraph" w:customStyle="1" w:styleId="1c">
    <w:name w:val="正文符号1"/>
    <w:basedOn w:val="af"/>
    <w:rsid w:val="00035D38"/>
    <w:pPr>
      <w:widowControl w:val="0"/>
      <w:tabs>
        <w:tab w:val="num" w:pos="425"/>
        <w:tab w:val="left" w:pos="1080"/>
      </w:tabs>
      <w:spacing w:before="100" w:beforeAutospacing="1" w:after="100" w:afterAutospacing="1" w:line="240" w:lineRule="auto"/>
      <w:ind w:left="425" w:hanging="425"/>
      <w:jc w:val="both"/>
    </w:pPr>
    <w:rPr>
      <w:rFonts w:ascii="Calibri" w:eastAsia="楷体_GB2312" w:hAnsi="Calibri" w:cs="Times New Roman"/>
      <w:sz w:val="28"/>
      <w:szCs w:val="24"/>
    </w:rPr>
  </w:style>
  <w:style w:type="paragraph" w:customStyle="1" w:styleId="affff">
    <w:name w:val="表格正文中"/>
    <w:basedOn w:val="afffe"/>
    <w:rsid w:val="00035D38"/>
    <w:pPr>
      <w:jc w:val="center"/>
    </w:pPr>
  </w:style>
  <w:style w:type="paragraph" w:customStyle="1" w:styleId="14">
    <w:name w:val="正文编号1"/>
    <w:basedOn w:val="af"/>
    <w:rsid w:val="00035D38"/>
    <w:pPr>
      <w:widowControl w:val="0"/>
      <w:numPr>
        <w:numId w:val="12"/>
      </w:numPr>
      <w:spacing w:after="0" w:line="240" w:lineRule="auto"/>
      <w:jc w:val="both"/>
    </w:pPr>
    <w:rPr>
      <w:rFonts w:ascii="Calibri" w:eastAsia="宋体" w:hAnsi="Calibri" w:cs="Times New Roman"/>
      <w:sz w:val="21"/>
      <w:szCs w:val="24"/>
    </w:rPr>
  </w:style>
  <w:style w:type="paragraph" w:customStyle="1" w:styleId="affff0">
    <w:name w:val="正文(标准)"/>
    <w:basedOn w:val="af"/>
    <w:rsid w:val="00035D38"/>
    <w:pPr>
      <w:widowControl w:val="0"/>
      <w:spacing w:after="0" w:line="240" w:lineRule="auto"/>
      <w:jc w:val="both"/>
    </w:pPr>
    <w:rPr>
      <w:rFonts w:ascii="Calibri" w:eastAsia="宋体" w:hAnsi="Calibri" w:cs="Times New Roman"/>
      <w:kern w:val="2"/>
      <w:sz w:val="24"/>
      <w:szCs w:val="24"/>
    </w:rPr>
  </w:style>
  <w:style w:type="paragraph" w:styleId="27">
    <w:name w:val="List 2"/>
    <w:basedOn w:val="af"/>
    <w:rsid w:val="00035D38"/>
    <w:pPr>
      <w:widowControl w:val="0"/>
      <w:spacing w:after="0" w:line="240" w:lineRule="auto"/>
      <w:ind w:left="840" w:hanging="420"/>
      <w:jc w:val="both"/>
    </w:pPr>
    <w:rPr>
      <w:rFonts w:ascii="Calibri" w:eastAsia="宋体" w:hAnsi="Calibri" w:cs="Times New Roman"/>
      <w:kern w:val="2"/>
      <w:sz w:val="21"/>
      <w:szCs w:val="20"/>
    </w:rPr>
  </w:style>
  <w:style w:type="paragraph" w:customStyle="1" w:styleId="28">
    <w:name w:val="正文首行缩进2字"/>
    <w:basedOn w:val="af"/>
    <w:rsid w:val="00035D38"/>
    <w:pPr>
      <w:widowControl w:val="0"/>
      <w:spacing w:before="100" w:beforeAutospacing="1" w:after="100" w:afterAutospacing="1" w:line="240" w:lineRule="auto"/>
      <w:ind w:firstLine="567"/>
      <w:jc w:val="both"/>
    </w:pPr>
    <w:rPr>
      <w:rFonts w:ascii="Calibri" w:eastAsia="楷体_GB2312" w:hAnsi="Calibri" w:cs="Times New Roman"/>
      <w:sz w:val="28"/>
      <w:szCs w:val="24"/>
    </w:rPr>
  </w:style>
  <w:style w:type="numbering" w:styleId="111111">
    <w:name w:val="Outline List 2"/>
    <w:basedOn w:val="af3"/>
    <w:rsid w:val="00035D38"/>
    <w:pPr>
      <w:numPr>
        <w:numId w:val="13"/>
      </w:numPr>
    </w:pPr>
  </w:style>
  <w:style w:type="paragraph" w:customStyle="1" w:styleId="affff1">
    <w:name w:val="正文文字 首行缩进"/>
    <w:basedOn w:val="af"/>
    <w:rsid w:val="00035D38"/>
    <w:pPr>
      <w:widowControl w:val="0"/>
      <w:autoSpaceDE w:val="0"/>
      <w:autoSpaceDN w:val="0"/>
      <w:adjustRightInd w:val="0"/>
      <w:spacing w:after="0" w:line="360" w:lineRule="auto"/>
      <w:ind w:firstLine="454"/>
    </w:pPr>
    <w:rPr>
      <w:rFonts w:ascii="System" w:eastAsia="宋体" w:hAnsi="Calibri" w:cs="宋体"/>
      <w:sz w:val="24"/>
      <w:szCs w:val="20"/>
    </w:rPr>
  </w:style>
  <w:style w:type="paragraph" w:customStyle="1" w:styleId="affff2">
    <w:name w:val="表格"/>
    <w:basedOn w:val="af"/>
    <w:rsid w:val="00035D38"/>
    <w:pPr>
      <w:tabs>
        <w:tab w:val="num" w:pos="720"/>
        <w:tab w:val="num" w:pos="900"/>
      </w:tabs>
      <w:spacing w:after="0" w:line="240" w:lineRule="auto"/>
    </w:pPr>
    <w:rPr>
      <w:rFonts w:ascii="仿宋体" w:eastAsia="仿宋体" w:hAnsi="仿宋体" w:cs="Times New Roman"/>
      <w:kern w:val="2"/>
      <w:sz w:val="24"/>
      <w:szCs w:val="20"/>
    </w:rPr>
  </w:style>
  <w:style w:type="paragraph" w:customStyle="1" w:styleId="contentlabel">
    <w:name w:val="contentlabel"/>
    <w:basedOn w:val="af"/>
    <w:rsid w:val="00035D38"/>
    <w:pPr>
      <w:spacing w:before="30" w:after="100" w:afterAutospacing="1" w:line="240" w:lineRule="auto"/>
      <w:ind w:left="90"/>
    </w:pPr>
    <w:rPr>
      <w:rFonts w:ascii="宋体" w:eastAsia="宋体" w:hAnsi="宋体" w:cs="宋体"/>
      <w:color w:val="336666"/>
      <w:sz w:val="18"/>
      <w:szCs w:val="18"/>
    </w:rPr>
  </w:style>
  <w:style w:type="paragraph" w:customStyle="1" w:styleId="contentnoteheader">
    <w:name w:val="contentnoteheader"/>
    <w:basedOn w:val="af"/>
    <w:rsid w:val="00035D38"/>
    <w:pPr>
      <w:spacing w:before="30" w:after="100" w:afterAutospacing="1" w:line="240" w:lineRule="auto"/>
      <w:ind w:left="90"/>
    </w:pPr>
    <w:rPr>
      <w:rFonts w:ascii="宋体" w:eastAsia="宋体" w:hAnsi="宋体" w:cs="宋体"/>
      <w:b/>
      <w:bCs/>
      <w:color w:val="990000"/>
      <w:sz w:val="18"/>
      <w:szCs w:val="18"/>
    </w:rPr>
  </w:style>
  <w:style w:type="character" w:customStyle="1" w:styleId="l151">
    <w:name w:val="l151"/>
    <w:basedOn w:val="af1"/>
    <w:rsid w:val="00035D38"/>
  </w:style>
  <w:style w:type="paragraph" w:customStyle="1" w:styleId="affff3">
    <w:name w:val="a"/>
    <w:basedOn w:val="af"/>
    <w:rsid w:val="00035D38"/>
    <w:pPr>
      <w:spacing w:before="100" w:beforeAutospacing="1" w:after="100" w:afterAutospacing="1" w:line="240" w:lineRule="atLeast"/>
    </w:pPr>
    <w:rPr>
      <w:rFonts w:ascii="宋体" w:eastAsia="宋体" w:hAnsi="宋体" w:cs="宋体"/>
      <w:sz w:val="18"/>
      <w:szCs w:val="18"/>
    </w:rPr>
  </w:style>
  <w:style w:type="paragraph" w:customStyle="1" w:styleId="px12l140">
    <w:name w:val="px12l140"/>
    <w:basedOn w:val="af"/>
    <w:rsid w:val="00035D38"/>
    <w:pPr>
      <w:spacing w:before="100" w:beforeAutospacing="1" w:after="100" w:afterAutospacing="1" w:line="336" w:lineRule="auto"/>
    </w:pPr>
    <w:rPr>
      <w:rFonts w:ascii="ˎ̥" w:eastAsia="宋体" w:hAnsi="ˎ̥" w:cs="宋体"/>
      <w:sz w:val="18"/>
      <w:szCs w:val="18"/>
    </w:rPr>
  </w:style>
  <w:style w:type="character" w:customStyle="1" w:styleId="3Char1">
    <w:name w:val="标题 3 Char1"/>
    <w:aliases w:val="heading 3 + Indent: Left 0.25 in Char,CT Char,1.1.1 Char,Level 3 Topic Heading Char,1.1.1.标题 3 Char,Title3 Char,Map Char,H31 Char,Head 3 Char,1.1.1 Heading 3 Char,BOD 0 Char1,L3 C Char,h3 Char1,level_3 Char1,PIM 3 Char1,Level 3 Head Char1"/>
    <w:link w:val="3"/>
    <w:rsid w:val="00035D38"/>
    <w:rPr>
      <w:rFonts w:ascii="Calibri" w:eastAsia="宋体" w:hAnsi="Calibri" w:cs="Times New Roman"/>
      <w:b/>
      <w:bCs/>
      <w:kern w:val="2"/>
      <w:sz w:val="32"/>
      <w:szCs w:val="32"/>
    </w:rPr>
  </w:style>
  <w:style w:type="paragraph" w:customStyle="1" w:styleId="41">
    <w:name w:val="正文4"/>
    <w:basedOn w:val="af"/>
    <w:rsid w:val="00035D38"/>
    <w:pPr>
      <w:widowControl w:val="0"/>
      <w:tabs>
        <w:tab w:val="num" w:pos="360"/>
      </w:tabs>
      <w:spacing w:before="60" w:after="60" w:line="360" w:lineRule="auto"/>
      <w:ind w:leftChars="400" w:left="820" w:hangingChars="200" w:hanging="360"/>
      <w:jc w:val="both"/>
    </w:pPr>
    <w:rPr>
      <w:rFonts w:ascii="Calibri" w:eastAsia="宋体" w:hAnsi="Calibri" w:cs="Times New Roman"/>
      <w:kern w:val="2"/>
      <w:sz w:val="24"/>
      <w:szCs w:val="20"/>
    </w:rPr>
  </w:style>
  <w:style w:type="paragraph" w:customStyle="1" w:styleId="wen2">
    <w:name w:val="wen_2"/>
    <w:basedOn w:val="af"/>
    <w:rsid w:val="00035D38"/>
    <w:pPr>
      <w:spacing w:before="100" w:beforeAutospacing="1" w:after="100" w:afterAutospacing="1" w:line="324" w:lineRule="auto"/>
    </w:pPr>
    <w:rPr>
      <w:rFonts w:ascii="Calibri" w:eastAsia="宋体" w:hAnsi="Calibri" w:cs="Times New Roman"/>
      <w:color w:val="000000"/>
      <w:sz w:val="18"/>
      <w:szCs w:val="18"/>
    </w:rPr>
  </w:style>
  <w:style w:type="table" w:customStyle="1" w:styleId="IBM-1">
    <w:name w:val="IBM-1"/>
    <w:basedOn w:val="affff4"/>
    <w:rsid w:val="00035D38"/>
    <w:pPr>
      <w:spacing w:before="0" w:after="0" w:line="240" w:lineRule="auto"/>
      <w:jc w:val="left"/>
    </w:pPr>
    <w:rPr>
      <w:rFonts w:ascii="Helvetica" w:eastAsia="方正中等线简体" w:hAnsi="Helvetica"/>
      <w:sz w:val="16"/>
    </w:rPr>
    <w:tblPr>
      <w:tblInd w:w="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CellMar>
        <w:top w:w="57" w:type="dxa"/>
        <w:left w:w="57" w:type="dxa"/>
        <w:bottom w:w="57" w:type="dxa"/>
        <w:right w:w="57" w:type="dxa"/>
      </w:tblCellMar>
    </w:tblPr>
    <w:tblStylePr w:type="firstRow">
      <w:rPr>
        <w:rFonts w:ascii="Helvetica" w:eastAsia="@宋体" w:hAnsi="Helvetica"/>
        <w:b w:val="0"/>
        <w:sz w:val="18"/>
      </w:rPr>
    </w:tblStylePr>
  </w:style>
  <w:style w:type="table" w:styleId="affff4">
    <w:name w:val="Table Theme"/>
    <w:basedOn w:val="af2"/>
    <w:rsid w:val="00035D38"/>
    <w:pPr>
      <w:widowControl w:val="0"/>
      <w:spacing w:before="60" w:after="60" w:line="300" w:lineRule="auto"/>
      <w:jc w:val="both"/>
    </w:pPr>
    <w:rPr>
      <w:rFonts w:ascii="Calibri" w:eastAsia="宋体"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doc-title3">
    <w:name w:val="edoc-title3"/>
    <w:basedOn w:val="af"/>
    <w:rsid w:val="00035D38"/>
    <w:pPr>
      <w:widowControl w:val="0"/>
      <w:spacing w:beforeLines="50" w:afterLines="50" w:line="240" w:lineRule="auto"/>
      <w:jc w:val="both"/>
      <w:outlineLvl w:val="3"/>
    </w:pPr>
    <w:rPr>
      <w:rFonts w:ascii="Calibri" w:eastAsia="宋体" w:hAnsi="Calibri" w:cs="Times New Roman"/>
      <w:b/>
      <w:bCs/>
      <w:color w:val="000000"/>
      <w:kern w:val="28"/>
      <w:sz w:val="24"/>
      <w:szCs w:val="24"/>
    </w:rPr>
  </w:style>
  <w:style w:type="character" w:customStyle="1" w:styleId="title1">
    <w:name w:val="title1"/>
    <w:rsid w:val="00035D38"/>
    <w:rPr>
      <w:rFonts w:ascii="Arial" w:hAnsi="Arial" w:cs="Arial" w:hint="default"/>
      <w:b w:val="0"/>
      <w:bCs w:val="0"/>
      <w:i w:val="0"/>
      <w:iCs w:val="0"/>
      <w:color w:val="000000"/>
      <w:sz w:val="28"/>
      <w:szCs w:val="28"/>
    </w:rPr>
  </w:style>
  <w:style w:type="character" w:customStyle="1" w:styleId="pagetitle1">
    <w:name w:val="pagetitle1"/>
    <w:rsid w:val="00035D38"/>
    <w:rPr>
      <w:rFonts w:ascii="Arial" w:hAnsi="Arial" w:cs="Arial" w:hint="default"/>
      <w:b/>
      <w:bCs/>
      <w:sz w:val="36"/>
      <w:szCs w:val="36"/>
    </w:rPr>
  </w:style>
  <w:style w:type="character" w:customStyle="1" w:styleId="subtitle1">
    <w:name w:val="subtitle1"/>
    <w:rsid w:val="00035D38"/>
    <w:rPr>
      <w:rFonts w:ascii="Arial" w:hAnsi="Arial" w:cs="Arial" w:hint="default"/>
      <w:b w:val="0"/>
      <w:bCs w:val="0"/>
      <w:sz w:val="23"/>
      <w:szCs w:val="23"/>
    </w:rPr>
  </w:style>
  <w:style w:type="character" w:customStyle="1" w:styleId="bodytext10">
    <w:name w:val="bodytext1"/>
    <w:rsid w:val="00035D38"/>
    <w:rPr>
      <w:rFonts w:ascii="Arial" w:hAnsi="Arial" w:cs="Arial" w:hint="default"/>
      <w:b w:val="0"/>
      <w:bCs w:val="0"/>
      <w:i w:val="0"/>
      <w:iCs w:val="0"/>
      <w:color w:val="000000"/>
      <w:sz w:val="20"/>
      <w:szCs w:val="20"/>
    </w:rPr>
  </w:style>
  <w:style w:type="character" w:customStyle="1" w:styleId="link1">
    <w:name w:val="link1"/>
    <w:rsid w:val="00035D38"/>
    <w:rPr>
      <w:rFonts w:ascii="Arial" w:hAnsi="Arial" w:cs="Arial" w:hint="default"/>
      <w:b w:val="0"/>
      <w:bCs w:val="0"/>
      <w:i w:val="0"/>
      <w:iCs w:val="0"/>
      <w:color w:val="000000"/>
      <w:sz w:val="20"/>
      <w:szCs w:val="20"/>
    </w:rPr>
  </w:style>
  <w:style w:type="character" w:customStyle="1" w:styleId="bodysubtitle1">
    <w:name w:val="bodysubtitle1"/>
    <w:rsid w:val="00035D38"/>
    <w:rPr>
      <w:rFonts w:ascii="Arial" w:hAnsi="Arial" w:cs="Arial" w:hint="default"/>
      <w:b/>
      <w:bCs/>
      <w:i w:val="0"/>
      <w:iCs w:val="0"/>
      <w:color w:val="000000"/>
      <w:sz w:val="22"/>
      <w:szCs w:val="22"/>
    </w:rPr>
  </w:style>
  <w:style w:type="character" w:customStyle="1" w:styleId="small">
    <w:name w:val="small"/>
    <w:basedOn w:val="af1"/>
    <w:rsid w:val="00035D38"/>
  </w:style>
  <w:style w:type="paragraph" w:customStyle="1" w:styleId="Chineseindenttwowords">
    <w:name w:val="Chinese indent two words"/>
    <w:basedOn w:val="af0"/>
    <w:rsid w:val="00035D38"/>
    <w:pPr>
      <w:autoSpaceDE w:val="0"/>
      <w:autoSpaceDN w:val="0"/>
      <w:spacing w:after="120"/>
      <w:jc w:val="left"/>
    </w:pPr>
    <w:rPr>
      <w:rFonts w:ascii="Calibri" w:hAnsi="Calibri"/>
      <w:szCs w:val="22"/>
    </w:rPr>
  </w:style>
  <w:style w:type="paragraph" w:customStyle="1" w:styleId="WW-">
    <w:name w:val="WW-正文（首行缩进两字）"/>
    <w:basedOn w:val="af"/>
    <w:rsid w:val="00035D38"/>
    <w:pPr>
      <w:widowControl w:val="0"/>
      <w:suppressAutoHyphens/>
      <w:spacing w:after="0" w:line="240" w:lineRule="auto"/>
      <w:ind w:firstLine="420"/>
      <w:jc w:val="both"/>
    </w:pPr>
    <w:rPr>
      <w:rFonts w:ascii="Calibri" w:eastAsia="宋体" w:hAnsi="Calibri" w:cs="Times New Roman"/>
      <w:kern w:val="1"/>
      <w:sz w:val="21"/>
      <w:szCs w:val="20"/>
      <w:lang w:eastAsia="ar-SA"/>
    </w:rPr>
  </w:style>
  <w:style w:type="paragraph" w:customStyle="1" w:styleId="52">
    <w:name w:val="样式5"/>
    <w:basedOn w:val="af"/>
    <w:rsid w:val="00035D38"/>
    <w:pPr>
      <w:snapToGrid w:val="0"/>
      <w:spacing w:after="0" w:line="440" w:lineRule="atLeast"/>
      <w:ind w:firstLine="425"/>
      <w:jc w:val="both"/>
    </w:pPr>
    <w:rPr>
      <w:rFonts w:ascii="Calibri" w:eastAsia="宋体" w:hAnsi="Calibri" w:cs="Times New Roman"/>
      <w:kern w:val="2"/>
      <w:sz w:val="24"/>
      <w:szCs w:val="20"/>
    </w:rPr>
  </w:style>
  <w:style w:type="paragraph" w:customStyle="1" w:styleId="020">
    <w:name w:val="样式 正文首行缩进 + 宋体 五号 首行缩进:  0 厘米 行距: 最小值 20 磅"/>
    <w:basedOn w:val="afff5"/>
    <w:rsid w:val="00035D38"/>
    <w:pPr>
      <w:adjustRightInd w:val="0"/>
      <w:spacing w:after="40" w:line="400" w:lineRule="atLeast"/>
      <w:ind w:firstLineChars="0" w:firstLine="0"/>
      <w:jc w:val="left"/>
      <w:textAlignment w:val="baseline"/>
    </w:pPr>
    <w:rPr>
      <w:rFonts w:ascii="宋体" w:hAnsi="宋体"/>
      <w:kern w:val="0"/>
      <w:szCs w:val="20"/>
    </w:rPr>
  </w:style>
  <w:style w:type="paragraph" w:styleId="29">
    <w:name w:val="Body Text 2"/>
    <w:basedOn w:val="af"/>
    <w:link w:val="2Char3"/>
    <w:rsid w:val="00035D38"/>
    <w:pPr>
      <w:widowControl w:val="0"/>
      <w:spacing w:after="120" w:line="480" w:lineRule="auto"/>
      <w:jc w:val="both"/>
    </w:pPr>
    <w:rPr>
      <w:rFonts w:ascii="Calibri" w:eastAsia="宋体" w:hAnsi="Calibri" w:cs="Times New Roman"/>
      <w:kern w:val="2"/>
      <w:sz w:val="21"/>
      <w:szCs w:val="24"/>
    </w:rPr>
  </w:style>
  <w:style w:type="character" w:customStyle="1" w:styleId="2Char3">
    <w:name w:val="正文文本 2 Char"/>
    <w:basedOn w:val="af1"/>
    <w:link w:val="29"/>
    <w:rsid w:val="00035D38"/>
    <w:rPr>
      <w:rFonts w:ascii="Calibri" w:eastAsia="宋体" w:hAnsi="Calibri" w:cs="Times New Roman"/>
      <w:kern w:val="2"/>
      <w:sz w:val="21"/>
      <w:szCs w:val="24"/>
    </w:rPr>
  </w:style>
  <w:style w:type="paragraph" w:customStyle="1" w:styleId="ALTZWilliam21">
    <w:name w:val="样式 正文缩进正文（首行缩进两字）表正文正文非缩进特点ALT+Z正文缩进William水上软件 + 左侧:  2 ...1"/>
    <w:basedOn w:val="af0"/>
    <w:rsid w:val="00035D38"/>
    <w:pPr>
      <w:ind w:leftChars="200" w:left="200" w:firstLineChars="200" w:firstLine="200"/>
    </w:pPr>
    <w:rPr>
      <w:rFonts w:ascii="宋体" w:hAnsi="宋体"/>
      <w:sz w:val="24"/>
    </w:rPr>
  </w:style>
  <w:style w:type="paragraph" w:customStyle="1" w:styleId="affff5">
    <w:name w:val="序言称呼"/>
    <w:basedOn w:val="af"/>
    <w:rsid w:val="00035D38"/>
    <w:pPr>
      <w:widowControl w:val="0"/>
      <w:spacing w:before="60" w:after="60" w:line="300" w:lineRule="auto"/>
      <w:jc w:val="both"/>
    </w:pPr>
    <w:rPr>
      <w:rFonts w:ascii="Calibri" w:eastAsia="楷体_GB2312" w:hAnsi="Calibri" w:cs="Times New Roman"/>
      <w:b/>
      <w:spacing w:val="20"/>
      <w:kern w:val="2"/>
      <w:sz w:val="28"/>
      <w:szCs w:val="20"/>
    </w:rPr>
  </w:style>
  <w:style w:type="paragraph" w:customStyle="1" w:styleId="affff6">
    <w:name w:val="序言文字"/>
    <w:basedOn w:val="af"/>
    <w:rsid w:val="00035D38"/>
    <w:pPr>
      <w:widowControl w:val="0"/>
      <w:spacing w:before="60" w:after="60" w:line="300" w:lineRule="auto"/>
      <w:ind w:firstLine="510"/>
      <w:jc w:val="both"/>
    </w:pPr>
    <w:rPr>
      <w:rFonts w:ascii="Calibri" w:eastAsia="楷体_GB2312" w:hAnsi="Calibri" w:cs="Times New Roman"/>
      <w:spacing w:val="10"/>
      <w:kern w:val="2"/>
      <w:sz w:val="24"/>
      <w:szCs w:val="20"/>
    </w:rPr>
  </w:style>
  <w:style w:type="paragraph" w:customStyle="1" w:styleId="2002">
    <w:name w:val="样式 标题 2 + 左侧:  0 厘米 首行缩进:  0 厘米 右侧:  2 字符"/>
    <w:basedOn w:val="20"/>
    <w:autoRedefine/>
    <w:rsid w:val="00035D38"/>
    <w:pPr>
      <w:spacing w:before="120" w:after="120" w:line="180" w:lineRule="auto"/>
      <w:ind w:rightChars="200" w:right="420"/>
      <w:jc w:val="both"/>
    </w:pPr>
    <w:rPr>
      <w:rFonts w:ascii="宋体" w:hAnsi="宋体"/>
      <w:bCs/>
      <w:kern w:val="2"/>
      <w:sz w:val="24"/>
      <w:szCs w:val="21"/>
    </w:rPr>
  </w:style>
  <w:style w:type="character" w:customStyle="1" w:styleId="Chare">
    <w:name w:val="正文不 Char"/>
    <w:rsid w:val="00035D38"/>
    <w:rPr>
      <w:rFonts w:eastAsia="宋体"/>
      <w:kern w:val="2"/>
      <w:sz w:val="21"/>
      <w:szCs w:val="24"/>
      <w:lang w:val="en-US" w:eastAsia="zh-CN" w:bidi="ar-SA"/>
    </w:rPr>
  </w:style>
  <w:style w:type="paragraph" w:customStyle="1" w:styleId="CharCharChar1">
    <w:name w:val="Char Char Char1"/>
    <w:basedOn w:val="af"/>
    <w:next w:val="af"/>
    <w:rsid w:val="00035D38"/>
    <w:pPr>
      <w:spacing w:after="160" w:line="240" w:lineRule="exact"/>
    </w:pPr>
    <w:rPr>
      <w:rFonts w:ascii="Verdana" w:eastAsia="宋体" w:hAnsi="Verdana" w:cs="Times New Roman"/>
      <w:sz w:val="20"/>
      <w:szCs w:val="20"/>
      <w:lang w:eastAsia="en-US"/>
    </w:rPr>
  </w:style>
  <w:style w:type="character" w:customStyle="1" w:styleId="h3Char">
    <w:name w:val="h3 Char"/>
    <w:aliases w:val="level_3 Char,PIM 3 Char,Level 3 Head Char,Heading 3 - old Char,sect1.2.3 Char,sect1.2.31 Char,sect1.2.32 Char,sect1.2.311 Char,sect1.2.33 Char,sect1.2.312 Char,Bold Head Char,bh Char,BOD 0 Char,3rd level Char,3 Char,heading 3 Char,l3 Char,L Char"/>
    <w:rsid w:val="00035D38"/>
    <w:rPr>
      <w:rFonts w:eastAsia="宋体"/>
      <w:b/>
      <w:bCs/>
      <w:kern w:val="2"/>
      <w:sz w:val="32"/>
      <w:szCs w:val="32"/>
      <w:lang w:val="en-US" w:eastAsia="zh-CN" w:bidi="ar-SA"/>
    </w:rPr>
  </w:style>
  <w:style w:type="table" w:styleId="affff7">
    <w:name w:val="Table Elegant"/>
    <w:basedOn w:val="af2"/>
    <w:rsid w:val="00035D38"/>
    <w:pPr>
      <w:widowControl w:val="0"/>
      <w:spacing w:after="0" w:line="240" w:lineRule="auto"/>
      <w:jc w:val="both"/>
    </w:pPr>
    <w:rPr>
      <w:rFonts w:ascii="Calibri" w:eastAsia="宋体" w:hAnsi="Calibri" w:cs="Times New Roman"/>
      <w:sz w:val="20"/>
      <w:szCs w:val="20"/>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33CharBoldHeadCharbhCharh3CharH3Charlevel3">
    <w:name w:val="样式 标题 3标题 3 CharBold Head Charbh Charh3 CharH3 Charlevel_3..."/>
    <w:basedOn w:val="3"/>
    <w:autoRedefine/>
    <w:rsid w:val="00035D38"/>
    <w:pPr>
      <w:tabs>
        <w:tab w:val="num" w:pos="720"/>
      </w:tabs>
      <w:spacing w:line="360" w:lineRule="auto"/>
      <w:ind w:left="720" w:hanging="720"/>
    </w:pPr>
    <w:rPr>
      <w:rFonts w:cs="宋体"/>
      <w:szCs w:val="20"/>
    </w:rPr>
  </w:style>
  <w:style w:type="paragraph" w:customStyle="1" w:styleId="2H2PIM2Heading2HiddenHeading2CCBSheading2Titre3">
    <w:name w:val="样式 标题 2H2PIM2Heading 2 HiddenHeading 2 CCBSheading 2Titre3..."/>
    <w:basedOn w:val="20"/>
    <w:autoRedefine/>
    <w:rsid w:val="00035D38"/>
    <w:pPr>
      <w:tabs>
        <w:tab w:val="num" w:pos="1116"/>
      </w:tabs>
      <w:spacing w:before="260" w:after="260" w:line="360" w:lineRule="auto"/>
      <w:ind w:left="1116" w:hanging="576"/>
      <w:jc w:val="both"/>
    </w:pPr>
    <w:rPr>
      <w:rFonts w:ascii="Cambria" w:hAnsi="Cambria" w:cs="宋体"/>
      <w:bCs/>
      <w:kern w:val="2"/>
      <w:sz w:val="32"/>
    </w:rPr>
  </w:style>
  <w:style w:type="paragraph" w:customStyle="1" w:styleId="1Heading0PIM1H1h1l1Head1ChapterheadingHead1">
    <w:name w:val="样式 标题 1Heading 0PIM 1H1h1l1Head 1 (Chapter heading)Head 1..."/>
    <w:basedOn w:val="15"/>
    <w:autoRedefine/>
    <w:rsid w:val="00035D38"/>
    <w:pPr>
      <w:widowControl w:val="0"/>
      <w:tabs>
        <w:tab w:val="num" w:pos="180"/>
      </w:tabs>
      <w:spacing w:before="340" w:after="330" w:line="578" w:lineRule="auto"/>
      <w:jc w:val="both"/>
    </w:pPr>
    <w:rPr>
      <w:rFonts w:ascii="Calibri" w:eastAsia="宋体" w:hAnsi="Calibri" w:cs="宋体"/>
      <w:color w:val="auto"/>
      <w:kern w:val="44"/>
      <w:sz w:val="44"/>
      <w:szCs w:val="20"/>
    </w:rPr>
  </w:style>
  <w:style w:type="paragraph" w:customStyle="1" w:styleId="05">
    <w:name w:val="样式 段前: 0.5 行"/>
    <w:basedOn w:val="af"/>
    <w:rsid w:val="00035D38"/>
    <w:pPr>
      <w:widowControl w:val="0"/>
      <w:spacing w:beforeLines="50" w:after="0" w:line="360" w:lineRule="auto"/>
      <w:jc w:val="both"/>
    </w:pPr>
    <w:rPr>
      <w:rFonts w:ascii="Calibri" w:eastAsia="仿宋_GB2312" w:hAnsi="Calibri" w:cs="宋体"/>
      <w:kern w:val="2"/>
      <w:sz w:val="28"/>
      <w:szCs w:val="28"/>
    </w:rPr>
  </w:style>
  <w:style w:type="paragraph" w:customStyle="1" w:styleId="WilliamChar">
    <w:name w:val="正文缩进William Char"/>
    <w:basedOn w:val="af"/>
    <w:next w:val="af0"/>
    <w:rsid w:val="00035D38"/>
    <w:pPr>
      <w:widowControl w:val="0"/>
      <w:spacing w:after="0" w:line="240" w:lineRule="auto"/>
      <w:ind w:firstLine="480"/>
      <w:jc w:val="both"/>
    </w:pPr>
    <w:rPr>
      <w:rFonts w:ascii="Calibri" w:eastAsia="宋体" w:hAnsi="Calibri" w:cs="Times New Roman"/>
      <w:color w:val="0000FF"/>
      <w:kern w:val="2"/>
      <w:sz w:val="24"/>
      <w:szCs w:val="20"/>
    </w:rPr>
  </w:style>
  <w:style w:type="character" w:customStyle="1" w:styleId="affff8">
    <w:name w:val="±íÕýÎÄ"/>
    <w:aliases w:val="ÕýÎÄ·ÇËõ½ø,正文缩进（首行缩进两字）,正文2级,正文缩进 Char Char Char Char Char Char,样式3 Char Char Char"/>
    <w:rsid w:val="00035D38"/>
    <w:rPr>
      <w:rFonts w:eastAsia="宋体"/>
      <w:kern w:val="2"/>
      <w:sz w:val="21"/>
      <w:szCs w:val="24"/>
      <w:lang w:val="en-US" w:eastAsia="zh-CN" w:bidi="ar-SA"/>
    </w:rPr>
  </w:style>
  <w:style w:type="paragraph" w:customStyle="1" w:styleId="CharCharCharChar1">
    <w:name w:val="Char Char Char Char1"/>
    <w:basedOn w:val="af"/>
    <w:next w:val="af"/>
    <w:rsid w:val="00035D38"/>
    <w:pPr>
      <w:spacing w:after="160" w:line="240" w:lineRule="exact"/>
    </w:pPr>
    <w:rPr>
      <w:rFonts w:ascii="Verdana" w:eastAsia="宋体" w:hAnsi="Verdana" w:cs="Times New Roman"/>
      <w:sz w:val="20"/>
      <w:szCs w:val="20"/>
      <w:lang w:eastAsia="en-US"/>
    </w:rPr>
  </w:style>
  <w:style w:type="paragraph" w:customStyle="1" w:styleId="CharCharCharCharChar2Char">
    <w:name w:val="Char Char Char Char Char2 Char"/>
    <w:basedOn w:val="af"/>
    <w:next w:val="af"/>
    <w:rsid w:val="00035D38"/>
    <w:pPr>
      <w:spacing w:after="160" w:line="240" w:lineRule="exact"/>
    </w:pPr>
    <w:rPr>
      <w:rFonts w:ascii="Verdana" w:eastAsia="宋体" w:hAnsi="Verdana" w:cs="Times New Roman"/>
      <w:sz w:val="20"/>
      <w:szCs w:val="20"/>
      <w:lang w:eastAsia="en-US"/>
    </w:rPr>
  </w:style>
  <w:style w:type="paragraph" w:customStyle="1" w:styleId="affff9">
    <w:name w:val="通用"/>
    <w:basedOn w:val="af"/>
    <w:rsid w:val="00035D38"/>
    <w:pPr>
      <w:overflowPunct w:val="0"/>
      <w:autoSpaceDE w:val="0"/>
      <w:autoSpaceDN w:val="0"/>
      <w:spacing w:before="120" w:after="120" w:line="300" w:lineRule="exact"/>
      <w:ind w:right="216"/>
    </w:pPr>
    <w:rPr>
      <w:rFonts w:ascii="Calibri" w:eastAsia="宋体" w:hAnsi="Calibri" w:cs="Times New Roman"/>
      <w:noProof/>
      <w:spacing w:val="40"/>
      <w:sz w:val="24"/>
      <w:szCs w:val="20"/>
      <w:lang w:bidi="he-IL"/>
    </w:rPr>
  </w:style>
  <w:style w:type="paragraph" w:customStyle="1" w:styleId="OSS12TableHeading">
    <w:name w:val="!OSS12 Table Heading"/>
    <w:next w:val="OSS12TableText"/>
    <w:rsid w:val="00035D38"/>
    <w:pPr>
      <w:keepNext/>
      <w:spacing w:after="0" w:line="240" w:lineRule="auto"/>
    </w:pPr>
    <w:rPr>
      <w:rFonts w:ascii="Verdana" w:eastAsia="宋体" w:hAnsi="Verdana" w:cs="Verdana"/>
      <w:b/>
      <w:bCs/>
      <w:color w:val="000000"/>
      <w:kern w:val="2"/>
      <w:sz w:val="19"/>
      <w:szCs w:val="19"/>
    </w:rPr>
  </w:style>
  <w:style w:type="paragraph" w:customStyle="1" w:styleId="OSS12TableText">
    <w:name w:val="!OSS12 Table Text"/>
    <w:basedOn w:val="af"/>
    <w:rsid w:val="00035D38"/>
    <w:pPr>
      <w:spacing w:before="60" w:after="60" w:line="360" w:lineRule="auto"/>
    </w:pPr>
    <w:rPr>
      <w:rFonts w:ascii="Verdana" w:eastAsia="宋体" w:hAnsi="Verdana" w:cs="Verdana"/>
      <w:color w:val="000000"/>
      <w:sz w:val="19"/>
      <w:szCs w:val="19"/>
    </w:rPr>
  </w:style>
  <w:style w:type="paragraph" w:customStyle="1" w:styleId="OSS12TableBulletedList1">
    <w:name w:val="!OSS12 Table Bulleted List 1"/>
    <w:basedOn w:val="OSS12TableText"/>
    <w:rsid w:val="00035D38"/>
    <w:pPr>
      <w:tabs>
        <w:tab w:val="num" w:pos="360"/>
      </w:tabs>
      <w:spacing w:before="40" w:after="40"/>
      <w:ind w:left="360" w:hanging="360"/>
    </w:pPr>
  </w:style>
  <w:style w:type="paragraph" w:customStyle="1" w:styleId="OSS12TableFeatureStatus">
    <w:name w:val="!OSS12 Table Feature Status"/>
    <w:basedOn w:val="af"/>
    <w:rsid w:val="00035D38"/>
    <w:pPr>
      <w:spacing w:after="0" w:line="240" w:lineRule="auto"/>
    </w:pPr>
    <w:rPr>
      <w:rFonts w:ascii="Verdana" w:eastAsia="宋体" w:hAnsi="Verdana" w:cs="Verdana"/>
      <w:b/>
      <w:bCs/>
      <w:color w:val="FF6600"/>
      <w:sz w:val="19"/>
      <w:szCs w:val="19"/>
    </w:rPr>
  </w:style>
  <w:style w:type="paragraph" w:customStyle="1" w:styleId="OSS12TableFeatureName">
    <w:name w:val="!OSS12 Table Feature Name"/>
    <w:basedOn w:val="OSS12TableText"/>
    <w:next w:val="OSS12TableFeatureStatus"/>
    <w:rsid w:val="00035D38"/>
    <w:pPr>
      <w:spacing w:line="240" w:lineRule="auto"/>
    </w:pPr>
    <w:rPr>
      <w:b/>
      <w:bCs/>
    </w:rPr>
  </w:style>
  <w:style w:type="paragraph" w:customStyle="1" w:styleId="affffa">
    <w:name w:val="庄制定的正文"/>
    <w:basedOn w:val="af"/>
    <w:rsid w:val="00035D38"/>
    <w:pPr>
      <w:widowControl w:val="0"/>
      <w:spacing w:after="50" w:line="360" w:lineRule="auto"/>
      <w:ind w:firstLine="454"/>
      <w:jc w:val="both"/>
    </w:pPr>
    <w:rPr>
      <w:rFonts w:ascii="宋体" w:eastAsia="宋体" w:hAnsi="宋体" w:cs="宋体"/>
      <w:kern w:val="44"/>
      <w:sz w:val="24"/>
      <w:szCs w:val="20"/>
    </w:rPr>
  </w:style>
  <w:style w:type="paragraph" w:customStyle="1" w:styleId="zw">
    <w:name w:val="zw"/>
    <w:basedOn w:val="af"/>
    <w:rsid w:val="00035D38"/>
    <w:pPr>
      <w:spacing w:before="100" w:beforeAutospacing="1" w:after="100" w:afterAutospacing="1" w:line="240" w:lineRule="auto"/>
    </w:pPr>
    <w:rPr>
      <w:rFonts w:ascii="宋体" w:eastAsia="宋体" w:hAnsi="宋体" w:cs="宋体"/>
      <w:sz w:val="24"/>
      <w:szCs w:val="24"/>
    </w:rPr>
  </w:style>
  <w:style w:type="paragraph" w:customStyle="1" w:styleId="Char1CharCharChar">
    <w:name w:val="Char1 Char Char Char"/>
    <w:basedOn w:val="af"/>
    <w:autoRedefine/>
    <w:rsid w:val="00035D38"/>
    <w:pPr>
      <w:widowControl w:val="0"/>
      <w:spacing w:after="0" w:line="360" w:lineRule="auto"/>
      <w:ind w:firstLineChars="200" w:firstLine="200"/>
      <w:jc w:val="both"/>
    </w:pPr>
    <w:rPr>
      <w:rFonts w:ascii="Tahoma" w:eastAsia="宋体" w:hAnsi="Tahoma" w:cs="Times New Roman"/>
      <w:kern w:val="2"/>
      <w:sz w:val="24"/>
      <w:szCs w:val="20"/>
    </w:rPr>
  </w:style>
  <w:style w:type="paragraph" w:customStyle="1" w:styleId="33">
    <w:name w:val="3"/>
    <w:rsid w:val="00035D38"/>
  </w:style>
  <w:style w:type="paragraph" w:customStyle="1" w:styleId="lastincell">
    <w:name w:val="lastincell"/>
    <w:basedOn w:val="af"/>
    <w:rsid w:val="00035D38"/>
    <w:pPr>
      <w:spacing w:after="0" w:line="336" w:lineRule="auto"/>
    </w:pPr>
    <w:rPr>
      <w:rFonts w:ascii="Verdana" w:eastAsia="宋体" w:hAnsi="Verdana" w:cs="宋体"/>
      <w:sz w:val="17"/>
      <w:szCs w:val="17"/>
    </w:rPr>
  </w:style>
  <w:style w:type="paragraph" w:customStyle="1" w:styleId="62">
    <w:name w:val="正文6"/>
    <w:basedOn w:val="af"/>
    <w:link w:val="6Char0"/>
    <w:rsid w:val="00035D38"/>
    <w:pPr>
      <w:widowControl w:val="0"/>
      <w:spacing w:after="0" w:line="300" w:lineRule="auto"/>
      <w:jc w:val="both"/>
    </w:pPr>
    <w:rPr>
      <w:rFonts w:ascii="宋体" w:eastAsia="宋体" w:hAnsi="宋体" w:cs="宋体"/>
      <w:kern w:val="2"/>
      <w:sz w:val="21"/>
      <w:szCs w:val="20"/>
    </w:rPr>
  </w:style>
  <w:style w:type="paragraph" w:customStyle="1" w:styleId="affffb">
    <w:name w:val="标书_正文"/>
    <w:basedOn w:val="af"/>
    <w:link w:val="Charf"/>
    <w:autoRedefine/>
    <w:rsid w:val="00035D38"/>
    <w:pPr>
      <w:widowControl w:val="0"/>
      <w:adjustRightInd w:val="0"/>
      <w:snapToGrid w:val="0"/>
      <w:spacing w:after="0" w:line="300" w:lineRule="auto"/>
      <w:ind w:firstLine="420"/>
      <w:jc w:val="both"/>
    </w:pPr>
    <w:rPr>
      <w:rFonts w:ascii="宋体" w:eastAsia="宋体" w:hAnsi="Calibri" w:cs="Times New Roman"/>
      <w:bCs/>
      <w:sz w:val="21"/>
      <w:szCs w:val="24"/>
    </w:rPr>
  </w:style>
  <w:style w:type="paragraph" w:customStyle="1" w:styleId="style3">
    <w:name w:val="style3"/>
    <w:basedOn w:val="af"/>
    <w:rsid w:val="00035D38"/>
    <w:pPr>
      <w:spacing w:before="100" w:beforeAutospacing="1" w:after="100" w:afterAutospacing="1" w:line="240" w:lineRule="auto"/>
    </w:pPr>
    <w:rPr>
      <w:rFonts w:ascii="宋体" w:eastAsia="宋体" w:hAnsi="宋体" w:cs="宋体"/>
      <w:color w:val="FF0000"/>
      <w:sz w:val="24"/>
      <w:szCs w:val="24"/>
    </w:rPr>
  </w:style>
  <w:style w:type="paragraph" w:customStyle="1" w:styleId="style18">
    <w:name w:val="style18"/>
    <w:basedOn w:val="af"/>
    <w:rsid w:val="00035D38"/>
    <w:pPr>
      <w:spacing w:before="100" w:beforeAutospacing="1" w:after="100" w:afterAutospacing="1" w:line="240" w:lineRule="auto"/>
    </w:pPr>
    <w:rPr>
      <w:rFonts w:ascii="宋体" w:eastAsia="宋体" w:hAnsi="宋体" w:cs="宋体"/>
      <w:color w:val="003399"/>
      <w:sz w:val="24"/>
      <w:szCs w:val="24"/>
    </w:rPr>
  </w:style>
  <w:style w:type="character" w:customStyle="1" w:styleId="style181">
    <w:name w:val="style181"/>
    <w:rsid w:val="00035D38"/>
    <w:rPr>
      <w:color w:val="003399"/>
    </w:rPr>
  </w:style>
  <w:style w:type="paragraph" w:customStyle="1" w:styleId="xl24">
    <w:name w:val="xl24"/>
    <w:basedOn w:val="af"/>
    <w:rsid w:val="00035D38"/>
    <w:pPr>
      <w:pBdr>
        <w:top w:val="single" w:sz="8" w:space="0" w:color="auto"/>
        <w:left w:val="single" w:sz="8" w:space="0" w:color="auto"/>
        <w:bottom w:val="single" w:sz="8" w:space="0" w:color="auto"/>
        <w:right w:val="single" w:sz="8" w:space="0" w:color="auto"/>
      </w:pBdr>
      <w:spacing w:before="100" w:beforeAutospacing="1" w:after="100" w:afterAutospacing="1" w:line="240" w:lineRule="auto"/>
      <w:jc w:val="both"/>
      <w:textAlignment w:val="top"/>
    </w:pPr>
    <w:rPr>
      <w:rFonts w:ascii="宋体" w:eastAsia="宋体" w:hAnsi="宋体" w:cs="宋体"/>
    </w:rPr>
  </w:style>
  <w:style w:type="paragraph" w:customStyle="1" w:styleId="xl25">
    <w:name w:val="xl25"/>
    <w:basedOn w:val="af"/>
    <w:rsid w:val="00035D38"/>
    <w:pPr>
      <w:pBdr>
        <w:top w:val="single" w:sz="8" w:space="0" w:color="auto"/>
        <w:bottom w:val="single" w:sz="8" w:space="0" w:color="auto"/>
        <w:right w:val="single" w:sz="8" w:space="0" w:color="auto"/>
      </w:pBdr>
      <w:spacing w:before="100" w:beforeAutospacing="1" w:after="100" w:afterAutospacing="1" w:line="240" w:lineRule="auto"/>
      <w:jc w:val="both"/>
    </w:pPr>
    <w:rPr>
      <w:rFonts w:ascii="宋体" w:eastAsia="宋体" w:hAnsi="宋体" w:cs="宋体"/>
      <w:b/>
      <w:bCs/>
    </w:rPr>
  </w:style>
  <w:style w:type="paragraph" w:customStyle="1" w:styleId="xl26">
    <w:name w:val="xl26"/>
    <w:basedOn w:val="af"/>
    <w:rsid w:val="00035D38"/>
    <w:pPr>
      <w:pBdr>
        <w:top w:val="single" w:sz="8" w:space="0" w:color="auto"/>
        <w:bottom w:val="single" w:sz="8" w:space="0" w:color="auto"/>
        <w:right w:val="single" w:sz="8" w:space="0" w:color="auto"/>
      </w:pBdr>
      <w:spacing w:before="100" w:beforeAutospacing="1" w:after="100" w:afterAutospacing="1" w:line="240" w:lineRule="auto"/>
      <w:jc w:val="both"/>
      <w:textAlignment w:val="top"/>
    </w:pPr>
    <w:rPr>
      <w:rFonts w:ascii="宋体" w:eastAsia="宋体" w:hAnsi="宋体" w:cs="宋体"/>
    </w:rPr>
  </w:style>
  <w:style w:type="paragraph" w:customStyle="1" w:styleId="xl27">
    <w:name w:val="xl27"/>
    <w:basedOn w:val="af"/>
    <w:rsid w:val="00035D38"/>
    <w:pPr>
      <w:pBdr>
        <w:left w:val="single" w:sz="8" w:space="0" w:color="auto"/>
        <w:bottom w:val="single" w:sz="8" w:space="0" w:color="auto"/>
        <w:right w:val="single" w:sz="8" w:space="0" w:color="auto"/>
      </w:pBdr>
      <w:spacing w:before="100" w:beforeAutospacing="1" w:after="100" w:afterAutospacing="1" w:line="240" w:lineRule="auto"/>
      <w:jc w:val="both"/>
      <w:textAlignment w:val="top"/>
    </w:pPr>
    <w:rPr>
      <w:rFonts w:ascii="宋体" w:eastAsia="宋体" w:hAnsi="宋体" w:cs="宋体"/>
    </w:rPr>
  </w:style>
  <w:style w:type="paragraph" w:customStyle="1" w:styleId="xl28">
    <w:name w:val="xl28"/>
    <w:basedOn w:val="af"/>
    <w:rsid w:val="00035D38"/>
    <w:pPr>
      <w:pBdr>
        <w:bottom w:val="single" w:sz="8" w:space="0" w:color="auto"/>
        <w:right w:val="single" w:sz="8" w:space="0" w:color="auto"/>
      </w:pBdr>
      <w:spacing w:before="100" w:beforeAutospacing="1" w:after="100" w:afterAutospacing="1" w:line="240" w:lineRule="auto"/>
      <w:jc w:val="both"/>
    </w:pPr>
    <w:rPr>
      <w:rFonts w:ascii="宋体" w:eastAsia="宋体" w:hAnsi="宋体" w:cs="宋体"/>
      <w:b/>
      <w:bCs/>
    </w:rPr>
  </w:style>
  <w:style w:type="paragraph" w:customStyle="1" w:styleId="xl29">
    <w:name w:val="xl29"/>
    <w:basedOn w:val="af"/>
    <w:rsid w:val="00035D38"/>
    <w:pPr>
      <w:pBdr>
        <w:bottom w:val="single" w:sz="8" w:space="0" w:color="auto"/>
        <w:right w:val="single" w:sz="8" w:space="0" w:color="auto"/>
      </w:pBdr>
      <w:spacing w:before="100" w:beforeAutospacing="1" w:after="100" w:afterAutospacing="1" w:line="240" w:lineRule="auto"/>
      <w:jc w:val="both"/>
      <w:textAlignment w:val="top"/>
    </w:pPr>
    <w:rPr>
      <w:rFonts w:ascii="宋体" w:eastAsia="宋体" w:hAnsi="宋体" w:cs="宋体"/>
    </w:rPr>
  </w:style>
  <w:style w:type="paragraph" w:customStyle="1" w:styleId="xl30">
    <w:name w:val="xl30"/>
    <w:basedOn w:val="af"/>
    <w:rsid w:val="00035D38"/>
    <w:pPr>
      <w:pBdr>
        <w:bottom w:val="single" w:sz="8" w:space="0" w:color="auto"/>
        <w:right w:val="single" w:sz="8" w:space="0" w:color="auto"/>
      </w:pBdr>
      <w:spacing w:before="100" w:beforeAutospacing="1" w:after="100" w:afterAutospacing="1" w:line="240" w:lineRule="auto"/>
      <w:jc w:val="both"/>
    </w:pPr>
    <w:rPr>
      <w:rFonts w:ascii="宋体" w:eastAsia="宋体" w:hAnsi="宋体" w:cs="宋体"/>
    </w:rPr>
  </w:style>
  <w:style w:type="paragraph" w:customStyle="1" w:styleId="11">
    <w:name w:val="嘉定标题1"/>
    <w:basedOn w:val="af"/>
    <w:next w:val="af"/>
    <w:autoRedefine/>
    <w:rsid w:val="00035D38"/>
    <w:pPr>
      <w:numPr>
        <w:numId w:val="14"/>
      </w:numPr>
      <w:spacing w:after="160" w:line="240" w:lineRule="exact"/>
    </w:pPr>
    <w:rPr>
      <w:rFonts w:ascii="宋体" w:eastAsia="宋体" w:hAnsi="Verdana" w:cs="Times New Roman"/>
      <w:b/>
      <w:sz w:val="28"/>
      <w:szCs w:val="28"/>
      <w:lang w:eastAsia="en-US"/>
    </w:rPr>
  </w:style>
  <w:style w:type="paragraph" w:customStyle="1" w:styleId="OSS12Heading3">
    <w:name w:val="!OSS12 Heading 3"/>
    <w:basedOn w:val="3"/>
    <w:next w:val="af"/>
    <w:link w:val="OSS12Heading3Char"/>
    <w:rsid w:val="00035D38"/>
    <w:pPr>
      <w:keepLines w:val="0"/>
      <w:widowControl/>
      <w:spacing w:before="240" w:after="60" w:line="240" w:lineRule="auto"/>
      <w:jc w:val="left"/>
    </w:pPr>
    <w:rPr>
      <w:rFonts w:ascii="Arial" w:hAnsi="Arial" w:cs="Arial"/>
      <w:color w:val="000000"/>
      <w:kern w:val="0"/>
      <w:sz w:val="24"/>
      <w:szCs w:val="24"/>
    </w:rPr>
  </w:style>
  <w:style w:type="character" w:customStyle="1" w:styleId="OSS12Heading3Char">
    <w:name w:val="!OSS12 Heading 3 Char"/>
    <w:link w:val="OSS12Heading3"/>
    <w:locked/>
    <w:rsid w:val="00035D38"/>
    <w:rPr>
      <w:rFonts w:ascii="Arial" w:eastAsia="宋体" w:hAnsi="Arial" w:cs="Arial"/>
      <w:b/>
      <w:bCs/>
      <w:color w:val="000000"/>
      <w:sz w:val="24"/>
      <w:szCs w:val="24"/>
    </w:rPr>
  </w:style>
  <w:style w:type="paragraph" w:customStyle="1" w:styleId="TextinList1">
    <w:name w:val="Text in List 1"/>
    <w:aliases w:val="t1"/>
    <w:basedOn w:val="af"/>
    <w:rsid w:val="00035D38"/>
    <w:pPr>
      <w:spacing w:before="60" w:after="60" w:line="260" w:lineRule="exact"/>
      <w:ind w:left="360"/>
    </w:pPr>
    <w:rPr>
      <w:rFonts w:ascii="Verdana" w:eastAsia="宋体" w:hAnsi="Verdana" w:cs="Times New Roman"/>
      <w:color w:val="000000"/>
      <w:sz w:val="20"/>
      <w:szCs w:val="20"/>
      <w:lang w:eastAsia="en-US"/>
    </w:rPr>
  </w:style>
  <w:style w:type="paragraph" w:customStyle="1" w:styleId="BulletedList1">
    <w:name w:val="Bulleted List 1"/>
    <w:aliases w:val="bl1"/>
    <w:rsid w:val="00035D38"/>
    <w:pPr>
      <w:numPr>
        <w:numId w:val="15"/>
      </w:numPr>
      <w:spacing w:before="60" w:after="60" w:line="260" w:lineRule="exact"/>
    </w:pPr>
    <w:rPr>
      <w:rFonts w:ascii="Verdana" w:eastAsia="宋体" w:hAnsi="Verdana" w:cs="Times New Roman"/>
      <w:color w:val="000000"/>
      <w:kern w:val="2"/>
      <w:sz w:val="21"/>
      <w:lang w:eastAsia="en-US"/>
    </w:rPr>
  </w:style>
  <w:style w:type="paragraph" w:customStyle="1" w:styleId="affffc">
    <w:name w:val="标准文本"/>
    <w:basedOn w:val="af"/>
    <w:link w:val="Charf0"/>
    <w:rsid w:val="00035D38"/>
    <w:pPr>
      <w:widowControl w:val="0"/>
      <w:spacing w:after="0" w:line="360" w:lineRule="auto"/>
      <w:ind w:firstLineChars="200" w:firstLine="480"/>
      <w:jc w:val="both"/>
    </w:pPr>
    <w:rPr>
      <w:rFonts w:ascii="Calibri" w:eastAsia="宋体" w:hAnsi="Calibri" w:cs="宋体"/>
      <w:kern w:val="2"/>
      <w:sz w:val="24"/>
      <w:szCs w:val="20"/>
    </w:rPr>
  </w:style>
  <w:style w:type="character" w:customStyle="1" w:styleId="Charf0">
    <w:name w:val="标准文本 Char"/>
    <w:link w:val="affffc"/>
    <w:rsid w:val="00035D38"/>
    <w:rPr>
      <w:rFonts w:ascii="Calibri" w:eastAsia="宋体" w:hAnsi="Calibri" w:cs="宋体"/>
      <w:kern w:val="2"/>
      <w:sz w:val="24"/>
      <w:szCs w:val="20"/>
    </w:rPr>
  </w:style>
  <w:style w:type="paragraph" w:customStyle="1" w:styleId="ParaChar">
    <w:name w:val="默认段落字体 Para Char"/>
    <w:basedOn w:val="af"/>
    <w:rsid w:val="00035D38"/>
    <w:pPr>
      <w:widowControl w:val="0"/>
      <w:adjustRightInd w:val="0"/>
      <w:spacing w:after="0" w:line="360" w:lineRule="auto"/>
      <w:ind w:firstLine="480"/>
      <w:jc w:val="both"/>
    </w:pPr>
    <w:rPr>
      <w:rFonts w:ascii="宋体" w:eastAsia="宋体" w:hAnsi="宋体" w:cs="Times New Roman"/>
      <w:sz w:val="24"/>
      <w:szCs w:val="20"/>
    </w:rPr>
  </w:style>
  <w:style w:type="paragraph" w:customStyle="1" w:styleId="2Heading2HiddenHeading2CCBS2H2Underrubrik1">
    <w:name w:val="样式 标题 2Heading 2 HiddenHeading 2 CCBS第一章 标题 2H2Underrubrik1..."/>
    <w:basedOn w:val="20"/>
    <w:rsid w:val="00035D38"/>
    <w:pPr>
      <w:numPr>
        <w:ilvl w:val="1"/>
        <w:numId w:val="16"/>
      </w:numPr>
      <w:spacing w:before="280" w:after="290" w:line="360" w:lineRule="auto"/>
      <w:jc w:val="both"/>
    </w:pPr>
    <w:rPr>
      <w:rFonts w:ascii="Cambria" w:hAnsi="Cambria" w:cs="宋体"/>
      <w:bCs/>
      <w:kern w:val="2"/>
      <w:sz w:val="32"/>
    </w:rPr>
  </w:style>
  <w:style w:type="paragraph" w:customStyle="1" w:styleId="1123321Heading0PIM1h11L1bocSectionHeadl1">
    <w:name w:val="样式 标题 1123321Heading 0卷标题PIM 1h1标书1L1bocSection Headl1..."/>
    <w:basedOn w:val="15"/>
    <w:rsid w:val="00035D38"/>
    <w:pPr>
      <w:widowControl w:val="0"/>
      <w:numPr>
        <w:numId w:val="16"/>
      </w:numPr>
      <w:spacing w:beforeLines="50" w:after="120" w:line="578" w:lineRule="auto"/>
      <w:jc w:val="both"/>
    </w:pPr>
    <w:rPr>
      <w:rFonts w:ascii="黑体" w:eastAsia="黑体" w:hAnsi="黑体" w:cs="宋体"/>
      <w:color w:val="auto"/>
      <w:kern w:val="44"/>
      <w:sz w:val="36"/>
      <w:szCs w:val="20"/>
    </w:rPr>
  </w:style>
  <w:style w:type="paragraph" w:customStyle="1" w:styleId="33CharCharh3level3PIM3Level3HeadHeading3-">
    <w:name w:val="样式 样式 标题 3标题 3 Char Charh3level_3PIM 3Level 3 HeadHeading 3 -......"/>
    <w:basedOn w:val="af"/>
    <w:rsid w:val="00035D38"/>
    <w:pPr>
      <w:keepNext/>
      <w:keepLines/>
      <w:widowControl w:val="0"/>
      <w:numPr>
        <w:ilvl w:val="2"/>
      </w:numPr>
      <w:tabs>
        <w:tab w:val="num" w:pos="720"/>
      </w:tabs>
      <w:spacing w:before="156" w:after="260" w:line="415" w:lineRule="auto"/>
      <w:ind w:leftChars="200" w:left="994" w:hanging="794"/>
      <w:jc w:val="both"/>
      <w:outlineLvl w:val="2"/>
    </w:pPr>
    <w:rPr>
      <w:rFonts w:ascii="Calibri" w:eastAsia="宋体" w:hAnsi="Calibri" w:cs="宋体"/>
      <w:b/>
      <w:bCs/>
      <w:kern w:val="2"/>
      <w:sz w:val="24"/>
      <w:szCs w:val="20"/>
    </w:rPr>
  </w:style>
  <w:style w:type="paragraph" w:customStyle="1" w:styleId="33CharCharh3level3PIM3Level3HeadHeading3-1">
    <w:name w:val="样式 样式 标题 3标题 3 Char Charh3level_3PIM 3Level 3 HeadHeading 3 -......1"/>
    <w:basedOn w:val="af"/>
    <w:autoRedefine/>
    <w:rsid w:val="00035D38"/>
    <w:pPr>
      <w:keepNext/>
      <w:keepLines/>
      <w:widowControl w:val="0"/>
      <w:numPr>
        <w:ilvl w:val="2"/>
      </w:numPr>
      <w:tabs>
        <w:tab w:val="num" w:pos="720"/>
      </w:tabs>
      <w:spacing w:before="156" w:after="260" w:line="415" w:lineRule="auto"/>
      <w:ind w:leftChars="100" w:left="1424" w:rightChars="100" w:right="100" w:hanging="794"/>
      <w:jc w:val="both"/>
      <w:outlineLvl w:val="2"/>
    </w:pPr>
    <w:rPr>
      <w:rFonts w:ascii="Calibri" w:eastAsia="宋体" w:hAnsi="Calibri" w:cs="宋体"/>
      <w:b/>
      <w:bCs/>
      <w:kern w:val="2"/>
      <w:sz w:val="24"/>
      <w:szCs w:val="20"/>
    </w:rPr>
  </w:style>
  <w:style w:type="paragraph" w:customStyle="1" w:styleId="CharChar1CharCharCharCharCharChar">
    <w:name w:val="Char Char1 Char Char Char Char Char Char"/>
    <w:basedOn w:val="af"/>
    <w:autoRedefine/>
    <w:rsid w:val="00035D38"/>
    <w:pPr>
      <w:spacing w:after="160" w:line="240" w:lineRule="exact"/>
    </w:pPr>
    <w:rPr>
      <w:rFonts w:ascii="Verdana" w:eastAsia="仿宋_GB2312" w:hAnsi="Verdana" w:cs="Times New Roman"/>
      <w:sz w:val="24"/>
      <w:szCs w:val="20"/>
      <w:lang w:eastAsia="en-US"/>
    </w:rPr>
  </w:style>
  <w:style w:type="paragraph" w:customStyle="1" w:styleId="CharCharCharCharCharCharChar">
    <w:name w:val="Char Char Char Char Char Char Char"/>
    <w:basedOn w:val="af"/>
    <w:next w:val="af"/>
    <w:rsid w:val="00035D38"/>
    <w:pPr>
      <w:spacing w:after="160" w:line="240" w:lineRule="exact"/>
    </w:pPr>
    <w:rPr>
      <w:rFonts w:ascii="Verdana" w:eastAsia="宋体" w:hAnsi="Verdana" w:cs="Times New Roman"/>
      <w:sz w:val="20"/>
      <w:szCs w:val="20"/>
      <w:lang w:eastAsia="en-US"/>
    </w:rPr>
  </w:style>
  <w:style w:type="paragraph" w:customStyle="1" w:styleId="affffd">
    <w:name w:val="表内文"/>
    <w:basedOn w:val="af"/>
    <w:rsid w:val="00035D38"/>
    <w:pPr>
      <w:widowControl w:val="0"/>
      <w:autoSpaceDE w:val="0"/>
      <w:autoSpaceDN w:val="0"/>
      <w:adjustRightInd w:val="0"/>
      <w:spacing w:after="0" w:line="288" w:lineRule="auto"/>
      <w:ind w:left="113" w:right="113"/>
      <w:jc w:val="both"/>
      <w:textAlignment w:val="center"/>
    </w:pPr>
    <w:rPr>
      <w:rFonts w:ascii="汉仪中等线简+Helvetica" w:eastAsia="汉仪中等线简+Helvetica" w:hAnsi="Calibri" w:cs="Times New Roman"/>
      <w:color w:val="000000"/>
      <w:sz w:val="16"/>
      <w:szCs w:val="16"/>
      <w:lang w:val="zh-CN"/>
    </w:rPr>
  </w:style>
  <w:style w:type="paragraph" w:customStyle="1" w:styleId="CharCharCharCharChar2CharCharCharCharCharCharCharCharCharChar">
    <w:name w:val="Char Char Char Char Char2 Char Char Char Char Char Char Char Char Char Char"/>
    <w:basedOn w:val="af"/>
    <w:next w:val="af"/>
    <w:rsid w:val="00035D38"/>
    <w:pPr>
      <w:spacing w:after="160" w:line="240" w:lineRule="exact"/>
    </w:pPr>
    <w:rPr>
      <w:rFonts w:ascii="Verdana" w:eastAsia="宋体" w:hAnsi="Verdana" w:cs="Times New Roman"/>
      <w:sz w:val="20"/>
      <w:szCs w:val="20"/>
      <w:lang w:eastAsia="en-US"/>
    </w:rPr>
  </w:style>
  <w:style w:type="paragraph" w:customStyle="1" w:styleId="1d">
    <w:name w:val="标书正文1"/>
    <w:basedOn w:val="af"/>
    <w:autoRedefine/>
    <w:rsid w:val="00035D38"/>
    <w:pPr>
      <w:spacing w:after="0" w:line="360" w:lineRule="auto"/>
      <w:ind w:firstLineChars="196" w:firstLine="470"/>
      <w:jc w:val="both"/>
    </w:pPr>
    <w:rPr>
      <w:rFonts w:ascii="宋体" w:eastAsia="宋体" w:hAnsi="宋体" w:cs="Times New Roman"/>
      <w:kern w:val="2"/>
      <w:sz w:val="24"/>
      <w:szCs w:val="24"/>
    </w:rPr>
  </w:style>
  <w:style w:type="paragraph" w:customStyle="1" w:styleId="Char11">
    <w:name w:val="Char1"/>
    <w:basedOn w:val="af"/>
    <w:rsid w:val="00035D38"/>
    <w:pPr>
      <w:spacing w:after="160" w:line="240" w:lineRule="exact"/>
    </w:pPr>
    <w:rPr>
      <w:rFonts w:ascii="Verdana" w:eastAsia="宋体" w:hAnsi="Verdana" w:cs="Times New Roman"/>
      <w:sz w:val="20"/>
      <w:szCs w:val="20"/>
      <w:lang w:eastAsia="en-US"/>
    </w:rPr>
  </w:style>
  <w:style w:type="paragraph" w:customStyle="1" w:styleId="ac">
    <w:name w:val="二级标题"/>
    <w:basedOn w:val="20"/>
    <w:rsid w:val="00035D38"/>
    <w:pPr>
      <w:numPr>
        <w:ilvl w:val="1"/>
        <w:numId w:val="17"/>
      </w:numPr>
      <w:spacing w:beforeLines="50" w:afterLines="50" w:line="360" w:lineRule="auto"/>
      <w:jc w:val="both"/>
    </w:pPr>
    <w:rPr>
      <w:rFonts w:ascii="黑体" w:hAnsi="宋体"/>
      <w:bCs/>
      <w:kern w:val="2"/>
      <w:sz w:val="32"/>
      <w:szCs w:val="32"/>
    </w:rPr>
  </w:style>
  <w:style w:type="paragraph" w:customStyle="1" w:styleId="13">
    <w:name w:val="样式1"/>
    <w:basedOn w:val="15"/>
    <w:autoRedefine/>
    <w:rsid w:val="00035D38"/>
    <w:pPr>
      <w:widowControl w:val="0"/>
      <w:numPr>
        <w:numId w:val="17"/>
      </w:numPr>
      <w:spacing w:beforeLines="50" w:afterLines="50" w:line="578" w:lineRule="auto"/>
      <w:jc w:val="both"/>
    </w:pPr>
    <w:rPr>
      <w:rFonts w:ascii="黑体" w:eastAsia="黑体" w:hAnsi="Calibri" w:cs="Times New Roman"/>
      <w:color w:val="auto"/>
      <w:kern w:val="44"/>
      <w:sz w:val="44"/>
      <w:szCs w:val="44"/>
    </w:rPr>
  </w:style>
  <w:style w:type="paragraph" w:customStyle="1" w:styleId="DefaultParagraphFontParaChar">
    <w:name w:val="Default Paragraph Font Para Char"/>
    <w:basedOn w:val="af"/>
    <w:rsid w:val="00035D38"/>
    <w:pPr>
      <w:spacing w:after="160" w:line="240" w:lineRule="exact"/>
    </w:pPr>
    <w:rPr>
      <w:rFonts w:ascii="宋体" w:eastAsia="宋体" w:hAnsi="宋体" w:cs="Times New Roman"/>
      <w:b/>
      <w:bCs/>
      <w:kern w:val="2"/>
      <w:sz w:val="24"/>
      <w:szCs w:val="28"/>
    </w:rPr>
  </w:style>
  <w:style w:type="paragraph" w:customStyle="1" w:styleId="affffe">
    <w:name w:val="文本正文"/>
    <w:basedOn w:val="af"/>
    <w:rsid w:val="00035D38"/>
    <w:pPr>
      <w:widowControl w:val="0"/>
      <w:spacing w:before="156" w:after="156" w:line="360" w:lineRule="auto"/>
      <w:ind w:firstLine="480"/>
      <w:jc w:val="both"/>
    </w:pPr>
    <w:rPr>
      <w:rFonts w:ascii="Calibri" w:eastAsia="宋体" w:hAnsi="Calibri" w:cs="Times New Roman"/>
      <w:color w:val="000000"/>
      <w:kern w:val="2"/>
      <w:sz w:val="21"/>
    </w:rPr>
  </w:style>
  <w:style w:type="paragraph" w:customStyle="1" w:styleId="2a">
    <w:name w:val="样式 正文缩进 + 首行缩进:  2 字符"/>
    <w:basedOn w:val="af0"/>
    <w:rsid w:val="00035D38"/>
    <w:pPr>
      <w:tabs>
        <w:tab w:val="left" w:pos="3165"/>
      </w:tabs>
      <w:spacing w:line="360" w:lineRule="auto"/>
      <w:ind w:firstLineChars="200" w:firstLine="200"/>
      <w:jc w:val="left"/>
    </w:pPr>
    <w:rPr>
      <w:rFonts w:ascii="Calibri" w:hAnsi="Calibri" w:cs="宋体"/>
      <w:sz w:val="24"/>
    </w:rPr>
  </w:style>
  <w:style w:type="paragraph" w:customStyle="1" w:styleId="1">
    <w:name w:val="标题章 1"/>
    <w:basedOn w:val="af"/>
    <w:rsid w:val="00035D38"/>
    <w:pPr>
      <w:widowControl w:val="0"/>
      <w:numPr>
        <w:numId w:val="18"/>
      </w:numPr>
      <w:adjustRightInd w:val="0"/>
      <w:snapToGrid w:val="0"/>
      <w:spacing w:after="0" w:line="360" w:lineRule="auto"/>
      <w:jc w:val="center"/>
      <w:outlineLvl w:val="0"/>
    </w:pPr>
    <w:rPr>
      <w:rFonts w:ascii="Calibri" w:eastAsia="宋体" w:hAnsi="Calibri" w:cs="Times New Roman"/>
      <w:b/>
      <w:kern w:val="2"/>
      <w:sz w:val="52"/>
      <w:szCs w:val="20"/>
    </w:rPr>
  </w:style>
  <w:style w:type="paragraph" w:customStyle="1" w:styleId="34">
    <w:name w:val="标题3"/>
    <w:basedOn w:val="3"/>
    <w:rsid w:val="00035D38"/>
    <w:pPr>
      <w:tabs>
        <w:tab w:val="num" w:pos="360"/>
      </w:tabs>
      <w:adjustRightInd w:val="0"/>
      <w:snapToGrid w:val="0"/>
      <w:spacing w:line="360" w:lineRule="auto"/>
      <w:jc w:val="left"/>
    </w:pPr>
    <w:rPr>
      <w:rFonts w:eastAsia="华文楷体"/>
      <w:bCs w:val="0"/>
      <w:szCs w:val="20"/>
    </w:rPr>
  </w:style>
  <w:style w:type="paragraph" w:customStyle="1" w:styleId="FA">
    <w:name w:val="FA正文"/>
    <w:basedOn w:val="af"/>
    <w:rsid w:val="00035D38"/>
    <w:pPr>
      <w:widowControl w:val="0"/>
      <w:spacing w:after="0" w:line="360" w:lineRule="auto"/>
      <w:ind w:firstLineChars="176" w:firstLine="422"/>
      <w:jc w:val="both"/>
      <w:outlineLvl w:val="3"/>
    </w:pPr>
    <w:rPr>
      <w:rFonts w:ascii="宋体" w:eastAsia="宋体" w:hAnsi="宋体" w:cs="Times New Roman"/>
      <w:kern w:val="2"/>
      <w:sz w:val="24"/>
      <w:szCs w:val="20"/>
    </w:rPr>
  </w:style>
  <w:style w:type="paragraph" w:customStyle="1" w:styleId="FA0">
    <w:name w:val="FA正文+标号"/>
    <w:basedOn w:val="FA"/>
    <w:rsid w:val="00035D38"/>
    <w:pPr>
      <w:tabs>
        <w:tab w:val="left" w:pos="907"/>
        <w:tab w:val="num" w:pos="1140"/>
      </w:tabs>
      <w:ind w:left="1140" w:firstLineChars="0" w:firstLine="0"/>
    </w:pPr>
  </w:style>
  <w:style w:type="character" w:customStyle="1" w:styleId="bbx896">
    <w:name w:val="bbx896"/>
    <w:basedOn w:val="af1"/>
    <w:rsid w:val="00035D38"/>
  </w:style>
  <w:style w:type="paragraph" w:customStyle="1" w:styleId="Default">
    <w:name w:val="Default"/>
    <w:rsid w:val="00035D38"/>
    <w:pPr>
      <w:widowControl w:val="0"/>
      <w:autoSpaceDE w:val="0"/>
      <w:autoSpaceDN w:val="0"/>
      <w:adjustRightInd w:val="0"/>
      <w:spacing w:after="0" w:line="240" w:lineRule="auto"/>
    </w:pPr>
    <w:rPr>
      <w:rFonts w:ascii="宋体" w:eastAsia="宋体" w:hAnsi="Calibri" w:cs="宋体"/>
      <w:color w:val="000000"/>
      <w:kern w:val="2"/>
      <w:sz w:val="24"/>
      <w:szCs w:val="24"/>
    </w:rPr>
  </w:style>
  <w:style w:type="paragraph" w:customStyle="1" w:styleId="afffff">
    <w:name w:val=".."/>
    <w:basedOn w:val="Default"/>
    <w:next w:val="Default"/>
    <w:rsid w:val="00035D38"/>
    <w:rPr>
      <w:rFonts w:cs="Times New Roman"/>
      <w:color w:val="auto"/>
    </w:rPr>
  </w:style>
  <w:style w:type="paragraph" w:styleId="afffff0">
    <w:name w:val="caption"/>
    <w:aliases w:val="信息主题"/>
    <w:basedOn w:val="af"/>
    <w:next w:val="af"/>
    <w:unhideWhenUsed/>
    <w:qFormat/>
    <w:rsid w:val="00035D38"/>
    <w:pPr>
      <w:widowControl w:val="0"/>
      <w:spacing w:after="0" w:line="240" w:lineRule="auto"/>
      <w:jc w:val="both"/>
    </w:pPr>
    <w:rPr>
      <w:rFonts w:ascii="Cambria" w:eastAsia="黑体" w:hAnsi="Cambria" w:cs="Times New Roman"/>
      <w:kern w:val="2"/>
      <w:sz w:val="20"/>
      <w:szCs w:val="20"/>
    </w:rPr>
  </w:style>
  <w:style w:type="paragraph" w:customStyle="1" w:styleId="afffff1">
    <w:name w:val="表格栏头"/>
    <w:basedOn w:val="afffe"/>
    <w:next w:val="afffe"/>
    <w:rsid w:val="00035D38"/>
    <w:pPr>
      <w:widowControl/>
      <w:overflowPunct w:val="0"/>
      <w:autoSpaceDE w:val="0"/>
      <w:autoSpaceDN w:val="0"/>
      <w:adjustRightInd w:val="0"/>
      <w:spacing w:before="60" w:after="60" w:line="240" w:lineRule="auto"/>
      <w:ind w:firstLine="0"/>
      <w:jc w:val="left"/>
      <w:textAlignment w:val="baseline"/>
    </w:pPr>
    <w:rPr>
      <w:rFonts w:ascii="宋" w:eastAsia="宋" w:hAnsi="Arial"/>
      <w:snapToGrid w:val="0"/>
      <w:color w:val="000000"/>
      <w:kern w:val="0"/>
      <w:sz w:val="20"/>
      <w:szCs w:val="20"/>
      <w:lang w:eastAsia="en-US"/>
    </w:rPr>
  </w:style>
  <w:style w:type="character" w:customStyle="1" w:styleId="widthline1">
    <w:name w:val="widthline1"/>
    <w:rsid w:val="00035D38"/>
  </w:style>
  <w:style w:type="paragraph" w:customStyle="1" w:styleId="Char80">
    <w:name w:val="Char8"/>
    <w:basedOn w:val="af"/>
    <w:next w:val="af"/>
    <w:rsid w:val="00035D38"/>
    <w:pPr>
      <w:spacing w:after="160" w:line="240" w:lineRule="exact"/>
    </w:pPr>
    <w:rPr>
      <w:rFonts w:ascii="Verdana" w:eastAsia="宋体" w:hAnsi="Verdana" w:cs="Times New Roman"/>
      <w:sz w:val="20"/>
      <w:szCs w:val="20"/>
      <w:lang w:eastAsia="en-US"/>
    </w:rPr>
  </w:style>
  <w:style w:type="paragraph" w:styleId="afffff2">
    <w:name w:val="No Spacing"/>
    <w:link w:val="Charf1"/>
    <w:uiPriority w:val="1"/>
    <w:qFormat/>
    <w:rsid w:val="00035D38"/>
    <w:pPr>
      <w:spacing w:after="0" w:line="240" w:lineRule="auto"/>
    </w:pPr>
    <w:rPr>
      <w:rFonts w:ascii="Calibri" w:eastAsia="宋体" w:hAnsi="Calibri" w:cs="Times New Roman"/>
    </w:rPr>
  </w:style>
  <w:style w:type="character" w:customStyle="1" w:styleId="Charf1">
    <w:name w:val="无间隔 Char"/>
    <w:link w:val="afffff2"/>
    <w:uiPriority w:val="1"/>
    <w:rsid w:val="00035D38"/>
    <w:rPr>
      <w:rFonts w:ascii="Calibri" w:eastAsia="宋体" w:hAnsi="Calibri" w:cs="Times New Roman"/>
    </w:rPr>
  </w:style>
  <w:style w:type="paragraph" w:customStyle="1" w:styleId="CharCharCharCharChar2CharCharCharCharCharCharCharCharCharChar1">
    <w:name w:val="Char Char Char Char Char2 Char Char Char Char Char Char Char Char Char Char1"/>
    <w:basedOn w:val="af"/>
    <w:next w:val="af"/>
    <w:rsid w:val="00035D38"/>
    <w:pPr>
      <w:spacing w:after="160" w:line="240" w:lineRule="exact"/>
    </w:pPr>
    <w:rPr>
      <w:rFonts w:ascii="Verdana" w:eastAsia="宋体" w:hAnsi="Verdana" w:cs="Times New Roman"/>
      <w:sz w:val="20"/>
      <w:szCs w:val="20"/>
      <w:lang w:eastAsia="en-US"/>
    </w:rPr>
  </w:style>
  <w:style w:type="paragraph" w:customStyle="1" w:styleId="afffff3">
    <w:name w:val="方案文档"/>
    <w:basedOn w:val="af"/>
    <w:rsid w:val="00035D38"/>
    <w:pPr>
      <w:widowControl w:val="0"/>
      <w:spacing w:before="120" w:after="120" w:line="360" w:lineRule="auto"/>
      <w:ind w:firstLineChars="225" w:firstLine="225"/>
      <w:jc w:val="both"/>
    </w:pPr>
    <w:rPr>
      <w:rFonts w:ascii="Arial" w:eastAsia="宋体" w:hAnsi="Arial" w:cs="Times New Roman"/>
      <w:kern w:val="2"/>
      <w:sz w:val="24"/>
      <w:szCs w:val="24"/>
    </w:rPr>
  </w:style>
  <w:style w:type="paragraph" w:customStyle="1" w:styleId="A1">
    <w:name w:val="项目编号A"/>
    <w:basedOn w:val="af"/>
    <w:rsid w:val="00035D38"/>
    <w:pPr>
      <w:widowControl w:val="0"/>
      <w:numPr>
        <w:numId w:val="117"/>
      </w:numPr>
      <w:spacing w:after="0" w:line="360" w:lineRule="auto"/>
      <w:jc w:val="both"/>
    </w:pPr>
    <w:rPr>
      <w:rFonts w:ascii="Arial" w:eastAsia="宋体" w:hAnsi="Arial" w:cs="Times New Roman"/>
      <w:kern w:val="2"/>
      <w:sz w:val="24"/>
      <w:szCs w:val="24"/>
    </w:rPr>
  </w:style>
  <w:style w:type="character" w:customStyle="1" w:styleId="310">
    <w:name w:val="标题 31"/>
    <w:aliases w:val="h31,level_31,PIM 31,Level 3 Head1,Heading 3 - old1,sect1.2.34,sect1.2.313,sect1.2.321,sect1.2.3111,sect1.2.331,sect1.2.3121,Bold Head1,bh1,BOD 01,3rd level1,31,heading 31,l31,CT1,Level 3 Topic Heading1,l3+toc 31,Sub-section Title1,prop31,3heading1"/>
    <w:rsid w:val="00035D38"/>
    <w:rPr>
      <w:rFonts w:eastAsia="宋体"/>
      <w:b/>
      <w:bCs/>
      <w:kern w:val="2"/>
      <w:sz w:val="32"/>
      <w:szCs w:val="32"/>
      <w:lang w:val="en-US" w:eastAsia="zh-CN" w:bidi="ar-SA"/>
    </w:rPr>
  </w:style>
  <w:style w:type="paragraph" w:customStyle="1" w:styleId="CharCharCharCharCharCharCharCharCharCharCharChar">
    <w:name w:val="Char Char Char Char Char Char Char Char Char Char Char Char"/>
    <w:basedOn w:val="af"/>
    <w:next w:val="af"/>
    <w:rsid w:val="00035D38"/>
    <w:pPr>
      <w:spacing w:after="160" w:line="240" w:lineRule="exact"/>
    </w:pPr>
    <w:rPr>
      <w:rFonts w:ascii="Verdana" w:eastAsia="宋体" w:hAnsi="Verdana" w:cs="Times New Roman"/>
      <w:b/>
      <w:bCs/>
      <w:sz w:val="20"/>
      <w:szCs w:val="20"/>
      <w:lang w:eastAsia="en-US"/>
    </w:rPr>
  </w:style>
  <w:style w:type="paragraph" w:customStyle="1" w:styleId="font5">
    <w:name w:val="font5"/>
    <w:basedOn w:val="af"/>
    <w:rsid w:val="00035D38"/>
    <w:pPr>
      <w:spacing w:before="100" w:beforeAutospacing="1" w:after="100" w:afterAutospacing="1" w:line="240" w:lineRule="auto"/>
    </w:pPr>
    <w:rPr>
      <w:rFonts w:ascii="宋体" w:eastAsia="宋体" w:hAnsi="宋体" w:cs="宋体"/>
      <w:sz w:val="18"/>
      <w:szCs w:val="18"/>
    </w:rPr>
  </w:style>
  <w:style w:type="paragraph" w:customStyle="1" w:styleId="xl31">
    <w:name w:val="xl31"/>
    <w:basedOn w:val="af"/>
    <w:rsid w:val="00035D38"/>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xl32">
    <w:name w:val="xl32"/>
    <w:basedOn w:val="af"/>
    <w:rsid w:val="00035D38"/>
    <w:pPr>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xl33">
    <w:name w:val="xl33"/>
    <w:basedOn w:val="af"/>
    <w:rsid w:val="00035D38"/>
    <w:pPr>
      <w:pBdr>
        <w:top w:val="single" w:sz="4" w:space="0" w:color="auto"/>
        <w:left w:val="single" w:sz="4" w:space="0" w:color="auto"/>
        <w:right w:val="single" w:sz="4" w:space="0" w:color="auto"/>
      </w:pBdr>
      <w:spacing w:before="100" w:beforeAutospacing="1" w:after="100" w:afterAutospacing="1" w:line="240" w:lineRule="auto"/>
      <w:jc w:val="center"/>
      <w:textAlignment w:val="top"/>
    </w:pPr>
    <w:rPr>
      <w:rFonts w:ascii="宋体" w:eastAsia="宋体" w:hAnsi="宋体" w:cs="宋体"/>
      <w:sz w:val="20"/>
      <w:szCs w:val="20"/>
    </w:rPr>
  </w:style>
  <w:style w:type="paragraph" w:customStyle="1" w:styleId="xl34">
    <w:name w:val="xl34"/>
    <w:basedOn w:val="af"/>
    <w:rsid w:val="00035D38"/>
    <w:pPr>
      <w:pBdr>
        <w:top w:val="single" w:sz="4" w:space="0" w:color="auto"/>
        <w:left w:val="single" w:sz="4" w:space="0" w:color="auto"/>
        <w:right w:val="single" w:sz="4"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xl35">
    <w:name w:val="xl35"/>
    <w:basedOn w:val="af"/>
    <w:rsid w:val="00035D38"/>
    <w:pPr>
      <w:pBdr>
        <w:top w:val="single" w:sz="4" w:space="0" w:color="auto"/>
        <w:left w:val="single" w:sz="4" w:space="0" w:color="auto"/>
        <w:right w:val="single" w:sz="8"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xl36">
    <w:name w:val="xl36"/>
    <w:basedOn w:val="af"/>
    <w:rsid w:val="00035D38"/>
    <w:pPr>
      <w:pBdr>
        <w:top w:val="single" w:sz="4" w:space="0" w:color="auto"/>
        <w:left w:val="single" w:sz="8" w:space="0" w:color="auto"/>
        <w:right w:val="single" w:sz="4"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xl37">
    <w:name w:val="xl37"/>
    <w:basedOn w:val="af"/>
    <w:rsid w:val="00035D38"/>
    <w:pPr>
      <w:pBdr>
        <w:left w:val="single" w:sz="8" w:space="0" w:color="auto"/>
        <w:bottom w:val="single" w:sz="4" w:space="0" w:color="auto"/>
        <w:right w:val="single" w:sz="4" w:space="0" w:color="auto"/>
      </w:pBdr>
      <w:spacing w:before="100" w:beforeAutospacing="1" w:after="100" w:afterAutospacing="1" w:line="240" w:lineRule="auto"/>
      <w:jc w:val="center"/>
    </w:pPr>
    <w:rPr>
      <w:rFonts w:ascii="宋体" w:eastAsia="宋体" w:hAnsi="宋体" w:cs="宋体"/>
      <w:sz w:val="24"/>
      <w:szCs w:val="24"/>
    </w:rPr>
  </w:style>
  <w:style w:type="paragraph" w:customStyle="1" w:styleId="xl38">
    <w:name w:val="xl38"/>
    <w:basedOn w:val="af"/>
    <w:rsid w:val="00035D38"/>
    <w:pPr>
      <w:pBdr>
        <w:top w:val="single" w:sz="4" w:space="0" w:color="auto"/>
        <w:left w:val="single" w:sz="8" w:space="0" w:color="auto"/>
        <w:bottom w:val="single" w:sz="8"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xl39">
    <w:name w:val="xl39"/>
    <w:basedOn w:val="af"/>
    <w:rsid w:val="00035D38"/>
    <w:pPr>
      <w:pBdr>
        <w:top w:val="single" w:sz="4" w:space="0" w:color="auto"/>
        <w:bottom w:val="single" w:sz="8" w:space="0" w:color="auto"/>
        <w:right w:val="single" w:sz="4" w:space="0" w:color="auto"/>
      </w:pBdr>
      <w:spacing w:before="100" w:beforeAutospacing="1" w:after="100" w:afterAutospacing="1" w:line="240" w:lineRule="auto"/>
      <w:jc w:val="center"/>
    </w:pPr>
    <w:rPr>
      <w:rFonts w:ascii="宋体" w:eastAsia="宋体" w:hAnsi="宋体" w:cs="宋体"/>
      <w:sz w:val="24"/>
      <w:szCs w:val="24"/>
    </w:rPr>
  </w:style>
  <w:style w:type="paragraph" w:customStyle="1" w:styleId="xl40">
    <w:name w:val="xl40"/>
    <w:basedOn w:val="af"/>
    <w:rsid w:val="00035D38"/>
    <w:pPr>
      <w:pBdr>
        <w:top w:val="single" w:sz="4" w:space="0" w:color="auto"/>
        <w:left w:val="single" w:sz="8" w:space="0" w:color="auto"/>
        <w:bottom w:val="single" w:sz="4"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xl41">
    <w:name w:val="xl41"/>
    <w:basedOn w:val="af"/>
    <w:rsid w:val="00035D38"/>
    <w:pPr>
      <w:pBdr>
        <w:top w:val="single" w:sz="4" w:space="0" w:color="auto"/>
        <w:bottom w:val="single" w:sz="4" w:space="0" w:color="auto"/>
        <w:right w:val="single" w:sz="4"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xl42">
    <w:name w:val="xl42"/>
    <w:basedOn w:val="af"/>
    <w:rsid w:val="00035D38"/>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221">
    <w:name w:val="标题 22"/>
    <w:aliases w:val="Heading 2 Hidden2,Heading 2 CCBS2,第一章 标题 22,H25,Underrubrik12,prop22,UNDERRUBRIK 1-22,h22,l22,2nd level2,22,Header 22,PIM22,heading 22,Titre32,HD22,sect 1.25,H214,sect 1.214,H222,sect 1.222,H2112,sect 1.2112,H232,sect 1.232,H2122,sect 1.2122,节标题2"/>
    <w:basedOn w:val="af"/>
    <w:next w:val="afff5"/>
    <w:autoRedefine/>
    <w:rsid w:val="00035D38"/>
    <w:pPr>
      <w:widowControl w:val="0"/>
      <w:tabs>
        <w:tab w:val="num" w:pos="576"/>
      </w:tabs>
      <w:adjustRightInd w:val="0"/>
      <w:spacing w:before="360" w:after="0" w:line="240" w:lineRule="auto"/>
      <w:ind w:left="576" w:hanging="576"/>
      <w:jc w:val="both"/>
      <w:outlineLvl w:val="1"/>
    </w:pPr>
    <w:rPr>
      <w:rFonts w:ascii="楷体_GB2312" w:eastAsia="楷体_GB2312" w:hAnsi="Times New Roman" w:cs="Times New Roman"/>
      <w:b/>
      <w:kern w:val="2"/>
      <w:sz w:val="32"/>
      <w:szCs w:val="32"/>
    </w:rPr>
  </w:style>
  <w:style w:type="paragraph" w:customStyle="1" w:styleId="3h3level3PIM3Level3HeadHeading3-oldsect123">
    <w:name w:val="样式 标题 3h3level_3PIM 3Level 3 HeadHeading 3 - oldsect1.2.3..."/>
    <w:basedOn w:val="3"/>
    <w:rsid w:val="00035D38"/>
    <w:pPr>
      <w:tabs>
        <w:tab w:val="num" w:pos="720"/>
      </w:tabs>
      <w:adjustRightInd w:val="0"/>
      <w:spacing w:before="50" w:line="240" w:lineRule="auto"/>
      <w:ind w:left="720" w:hanging="720"/>
    </w:pPr>
    <w:rPr>
      <w:rFonts w:ascii="楷体_GB2312" w:eastAsia="楷体_GB2312" w:hAnsi="Times New Roman" w:cs="宋体"/>
      <w:b w:val="0"/>
      <w:sz w:val="28"/>
      <w:szCs w:val="20"/>
    </w:rPr>
  </w:style>
  <w:style w:type="paragraph" w:customStyle="1" w:styleId="44thlevelh444headingPIM4Fab-4T5H41H42H43H44H1">
    <w:name w:val="样式 标题 44th levelh444headingPIM 4Fab-4T5H41H42H43H44H...1"/>
    <w:basedOn w:val="4"/>
    <w:autoRedefine/>
    <w:rsid w:val="00035D38"/>
    <w:pPr>
      <w:tabs>
        <w:tab w:val="num" w:pos="1680"/>
      </w:tabs>
      <w:adjustRightInd w:val="0"/>
      <w:spacing w:before="240" w:after="0" w:line="240" w:lineRule="auto"/>
      <w:ind w:left="1680" w:hanging="420"/>
    </w:pPr>
    <w:rPr>
      <w:rFonts w:ascii="Arial" w:eastAsia="楷体_GB2312" w:hAnsi="Arial" w:cs="宋体"/>
      <w:b w:val="0"/>
      <w:bCs w:val="0"/>
      <w:sz w:val="24"/>
      <w:szCs w:val="24"/>
    </w:rPr>
  </w:style>
  <w:style w:type="paragraph" w:customStyle="1" w:styleId="210">
    <w:name w:val="标题 21"/>
    <w:aliases w:val="Heading 2 Hidden1,Heading 2 CCBS1,第一章 标题 21,H24,Underrubrik11,prop21,UNDERRUBRIK 1-21,h21,l21,2nd level1,21,Header 21,PIM21,heading 21,Titre31,HD21,sect 1.24,H213,sect 1.213,H221,sect 1.221,H2111,sect 1.2111,H231,sect 1.231,H2121,sect 1.2121,节标题1"/>
    <w:basedOn w:val="af"/>
    <w:rsid w:val="00035D38"/>
    <w:pPr>
      <w:widowControl w:val="0"/>
      <w:spacing w:after="0" w:line="240" w:lineRule="auto"/>
      <w:jc w:val="both"/>
    </w:pPr>
    <w:rPr>
      <w:rFonts w:ascii="Times New Roman" w:eastAsia="宋体" w:hAnsi="Times New Roman" w:cs="Times New Roman"/>
      <w:kern w:val="2"/>
      <w:sz w:val="21"/>
      <w:szCs w:val="24"/>
    </w:rPr>
  </w:style>
  <w:style w:type="paragraph" w:customStyle="1" w:styleId="44thlevelh444headingPIM4Fab-4T5H41H42H43H44H10">
    <w:name w:val="样式 样式 标题 44th levelh444headingPIM 4Fab-4T5H41H42H43H44H...1 + 段前..."/>
    <w:basedOn w:val="44thlevelh444headingPIM4Fab-4T5H41H42H43H44H"/>
    <w:next w:val="afff5"/>
    <w:rsid w:val="00035D38"/>
    <w:pPr>
      <w:keepNext/>
      <w:keepLines/>
      <w:tabs>
        <w:tab w:val="clear" w:pos="851"/>
        <w:tab w:val="num" w:pos="864"/>
      </w:tabs>
      <w:adjustRightInd w:val="0"/>
      <w:spacing w:before="50" w:after="156"/>
      <w:ind w:left="864" w:hanging="864"/>
      <w:outlineLvl w:val="3"/>
    </w:pPr>
    <w:rPr>
      <w:rFonts w:ascii="Arial" w:eastAsia="楷体_GB2312" w:hAnsi="Arial" w:cs="宋体"/>
      <w:b/>
      <w:sz w:val="32"/>
      <w:szCs w:val="20"/>
    </w:rPr>
  </w:style>
  <w:style w:type="paragraph" w:customStyle="1" w:styleId="CharCharCharCharChar">
    <w:name w:val="Char Char Char Char Char"/>
    <w:basedOn w:val="af"/>
    <w:next w:val="af"/>
    <w:rsid w:val="00035D38"/>
    <w:pPr>
      <w:spacing w:after="160" w:line="240" w:lineRule="exact"/>
    </w:pPr>
    <w:rPr>
      <w:rFonts w:ascii="Verdana" w:eastAsia="宋体" w:hAnsi="Verdana" w:cs="Times New Roman"/>
      <w:sz w:val="20"/>
      <w:szCs w:val="20"/>
      <w:lang w:eastAsia="en-US"/>
    </w:rPr>
  </w:style>
  <w:style w:type="paragraph" w:customStyle="1" w:styleId="CharCharCharCharChar1">
    <w:name w:val="Char Char Char Char Char1"/>
    <w:basedOn w:val="af"/>
    <w:next w:val="af"/>
    <w:rsid w:val="00035D38"/>
    <w:pPr>
      <w:spacing w:after="160" w:line="240" w:lineRule="exact"/>
    </w:pPr>
    <w:rPr>
      <w:rFonts w:ascii="Verdana" w:eastAsia="宋体" w:hAnsi="Verdana" w:cs="Times New Roman"/>
      <w:sz w:val="20"/>
      <w:szCs w:val="20"/>
      <w:lang w:eastAsia="en-US"/>
    </w:rPr>
  </w:style>
  <w:style w:type="paragraph" w:customStyle="1" w:styleId="CharChar">
    <w:name w:val="Char Char"/>
    <w:basedOn w:val="af"/>
    <w:next w:val="af"/>
    <w:rsid w:val="00035D38"/>
    <w:pPr>
      <w:spacing w:after="160" w:line="240" w:lineRule="exact"/>
    </w:pPr>
    <w:rPr>
      <w:rFonts w:ascii="Verdana" w:eastAsia="宋体" w:hAnsi="Verdana" w:cs="Times New Roman"/>
      <w:sz w:val="20"/>
      <w:szCs w:val="20"/>
      <w:lang w:eastAsia="en-US"/>
    </w:rPr>
  </w:style>
  <w:style w:type="paragraph" w:styleId="z-">
    <w:name w:val="HTML Top of Form"/>
    <w:basedOn w:val="af"/>
    <w:next w:val="af"/>
    <w:link w:val="z-Char"/>
    <w:hidden/>
    <w:rsid w:val="00035D38"/>
    <w:pPr>
      <w:pBdr>
        <w:bottom w:val="single" w:sz="6" w:space="1" w:color="auto"/>
      </w:pBdr>
      <w:spacing w:after="0" w:line="240" w:lineRule="auto"/>
      <w:jc w:val="center"/>
    </w:pPr>
    <w:rPr>
      <w:rFonts w:ascii="Arial" w:eastAsia="宋体" w:hAnsi="Arial" w:cs="Arial"/>
      <w:vanish/>
      <w:sz w:val="16"/>
      <w:szCs w:val="16"/>
    </w:rPr>
  </w:style>
  <w:style w:type="character" w:customStyle="1" w:styleId="z-Char">
    <w:name w:val="z-窗体顶端 Char"/>
    <w:basedOn w:val="af1"/>
    <w:link w:val="z-"/>
    <w:rsid w:val="00035D38"/>
    <w:rPr>
      <w:rFonts w:ascii="Arial" w:eastAsia="宋体" w:hAnsi="Arial" w:cs="Arial"/>
      <w:vanish/>
      <w:sz w:val="16"/>
      <w:szCs w:val="16"/>
    </w:rPr>
  </w:style>
  <w:style w:type="paragraph" w:styleId="z-0">
    <w:name w:val="HTML Bottom of Form"/>
    <w:basedOn w:val="af"/>
    <w:next w:val="af"/>
    <w:link w:val="z-Char0"/>
    <w:hidden/>
    <w:rsid w:val="00035D38"/>
    <w:pPr>
      <w:pBdr>
        <w:top w:val="single" w:sz="6" w:space="1" w:color="auto"/>
      </w:pBdr>
      <w:spacing w:after="0" w:line="240" w:lineRule="auto"/>
      <w:jc w:val="center"/>
    </w:pPr>
    <w:rPr>
      <w:rFonts w:ascii="Arial" w:eastAsia="宋体" w:hAnsi="Arial" w:cs="Arial"/>
      <w:vanish/>
      <w:sz w:val="16"/>
      <w:szCs w:val="16"/>
    </w:rPr>
  </w:style>
  <w:style w:type="character" w:customStyle="1" w:styleId="z-Char0">
    <w:name w:val="z-窗体底端 Char"/>
    <w:basedOn w:val="af1"/>
    <w:link w:val="z-0"/>
    <w:rsid w:val="00035D38"/>
    <w:rPr>
      <w:rFonts w:ascii="Arial" w:eastAsia="宋体" w:hAnsi="Arial" w:cs="Arial"/>
      <w:vanish/>
      <w:sz w:val="16"/>
      <w:szCs w:val="16"/>
    </w:rPr>
  </w:style>
  <w:style w:type="paragraph" w:customStyle="1" w:styleId="style10">
    <w:name w:val="style1"/>
    <w:basedOn w:val="af"/>
    <w:rsid w:val="00035D38"/>
    <w:pPr>
      <w:spacing w:before="100" w:beforeAutospacing="1" w:after="100" w:afterAutospacing="1" w:line="240" w:lineRule="auto"/>
    </w:pPr>
    <w:rPr>
      <w:rFonts w:ascii="宋体" w:eastAsia="宋体" w:hAnsi="宋体" w:cs="宋体"/>
      <w:b/>
      <w:bCs/>
      <w:sz w:val="26"/>
      <w:szCs w:val="26"/>
    </w:rPr>
  </w:style>
  <w:style w:type="character" w:customStyle="1" w:styleId="tableheader1">
    <w:name w:val="tableheader1"/>
    <w:rsid w:val="00035D38"/>
    <w:rPr>
      <w:rFonts w:ascii="ˎ̥" w:hAnsi="ˎ̥" w:hint="default"/>
      <w:sz w:val="26"/>
      <w:szCs w:val="26"/>
      <w:shd w:val="clear" w:color="auto" w:fill="9DB7E3"/>
    </w:rPr>
  </w:style>
  <w:style w:type="character" w:customStyle="1" w:styleId="Charf2">
    <w:name w:val="子 Char"/>
    <w:rsid w:val="00035D38"/>
    <w:rPr>
      <w:rFonts w:ascii="Arial" w:eastAsia="黑体" w:hAnsi="Arial"/>
      <w:b/>
      <w:bCs/>
      <w:kern w:val="2"/>
      <w:sz w:val="32"/>
      <w:szCs w:val="32"/>
      <w:lang w:val="en-US" w:eastAsia="zh-CN" w:bidi="ar-SA"/>
    </w:rPr>
  </w:style>
  <w:style w:type="paragraph" w:customStyle="1" w:styleId="CharCharCharCharChar2Char1">
    <w:name w:val="Char Char Char Char Char2 Char1"/>
    <w:basedOn w:val="af"/>
    <w:next w:val="af"/>
    <w:rsid w:val="00035D38"/>
    <w:pPr>
      <w:spacing w:after="160" w:line="240" w:lineRule="exact"/>
    </w:pPr>
    <w:rPr>
      <w:rFonts w:ascii="Verdana" w:eastAsia="宋体" w:hAnsi="Verdana" w:cs="Times New Roman"/>
      <w:sz w:val="20"/>
      <w:szCs w:val="20"/>
      <w:lang w:eastAsia="en-US"/>
    </w:rPr>
  </w:style>
  <w:style w:type="paragraph" w:customStyle="1" w:styleId="CharCharCharCharChar2CharCharCharChar">
    <w:name w:val="Char Char Char Char Char2 Char Char Char Char"/>
    <w:basedOn w:val="af"/>
    <w:next w:val="af"/>
    <w:rsid w:val="00035D38"/>
    <w:pPr>
      <w:spacing w:after="160" w:line="240" w:lineRule="exact"/>
    </w:pPr>
    <w:rPr>
      <w:rFonts w:ascii="Verdana" w:eastAsia="宋体" w:hAnsi="Verdana" w:cs="Times New Roman"/>
      <w:sz w:val="20"/>
      <w:szCs w:val="20"/>
      <w:lang w:eastAsia="en-US"/>
    </w:rPr>
  </w:style>
  <w:style w:type="paragraph" w:customStyle="1" w:styleId="template">
    <w:name w:val="template"/>
    <w:basedOn w:val="af"/>
    <w:rsid w:val="00035D38"/>
    <w:pPr>
      <w:spacing w:after="0" w:line="240" w:lineRule="exact"/>
    </w:pPr>
    <w:rPr>
      <w:rFonts w:ascii="Arial" w:eastAsia="宋体" w:hAnsi="Arial" w:cs="Times New Roman"/>
      <w:bCs/>
      <w:i/>
      <w:szCs w:val="20"/>
    </w:rPr>
  </w:style>
  <w:style w:type="paragraph" w:customStyle="1" w:styleId="CharCharCharCharChar2CharCharCharCharCharChar">
    <w:name w:val="Char Char Char Char Char2 Char Char Char Char Char Char"/>
    <w:basedOn w:val="af"/>
    <w:next w:val="af"/>
    <w:rsid w:val="00035D38"/>
    <w:pPr>
      <w:spacing w:after="160" w:line="240" w:lineRule="exact"/>
    </w:pPr>
    <w:rPr>
      <w:rFonts w:ascii="Verdana" w:eastAsia="宋体" w:hAnsi="Verdana" w:cs="Times New Roman"/>
      <w:sz w:val="20"/>
      <w:szCs w:val="20"/>
      <w:lang w:eastAsia="en-US"/>
    </w:rPr>
  </w:style>
  <w:style w:type="paragraph" w:customStyle="1" w:styleId="afffff4">
    <w:name w:val="样式小标题"/>
    <w:basedOn w:val="af"/>
    <w:autoRedefine/>
    <w:rsid w:val="00035D38"/>
    <w:pPr>
      <w:widowControl w:val="0"/>
      <w:spacing w:after="0" w:line="300" w:lineRule="auto"/>
      <w:ind w:leftChars="-257" w:left="-540" w:rightChars="-159" w:right="-334"/>
      <w:jc w:val="both"/>
    </w:pPr>
    <w:rPr>
      <w:rFonts w:ascii="宋体" w:eastAsia="宋体" w:hAnsi="宋体" w:cs="宋体"/>
      <w:b/>
      <w:bCs/>
      <w:kern w:val="2"/>
      <w:sz w:val="21"/>
      <w:szCs w:val="20"/>
    </w:rPr>
  </w:style>
  <w:style w:type="paragraph" w:customStyle="1" w:styleId="skzhang">
    <w:name w:val="正文_skzhang"/>
    <w:basedOn w:val="af"/>
    <w:rsid w:val="00035D38"/>
    <w:pPr>
      <w:widowControl w:val="0"/>
      <w:spacing w:after="0" w:line="360" w:lineRule="auto"/>
      <w:ind w:firstLineChars="200" w:firstLine="200"/>
      <w:jc w:val="both"/>
    </w:pPr>
    <w:rPr>
      <w:rFonts w:ascii="Times New Roman" w:eastAsia="宋体" w:hAnsi="Times New Roman" w:cs="Times New Roman"/>
      <w:kern w:val="2"/>
      <w:sz w:val="21"/>
      <w:szCs w:val="24"/>
    </w:rPr>
  </w:style>
  <w:style w:type="paragraph" w:customStyle="1" w:styleId="CharCharCharCharCharChar1Char">
    <w:name w:val="Char Char Char Char Char Char1 Char"/>
    <w:basedOn w:val="af"/>
    <w:autoRedefine/>
    <w:rsid w:val="00035D38"/>
    <w:pPr>
      <w:widowControl w:val="0"/>
      <w:numPr>
        <w:numId w:val="119"/>
      </w:numPr>
      <w:spacing w:after="0" w:line="240" w:lineRule="auto"/>
      <w:jc w:val="both"/>
    </w:pPr>
    <w:rPr>
      <w:rFonts w:ascii="Times New Roman" w:eastAsia="宋体" w:hAnsi="Times New Roman" w:cs="Times New Roman"/>
      <w:b/>
      <w:kern w:val="2"/>
      <w:sz w:val="24"/>
      <w:szCs w:val="24"/>
    </w:rPr>
  </w:style>
  <w:style w:type="character" w:customStyle="1" w:styleId="6Char0">
    <w:name w:val="正文6 Char"/>
    <w:link w:val="62"/>
    <w:locked/>
    <w:rsid w:val="00035D38"/>
    <w:rPr>
      <w:rFonts w:ascii="宋体" w:eastAsia="宋体" w:hAnsi="宋体" w:cs="宋体"/>
      <w:kern w:val="2"/>
      <w:sz w:val="21"/>
      <w:szCs w:val="20"/>
    </w:rPr>
  </w:style>
  <w:style w:type="paragraph" w:customStyle="1" w:styleId="afffff5">
    <w:name w:val="提示文字"/>
    <w:basedOn w:val="af"/>
    <w:link w:val="Charf3"/>
    <w:rsid w:val="00035D38"/>
    <w:pPr>
      <w:spacing w:after="0" w:line="300" w:lineRule="auto"/>
      <w:ind w:leftChars="-257" w:left="-540" w:rightChars="-159" w:right="-334" w:firstLine="480"/>
      <w:jc w:val="both"/>
    </w:pPr>
    <w:rPr>
      <w:rFonts w:ascii="宋体" w:eastAsia="宋体" w:hAnsi="宋体" w:cs="宋体"/>
      <w:i/>
      <w:iCs/>
      <w:color w:val="005C96"/>
      <w:sz w:val="24"/>
      <w:szCs w:val="24"/>
    </w:rPr>
  </w:style>
  <w:style w:type="paragraph" w:customStyle="1" w:styleId="7">
    <w:name w:val="正文7"/>
    <w:basedOn w:val="62"/>
    <w:rsid w:val="00035D38"/>
    <w:pPr>
      <w:numPr>
        <w:numId w:val="121"/>
      </w:numPr>
      <w:tabs>
        <w:tab w:val="clear" w:pos="420"/>
        <w:tab w:val="num" w:pos="360"/>
      </w:tabs>
      <w:ind w:left="0" w:firstLine="0"/>
    </w:pPr>
  </w:style>
  <w:style w:type="paragraph" w:customStyle="1" w:styleId="ad">
    <w:name w:val="正文二级列表"/>
    <w:basedOn w:val="af"/>
    <w:rsid w:val="00035D38"/>
    <w:pPr>
      <w:widowControl w:val="0"/>
      <w:numPr>
        <w:numId w:val="120"/>
      </w:numPr>
      <w:spacing w:after="0" w:line="300" w:lineRule="auto"/>
      <w:ind w:rightChars="-159" w:right="-334"/>
      <w:jc w:val="both"/>
    </w:pPr>
    <w:rPr>
      <w:rFonts w:ascii="宋体" w:eastAsia="宋体" w:hAnsi="宋体" w:cs="宋体"/>
      <w:kern w:val="2"/>
      <w:sz w:val="21"/>
      <w:szCs w:val="20"/>
    </w:rPr>
  </w:style>
  <w:style w:type="table" w:styleId="53">
    <w:name w:val="Table Grid 5"/>
    <w:basedOn w:val="af2"/>
    <w:rsid w:val="00035D38"/>
    <w:pPr>
      <w:widowControl w:val="0"/>
      <w:spacing w:after="0" w:line="240" w:lineRule="auto"/>
      <w:jc w:val="both"/>
    </w:pPr>
    <w:rPr>
      <w:rFonts w:ascii="Times New Roman" w:eastAsia="宋体"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afffff6">
    <w:name w:val="Table Professional"/>
    <w:aliases w:val="专业型1"/>
    <w:basedOn w:val="af2"/>
    <w:rsid w:val="00035D38"/>
    <w:pPr>
      <w:widowControl w:val="0"/>
      <w:spacing w:after="0" w:line="240" w:lineRule="auto"/>
      <w:jc w:val="both"/>
    </w:pPr>
    <w:rPr>
      <w:rFonts w:ascii="Times New Roman" w:eastAsia="宋体" w:hAnsi="Times New Roman"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FFFFFF"/>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Charf3">
    <w:name w:val="提示文字 Char"/>
    <w:link w:val="afffff5"/>
    <w:rsid w:val="00035D38"/>
    <w:rPr>
      <w:rFonts w:ascii="宋体" w:eastAsia="宋体" w:hAnsi="宋体" w:cs="宋体"/>
      <w:i/>
      <w:iCs/>
      <w:color w:val="005C96"/>
      <w:sz w:val="24"/>
      <w:szCs w:val="24"/>
    </w:rPr>
  </w:style>
  <w:style w:type="table" w:styleId="82">
    <w:name w:val="Table Grid 8"/>
    <w:basedOn w:val="af2"/>
    <w:rsid w:val="00035D38"/>
    <w:pPr>
      <w:widowControl w:val="0"/>
      <w:spacing w:after="0" w:line="240" w:lineRule="auto"/>
      <w:jc w:val="both"/>
    </w:pPr>
    <w:rPr>
      <w:rFonts w:ascii="Times New Roman" w:eastAsia="宋体" w:hAnsi="Times New Roman" w:cs="Times New Roman"/>
      <w:sz w:val="20"/>
      <w:szCs w:val="20"/>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
    <w:name w:val="样式 标题 1 + 四号 自动设置"/>
    <w:basedOn w:val="20"/>
    <w:link w:val="1Char0"/>
    <w:rsid w:val="00035D38"/>
    <w:pPr>
      <w:adjustRightInd w:val="0"/>
      <w:snapToGrid w:val="0"/>
      <w:spacing w:line="360" w:lineRule="auto"/>
      <w:jc w:val="both"/>
    </w:pPr>
    <w:rPr>
      <w:rFonts w:ascii="宋体" w:hAnsi="宋体" w:cs="Courier New"/>
      <w:bCs/>
      <w:kern w:val="2"/>
      <w:sz w:val="28"/>
      <w:szCs w:val="32"/>
    </w:rPr>
  </w:style>
  <w:style w:type="character" w:customStyle="1" w:styleId="1Char0">
    <w:name w:val="样式 标题 1 + 四号 自动设置 Char"/>
    <w:link w:val="1e"/>
    <w:rsid w:val="00035D38"/>
    <w:rPr>
      <w:rFonts w:ascii="宋体" w:eastAsia="宋体" w:hAnsi="宋体" w:cs="Courier New"/>
      <w:b/>
      <w:bCs/>
      <w:kern w:val="2"/>
      <w:sz w:val="28"/>
      <w:szCs w:val="32"/>
    </w:rPr>
  </w:style>
  <w:style w:type="paragraph" w:customStyle="1" w:styleId="2b">
    <w:name w:val="正文缩进2"/>
    <w:basedOn w:val="af"/>
    <w:rsid w:val="00035D38"/>
    <w:pPr>
      <w:spacing w:beforeLines="50" w:after="0" w:line="240" w:lineRule="auto"/>
      <w:ind w:firstLineChars="200" w:firstLine="480"/>
    </w:pPr>
    <w:rPr>
      <w:rFonts w:ascii="Times New Roman" w:eastAsia="宋体" w:hAnsi="Times New Roman" w:cs="Times New Roman"/>
      <w:sz w:val="24"/>
      <w:szCs w:val="24"/>
    </w:rPr>
  </w:style>
  <w:style w:type="character" w:styleId="HTML">
    <w:name w:val="HTML Variable"/>
    <w:rsid w:val="00035D38"/>
    <w:rPr>
      <w:i/>
      <w:iCs/>
    </w:rPr>
  </w:style>
  <w:style w:type="character" w:customStyle="1" w:styleId="5Char1">
    <w:name w:val="标题 5 Char1"/>
    <w:aliases w:val="Body Text (R) Char1,bullet2 Char1,H5 Char1,PIM 5 Char1,L5 Char1,5 Char1,dash Char1,dd Char1,h5 Char1,First Bullet Char1,Block Label Char1,第四层条 Char1,ds Char1,h51 Char1,heading 51 Char1,h52 Char1,heading 52 Char1,h53 Char1,heading 53 Char1"/>
    <w:uiPriority w:val="9"/>
    <w:rsid w:val="00035D38"/>
    <w:rPr>
      <w:rFonts w:eastAsia="宋体"/>
      <w:b/>
      <w:bCs/>
      <w:sz w:val="28"/>
      <w:szCs w:val="28"/>
      <w:lang w:val="en-US" w:eastAsia="zh-CN" w:bidi="ar-SA"/>
    </w:rPr>
  </w:style>
  <w:style w:type="paragraph" w:customStyle="1" w:styleId="unnamed1">
    <w:name w:val="unnamed1"/>
    <w:basedOn w:val="af"/>
    <w:rsid w:val="00035D38"/>
    <w:pPr>
      <w:spacing w:before="100" w:beforeAutospacing="1" w:after="100" w:afterAutospacing="1" w:line="335" w:lineRule="atLeast"/>
    </w:pPr>
    <w:rPr>
      <w:rFonts w:ascii="Arial" w:eastAsia="宋体" w:hAnsi="Arial" w:cs="Arial"/>
      <w:color w:val="000000"/>
      <w:sz w:val="20"/>
      <w:szCs w:val="20"/>
    </w:rPr>
  </w:style>
  <w:style w:type="character" w:customStyle="1" w:styleId="unnamed11">
    <w:name w:val="unnamed11"/>
    <w:rsid w:val="00035D38"/>
    <w:rPr>
      <w:rFonts w:ascii="Arial" w:hAnsi="Arial" w:cs="Arial" w:hint="default"/>
      <w:b w:val="0"/>
      <w:bCs w:val="0"/>
      <w:i w:val="0"/>
      <w:iCs w:val="0"/>
      <w:smallCaps w:val="0"/>
      <w:strike w:val="0"/>
      <w:dstrike w:val="0"/>
      <w:color w:val="000000"/>
      <w:sz w:val="20"/>
      <w:szCs w:val="20"/>
      <w:u w:val="none"/>
      <w:effect w:val="none"/>
    </w:rPr>
  </w:style>
  <w:style w:type="paragraph" w:customStyle="1" w:styleId="230">
    <w:name w:val="标题 23"/>
    <w:basedOn w:val="af"/>
    <w:rsid w:val="00035D38"/>
    <w:pPr>
      <w:widowControl w:val="0"/>
      <w:autoSpaceDE w:val="0"/>
      <w:autoSpaceDN w:val="0"/>
      <w:adjustRightInd w:val="0"/>
      <w:spacing w:before="146" w:after="146" w:line="240" w:lineRule="auto"/>
      <w:textAlignment w:val="baseline"/>
    </w:pPr>
    <w:rPr>
      <w:rFonts w:ascii="Arial" w:eastAsia="宋体" w:hAnsi="Arial" w:cs="Times New Roman"/>
      <w:b/>
      <w:sz w:val="24"/>
      <w:szCs w:val="20"/>
    </w:rPr>
  </w:style>
  <w:style w:type="numbering" w:styleId="1111110">
    <w:name w:val="Outline List 1"/>
    <w:basedOn w:val="af3"/>
    <w:rsid w:val="00035D38"/>
    <w:pPr>
      <w:numPr>
        <w:numId w:val="175"/>
      </w:numPr>
    </w:pPr>
  </w:style>
  <w:style w:type="paragraph" w:styleId="afffff7">
    <w:name w:val="Title"/>
    <w:basedOn w:val="af"/>
    <w:link w:val="Charf4"/>
    <w:qFormat/>
    <w:rsid w:val="00035D38"/>
    <w:pPr>
      <w:widowControl w:val="0"/>
      <w:adjustRightInd w:val="0"/>
      <w:spacing w:before="240" w:after="60" w:line="360" w:lineRule="atLeast"/>
      <w:jc w:val="center"/>
      <w:textAlignment w:val="baseline"/>
      <w:outlineLvl w:val="0"/>
    </w:pPr>
    <w:rPr>
      <w:rFonts w:ascii="Arial" w:eastAsia="宋体" w:hAnsi="Arial" w:cs="Arial"/>
      <w:b/>
      <w:bCs/>
      <w:sz w:val="32"/>
      <w:szCs w:val="32"/>
    </w:rPr>
  </w:style>
  <w:style w:type="character" w:customStyle="1" w:styleId="Charf4">
    <w:name w:val="标题 Char"/>
    <w:basedOn w:val="af1"/>
    <w:link w:val="afffff7"/>
    <w:rsid w:val="00035D38"/>
    <w:rPr>
      <w:rFonts w:ascii="Arial" w:eastAsia="宋体" w:hAnsi="Arial" w:cs="Arial"/>
      <w:b/>
      <w:bCs/>
      <w:sz w:val="32"/>
      <w:szCs w:val="32"/>
    </w:rPr>
  </w:style>
  <w:style w:type="paragraph" w:customStyle="1" w:styleId="12">
    <w:name w:val="目录标题1"/>
    <w:basedOn w:val="15"/>
    <w:autoRedefine/>
    <w:qFormat/>
    <w:rsid w:val="00035D38"/>
    <w:pPr>
      <w:widowControl w:val="0"/>
      <w:numPr>
        <w:ilvl w:val="1"/>
        <w:numId w:val="176"/>
      </w:numPr>
      <w:spacing w:before="340" w:after="330" w:line="480" w:lineRule="auto"/>
    </w:pPr>
    <w:rPr>
      <w:rFonts w:ascii="Arial" w:eastAsia="黑体" w:hAnsi="Arial" w:cs="Times New Roman"/>
      <w:b w:val="0"/>
      <w:color w:val="auto"/>
      <w:kern w:val="44"/>
      <w:lang/>
    </w:rPr>
  </w:style>
  <w:style w:type="paragraph" w:customStyle="1" w:styleId="2">
    <w:name w:val="目录标题2"/>
    <w:basedOn w:val="af7"/>
    <w:next w:val="20"/>
    <w:autoRedefine/>
    <w:qFormat/>
    <w:rsid w:val="00035D38"/>
    <w:pPr>
      <w:numPr>
        <w:ilvl w:val="2"/>
        <w:numId w:val="176"/>
      </w:numPr>
      <w:spacing w:line="480" w:lineRule="auto"/>
      <w:ind w:left="1259" w:firstLineChars="0" w:firstLine="0"/>
      <w:jc w:val="left"/>
      <w:outlineLvl w:val="1"/>
    </w:pPr>
    <w:rPr>
      <w:rFonts w:ascii="Arial" w:eastAsia="黑体" w:hAnsi="Arial"/>
      <w:sz w:val="24"/>
    </w:rPr>
  </w:style>
  <w:style w:type="paragraph" w:styleId="TOC">
    <w:name w:val="TOC Heading"/>
    <w:basedOn w:val="15"/>
    <w:next w:val="af"/>
    <w:uiPriority w:val="39"/>
    <w:qFormat/>
    <w:rsid w:val="00035D38"/>
    <w:pPr>
      <w:outlineLvl w:val="9"/>
    </w:pPr>
    <w:rPr>
      <w:rFonts w:ascii="Cambria" w:eastAsia="宋体" w:hAnsi="Cambria" w:cs="Times New Roman"/>
      <w:color w:val="365F91"/>
      <w:lang/>
    </w:rPr>
  </w:style>
  <w:style w:type="character" w:customStyle="1" w:styleId="CharChar14">
    <w:name w:val="Char Char14"/>
    <w:rsid w:val="00035D38"/>
    <w:rPr>
      <w:rFonts w:eastAsia="宋体"/>
      <w:kern w:val="2"/>
      <w:sz w:val="18"/>
      <w:lang w:val="en-US" w:eastAsia="zh-CN" w:bidi="ar-SA"/>
    </w:rPr>
  </w:style>
  <w:style w:type="character" w:customStyle="1" w:styleId="maintdbg760">
    <w:name w:val="main_tdbg_760"/>
    <w:rsid w:val="00035D38"/>
  </w:style>
  <w:style w:type="character" w:customStyle="1" w:styleId="paragraph1">
    <w:name w:val="paragraph1"/>
    <w:rsid w:val="00035D38"/>
    <w:rPr>
      <w:b w:val="0"/>
      <w:color w:val="666666"/>
      <w:sz w:val="20"/>
    </w:rPr>
  </w:style>
  <w:style w:type="character" w:customStyle="1" w:styleId="font1">
    <w:name w:val="font1"/>
    <w:rsid w:val="00035D38"/>
    <w:rPr>
      <w:sz w:val="20"/>
      <w:u w:val="none"/>
    </w:rPr>
  </w:style>
  <w:style w:type="paragraph" w:customStyle="1" w:styleId="411">
    <w:name w:val="样式 样式 样式 标题 4 + 宋体 黑色 + 段后: 1 行 + 段前: 1 行"/>
    <w:basedOn w:val="af"/>
    <w:rsid w:val="00035D38"/>
    <w:pPr>
      <w:keepNext/>
      <w:keepLines/>
      <w:widowControl w:val="0"/>
      <w:spacing w:after="0" w:line="360" w:lineRule="auto"/>
      <w:jc w:val="both"/>
      <w:outlineLvl w:val="3"/>
    </w:pPr>
    <w:rPr>
      <w:rFonts w:ascii="宋体" w:eastAsia="宋体" w:hAnsi="宋体" w:cs="Times New Roman"/>
      <w:b/>
      <w:color w:val="000000"/>
      <w:kern w:val="2"/>
      <w:sz w:val="21"/>
      <w:szCs w:val="20"/>
    </w:rPr>
  </w:style>
  <w:style w:type="paragraph" w:customStyle="1" w:styleId="5BlockLabelH5PIM50505">
    <w:name w:val="样式 标题 5Block LabelH5PIM 5 + 段前: 0.5 行 段后: 0.5 行"/>
    <w:basedOn w:val="5"/>
    <w:rsid w:val="00035D38"/>
    <w:pPr>
      <w:tabs>
        <w:tab w:val="left" w:pos="420"/>
      </w:tabs>
      <w:spacing w:before="0" w:after="0" w:line="240" w:lineRule="auto"/>
      <w:ind w:left="420" w:hanging="420"/>
    </w:pPr>
    <w:rPr>
      <w:rFonts w:ascii="Times New Roman" w:hAnsi="Times New Roman"/>
      <w:b w:val="0"/>
      <w:bCs w:val="0"/>
      <w:szCs w:val="20"/>
    </w:rPr>
  </w:style>
  <w:style w:type="paragraph" w:styleId="afffff8">
    <w:name w:val="table of figures"/>
    <w:basedOn w:val="af"/>
    <w:next w:val="af"/>
    <w:rsid w:val="00035D38"/>
    <w:pPr>
      <w:widowControl w:val="0"/>
      <w:spacing w:after="0" w:line="240" w:lineRule="auto"/>
      <w:ind w:leftChars="200" w:left="840" w:hangingChars="200" w:hanging="420"/>
      <w:jc w:val="both"/>
    </w:pPr>
    <w:rPr>
      <w:rFonts w:ascii="Times New Roman" w:eastAsia="宋体" w:hAnsi="Times New Roman" w:cs="Times New Roman"/>
      <w:kern w:val="2"/>
      <w:sz w:val="21"/>
      <w:szCs w:val="20"/>
    </w:rPr>
  </w:style>
  <w:style w:type="paragraph" w:customStyle="1" w:styleId="afffff9">
    <w:name w:val="样式 正文（首行缩进两字） + 宋体 小四"/>
    <w:basedOn w:val="af0"/>
    <w:rsid w:val="00035D38"/>
    <w:pPr>
      <w:spacing w:line="100" w:lineRule="atLeast"/>
      <w:ind w:left="180" w:firstLine="0"/>
      <w:jc w:val="left"/>
    </w:pPr>
    <w:rPr>
      <w:rFonts w:ascii="宋体" w:hAnsi="宋体"/>
      <w:sz w:val="28"/>
    </w:rPr>
  </w:style>
  <w:style w:type="paragraph" w:customStyle="1" w:styleId="Absatz2AL">
    <w:name w:val="Absatz2AL"/>
    <w:basedOn w:val="afe"/>
    <w:next w:val="af"/>
    <w:rsid w:val="00035D38"/>
    <w:pPr>
      <w:widowControl/>
      <w:overflowPunct w:val="0"/>
      <w:autoSpaceDE w:val="0"/>
      <w:autoSpaceDN w:val="0"/>
      <w:adjustRightInd w:val="0"/>
      <w:spacing w:after="0"/>
    </w:pPr>
    <w:rPr>
      <w:rFonts w:ascii="Times New Roman" w:eastAsia="楷体_GB2312" w:hAnsi="Times New Roman"/>
      <w:kern w:val="0"/>
      <w:sz w:val="24"/>
      <w:szCs w:val="20"/>
      <w:lang w:val="de-DE"/>
    </w:rPr>
  </w:style>
  <w:style w:type="character" w:customStyle="1" w:styleId="WW8Num4z0">
    <w:name w:val="WW8Num4z0"/>
    <w:rsid w:val="00035D38"/>
    <w:rPr>
      <w:rFonts w:ascii="Wingdings" w:hAnsi="Wingdings"/>
    </w:rPr>
  </w:style>
  <w:style w:type="paragraph" w:styleId="2c">
    <w:name w:val="List Number 2"/>
    <w:basedOn w:val="af"/>
    <w:rsid w:val="00035D38"/>
    <w:pPr>
      <w:widowControl w:val="0"/>
      <w:tabs>
        <w:tab w:val="num" w:pos="1200"/>
      </w:tabs>
      <w:adjustRightInd w:val="0"/>
      <w:spacing w:after="0" w:line="360" w:lineRule="auto"/>
      <w:ind w:left="1200" w:hanging="360"/>
      <w:jc w:val="both"/>
      <w:textAlignment w:val="baseline"/>
    </w:pPr>
    <w:rPr>
      <w:rFonts w:ascii="Arial" w:eastAsia="宋体" w:hAnsi="Arial" w:cs="Times New Roman"/>
      <w:kern w:val="2"/>
      <w:sz w:val="21"/>
      <w:szCs w:val="24"/>
    </w:rPr>
  </w:style>
  <w:style w:type="paragraph" w:styleId="35">
    <w:name w:val="List Number 3"/>
    <w:basedOn w:val="af"/>
    <w:rsid w:val="00035D38"/>
    <w:pPr>
      <w:widowControl w:val="0"/>
      <w:tabs>
        <w:tab w:val="left" w:pos="1226"/>
        <w:tab w:val="num" w:pos="1680"/>
      </w:tabs>
      <w:adjustRightInd w:val="0"/>
      <w:spacing w:after="0" w:line="360" w:lineRule="auto"/>
      <w:ind w:left="1680" w:hanging="420"/>
      <w:jc w:val="both"/>
      <w:textAlignment w:val="baseline"/>
    </w:pPr>
    <w:rPr>
      <w:rFonts w:ascii="Arial" w:eastAsia="宋体" w:hAnsi="Arial" w:cs="Times New Roman"/>
      <w:kern w:val="2"/>
      <w:sz w:val="21"/>
      <w:szCs w:val="24"/>
    </w:rPr>
  </w:style>
  <w:style w:type="paragraph" w:styleId="42">
    <w:name w:val="List Number 4"/>
    <w:basedOn w:val="af"/>
    <w:rsid w:val="00035D38"/>
    <w:pPr>
      <w:widowControl w:val="0"/>
      <w:tabs>
        <w:tab w:val="num" w:pos="2100"/>
      </w:tabs>
      <w:adjustRightInd w:val="0"/>
      <w:spacing w:after="0" w:line="360" w:lineRule="auto"/>
      <w:ind w:left="2100" w:hanging="420"/>
      <w:jc w:val="both"/>
      <w:textAlignment w:val="baseline"/>
    </w:pPr>
    <w:rPr>
      <w:rFonts w:ascii="Arial" w:eastAsia="宋体" w:hAnsi="Arial" w:cs="Times New Roman"/>
      <w:kern w:val="2"/>
      <w:sz w:val="21"/>
      <w:szCs w:val="24"/>
    </w:rPr>
  </w:style>
  <w:style w:type="paragraph" w:styleId="54">
    <w:name w:val="List Number 5"/>
    <w:basedOn w:val="af"/>
    <w:rsid w:val="00035D38"/>
    <w:pPr>
      <w:widowControl w:val="0"/>
      <w:tabs>
        <w:tab w:val="left" w:pos="2160"/>
        <w:tab w:val="num" w:pos="2520"/>
      </w:tabs>
      <w:adjustRightInd w:val="0"/>
      <w:spacing w:after="0" w:line="360" w:lineRule="auto"/>
      <w:ind w:left="2520" w:hanging="420"/>
      <w:jc w:val="both"/>
      <w:textAlignment w:val="baseline"/>
    </w:pPr>
    <w:rPr>
      <w:rFonts w:ascii="Arial" w:eastAsia="宋体" w:hAnsi="Arial" w:cs="Times New Roman"/>
      <w:kern w:val="2"/>
      <w:sz w:val="21"/>
      <w:szCs w:val="24"/>
    </w:rPr>
  </w:style>
  <w:style w:type="paragraph" w:customStyle="1" w:styleId="Char1CharCharCharCharCharChar">
    <w:name w:val="Char1 Char Char Char Char Char Char"/>
    <w:basedOn w:val="af"/>
    <w:rsid w:val="00035D38"/>
    <w:pPr>
      <w:spacing w:after="160" w:line="240" w:lineRule="exact"/>
    </w:pPr>
    <w:rPr>
      <w:rFonts w:ascii="Verdana" w:eastAsia="宋体" w:hAnsi="Verdana" w:cs="Times New Roman"/>
      <w:sz w:val="20"/>
      <w:szCs w:val="20"/>
      <w:lang w:eastAsia="en-US"/>
    </w:rPr>
  </w:style>
  <w:style w:type="paragraph" w:customStyle="1" w:styleId="msoacetate0">
    <w:name w:val="msoacetate"/>
    <w:basedOn w:val="af"/>
    <w:rsid w:val="00035D38"/>
    <w:pPr>
      <w:widowControl w:val="0"/>
      <w:spacing w:after="0" w:line="240" w:lineRule="auto"/>
      <w:jc w:val="both"/>
    </w:pPr>
    <w:rPr>
      <w:rFonts w:ascii="Times New Roman" w:eastAsia="宋体" w:hAnsi="Times New Roman" w:cs="Times New Roman"/>
      <w:kern w:val="2"/>
      <w:sz w:val="18"/>
      <w:szCs w:val="18"/>
    </w:rPr>
  </w:style>
  <w:style w:type="paragraph" w:styleId="afffffa">
    <w:name w:val="List"/>
    <w:basedOn w:val="af"/>
    <w:rsid w:val="00035D38"/>
    <w:pPr>
      <w:widowControl w:val="0"/>
      <w:spacing w:after="0" w:line="240" w:lineRule="auto"/>
      <w:ind w:left="200" w:hangingChars="200" w:hanging="200"/>
      <w:jc w:val="both"/>
    </w:pPr>
    <w:rPr>
      <w:rFonts w:ascii="Times New Roman" w:eastAsia="宋体" w:hAnsi="Times New Roman" w:cs="Times New Roman"/>
      <w:kern w:val="2"/>
      <w:sz w:val="21"/>
      <w:szCs w:val="20"/>
    </w:rPr>
  </w:style>
  <w:style w:type="paragraph" w:styleId="afffffb">
    <w:name w:val="List Continue"/>
    <w:basedOn w:val="af"/>
    <w:rsid w:val="00035D38"/>
    <w:pPr>
      <w:widowControl w:val="0"/>
      <w:spacing w:after="120" w:line="240" w:lineRule="auto"/>
      <w:ind w:leftChars="200" w:left="420"/>
      <w:jc w:val="both"/>
    </w:pPr>
    <w:rPr>
      <w:rFonts w:ascii="Times New Roman" w:eastAsia="宋体" w:hAnsi="Times New Roman" w:cs="Times New Roman"/>
      <w:kern w:val="2"/>
      <w:sz w:val="21"/>
      <w:szCs w:val="20"/>
    </w:rPr>
  </w:style>
  <w:style w:type="paragraph" w:customStyle="1" w:styleId="style9">
    <w:name w:val="style9"/>
    <w:basedOn w:val="af"/>
    <w:rsid w:val="00035D38"/>
    <w:pPr>
      <w:spacing w:before="100" w:beforeAutospacing="1" w:after="100" w:afterAutospacing="1" w:line="240" w:lineRule="auto"/>
    </w:pPr>
    <w:rPr>
      <w:rFonts w:ascii="Arial Unicode MS" w:eastAsia="Arial Unicode MS" w:hAnsi="Arial Unicode MS" w:cs="Arial Unicode MS"/>
      <w:color w:val="000000"/>
      <w:sz w:val="24"/>
      <w:szCs w:val="24"/>
    </w:rPr>
  </w:style>
  <w:style w:type="paragraph" w:styleId="43">
    <w:name w:val="List 4"/>
    <w:basedOn w:val="af"/>
    <w:rsid w:val="00035D38"/>
    <w:pPr>
      <w:widowControl w:val="0"/>
      <w:spacing w:after="0" w:line="240" w:lineRule="auto"/>
      <w:ind w:left="1680" w:hanging="420"/>
      <w:jc w:val="both"/>
    </w:pPr>
    <w:rPr>
      <w:rFonts w:ascii="Times New Roman" w:eastAsia="楷体_GB2312" w:hAnsi="Times New Roman" w:cs="Times New Roman"/>
      <w:kern w:val="2"/>
      <w:sz w:val="32"/>
      <w:szCs w:val="20"/>
    </w:rPr>
  </w:style>
  <w:style w:type="paragraph" w:styleId="55">
    <w:name w:val="List 5"/>
    <w:basedOn w:val="af"/>
    <w:rsid w:val="00035D38"/>
    <w:pPr>
      <w:widowControl w:val="0"/>
      <w:spacing w:after="0" w:line="240" w:lineRule="auto"/>
      <w:ind w:left="2100" w:hanging="420"/>
      <w:jc w:val="both"/>
    </w:pPr>
    <w:rPr>
      <w:rFonts w:ascii="Times New Roman" w:eastAsia="楷体_GB2312" w:hAnsi="Times New Roman" w:cs="Times New Roman"/>
      <w:kern w:val="2"/>
      <w:sz w:val="32"/>
      <w:szCs w:val="20"/>
    </w:rPr>
  </w:style>
  <w:style w:type="paragraph" w:customStyle="1" w:styleId="afffffc">
    <w:name w:val="说明"/>
    <w:basedOn w:val="af"/>
    <w:autoRedefine/>
    <w:rsid w:val="00035D38"/>
    <w:pPr>
      <w:widowControl w:val="0"/>
      <w:spacing w:after="0" w:line="240" w:lineRule="auto"/>
      <w:ind w:leftChars="-52" w:left="1" w:hangingChars="61" w:hanging="110"/>
      <w:jc w:val="center"/>
    </w:pPr>
    <w:rPr>
      <w:rFonts w:ascii="宋体" w:eastAsia="宋体" w:hAnsi="Times New Roman" w:cs="Times New Roman"/>
      <w:kern w:val="2"/>
      <w:sz w:val="18"/>
      <w:szCs w:val="18"/>
    </w:rPr>
  </w:style>
  <w:style w:type="paragraph" w:styleId="afffffd">
    <w:name w:val="index heading"/>
    <w:basedOn w:val="af"/>
    <w:next w:val="1b"/>
    <w:rsid w:val="00035D38"/>
    <w:pPr>
      <w:widowControl w:val="0"/>
      <w:spacing w:after="0" w:line="240" w:lineRule="auto"/>
      <w:jc w:val="both"/>
    </w:pPr>
    <w:rPr>
      <w:rFonts w:ascii="Times New Roman" w:eastAsia="宋体" w:hAnsi="Times New Roman" w:cs="Times New Roman"/>
      <w:kern w:val="2"/>
      <w:sz w:val="21"/>
      <w:szCs w:val="20"/>
    </w:rPr>
  </w:style>
  <w:style w:type="paragraph" w:customStyle="1" w:styleId="Char20">
    <w:name w:val="Char2"/>
    <w:basedOn w:val="af"/>
    <w:autoRedefine/>
    <w:rsid w:val="00035D38"/>
    <w:pPr>
      <w:widowControl w:val="0"/>
      <w:spacing w:after="0" w:line="240" w:lineRule="auto"/>
      <w:jc w:val="both"/>
    </w:pPr>
    <w:rPr>
      <w:rFonts w:ascii="仿宋_GB2312" w:eastAsia="仿宋_GB2312" w:hAnsi="Times New Roman" w:cs="Times New Roman"/>
      <w:b/>
      <w:kern w:val="2"/>
      <w:sz w:val="32"/>
      <w:szCs w:val="32"/>
    </w:rPr>
  </w:style>
  <w:style w:type="character" w:customStyle="1" w:styleId="line021">
    <w:name w:val="line021"/>
    <w:rsid w:val="00035D38"/>
  </w:style>
  <w:style w:type="paragraph" w:customStyle="1" w:styleId="Char1CharCharChar1">
    <w:name w:val="Char1 Char Char Char1"/>
    <w:basedOn w:val="af"/>
    <w:semiHidden/>
    <w:rsid w:val="00035D38"/>
    <w:pPr>
      <w:widowControl w:val="0"/>
      <w:spacing w:after="0" w:line="240" w:lineRule="auto"/>
      <w:jc w:val="both"/>
    </w:pPr>
    <w:rPr>
      <w:rFonts w:ascii="Tahoma" w:eastAsia="宋体" w:hAnsi="Tahoma" w:cs="Times New Roman"/>
      <w:kern w:val="2"/>
      <w:sz w:val="24"/>
      <w:szCs w:val="20"/>
    </w:rPr>
  </w:style>
  <w:style w:type="paragraph" w:customStyle="1" w:styleId="Char25">
    <w:name w:val="Char25"/>
    <w:basedOn w:val="af"/>
    <w:rsid w:val="00035D38"/>
    <w:pPr>
      <w:spacing w:after="160" w:line="240" w:lineRule="exact"/>
    </w:pPr>
    <w:rPr>
      <w:rFonts w:ascii="Verdana" w:eastAsia="宋体" w:hAnsi="Verdana" w:cs="Times New Roman"/>
      <w:sz w:val="20"/>
      <w:szCs w:val="20"/>
      <w:lang w:eastAsia="en-US"/>
    </w:rPr>
  </w:style>
  <w:style w:type="character" w:customStyle="1" w:styleId="CharChar17">
    <w:name w:val="Char Char17"/>
    <w:rsid w:val="00035D38"/>
    <w:rPr>
      <w:rFonts w:ascii="Courier New" w:eastAsia="宋体" w:hAnsi="Courier New"/>
      <w:b/>
      <w:kern w:val="2"/>
      <w:sz w:val="44"/>
      <w:lang w:val="en-US" w:eastAsia="zh-CN" w:bidi="ar-SA"/>
    </w:rPr>
  </w:style>
  <w:style w:type="character" w:customStyle="1" w:styleId="CharChar4">
    <w:name w:val="普通文字 Char Char4"/>
    <w:aliases w:val="普通文字 Char Char Char1,普通文字 Char2,正 文 1 Char1,纯文本 Char Char Char2,纯文本 Char Char2,普通文字1 Char1,普通文字2 Char1,普通文字3 Char1,普通文字4 Char1,普通文字5 Char1,普通文字6 Char1,普通文字11 Char1,普通文字21 Char1,普通文字31 Char1,普通文字41 Char1,普通文字7 Char1,纯文本 Char Char1 Char1"/>
    <w:rsid w:val="00035D38"/>
    <w:rPr>
      <w:rFonts w:ascii="宋体" w:eastAsia="宋体" w:hAnsi="Courier New"/>
      <w:kern w:val="2"/>
      <w:sz w:val="21"/>
      <w:lang w:val="en-US" w:eastAsia="zh-CN" w:bidi="ar-SA"/>
    </w:rPr>
  </w:style>
  <w:style w:type="character" w:customStyle="1" w:styleId="Char21">
    <w:name w:val="章 Char2"/>
    <w:aliases w:val="标题 1 1 Char2,H1 Char2,heading 1 Char2,Heading 1 (NN) Char2,h1 Char2,1st level Char2,Section Head Char2,l1 Char2,1 Char2,H11 Char2,H12 Char2,H13 Char2,H14 Char2,H15 Char2,H16 Char2,H17 Char2,1.0 Char2,DocAccpt Char2,(Chapter Nbr) Char2,卷标题 Char1"/>
    <w:rsid w:val="00035D38"/>
    <w:rPr>
      <w:rFonts w:ascii="Courier New" w:eastAsia="宋体" w:hAnsi="Courier New"/>
      <w:b/>
      <w:kern w:val="32"/>
      <w:sz w:val="32"/>
      <w:lang w:val="en-US" w:eastAsia="zh-CN" w:bidi="ar-SA"/>
    </w:rPr>
  </w:style>
  <w:style w:type="paragraph" w:customStyle="1" w:styleId="afffffe">
    <w:name w:val="正文样式"/>
    <w:basedOn w:val="af"/>
    <w:autoRedefine/>
    <w:rsid w:val="00035D38"/>
    <w:pPr>
      <w:widowControl w:val="0"/>
      <w:spacing w:after="0" w:line="400" w:lineRule="exact"/>
      <w:ind w:firstLineChars="200" w:firstLine="420"/>
    </w:pPr>
    <w:rPr>
      <w:rFonts w:ascii="Times New Roman" w:eastAsia="宋体" w:hAnsi="Times New Roman" w:cs="Arial"/>
      <w:color w:val="000000"/>
      <w:kern w:val="2"/>
      <w:sz w:val="21"/>
      <w:szCs w:val="21"/>
    </w:rPr>
  </w:style>
  <w:style w:type="paragraph" w:customStyle="1" w:styleId="affffff">
    <w:name w:val="样式 正文首行缩进 + 加粗"/>
    <w:basedOn w:val="afff5"/>
    <w:link w:val="Charf5"/>
    <w:autoRedefine/>
    <w:rsid w:val="00035D38"/>
    <w:rPr>
      <w:rFonts w:ascii="Times New Roman" w:hAnsi="Times New Roman"/>
      <w:b/>
      <w:bCs/>
      <w:szCs w:val="21"/>
    </w:rPr>
  </w:style>
  <w:style w:type="character" w:customStyle="1" w:styleId="Charf5">
    <w:name w:val="样式 正文首行缩进 + 加粗 Char"/>
    <w:link w:val="affffff"/>
    <w:rsid w:val="00035D38"/>
    <w:rPr>
      <w:rFonts w:ascii="Times New Roman" w:eastAsia="宋体" w:hAnsi="Times New Roman" w:cs="Times New Roman"/>
      <w:b/>
      <w:bCs/>
      <w:kern w:val="2"/>
      <w:sz w:val="21"/>
      <w:szCs w:val="21"/>
    </w:rPr>
  </w:style>
  <w:style w:type="paragraph" w:customStyle="1" w:styleId="affffff0">
    <w:name w:val="方案 正文"/>
    <w:basedOn w:val="af"/>
    <w:link w:val="Charf6"/>
    <w:autoRedefine/>
    <w:rsid w:val="00035D38"/>
    <w:pPr>
      <w:widowControl w:val="0"/>
      <w:adjustRightInd w:val="0"/>
      <w:snapToGrid w:val="0"/>
      <w:spacing w:after="0" w:line="360" w:lineRule="auto"/>
      <w:ind w:firstLine="458"/>
      <w:jc w:val="both"/>
    </w:pPr>
    <w:rPr>
      <w:rFonts w:ascii="宋体" w:eastAsia="宋体" w:hAnsi="宋体" w:cs="宋体"/>
      <w:color w:val="000000"/>
      <w:sz w:val="24"/>
      <w:szCs w:val="24"/>
    </w:rPr>
  </w:style>
  <w:style w:type="character" w:customStyle="1" w:styleId="Charf6">
    <w:name w:val="方案 正文 Char"/>
    <w:link w:val="affffff0"/>
    <w:rsid w:val="00035D38"/>
    <w:rPr>
      <w:rFonts w:ascii="宋体" w:eastAsia="宋体" w:hAnsi="宋体" w:cs="宋体"/>
      <w:color w:val="000000"/>
      <w:sz w:val="24"/>
      <w:szCs w:val="24"/>
    </w:rPr>
  </w:style>
  <w:style w:type="paragraph" w:customStyle="1" w:styleId="affffff1">
    <w:name w:val="回行齐字"/>
    <w:basedOn w:val="afe"/>
    <w:rsid w:val="00035D38"/>
    <w:pPr>
      <w:snapToGrid w:val="0"/>
      <w:spacing w:after="0" w:line="360" w:lineRule="auto"/>
      <w:ind w:left="840"/>
    </w:pPr>
    <w:rPr>
      <w:rFonts w:ascii="Times New Roman" w:hAnsi="Times New Roman"/>
      <w:color w:val="000000"/>
      <w:sz w:val="24"/>
      <w:szCs w:val="20"/>
    </w:rPr>
  </w:style>
  <w:style w:type="paragraph" w:customStyle="1" w:styleId="Char3CharCharCharCharCharChar">
    <w:name w:val="Char3 Char Char Char Char Char Char"/>
    <w:basedOn w:val="af"/>
    <w:rsid w:val="00035D38"/>
    <w:pPr>
      <w:spacing w:after="160" w:line="240" w:lineRule="exact"/>
    </w:pPr>
    <w:rPr>
      <w:rFonts w:ascii="Verdana" w:eastAsia="宋体" w:hAnsi="Verdana" w:cs="Times New Roman"/>
      <w:sz w:val="20"/>
      <w:szCs w:val="20"/>
      <w:lang w:eastAsia="en-US"/>
    </w:rPr>
  </w:style>
  <w:style w:type="paragraph" w:customStyle="1" w:styleId="xxjj">
    <w:name w:val="xxjj"/>
    <w:basedOn w:val="af"/>
    <w:rsid w:val="00035D38"/>
    <w:pPr>
      <w:spacing w:before="135" w:after="135" w:line="270" w:lineRule="atLeast"/>
      <w:ind w:firstLine="390"/>
    </w:pPr>
    <w:rPr>
      <w:rFonts w:ascii="宋体" w:eastAsia="宋体" w:hAnsi="宋体" w:cs="宋体"/>
      <w:sz w:val="20"/>
      <w:szCs w:val="20"/>
    </w:rPr>
  </w:style>
  <w:style w:type="paragraph" w:customStyle="1" w:styleId="10">
    <w:name w:val="日期1"/>
    <w:basedOn w:val="af"/>
    <w:next w:val="af"/>
    <w:rsid w:val="00035D38"/>
    <w:pPr>
      <w:widowControl w:val="0"/>
      <w:numPr>
        <w:ilvl w:val="1"/>
        <w:numId w:val="178"/>
      </w:numPr>
      <w:tabs>
        <w:tab w:val="clear" w:pos="1320"/>
      </w:tabs>
      <w:adjustRightInd w:val="0"/>
      <w:spacing w:after="0" w:line="312" w:lineRule="atLeast"/>
      <w:ind w:left="0" w:firstLine="0"/>
      <w:jc w:val="both"/>
      <w:textAlignment w:val="baseline"/>
    </w:pPr>
    <w:rPr>
      <w:rFonts w:ascii="Times New Roman" w:eastAsia="宋体" w:hAnsi="Times New Roman" w:cs="Times New Roman"/>
      <w:sz w:val="24"/>
      <w:szCs w:val="20"/>
    </w:rPr>
  </w:style>
  <w:style w:type="paragraph" w:customStyle="1" w:styleId="affffff2">
    <w:name w:val="文字列表"/>
    <w:basedOn w:val="af"/>
    <w:rsid w:val="00035D38"/>
    <w:pPr>
      <w:widowControl w:val="0"/>
      <w:tabs>
        <w:tab w:val="left" w:pos="1440"/>
        <w:tab w:val="num" w:pos="1660"/>
      </w:tabs>
      <w:spacing w:afterLines="50" w:line="300" w:lineRule="auto"/>
      <w:ind w:left="1660" w:hanging="480"/>
      <w:jc w:val="both"/>
    </w:pPr>
    <w:rPr>
      <w:rFonts w:ascii="Garamond" w:eastAsia="楷体_GB2312" w:hAnsi="Garamond" w:cs="Times New Roman"/>
      <w:kern w:val="2"/>
      <w:sz w:val="24"/>
      <w:szCs w:val="24"/>
    </w:rPr>
  </w:style>
  <w:style w:type="paragraph" w:customStyle="1" w:styleId="CharChar1CharChar">
    <w:name w:val="Char Char1 Char Char"/>
    <w:basedOn w:val="af"/>
    <w:next w:val="af"/>
    <w:rsid w:val="00035D38"/>
    <w:pPr>
      <w:spacing w:after="160" w:line="240" w:lineRule="exact"/>
    </w:pPr>
    <w:rPr>
      <w:rFonts w:ascii="Verdana" w:eastAsia="宋体" w:hAnsi="Verdana" w:cs="Times New Roman"/>
      <w:sz w:val="20"/>
      <w:szCs w:val="20"/>
      <w:lang w:eastAsia="en-US"/>
    </w:rPr>
  </w:style>
  <w:style w:type="paragraph" w:customStyle="1" w:styleId="affffff3">
    <w:name w:val="加重文字"/>
    <w:basedOn w:val="affffc"/>
    <w:rsid w:val="00035D38"/>
    <w:pPr>
      <w:ind w:firstLineChars="0" w:firstLine="0"/>
    </w:pPr>
    <w:rPr>
      <w:rFonts w:ascii="Times New Roman" w:hAnsi="Times New Roman"/>
      <w:b/>
      <w:szCs w:val="24"/>
      <w:u w:val="thick"/>
    </w:rPr>
  </w:style>
  <w:style w:type="paragraph" w:customStyle="1" w:styleId="Charf7">
    <w:name w:val="规范正文 Char"/>
    <w:basedOn w:val="af"/>
    <w:rsid w:val="00035D38"/>
    <w:pPr>
      <w:widowControl w:val="0"/>
      <w:adjustRightInd w:val="0"/>
      <w:spacing w:after="0" w:line="360" w:lineRule="auto"/>
      <w:ind w:left="480"/>
      <w:jc w:val="both"/>
      <w:textAlignment w:val="baseline"/>
    </w:pPr>
    <w:rPr>
      <w:rFonts w:ascii="Times New Roman" w:eastAsia="宋体" w:hAnsi="Times New Roman" w:cs="Times New Roman"/>
      <w:kern w:val="1"/>
      <w:sz w:val="24"/>
      <w:szCs w:val="24"/>
    </w:rPr>
  </w:style>
  <w:style w:type="paragraph" w:styleId="affffff4">
    <w:name w:val="Note Heading"/>
    <w:basedOn w:val="af"/>
    <w:next w:val="af"/>
    <w:link w:val="Charf8"/>
    <w:rsid w:val="00035D38"/>
    <w:pPr>
      <w:widowControl w:val="0"/>
      <w:spacing w:after="0" w:line="240" w:lineRule="auto"/>
      <w:jc w:val="center"/>
    </w:pPr>
    <w:rPr>
      <w:rFonts w:ascii="Times New Roman" w:eastAsia="宋体" w:hAnsi="Times New Roman" w:cs="Times New Roman"/>
      <w:kern w:val="2"/>
      <w:sz w:val="21"/>
      <w:szCs w:val="24"/>
    </w:rPr>
  </w:style>
  <w:style w:type="character" w:customStyle="1" w:styleId="Charf8">
    <w:name w:val="注释标题 Char"/>
    <w:basedOn w:val="af1"/>
    <w:link w:val="affffff4"/>
    <w:rsid w:val="00035D38"/>
    <w:rPr>
      <w:rFonts w:ascii="Times New Roman" w:eastAsia="宋体" w:hAnsi="Times New Roman" w:cs="Times New Roman"/>
      <w:kern w:val="2"/>
      <w:sz w:val="21"/>
      <w:szCs w:val="24"/>
    </w:rPr>
  </w:style>
  <w:style w:type="paragraph" w:customStyle="1" w:styleId="affffff5">
    <w:name w:val="附图标题"/>
    <w:basedOn w:val="af"/>
    <w:next w:val="af0"/>
    <w:rsid w:val="00035D38"/>
    <w:pPr>
      <w:keepNext/>
      <w:widowControl w:val="0"/>
      <w:tabs>
        <w:tab w:val="num" w:pos="420"/>
        <w:tab w:val="num" w:pos="1200"/>
      </w:tabs>
      <w:spacing w:afterLines="100" w:line="288" w:lineRule="auto"/>
      <w:ind w:leftChars="400" w:left="1200" w:hangingChars="200" w:hanging="420"/>
      <w:jc w:val="center"/>
    </w:pPr>
    <w:rPr>
      <w:rFonts w:ascii="Arial" w:eastAsia="黑体" w:hAnsi="Arial" w:cs="Times New Roman"/>
      <w:b/>
      <w:kern w:val="2"/>
      <w:sz w:val="18"/>
      <w:szCs w:val="24"/>
    </w:rPr>
  </w:style>
  <w:style w:type="paragraph" w:customStyle="1" w:styleId="1f">
    <w:name w:val="正文首行缩进1"/>
    <w:basedOn w:val="afe"/>
    <w:rsid w:val="00035D38"/>
    <w:pPr>
      <w:suppressAutoHyphens/>
      <w:ind w:firstLine="283"/>
    </w:pPr>
    <w:rPr>
      <w:rFonts w:ascii="Times New Roman" w:eastAsia="FZKai-Z03S" w:hAnsi="Times New Roman"/>
      <w:kern w:val="0"/>
      <w:sz w:val="24"/>
      <w:szCs w:val="24"/>
    </w:rPr>
  </w:style>
  <w:style w:type="paragraph" w:customStyle="1" w:styleId="Style4">
    <w:name w:val="Style4"/>
    <w:basedOn w:val="af"/>
    <w:rsid w:val="00035D38"/>
    <w:pPr>
      <w:numPr>
        <w:numId w:val="179"/>
      </w:numPr>
      <w:tabs>
        <w:tab w:val="clear" w:pos="720"/>
        <w:tab w:val="num" w:pos="420"/>
      </w:tabs>
      <w:spacing w:after="0" w:line="240" w:lineRule="auto"/>
      <w:ind w:left="420" w:hanging="420"/>
      <w:jc w:val="both"/>
    </w:pPr>
    <w:rPr>
      <w:rFonts w:ascii="Times New Roman" w:eastAsia="宋体" w:hAnsi="Times New Roman" w:cs="Times New Roman"/>
      <w:sz w:val="24"/>
      <w:szCs w:val="24"/>
    </w:rPr>
  </w:style>
  <w:style w:type="paragraph" w:styleId="HTML0">
    <w:name w:val="HTML Preformatted"/>
    <w:basedOn w:val="af"/>
    <w:link w:val="HTMLChar"/>
    <w:rsid w:val="00035D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Times New Roman"/>
      <w:sz w:val="24"/>
      <w:szCs w:val="24"/>
    </w:rPr>
  </w:style>
  <w:style w:type="character" w:customStyle="1" w:styleId="HTMLChar">
    <w:name w:val="HTML 预设格式 Char"/>
    <w:basedOn w:val="af1"/>
    <w:link w:val="HTML0"/>
    <w:rsid w:val="00035D38"/>
    <w:rPr>
      <w:rFonts w:ascii="宋体" w:eastAsia="宋体" w:hAnsi="宋体" w:cs="Times New Roman"/>
      <w:sz w:val="24"/>
      <w:szCs w:val="24"/>
    </w:rPr>
  </w:style>
  <w:style w:type="paragraph" w:customStyle="1" w:styleId="CharCharCharCharCharCharCharCharCharCharCharCharCharCharCharChar">
    <w:name w:val="Char Char Char Char Char Char Char Char Char Char Char Char Char Char Char Char"/>
    <w:basedOn w:val="af"/>
    <w:autoRedefine/>
    <w:rsid w:val="00035D38"/>
    <w:pPr>
      <w:widowControl w:val="0"/>
      <w:tabs>
        <w:tab w:val="num" w:pos="360"/>
      </w:tabs>
      <w:spacing w:after="0" w:line="360" w:lineRule="auto"/>
      <w:ind w:left="482" w:firstLineChars="200" w:firstLine="200"/>
      <w:jc w:val="both"/>
    </w:pPr>
    <w:rPr>
      <w:rFonts w:ascii="宋体" w:eastAsia="宋体" w:hAnsi="Times New Roman" w:cs="Times New Roman"/>
      <w:kern w:val="2"/>
      <w:sz w:val="24"/>
      <w:szCs w:val="24"/>
    </w:rPr>
  </w:style>
  <w:style w:type="paragraph" w:customStyle="1" w:styleId="CharCharChar1CharCharCharChar">
    <w:name w:val="Char Char Char1 Char Char Char Char"/>
    <w:basedOn w:val="af"/>
    <w:autoRedefine/>
    <w:rsid w:val="00035D38"/>
    <w:pPr>
      <w:widowControl w:val="0"/>
      <w:spacing w:after="0" w:line="240" w:lineRule="auto"/>
      <w:jc w:val="both"/>
    </w:pPr>
    <w:rPr>
      <w:rFonts w:ascii="Tahoma" w:eastAsia="宋体" w:hAnsi="Tahoma" w:cs="Times New Roman"/>
      <w:kern w:val="2"/>
      <w:sz w:val="24"/>
      <w:szCs w:val="20"/>
    </w:rPr>
  </w:style>
  <w:style w:type="paragraph" w:customStyle="1" w:styleId="150">
    <w:name w:val="样式 宋体 小四 行距: 1.5 倍行距"/>
    <w:basedOn w:val="af"/>
    <w:rsid w:val="00035D38"/>
    <w:pPr>
      <w:widowControl w:val="0"/>
      <w:spacing w:after="0" w:line="360" w:lineRule="auto"/>
      <w:ind w:firstLineChars="200" w:firstLine="200"/>
      <w:jc w:val="both"/>
    </w:pPr>
    <w:rPr>
      <w:rFonts w:ascii="宋体" w:eastAsia="宋体" w:hAnsi="宋体" w:cs="宋体"/>
      <w:kern w:val="2"/>
      <w:sz w:val="24"/>
      <w:szCs w:val="20"/>
    </w:rPr>
  </w:style>
  <w:style w:type="paragraph" w:customStyle="1" w:styleId="affffff6">
    <w:name w:val="一级目录"/>
    <w:basedOn w:val="af"/>
    <w:link w:val="Charf9"/>
    <w:rsid w:val="00035D38"/>
    <w:pPr>
      <w:widowControl w:val="0"/>
      <w:adjustRightInd w:val="0"/>
      <w:snapToGrid w:val="0"/>
      <w:spacing w:after="0" w:line="240" w:lineRule="auto"/>
      <w:jc w:val="center"/>
    </w:pPr>
    <w:rPr>
      <w:rFonts w:ascii="宋体" w:eastAsia="宋体" w:hAnsi="Times New Roman" w:cs="Times New Roman"/>
      <w:b/>
      <w:kern w:val="2"/>
      <w:sz w:val="32"/>
      <w:szCs w:val="32"/>
    </w:rPr>
  </w:style>
  <w:style w:type="character" w:customStyle="1" w:styleId="Charf9">
    <w:name w:val="一级目录 Char"/>
    <w:link w:val="affffff6"/>
    <w:rsid w:val="00035D38"/>
    <w:rPr>
      <w:rFonts w:ascii="宋体" w:eastAsia="宋体" w:hAnsi="Times New Roman" w:cs="Times New Roman"/>
      <w:b/>
      <w:kern w:val="2"/>
      <w:sz w:val="32"/>
      <w:szCs w:val="32"/>
    </w:rPr>
  </w:style>
  <w:style w:type="paragraph" w:customStyle="1" w:styleId="44">
    <w:name w:val="样式4"/>
    <w:basedOn w:val="17"/>
    <w:rsid w:val="00035D38"/>
    <w:pPr>
      <w:tabs>
        <w:tab w:val="right" w:leader="dot" w:pos="9458"/>
      </w:tabs>
    </w:pPr>
    <w:rPr>
      <w:rFonts w:ascii="Times New Roman" w:hAnsi="Times New Roman"/>
      <w:b w:val="0"/>
      <w:noProof/>
      <w:sz w:val="24"/>
      <w:szCs w:val="24"/>
    </w:rPr>
  </w:style>
  <w:style w:type="paragraph" w:customStyle="1" w:styleId="affffff7">
    <w:name w:val="规范正文"/>
    <w:basedOn w:val="af"/>
    <w:rsid w:val="00035D38"/>
    <w:pPr>
      <w:widowControl w:val="0"/>
      <w:tabs>
        <w:tab w:val="num" w:pos="420"/>
      </w:tabs>
      <w:adjustRightInd w:val="0"/>
      <w:spacing w:beforeLines="50" w:after="0" w:line="360" w:lineRule="auto"/>
      <w:ind w:left="420" w:hanging="420"/>
      <w:jc w:val="both"/>
      <w:textAlignment w:val="baseline"/>
    </w:pPr>
    <w:rPr>
      <w:rFonts w:ascii="Times New Roman" w:eastAsia="宋体" w:hAnsi="Times New Roman" w:cs="Times New Roman"/>
      <w:kern w:val="2"/>
      <w:sz w:val="21"/>
      <w:szCs w:val="20"/>
    </w:rPr>
  </w:style>
  <w:style w:type="paragraph" w:customStyle="1" w:styleId="Affffff8">
    <w:name w:val="项目符号A"/>
    <w:basedOn w:val="af"/>
    <w:autoRedefine/>
    <w:rsid w:val="00035D38"/>
    <w:pPr>
      <w:widowControl w:val="0"/>
      <w:tabs>
        <w:tab w:val="num" w:pos="840"/>
      </w:tabs>
      <w:spacing w:after="0" w:line="360" w:lineRule="auto"/>
      <w:ind w:left="840" w:hanging="420"/>
      <w:jc w:val="both"/>
    </w:pPr>
    <w:rPr>
      <w:rFonts w:ascii="Arial" w:eastAsia="宋体" w:hAnsi="Arial" w:cs="Times New Roman"/>
      <w:kern w:val="2"/>
      <w:sz w:val="24"/>
      <w:szCs w:val="24"/>
    </w:rPr>
  </w:style>
  <w:style w:type="paragraph" w:styleId="affffff9">
    <w:name w:val="Salutation"/>
    <w:basedOn w:val="af"/>
    <w:next w:val="af"/>
    <w:link w:val="Charfa"/>
    <w:rsid w:val="00035D38"/>
    <w:pPr>
      <w:widowControl w:val="0"/>
      <w:adjustRightInd w:val="0"/>
      <w:spacing w:after="0" w:line="312" w:lineRule="atLeast"/>
      <w:jc w:val="both"/>
      <w:textAlignment w:val="baseline"/>
    </w:pPr>
    <w:rPr>
      <w:rFonts w:ascii="宋体" w:eastAsia="宋体" w:hAnsi="Times New Roman" w:cs="Times New Roman"/>
      <w:sz w:val="21"/>
      <w:szCs w:val="21"/>
    </w:rPr>
  </w:style>
  <w:style w:type="character" w:customStyle="1" w:styleId="Charfa">
    <w:name w:val="称呼 Char"/>
    <w:basedOn w:val="af1"/>
    <w:link w:val="affffff9"/>
    <w:rsid w:val="00035D38"/>
    <w:rPr>
      <w:rFonts w:ascii="宋体" w:eastAsia="宋体" w:hAnsi="Times New Roman" w:cs="Times New Roman"/>
      <w:sz w:val="21"/>
      <w:szCs w:val="21"/>
    </w:rPr>
  </w:style>
  <w:style w:type="character" w:customStyle="1" w:styleId="para1">
    <w:name w:val="para1"/>
    <w:rsid w:val="00035D38"/>
    <w:rPr>
      <w:rFonts w:ascii="Arial" w:hAnsi="Arial" w:cs="Arial" w:hint="default"/>
      <w:sz w:val="24"/>
      <w:szCs w:val="24"/>
    </w:rPr>
  </w:style>
  <w:style w:type="paragraph" w:customStyle="1" w:styleId="HD1">
    <w:name w:val="HD正文1"/>
    <w:basedOn w:val="af"/>
    <w:rsid w:val="00035D38"/>
    <w:pPr>
      <w:widowControl w:val="0"/>
      <w:spacing w:after="0" w:line="440" w:lineRule="atLeast"/>
      <w:ind w:firstLine="540"/>
      <w:jc w:val="both"/>
    </w:pPr>
    <w:rPr>
      <w:rFonts w:ascii="Times New Roman" w:eastAsia="宋体" w:hAnsi="Times New Roman" w:cs="Times New Roman"/>
      <w:kern w:val="2"/>
      <w:sz w:val="24"/>
      <w:szCs w:val="20"/>
    </w:rPr>
  </w:style>
  <w:style w:type="paragraph" w:customStyle="1" w:styleId="200173">
    <w:name w:val="样式 标题 2 + 宋体 小四 段前: 0 磅 段后: 0 磅 行距: 多倍行距 1.73 字行"/>
    <w:basedOn w:val="20"/>
    <w:rsid w:val="00035D38"/>
    <w:pPr>
      <w:spacing w:line="415" w:lineRule="auto"/>
      <w:jc w:val="both"/>
    </w:pPr>
    <w:rPr>
      <w:rFonts w:ascii="宋体" w:hAnsi="宋体" w:cs="宋体"/>
      <w:bCs/>
      <w:kern w:val="2"/>
      <w:sz w:val="24"/>
    </w:rPr>
  </w:style>
  <w:style w:type="character" w:customStyle="1" w:styleId="td-text-051">
    <w:name w:val="td-text-051"/>
    <w:rsid w:val="00035D38"/>
    <w:rPr>
      <w:rFonts w:ascii="宋体" w:eastAsia="宋体" w:hAnsi="宋体" w:hint="eastAsia"/>
      <w:sz w:val="21"/>
      <w:szCs w:val="21"/>
    </w:rPr>
  </w:style>
  <w:style w:type="paragraph" w:customStyle="1" w:styleId="1f0">
    <w:name w:val="批注框文本1"/>
    <w:basedOn w:val="af"/>
    <w:semiHidden/>
    <w:rsid w:val="00035D38"/>
    <w:pPr>
      <w:widowControl w:val="0"/>
      <w:spacing w:after="0" w:line="240" w:lineRule="auto"/>
      <w:jc w:val="both"/>
    </w:pPr>
    <w:rPr>
      <w:rFonts w:ascii="Times New Roman" w:eastAsia="宋体" w:hAnsi="Times New Roman" w:cs="Times New Roman"/>
      <w:kern w:val="2"/>
      <w:sz w:val="18"/>
      <w:szCs w:val="18"/>
    </w:rPr>
  </w:style>
  <w:style w:type="paragraph" w:customStyle="1" w:styleId="affffffa">
    <w:name w:val="目次、标准名称标题"/>
    <w:basedOn w:val="affa"/>
    <w:next w:val="aff7"/>
    <w:rsid w:val="00035D38"/>
    <w:pPr>
      <w:spacing w:line="460" w:lineRule="exact"/>
      <w:outlineLvl w:val="0"/>
    </w:pPr>
    <w:rPr>
      <w:rFonts w:hAnsi="Times New Roman" w:cs="Times New Roman"/>
      <w:kern w:val="0"/>
      <w:szCs w:val="20"/>
    </w:rPr>
  </w:style>
  <w:style w:type="paragraph" w:customStyle="1" w:styleId="affffffb">
    <w:name w:val="四级条标题"/>
    <w:basedOn w:val="affb"/>
    <w:next w:val="aff7"/>
    <w:rsid w:val="00035D38"/>
    <w:pPr>
      <w:numPr>
        <w:ilvl w:val="0"/>
      </w:numPr>
      <w:ind w:left="1155"/>
      <w:jc w:val="both"/>
      <w:outlineLvl w:val="5"/>
    </w:pPr>
    <w:rPr>
      <w:rFonts w:ascii="黑体" w:hAnsi="Times New Roman"/>
      <w:kern w:val="0"/>
      <w:szCs w:val="20"/>
    </w:rPr>
  </w:style>
  <w:style w:type="paragraph" w:customStyle="1" w:styleId="affffffc">
    <w:name w:val="五级条标题"/>
    <w:basedOn w:val="affffffb"/>
    <w:next w:val="aff7"/>
    <w:rsid w:val="00035D38"/>
    <w:pPr>
      <w:outlineLvl w:val="6"/>
    </w:pPr>
  </w:style>
  <w:style w:type="paragraph" w:customStyle="1" w:styleId="BulletText">
    <w:name w:val="Bullet Text"/>
    <w:basedOn w:val="af"/>
    <w:rsid w:val="00035D38"/>
    <w:pPr>
      <w:spacing w:after="0" w:line="240" w:lineRule="auto"/>
      <w:jc w:val="both"/>
    </w:pPr>
    <w:rPr>
      <w:rFonts w:ascii="Arial" w:eastAsia="楷体_GB2312" w:hAnsi="Arial" w:cs="Times New Roman"/>
      <w:noProof/>
      <w:sz w:val="24"/>
      <w:szCs w:val="24"/>
    </w:rPr>
  </w:style>
  <w:style w:type="paragraph" w:customStyle="1" w:styleId="Heading5Unnumbered">
    <w:name w:val="Heading 5 Unnumbered"/>
    <w:basedOn w:val="af"/>
    <w:next w:val="afe"/>
    <w:rsid w:val="00035D38"/>
    <w:pPr>
      <w:keepNext/>
      <w:keepLines/>
      <w:suppressAutoHyphens/>
      <w:spacing w:before="180" w:after="80" w:line="240" w:lineRule="auto"/>
      <w:ind w:left="720" w:hanging="720"/>
    </w:pPr>
    <w:rPr>
      <w:rFonts w:ascii="Times New Roman" w:eastAsia="楷体_GB2312" w:hAnsi="Times New Roman" w:cs="Times New Roman"/>
      <w:b/>
      <w:kern w:val="28"/>
      <w:sz w:val="24"/>
      <w:szCs w:val="20"/>
      <w:lang w:eastAsia="en-US"/>
    </w:rPr>
  </w:style>
  <w:style w:type="character" w:styleId="HTML1">
    <w:name w:val="HTML Code"/>
    <w:rsid w:val="00035D38"/>
    <w:rPr>
      <w:rFonts w:ascii="Courier New" w:hAnsi="Courier New"/>
      <w:sz w:val="20"/>
      <w:szCs w:val="20"/>
    </w:rPr>
  </w:style>
  <w:style w:type="character" w:styleId="HTML2">
    <w:name w:val="HTML Typewriter"/>
    <w:rsid w:val="00035D38"/>
    <w:rPr>
      <w:rFonts w:ascii="Courier New" w:hAnsi="Courier New"/>
      <w:sz w:val="20"/>
      <w:szCs w:val="20"/>
    </w:rPr>
  </w:style>
  <w:style w:type="paragraph" w:styleId="HTML3">
    <w:name w:val="HTML Address"/>
    <w:basedOn w:val="af"/>
    <w:link w:val="HTMLChar0"/>
    <w:rsid w:val="00035D38"/>
    <w:pPr>
      <w:widowControl w:val="0"/>
      <w:spacing w:after="0" w:line="240" w:lineRule="auto"/>
      <w:jc w:val="both"/>
    </w:pPr>
    <w:rPr>
      <w:rFonts w:ascii="Times New Roman" w:eastAsia="宋体" w:hAnsi="Times New Roman" w:cs="Times New Roman"/>
      <w:i/>
      <w:iCs/>
      <w:kern w:val="2"/>
      <w:sz w:val="21"/>
      <w:szCs w:val="24"/>
    </w:rPr>
  </w:style>
  <w:style w:type="character" w:customStyle="1" w:styleId="HTMLChar0">
    <w:name w:val="HTML 地址 Char"/>
    <w:basedOn w:val="af1"/>
    <w:link w:val="HTML3"/>
    <w:rsid w:val="00035D38"/>
    <w:rPr>
      <w:rFonts w:ascii="Times New Roman" w:eastAsia="宋体" w:hAnsi="Times New Roman" w:cs="Times New Roman"/>
      <w:i/>
      <w:iCs/>
      <w:kern w:val="2"/>
      <w:sz w:val="21"/>
      <w:szCs w:val="24"/>
    </w:rPr>
  </w:style>
  <w:style w:type="character" w:styleId="HTML4">
    <w:name w:val="HTML Definition"/>
    <w:rsid w:val="00035D38"/>
    <w:rPr>
      <w:i/>
      <w:iCs/>
    </w:rPr>
  </w:style>
  <w:style w:type="character" w:styleId="HTML5">
    <w:name w:val="HTML Keyboard"/>
    <w:rsid w:val="00035D38"/>
    <w:rPr>
      <w:rFonts w:ascii="Courier New" w:hAnsi="Courier New"/>
      <w:sz w:val="20"/>
      <w:szCs w:val="20"/>
    </w:rPr>
  </w:style>
  <w:style w:type="character" w:styleId="HTML6">
    <w:name w:val="HTML Acronym"/>
    <w:rsid w:val="00035D38"/>
  </w:style>
  <w:style w:type="character" w:styleId="HTML7">
    <w:name w:val="HTML Sample"/>
    <w:rsid w:val="00035D38"/>
    <w:rPr>
      <w:rFonts w:ascii="Courier New" w:hAnsi="Courier New"/>
    </w:rPr>
  </w:style>
  <w:style w:type="character" w:styleId="HTML8">
    <w:name w:val="HTML Cite"/>
    <w:rsid w:val="00035D38"/>
    <w:rPr>
      <w:i/>
      <w:iCs/>
    </w:rPr>
  </w:style>
  <w:style w:type="paragraph" w:customStyle="1" w:styleId="Preformatted">
    <w:name w:val="Preformatted"/>
    <w:basedOn w:val="af"/>
    <w:rsid w:val="00035D38"/>
    <w:pPr>
      <w:widowControl w:val="0"/>
      <w:tabs>
        <w:tab w:val="left" w:pos="0"/>
        <w:tab w:val="left" w:pos="959"/>
        <w:tab w:val="left" w:pos="1918"/>
        <w:tab w:val="left" w:pos="2877"/>
        <w:tab w:val="left" w:pos="3836"/>
        <w:tab w:val="left" w:pos="4795"/>
        <w:tab w:val="left" w:pos="5754"/>
        <w:tab w:val="left" w:pos="6713"/>
        <w:tab w:val="left" w:pos="7672"/>
        <w:tab w:val="left" w:pos="8631"/>
        <w:tab w:val="left" w:pos="9590"/>
      </w:tabs>
      <w:spacing w:after="0" w:line="240" w:lineRule="auto"/>
    </w:pPr>
    <w:rPr>
      <w:rFonts w:ascii="Courier New" w:eastAsia="楷体_GB2312" w:hAnsi="Courier New" w:cs="Times New Roman"/>
      <w:noProof/>
      <w:sz w:val="20"/>
      <w:szCs w:val="20"/>
      <w:lang w:eastAsia="en-US"/>
    </w:rPr>
  </w:style>
  <w:style w:type="paragraph" w:customStyle="1" w:styleId="ProgramCode">
    <w:name w:val="ProgramCode"/>
    <w:basedOn w:val="Preformatted"/>
    <w:rsid w:val="00035D38"/>
    <w:pPr>
      <w:suppressAutoHyphens/>
    </w:pPr>
    <w:rPr>
      <w:b/>
      <w:sz w:val="24"/>
    </w:rPr>
  </w:style>
  <w:style w:type="paragraph" w:customStyle="1" w:styleId="text1">
    <w:name w:val="text 1"/>
    <w:basedOn w:val="af"/>
    <w:rsid w:val="00035D38"/>
    <w:pPr>
      <w:keepLines/>
      <w:spacing w:before="240" w:after="0" w:line="240" w:lineRule="auto"/>
    </w:pPr>
    <w:rPr>
      <w:rFonts w:ascii="Times New Roman" w:eastAsia="楷体_GB2312" w:hAnsi="Times New Roman" w:cs="Times New Roman"/>
      <w:sz w:val="24"/>
      <w:szCs w:val="20"/>
      <w:lang w:val="en-GB" w:eastAsia="en-US"/>
    </w:rPr>
  </w:style>
  <w:style w:type="paragraph" w:customStyle="1" w:styleId="affffffd">
    <w:name w:val="标准标志"/>
    <w:next w:val="af"/>
    <w:rsid w:val="00035D38"/>
    <w:pPr>
      <w:framePr w:w="2268" w:h="1392" w:hRule="exact" w:wrap="around" w:hAnchor="margin" w:x="6748" w:y="171" w:anchorLock="1"/>
      <w:shd w:val="solid" w:color="FFFFFF" w:fill="FFFFFF"/>
      <w:spacing w:after="0" w:line="0" w:lineRule="atLeast"/>
      <w:jc w:val="right"/>
    </w:pPr>
    <w:rPr>
      <w:rFonts w:ascii="Times New Roman" w:eastAsia="宋体" w:hAnsi="Times New Roman" w:cs="Times New Roman"/>
      <w:b/>
      <w:w w:val="130"/>
      <w:sz w:val="96"/>
      <w:szCs w:val="20"/>
    </w:rPr>
  </w:style>
  <w:style w:type="paragraph" w:customStyle="1" w:styleId="affffffe">
    <w:name w:val="标准称谓"/>
    <w:next w:val="af"/>
    <w:rsid w:val="00035D38"/>
    <w:pPr>
      <w:framePr w:w="9638" w:h="754" w:hRule="exact" w:hSpace="180" w:vSpace="180" w:wrap="around" w:vAnchor="page" w:hAnchor="margin" w:xAlign="center" w:y="2128" w:anchorLock="1"/>
      <w:widowControl w:val="0"/>
      <w:kinsoku w:val="0"/>
      <w:overflowPunct w:val="0"/>
      <w:autoSpaceDE w:val="0"/>
      <w:autoSpaceDN w:val="0"/>
      <w:spacing w:after="0" w:line="0" w:lineRule="atLeast"/>
      <w:jc w:val="distribute"/>
    </w:pPr>
    <w:rPr>
      <w:rFonts w:ascii="宋体" w:eastAsia="宋体" w:hAnsi="Times New Roman" w:cs="Times New Roman"/>
      <w:b/>
      <w:bCs/>
      <w:spacing w:val="20"/>
      <w:w w:val="148"/>
      <w:sz w:val="52"/>
      <w:szCs w:val="20"/>
    </w:rPr>
  </w:style>
  <w:style w:type="paragraph" w:customStyle="1" w:styleId="afffffff">
    <w:name w:val="标准书脚_偶数页"/>
    <w:rsid w:val="00035D38"/>
    <w:pPr>
      <w:spacing w:before="120" w:after="0" w:line="240" w:lineRule="auto"/>
    </w:pPr>
    <w:rPr>
      <w:rFonts w:ascii="Times New Roman" w:eastAsia="宋体" w:hAnsi="Times New Roman" w:cs="Times New Roman"/>
      <w:sz w:val="18"/>
      <w:szCs w:val="20"/>
    </w:rPr>
  </w:style>
  <w:style w:type="paragraph" w:customStyle="1" w:styleId="afffffff0">
    <w:name w:val="标准书脚_奇数页"/>
    <w:rsid w:val="00035D38"/>
    <w:pPr>
      <w:spacing w:before="120" w:after="0" w:line="240" w:lineRule="auto"/>
      <w:jc w:val="right"/>
    </w:pPr>
    <w:rPr>
      <w:rFonts w:ascii="Times New Roman" w:eastAsia="宋体" w:hAnsi="Times New Roman" w:cs="Times New Roman"/>
      <w:sz w:val="18"/>
      <w:szCs w:val="20"/>
    </w:rPr>
  </w:style>
  <w:style w:type="paragraph" w:customStyle="1" w:styleId="afffffff1">
    <w:name w:val="标准书眉_奇数页"/>
    <w:next w:val="af"/>
    <w:rsid w:val="00035D38"/>
    <w:pPr>
      <w:tabs>
        <w:tab w:val="center" w:pos="4154"/>
        <w:tab w:val="right" w:pos="8306"/>
      </w:tabs>
      <w:spacing w:after="120" w:line="240" w:lineRule="auto"/>
      <w:jc w:val="right"/>
    </w:pPr>
    <w:rPr>
      <w:rFonts w:ascii="Times New Roman" w:eastAsia="宋体" w:hAnsi="Times New Roman" w:cs="Times New Roman"/>
      <w:noProof/>
      <w:sz w:val="21"/>
      <w:szCs w:val="20"/>
    </w:rPr>
  </w:style>
  <w:style w:type="paragraph" w:customStyle="1" w:styleId="afffffff2">
    <w:name w:val="标准书眉_偶数页"/>
    <w:basedOn w:val="afffffff1"/>
    <w:next w:val="af"/>
    <w:rsid w:val="00035D38"/>
    <w:pPr>
      <w:jc w:val="left"/>
    </w:pPr>
  </w:style>
  <w:style w:type="paragraph" w:customStyle="1" w:styleId="afffffff3">
    <w:name w:val="标准书眉一"/>
    <w:rsid w:val="00035D38"/>
    <w:pPr>
      <w:spacing w:after="0" w:line="240" w:lineRule="auto"/>
      <w:jc w:val="both"/>
    </w:pPr>
    <w:rPr>
      <w:rFonts w:ascii="Times New Roman" w:eastAsia="宋体" w:hAnsi="Times New Roman" w:cs="Times New Roman"/>
      <w:sz w:val="20"/>
      <w:szCs w:val="20"/>
    </w:rPr>
  </w:style>
  <w:style w:type="paragraph" w:customStyle="1" w:styleId="afffffff4">
    <w:name w:val="参考文献、索引标题"/>
    <w:basedOn w:val="affa"/>
    <w:next w:val="af"/>
    <w:rsid w:val="00035D38"/>
    <w:pPr>
      <w:spacing w:after="200"/>
      <w:outlineLvl w:val="0"/>
    </w:pPr>
    <w:rPr>
      <w:rFonts w:hAnsi="Times New Roman" w:cs="Times New Roman"/>
      <w:kern w:val="0"/>
      <w:sz w:val="21"/>
      <w:szCs w:val="20"/>
    </w:rPr>
  </w:style>
  <w:style w:type="character" w:customStyle="1" w:styleId="afffffff5">
    <w:name w:val="发布"/>
    <w:rsid w:val="00035D38"/>
    <w:rPr>
      <w:rFonts w:ascii="黑体" w:eastAsia="黑体"/>
      <w:spacing w:val="22"/>
      <w:w w:val="100"/>
      <w:position w:val="3"/>
      <w:sz w:val="28"/>
    </w:rPr>
  </w:style>
  <w:style w:type="paragraph" w:customStyle="1" w:styleId="afffffff6">
    <w:name w:val="发布部门"/>
    <w:next w:val="aff7"/>
    <w:rsid w:val="00035D38"/>
    <w:pPr>
      <w:framePr w:w="7433" w:h="585" w:hRule="exact" w:hSpace="180" w:vSpace="180" w:wrap="around" w:hAnchor="margin" w:xAlign="center" w:y="14401" w:anchorLock="1"/>
      <w:spacing w:after="0" w:line="240" w:lineRule="auto"/>
      <w:jc w:val="center"/>
    </w:pPr>
    <w:rPr>
      <w:rFonts w:ascii="宋体" w:eastAsia="宋体" w:hAnsi="Times New Roman" w:cs="Times New Roman"/>
      <w:b/>
      <w:spacing w:val="20"/>
      <w:w w:val="135"/>
      <w:sz w:val="36"/>
      <w:szCs w:val="20"/>
    </w:rPr>
  </w:style>
  <w:style w:type="paragraph" w:customStyle="1" w:styleId="afffffff7">
    <w:name w:val="发布日期"/>
    <w:rsid w:val="00035D38"/>
    <w:pPr>
      <w:framePr w:w="4000" w:h="473" w:hRule="exact" w:hSpace="180" w:vSpace="180" w:wrap="around" w:hAnchor="margin" w:y="13511" w:anchorLock="1"/>
      <w:spacing w:after="0" w:line="240" w:lineRule="auto"/>
    </w:pPr>
    <w:rPr>
      <w:rFonts w:ascii="Times New Roman" w:eastAsia="黑体" w:hAnsi="Times New Roman" w:cs="Times New Roman"/>
      <w:sz w:val="28"/>
      <w:szCs w:val="20"/>
    </w:rPr>
  </w:style>
  <w:style w:type="paragraph" w:customStyle="1" w:styleId="1f1">
    <w:name w:val="封面标准号1"/>
    <w:rsid w:val="00035D38"/>
    <w:pPr>
      <w:widowControl w:val="0"/>
      <w:kinsoku w:val="0"/>
      <w:overflowPunct w:val="0"/>
      <w:autoSpaceDE w:val="0"/>
      <w:autoSpaceDN w:val="0"/>
      <w:spacing w:before="308" w:after="0" w:line="240" w:lineRule="auto"/>
      <w:jc w:val="right"/>
      <w:textAlignment w:val="center"/>
    </w:pPr>
    <w:rPr>
      <w:rFonts w:ascii="Times New Roman" w:eastAsia="宋体" w:hAnsi="Times New Roman" w:cs="Times New Roman"/>
      <w:sz w:val="28"/>
      <w:szCs w:val="20"/>
    </w:rPr>
  </w:style>
  <w:style w:type="paragraph" w:customStyle="1" w:styleId="2d">
    <w:name w:val="封面标准号2"/>
    <w:basedOn w:val="1f1"/>
    <w:rsid w:val="00035D38"/>
    <w:pPr>
      <w:framePr w:w="9138" w:h="1244" w:hRule="exact" w:wrap="auto" w:vAnchor="page" w:hAnchor="margin" w:y="2908"/>
      <w:adjustRightInd w:val="0"/>
      <w:spacing w:before="357" w:line="280" w:lineRule="exact"/>
    </w:pPr>
  </w:style>
  <w:style w:type="paragraph" w:customStyle="1" w:styleId="afffffff8">
    <w:name w:val="封面标准代替信息"/>
    <w:basedOn w:val="2d"/>
    <w:rsid w:val="00035D38"/>
    <w:pPr>
      <w:framePr w:wrap="auto"/>
      <w:spacing w:before="57"/>
    </w:pPr>
    <w:rPr>
      <w:rFonts w:ascii="宋体"/>
      <w:sz w:val="21"/>
    </w:rPr>
  </w:style>
  <w:style w:type="paragraph" w:customStyle="1" w:styleId="afffffff9">
    <w:name w:val="封面标准名称"/>
    <w:rsid w:val="00035D38"/>
    <w:pPr>
      <w:framePr w:w="9638" w:h="6917" w:hRule="exact" w:wrap="around" w:hAnchor="margin" w:xAlign="center" w:y="5955" w:anchorLock="1"/>
      <w:widowControl w:val="0"/>
      <w:spacing w:after="0" w:line="680" w:lineRule="exact"/>
      <w:jc w:val="center"/>
      <w:textAlignment w:val="center"/>
    </w:pPr>
    <w:rPr>
      <w:rFonts w:ascii="黑体" w:eastAsia="黑体" w:hAnsi="Times New Roman" w:cs="Times New Roman"/>
      <w:sz w:val="52"/>
      <w:szCs w:val="20"/>
    </w:rPr>
  </w:style>
  <w:style w:type="paragraph" w:customStyle="1" w:styleId="afffffffa">
    <w:name w:val="封面标准文稿编辑信息"/>
    <w:rsid w:val="00035D38"/>
    <w:pPr>
      <w:spacing w:before="180" w:after="0" w:line="180" w:lineRule="exact"/>
      <w:jc w:val="center"/>
    </w:pPr>
    <w:rPr>
      <w:rFonts w:ascii="宋体" w:eastAsia="宋体" w:hAnsi="Times New Roman" w:cs="Times New Roman"/>
      <w:sz w:val="21"/>
      <w:szCs w:val="20"/>
    </w:rPr>
  </w:style>
  <w:style w:type="paragraph" w:customStyle="1" w:styleId="afffffffb">
    <w:name w:val="封面标准文稿类别"/>
    <w:rsid w:val="00035D38"/>
    <w:pPr>
      <w:spacing w:before="440" w:after="0" w:line="400" w:lineRule="exact"/>
      <w:jc w:val="center"/>
    </w:pPr>
    <w:rPr>
      <w:rFonts w:ascii="宋体" w:eastAsia="宋体" w:hAnsi="Times New Roman" w:cs="Times New Roman"/>
      <w:sz w:val="24"/>
      <w:szCs w:val="20"/>
    </w:rPr>
  </w:style>
  <w:style w:type="paragraph" w:customStyle="1" w:styleId="afffffffc">
    <w:name w:val="封面标准英文名称"/>
    <w:rsid w:val="00035D38"/>
    <w:pPr>
      <w:widowControl w:val="0"/>
      <w:spacing w:before="370" w:after="0" w:line="400" w:lineRule="exact"/>
      <w:jc w:val="center"/>
    </w:pPr>
    <w:rPr>
      <w:rFonts w:ascii="Times New Roman" w:eastAsia="宋体" w:hAnsi="Times New Roman" w:cs="Times New Roman"/>
      <w:sz w:val="28"/>
      <w:szCs w:val="20"/>
    </w:rPr>
  </w:style>
  <w:style w:type="paragraph" w:customStyle="1" w:styleId="afffffffd">
    <w:name w:val="封面一致性程度标识"/>
    <w:rsid w:val="00035D38"/>
    <w:pPr>
      <w:spacing w:before="440" w:after="0" w:line="400" w:lineRule="exact"/>
      <w:jc w:val="center"/>
    </w:pPr>
    <w:rPr>
      <w:rFonts w:ascii="宋体" w:eastAsia="宋体" w:hAnsi="Times New Roman" w:cs="Times New Roman"/>
      <w:sz w:val="28"/>
      <w:szCs w:val="20"/>
    </w:rPr>
  </w:style>
  <w:style w:type="paragraph" w:customStyle="1" w:styleId="afffffffe">
    <w:name w:val="封面正文"/>
    <w:rsid w:val="00035D38"/>
    <w:pPr>
      <w:spacing w:after="0" w:line="240" w:lineRule="auto"/>
      <w:jc w:val="both"/>
    </w:pPr>
    <w:rPr>
      <w:rFonts w:ascii="Times New Roman" w:eastAsia="宋体" w:hAnsi="Times New Roman" w:cs="Times New Roman"/>
      <w:sz w:val="20"/>
      <w:szCs w:val="20"/>
    </w:rPr>
  </w:style>
  <w:style w:type="paragraph" w:customStyle="1" w:styleId="a5">
    <w:name w:val="附录标识"/>
    <w:basedOn w:val="affa"/>
    <w:rsid w:val="00035D38"/>
    <w:pPr>
      <w:numPr>
        <w:numId w:val="180"/>
      </w:numPr>
      <w:tabs>
        <w:tab w:val="left" w:pos="6405"/>
      </w:tabs>
      <w:spacing w:after="200"/>
      <w:outlineLvl w:val="0"/>
    </w:pPr>
    <w:rPr>
      <w:rFonts w:hAnsi="Times New Roman" w:cs="Times New Roman"/>
      <w:kern w:val="0"/>
      <w:sz w:val="21"/>
      <w:szCs w:val="20"/>
    </w:rPr>
  </w:style>
  <w:style w:type="paragraph" w:customStyle="1" w:styleId="affffffff">
    <w:name w:val="附录表标题"/>
    <w:next w:val="aff7"/>
    <w:rsid w:val="00035D38"/>
    <w:pPr>
      <w:spacing w:after="0" w:line="240" w:lineRule="auto"/>
      <w:jc w:val="center"/>
      <w:textAlignment w:val="baseline"/>
    </w:pPr>
    <w:rPr>
      <w:rFonts w:ascii="黑体" w:eastAsia="黑体" w:hAnsi="Times New Roman" w:cs="Times New Roman"/>
      <w:kern w:val="21"/>
      <w:sz w:val="21"/>
      <w:szCs w:val="20"/>
    </w:rPr>
  </w:style>
  <w:style w:type="paragraph" w:customStyle="1" w:styleId="a6">
    <w:name w:val="附录章标题"/>
    <w:next w:val="aff7"/>
    <w:rsid w:val="00035D38"/>
    <w:pPr>
      <w:numPr>
        <w:ilvl w:val="1"/>
        <w:numId w:val="180"/>
      </w:numPr>
      <w:wordWrap w:val="0"/>
      <w:overflowPunct w:val="0"/>
      <w:autoSpaceDE w:val="0"/>
      <w:spacing w:beforeLines="50" w:afterLines="50" w:line="240" w:lineRule="auto"/>
      <w:jc w:val="both"/>
      <w:textAlignment w:val="baseline"/>
      <w:outlineLvl w:val="1"/>
    </w:pPr>
    <w:rPr>
      <w:rFonts w:ascii="黑体" w:eastAsia="黑体" w:hAnsi="Times New Roman" w:cs="Times New Roman"/>
      <w:kern w:val="21"/>
      <w:sz w:val="21"/>
      <w:szCs w:val="20"/>
    </w:rPr>
  </w:style>
  <w:style w:type="paragraph" w:customStyle="1" w:styleId="a7">
    <w:name w:val="附录一级条标题"/>
    <w:basedOn w:val="a6"/>
    <w:next w:val="aff7"/>
    <w:rsid w:val="00035D38"/>
    <w:pPr>
      <w:numPr>
        <w:ilvl w:val="2"/>
      </w:numPr>
      <w:autoSpaceDN w:val="0"/>
      <w:spacing w:beforeLines="0" w:afterLines="0"/>
      <w:outlineLvl w:val="2"/>
    </w:pPr>
  </w:style>
  <w:style w:type="paragraph" w:customStyle="1" w:styleId="a8">
    <w:name w:val="附录二级条标题"/>
    <w:basedOn w:val="a7"/>
    <w:next w:val="aff7"/>
    <w:rsid w:val="00035D38"/>
    <w:pPr>
      <w:numPr>
        <w:ilvl w:val="3"/>
      </w:numPr>
      <w:outlineLvl w:val="3"/>
    </w:pPr>
  </w:style>
  <w:style w:type="paragraph" w:customStyle="1" w:styleId="a9">
    <w:name w:val="附录三级条标题"/>
    <w:basedOn w:val="a8"/>
    <w:next w:val="aff7"/>
    <w:rsid w:val="00035D38"/>
    <w:pPr>
      <w:numPr>
        <w:ilvl w:val="4"/>
      </w:numPr>
      <w:outlineLvl w:val="4"/>
    </w:pPr>
  </w:style>
  <w:style w:type="paragraph" w:customStyle="1" w:styleId="aa">
    <w:name w:val="附录四级条标题"/>
    <w:basedOn w:val="a9"/>
    <w:next w:val="aff7"/>
    <w:rsid w:val="00035D38"/>
    <w:pPr>
      <w:numPr>
        <w:ilvl w:val="5"/>
      </w:numPr>
      <w:outlineLvl w:val="5"/>
    </w:pPr>
  </w:style>
  <w:style w:type="paragraph" w:customStyle="1" w:styleId="affffffff0">
    <w:name w:val="附录图标题"/>
    <w:next w:val="aff7"/>
    <w:rsid w:val="00035D38"/>
    <w:pPr>
      <w:spacing w:after="0" w:line="240" w:lineRule="auto"/>
      <w:jc w:val="center"/>
    </w:pPr>
    <w:rPr>
      <w:rFonts w:ascii="黑体" w:eastAsia="黑体" w:hAnsi="Times New Roman" w:cs="Times New Roman"/>
      <w:sz w:val="21"/>
      <w:szCs w:val="20"/>
    </w:rPr>
  </w:style>
  <w:style w:type="paragraph" w:customStyle="1" w:styleId="ab">
    <w:name w:val="附录五级条标题"/>
    <w:basedOn w:val="aa"/>
    <w:next w:val="aff7"/>
    <w:rsid w:val="00035D38"/>
    <w:pPr>
      <w:numPr>
        <w:ilvl w:val="6"/>
      </w:numPr>
      <w:outlineLvl w:val="6"/>
    </w:pPr>
  </w:style>
  <w:style w:type="character" w:customStyle="1" w:styleId="affffffff1">
    <w:name w:val="个人答复风格"/>
    <w:rsid w:val="00035D38"/>
    <w:rPr>
      <w:rFonts w:ascii="Arial" w:eastAsia="宋体" w:hAnsi="Arial" w:cs="Arial"/>
      <w:color w:val="auto"/>
      <w:sz w:val="20"/>
    </w:rPr>
  </w:style>
  <w:style w:type="character" w:customStyle="1" w:styleId="affffffff2">
    <w:name w:val="个人撰写风格"/>
    <w:rsid w:val="00035D38"/>
    <w:rPr>
      <w:rFonts w:ascii="Arial" w:eastAsia="宋体" w:hAnsi="Arial" w:cs="Arial"/>
      <w:color w:val="auto"/>
      <w:sz w:val="20"/>
    </w:rPr>
  </w:style>
  <w:style w:type="paragraph" w:customStyle="1" w:styleId="affffffff3">
    <w:name w:val="列项——"/>
    <w:rsid w:val="00035D38"/>
    <w:pPr>
      <w:widowControl w:val="0"/>
      <w:tabs>
        <w:tab w:val="num" w:pos="840"/>
      </w:tabs>
      <w:spacing w:after="0" w:line="240" w:lineRule="auto"/>
      <w:ind w:left="840" w:hanging="420"/>
      <w:jc w:val="both"/>
    </w:pPr>
    <w:rPr>
      <w:rFonts w:ascii="宋体" w:eastAsia="宋体" w:hAnsi="Times New Roman" w:cs="Times New Roman"/>
      <w:sz w:val="21"/>
      <w:szCs w:val="20"/>
    </w:rPr>
  </w:style>
  <w:style w:type="paragraph" w:customStyle="1" w:styleId="ae">
    <w:name w:val="列项·"/>
    <w:rsid w:val="00035D38"/>
    <w:pPr>
      <w:numPr>
        <w:numId w:val="181"/>
      </w:numPr>
      <w:tabs>
        <w:tab w:val="left" w:pos="840"/>
      </w:tabs>
      <w:spacing w:after="0" w:line="240" w:lineRule="auto"/>
      <w:ind w:left="737" w:hanging="317"/>
      <w:jc w:val="both"/>
    </w:pPr>
    <w:rPr>
      <w:rFonts w:ascii="宋体" w:eastAsia="宋体" w:hAnsi="Times New Roman" w:cs="Times New Roman"/>
      <w:sz w:val="21"/>
      <w:szCs w:val="20"/>
    </w:rPr>
  </w:style>
  <w:style w:type="paragraph" w:customStyle="1" w:styleId="a4">
    <w:name w:val="目次、索引正文"/>
    <w:rsid w:val="00035D38"/>
    <w:pPr>
      <w:numPr>
        <w:numId w:val="182"/>
      </w:numPr>
      <w:tabs>
        <w:tab w:val="clear" w:pos="1140"/>
      </w:tabs>
      <w:spacing w:after="0" w:line="320" w:lineRule="exact"/>
      <w:ind w:left="0" w:firstLine="0"/>
      <w:jc w:val="both"/>
    </w:pPr>
    <w:rPr>
      <w:rFonts w:ascii="宋体" w:eastAsia="宋体" w:hAnsi="Times New Roman" w:cs="Times New Roman"/>
      <w:sz w:val="21"/>
      <w:szCs w:val="20"/>
    </w:rPr>
  </w:style>
  <w:style w:type="paragraph" w:customStyle="1" w:styleId="affffffff4">
    <w:name w:val="其他标准称谓"/>
    <w:rsid w:val="00035D38"/>
    <w:pPr>
      <w:spacing w:after="0" w:line="0" w:lineRule="atLeast"/>
      <w:jc w:val="distribute"/>
    </w:pPr>
    <w:rPr>
      <w:rFonts w:ascii="黑体" w:eastAsia="黑体" w:hAnsi="宋体" w:cs="Times New Roman"/>
      <w:sz w:val="52"/>
      <w:szCs w:val="20"/>
    </w:rPr>
  </w:style>
  <w:style w:type="paragraph" w:customStyle="1" w:styleId="affffffff5">
    <w:name w:val="其他发布部门"/>
    <w:basedOn w:val="afffffff6"/>
    <w:rsid w:val="00035D38"/>
    <w:pPr>
      <w:framePr w:wrap="around"/>
      <w:spacing w:line="0" w:lineRule="atLeast"/>
    </w:pPr>
    <w:rPr>
      <w:rFonts w:ascii="黑体" w:eastAsia="黑体"/>
      <w:b w:val="0"/>
    </w:rPr>
  </w:style>
  <w:style w:type="paragraph" w:customStyle="1" w:styleId="affffffff6">
    <w:name w:val="实施日期"/>
    <w:basedOn w:val="afffffff7"/>
    <w:rsid w:val="00035D38"/>
    <w:pPr>
      <w:framePr w:hSpace="0" w:wrap="around" w:xAlign="right"/>
      <w:jc w:val="right"/>
    </w:pPr>
  </w:style>
  <w:style w:type="paragraph" w:customStyle="1" w:styleId="affffffff7">
    <w:name w:val="示例"/>
    <w:next w:val="aff7"/>
    <w:rsid w:val="00035D38"/>
    <w:pPr>
      <w:tabs>
        <w:tab w:val="num" w:pos="816"/>
        <w:tab w:val="num" w:pos="1180"/>
      </w:tabs>
      <w:spacing w:after="0" w:line="240" w:lineRule="auto"/>
      <w:ind w:left="1180" w:firstLineChars="233" w:firstLine="419"/>
      <w:jc w:val="both"/>
    </w:pPr>
    <w:rPr>
      <w:rFonts w:ascii="宋体" w:eastAsia="宋体" w:hAnsi="Times New Roman" w:cs="Times New Roman"/>
      <w:sz w:val="18"/>
      <w:szCs w:val="20"/>
    </w:rPr>
  </w:style>
  <w:style w:type="paragraph" w:customStyle="1" w:styleId="affffffff8">
    <w:name w:val="条文脚注"/>
    <w:basedOn w:val="afff"/>
    <w:rsid w:val="00035D38"/>
    <w:pPr>
      <w:ind w:leftChars="200" w:left="780" w:hangingChars="200" w:hanging="360"/>
      <w:jc w:val="both"/>
    </w:pPr>
    <w:rPr>
      <w:rFonts w:ascii="宋体" w:hAnsi="Times New Roman"/>
    </w:rPr>
  </w:style>
  <w:style w:type="paragraph" w:customStyle="1" w:styleId="affffffff9">
    <w:name w:val="图表脚注"/>
    <w:next w:val="aff7"/>
    <w:rsid w:val="00035D38"/>
    <w:pPr>
      <w:spacing w:after="0" w:line="240" w:lineRule="auto"/>
      <w:ind w:leftChars="200" w:left="300" w:hangingChars="100" w:hanging="100"/>
      <w:jc w:val="both"/>
    </w:pPr>
    <w:rPr>
      <w:rFonts w:ascii="宋体" w:eastAsia="宋体" w:hAnsi="Times New Roman" w:cs="Times New Roman"/>
      <w:sz w:val="18"/>
      <w:szCs w:val="20"/>
    </w:rPr>
  </w:style>
  <w:style w:type="paragraph" w:customStyle="1" w:styleId="affffffffa">
    <w:name w:val="文献分类号"/>
    <w:rsid w:val="00035D38"/>
    <w:pPr>
      <w:framePr w:hSpace="180" w:vSpace="180" w:wrap="around" w:hAnchor="margin" w:y="1" w:anchorLock="1"/>
      <w:widowControl w:val="0"/>
      <w:spacing w:after="0" w:line="240" w:lineRule="auto"/>
      <w:textAlignment w:val="center"/>
    </w:pPr>
    <w:rPr>
      <w:rFonts w:ascii="Times New Roman" w:eastAsia="黑体" w:hAnsi="Times New Roman" w:cs="Times New Roman"/>
      <w:sz w:val="21"/>
      <w:szCs w:val="20"/>
    </w:rPr>
  </w:style>
  <w:style w:type="paragraph" w:customStyle="1" w:styleId="affffffffb">
    <w:name w:val="无标题条"/>
    <w:next w:val="aff7"/>
    <w:rsid w:val="00035D38"/>
    <w:pPr>
      <w:spacing w:after="0" w:line="240" w:lineRule="auto"/>
      <w:jc w:val="both"/>
    </w:pPr>
    <w:rPr>
      <w:rFonts w:ascii="Times New Roman" w:eastAsia="宋体" w:hAnsi="Times New Roman" w:cs="Times New Roman"/>
      <w:sz w:val="21"/>
      <w:szCs w:val="20"/>
    </w:rPr>
  </w:style>
  <w:style w:type="paragraph" w:customStyle="1" w:styleId="affffffffc">
    <w:name w:val="正文表标题"/>
    <w:next w:val="aff7"/>
    <w:rsid w:val="00035D38"/>
    <w:pPr>
      <w:tabs>
        <w:tab w:val="num" w:pos="420"/>
      </w:tabs>
      <w:spacing w:after="0" w:line="240" w:lineRule="auto"/>
      <w:ind w:left="420" w:hanging="420"/>
      <w:jc w:val="center"/>
    </w:pPr>
    <w:rPr>
      <w:rFonts w:ascii="黑体" w:eastAsia="黑体" w:hAnsi="Times New Roman" w:cs="Times New Roman"/>
      <w:sz w:val="21"/>
      <w:szCs w:val="20"/>
    </w:rPr>
  </w:style>
  <w:style w:type="paragraph" w:customStyle="1" w:styleId="affffffffd">
    <w:name w:val="注："/>
    <w:next w:val="aff7"/>
    <w:rsid w:val="00035D38"/>
    <w:pPr>
      <w:widowControl w:val="0"/>
      <w:tabs>
        <w:tab w:val="num" w:pos="425"/>
      </w:tabs>
      <w:autoSpaceDE w:val="0"/>
      <w:autoSpaceDN w:val="0"/>
      <w:spacing w:after="0" w:line="240" w:lineRule="auto"/>
      <w:ind w:left="425" w:hanging="425"/>
      <w:jc w:val="both"/>
    </w:pPr>
    <w:rPr>
      <w:rFonts w:ascii="宋体" w:eastAsia="宋体" w:hAnsi="Times New Roman" w:cs="Times New Roman"/>
      <w:sz w:val="18"/>
      <w:szCs w:val="20"/>
    </w:rPr>
  </w:style>
  <w:style w:type="paragraph" w:customStyle="1" w:styleId="affffffffe">
    <w:name w:val="注×："/>
    <w:rsid w:val="00035D38"/>
    <w:pPr>
      <w:widowControl w:val="0"/>
      <w:tabs>
        <w:tab w:val="num" w:pos="425"/>
        <w:tab w:val="left" w:pos="630"/>
      </w:tabs>
      <w:autoSpaceDE w:val="0"/>
      <w:autoSpaceDN w:val="0"/>
      <w:spacing w:after="0" w:line="240" w:lineRule="auto"/>
      <w:ind w:left="425" w:hanging="425"/>
      <w:jc w:val="both"/>
    </w:pPr>
    <w:rPr>
      <w:rFonts w:ascii="宋体" w:eastAsia="宋体" w:hAnsi="Times New Roman" w:cs="Times New Roman"/>
      <w:sz w:val="18"/>
      <w:szCs w:val="20"/>
    </w:rPr>
  </w:style>
  <w:style w:type="paragraph" w:customStyle="1" w:styleId="afffffffff">
    <w:name w:val="字母编号列项（一级）"/>
    <w:rsid w:val="00035D38"/>
    <w:pPr>
      <w:spacing w:after="0" w:line="240" w:lineRule="auto"/>
      <w:ind w:leftChars="200" w:left="840" w:hangingChars="200" w:hanging="420"/>
      <w:jc w:val="both"/>
    </w:pPr>
    <w:rPr>
      <w:rFonts w:ascii="宋体" w:eastAsia="宋体" w:hAnsi="Times New Roman" w:cs="Times New Roman"/>
      <w:sz w:val="21"/>
      <w:szCs w:val="20"/>
    </w:rPr>
  </w:style>
  <w:style w:type="paragraph" w:customStyle="1" w:styleId="Codes">
    <w:name w:val="Codes"/>
    <w:basedOn w:val="af"/>
    <w:rsid w:val="00035D38"/>
    <w:pPr>
      <w:tabs>
        <w:tab w:val="left" w:pos="720"/>
        <w:tab w:val="left" w:pos="846"/>
      </w:tabs>
      <w:spacing w:after="0" w:line="240" w:lineRule="auto"/>
      <w:ind w:left="720" w:hanging="720"/>
    </w:pPr>
    <w:rPr>
      <w:rFonts w:ascii="Times New Roman" w:eastAsia="宋体" w:hAnsi="Times New Roman" w:cs="Times New Roman"/>
      <w:sz w:val="18"/>
      <w:szCs w:val="20"/>
      <w:lang w:eastAsia="en-US"/>
    </w:rPr>
  </w:style>
  <w:style w:type="paragraph" w:customStyle="1" w:styleId="ElementDesc">
    <w:name w:val="ElementDesc"/>
    <w:basedOn w:val="af"/>
    <w:rsid w:val="00035D38"/>
    <w:pPr>
      <w:numPr>
        <w:numId w:val="183"/>
      </w:numPr>
      <w:spacing w:before="20" w:after="20" w:line="240" w:lineRule="auto"/>
    </w:pPr>
    <w:rPr>
      <w:rFonts w:ascii="Times New Roman" w:eastAsia="宋体" w:hAnsi="Times New Roman" w:cs="Times New Roman"/>
      <w:sz w:val="18"/>
      <w:szCs w:val="20"/>
      <w:lang w:eastAsia="en-US"/>
    </w:rPr>
  </w:style>
  <w:style w:type="paragraph" w:customStyle="1" w:styleId="IndentKeepwNext">
    <w:name w:val="Indent Keep w/Next"/>
    <w:basedOn w:val="af"/>
    <w:rsid w:val="00035D38"/>
    <w:pPr>
      <w:keepNext/>
      <w:keepLines/>
      <w:spacing w:after="0" w:line="240" w:lineRule="auto"/>
      <w:ind w:left="720"/>
      <w:jc w:val="both"/>
    </w:pPr>
    <w:rPr>
      <w:rFonts w:ascii="Times New Roman" w:eastAsia="宋体" w:hAnsi="Times New Roman" w:cs="Times New Roman"/>
      <w:snapToGrid w:val="0"/>
      <w:sz w:val="20"/>
      <w:szCs w:val="20"/>
      <w:lang w:eastAsia="en-US"/>
    </w:rPr>
  </w:style>
  <w:style w:type="paragraph" w:customStyle="1" w:styleId="Style1">
    <w:name w:val="Style1"/>
    <w:basedOn w:val="af"/>
    <w:rsid w:val="00035D38"/>
    <w:pPr>
      <w:numPr>
        <w:numId w:val="184"/>
      </w:numPr>
      <w:spacing w:after="0" w:line="240" w:lineRule="auto"/>
    </w:pPr>
    <w:rPr>
      <w:rFonts w:ascii="Times New Roman" w:eastAsia="宋体" w:hAnsi="Times New Roman" w:cs="Times New Roman"/>
      <w:b/>
      <w:color w:val="FFFFFF"/>
      <w:sz w:val="20"/>
      <w:szCs w:val="20"/>
      <w:lang w:eastAsia="en-US"/>
    </w:rPr>
  </w:style>
  <w:style w:type="paragraph" w:customStyle="1" w:styleId="XMLExample">
    <w:name w:val="XML Example"/>
    <w:basedOn w:val="af"/>
    <w:rsid w:val="00035D38"/>
    <w:pPr>
      <w:tabs>
        <w:tab w:val="left" w:pos="288"/>
        <w:tab w:val="left" w:pos="576"/>
        <w:tab w:val="left" w:pos="864"/>
        <w:tab w:val="left" w:pos="1152"/>
        <w:tab w:val="left" w:pos="1440"/>
        <w:tab w:val="left" w:pos="1728"/>
      </w:tabs>
      <w:spacing w:after="0" w:line="240" w:lineRule="auto"/>
    </w:pPr>
    <w:rPr>
      <w:rFonts w:ascii="Times New Roman" w:eastAsia="宋体" w:hAnsi="Times New Roman" w:cs="Times New Roman"/>
      <w:sz w:val="20"/>
      <w:szCs w:val="20"/>
      <w:lang w:eastAsia="en-US"/>
    </w:rPr>
  </w:style>
  <w:style w:type="paragraph" w:customStyle="1" w:styleId="XMLExampleLast">
    <w:name w:val="XML Example Last"/>
    <w:basedOn w:val="XMLExample"/>
    <w:rsid w:val="00035D38"/>
    <w:pPr>
      <w:spacing w:after="120"/>
    </w:pPr>
    <w:rPr>
      <w:color w:val="000000"/>
    </w:rPr>
  </w:style>
  <w:style w:type="paragraph" w:customStyle="1" w:styleId="ListBullets">
    <w:name w:val="List Bullets"/>
    <w:basedOn w:val="af"/>
    <w:rsid w:val="00035D38"/>
    <w:pPr>
      <w:tabs>
        <w:tab w:val="num" w:pos="425"/>
      </w:tabs>
      <w:spacing w:after="60" w:line="240" w:lineRule="auto"/>
      <w:ind w:left="425" w:hanging="425"/>
    </w:pPr>
    <w:rPr>
      <w:rFonts w:ascii="Times New Roman" w:eastAsia="宋体" w:hAnsi="Times New Roman" w:cs="Times New Roman"/>
      <w:sz w:val="24"/>
      <w:szCs w:val="20"/>
      <w:lang w:eastAsia="en-US"/>
    </w:rPr>
  </w:style>
  <w:style w:type="paragraph" w:customStyle="1" w:styleId="TOC0">
    <w:name w:val="TOC"/>
    <w:basedOn w:val="af"/>
    <w:rsid w:val="00035D38"/>
    <w:pPr>
      <w:tabs>
        <w:tab w:val="left" w:pos="1008"/>
        <w:tab w:val="right" w:leader="dot" w:pos="9360"/>
      </w:tabs>
      <w:spacing w:after="0" w:line="240" w:lineRule="auto"/>
    </w:pPr>
    <w:rPr>
      <w:rFonts w:ascii="Times New Roman" w:eastAsia="宋体" w:hAnsi="Times New Roman" w:cs="Times New Roman"/>
      <w:sz w:val="24"/>
      <w:szCs w:val="20"/>
      <w:lang w:eastAsia="en-US"/>
    </w:rPr>
  </w:style>
  <w:style w:type="paragraph" w:customStyle="1" w:styleId="SubTitle10">
    <w:name w:val="SubTitle 1"/>
    <w:basedOn w:val="af"/>
    <w:rsid w:val="00035D38"/>
    <w:pPr>
      <w:spacing w:after="0" w:line="240" w:lineRule="auto"/>
      <w:jc w:val="center"/>
    </w:pPr>
    <w:rPr>
      <w:rFonts w:ascii="Times New Roman" w:eastAsia="宋体" w:hAnsi="Times New Roman" w:cs="Times New Roman"/>
      <w:sz w:val="36"/>
      <w:szCs w:val="20"/>
      <w:lang w:eastAsia="en-US"/>
    </w:rPr>
  </w:style>
  <w:style w:type="paragraph" w:customStyle="1" w:styleId="SubTitle2">
    <w:name w:val="SubTitle 2"/>
    <w:basedOn w:val="SubTitle10"/>
    <w:rsid w:val="00035D38"/>
    <w:rPr>
      <w:sz w:val="28"/>
    </w:rPr>
  </w:style>
  <w:style w:type="paragraph" w:customStyle="1" w:styleId="ListBulletsLast">
    <w:name w:val="List Bullets Last"/>
    <w:basedOn w:val="ListBullets"/>
    <w:rsid w:val="00035D38"/>
    <w:pPr>
      <w:spacing w:after="120"/>
    </w:pPr>
  </w:style>
  <w:style w:type="character" w:customStyle="1" w:styleId="m1">
    <w:name w:val="m1"/>
    <w:rsid w:val="00035D38"/>
    <w:rPr>
      <w:color w:val="0000FF"/>
    </w:rPr>
  </w:style>
  <w:style w:type="character" w:customStyle="1" w:styleId="pi1">
    <w:name w:val="pi1"/>
    <w:rsid w:val="00035D38"/>
    <w:rPr>
      <w:color w:val="0000FF"/>
    </w:rPr>
  </w:style>
  <w:style w:type="numbering" w:customStyle="1" w:styleId="1f2">
    <w:name w:val="无列表1"/>
    <w:next w:val="af3"/>
    <w:semiHidden/>
    <w:rsid w:val="00035D38"/>
  </w:style>
  <w:style w:type="paragraph" w:customStyle="1" w:styleId="e">
    <w:name w:val="e"/>
    <w:basedOn w:val="af"/>
    <w:rsid w:val="00035D38"/>
    <w:pPr>
      <w:spacing w:before="100" w:beforeAutospacing="1" w:after="100" w:afterAutospacing="1" w:line="240" w:lineRule="auto"/>
      <w:ind w:left="240" w:right="240" w:hanging="240"/>
    </w:pPr>
    <w:rPr>
      <w:rFonts w:ascii="宋体" w:eastAsia="宋体" w:hAnsi="宋体" w:cs="宋体"/>
      <w:sz w:val="24"/>
      <w:szCs w:val="24"/>
    </w:rPr>
  </w:style>
  <w:style w:type="paragraph" w:customStyle="1" w:styleId="k">
    <w:name w:val="k"/>
    <w:basedOn w:val="af"/>
    <w:rsid w:val="00035D38"/>
    <w:pPr>
      <w:spacing w:before="100" w:beforeAutospacing="1" w:after="100" w:afterAutospacing="1" w:line="240" w:lineRule="auto"/>
      <w:ind w:left="240" w:right="240" w:hanging="240"/>
    </w:pPr>
    <w:rPr>
      <w:rFonts w:ascii="宋体" w:eastAsia="宋体" w:hAnsi="宋体" w:cs="宋体"/>
      <w:sz w:val="24"/>
      <w:szCs w:val="24"/>
    </w:rPr>
  </w:style>
  <w:style w:type="paragraph" w:customStyle="1" w:styleId="t">
    <w:name w:val="t"/>
    <w:basedOn w:val="af"/>
    <w:rsid w:val="00035D38"/>
    <w:pPr>
      <w:spacing w:before="100" w:beforeAutospacing="1" w:after="100" w:afterAutospacing="1" w:line="240" w:lineRule="auto"/>
    </w:pPr>
    <w:rPr>
      <w:rFonts w:ascii="宋体" w:eastAsia="宋体" w:hAnsi="宋体" w:cs="宋体"/>
      <w:color w:val="990000"/>
      <w:sz w:val="24"/>
      <w:szCs w:val="24"/>
    </w:rPr>
  </w:style>
  <w:style w:type="paragraph" w:customStyle="1" w:styleId="xt">
    <w:name w:val="xt"/>
    <w:basedOn w:val="af"/>
    <w:link w:val="xtChar"/>
    <w:rsid w:val="00035D38"/>
    <w:pPr>
      <w:spacing w:before="100" w:beforeAutospacing="1" w:after="100" w:afterAutospacing="1" w:line="240" w:lineRule="auto"/>
    </w:pPr>
    <w:rPr>
      <w:rFonts w:ascii="宋体" w:eastAsia="宋体" w:hAnsi="宋体" w:cs="宋体"/>
      <w:color w:val="990099"/>
      <w:sz w:val="24"/>
      <w:szCs w:val="24"/>
    </w:rPr>
  </w:style>
  <w:style w:type="paragraph" w:customStyle="1" w:styleId="ns">
    <w:name w:val="ns"/>
    <w:basedOn w:val="af"/>
    <w:rsid w:val="00035D38"/>
    <w:pPr>
      <w:spacing w:before="100" w:beforeAutospacing="1" w:after="100" w:afterAutospacing="1" w:line="240" w:lineRule="auto"/>
    </w:pPr>
    <w:rPr>
      <w:rFonts w:ascii="宋体" w:eastAsia="宋体" w:hAnsi="宋体" w:cs="宋体"/>
      <w:color w:val="FF0000"/>
      <w:sz w:val="24"/>
      <w:szCs w:val="24"/>
    </w:rPr>
  </w:style>
  <w:style w:type="paragraph" w:customStyle="1" w:styleId="dt">
    <w:name w:val="dt"/>
    <w:basedOn w:val="af"/>
    <w:rsid w:val="00035D38"/>
    <w:pPr>
      <w:spacing w:before="100" w:beforeAutospacing="1" w:after="100" w:afterAutospacing="1" w:line="240" w:lineRule="auto"/>
    </w:pPr>
    <w:rPr>
      <w:rFonts w:ascii="宋体" w:eastAsia="宋体" w:hAnsi="宋体" w:cs="宋体"/>
      <w:color w:val="008000"/>
      <w:sz w:val="24"/>
      <w:szCs w:val="24"/>
    </w:rPr>
  </w:style>
  <w:style w:type="paragraph" w:customStyle="1" w:styleId="m">
    <w:name w:val="m"/>
    <w:basedOn w:val="af"/>
    <w:rsid w:val="00035D38"/>
    <w:pPr>
      <w:spacing w:before="100" w:beforeAutospacing="1" w:after="100" w:afterAutospacing="1" w:line="240" w:lineRule="auto"/>
    </w:pPr>
    <w:rPr>
      <w:rFonts w:ascii="宋体" w:eastAsia="宋体" w:hAnsi="宋体" w:cs="宋体"/>
      <w:color w:val="0000FF"/>
      <w:sz w:val="24"/>
      <w:szCs w:val="24"/>
    </w:rPr>
  </w:style>
  <w:style w:type="paragraph" w:customStyle="1" w:styleId="tx">
    <w:name w:val="tx"/>
    <w:basedOn w:val="af"/>
    <w:rsid w:val="00035D38"/>
    <w:pPr>
      <w:spacing w:before="100" w:beforeAutospacing="1" w:after="100" w:afterAutospacing="1" w:line="240" w:lineRule="auto"/>
    </w:pPr>
    <w:rPr>
      <w:rFonts w:ascii="宋体" w:eastAsia="宋体" w:hAnsi="宋体" w:cs="宋体"/>
      <w:b/>
      <w:bCs/>
      <w:sz w:val="24"/>
      <w:szCs w:val="24"/>
    </w:rPr>
  </w:style>
  <w:style w:type="paragraph" w:customStyle="1" w:styleId="db">
    <w:name w:val="db"/>
    <w:basedOn w:val="af"/>
    <w:rsid w:val="00035D38"/>
    <w:pPr>
      <w:pBdr>
        <w:left w:val="single" w:sz="6" w:space="4" w:color="CCCCCC"/>
      </w:pBdr>
      <w:spacing w:after="0" w:line="240" w:lineRule="auto"/>
      <w:ind w:left="240"/>
    </w:pPr>
    <w:rPr>
      <w:rFonts w:ascii="Courier" w:eastAsia="宋体" w:hAnsi="Courier" w:cs="宋体"/>
      <w:sz w:val="24"/>
      <w:szCs w:val="24"/>
    </w:rPr>
  </w:style>
  <w:style w:type="paragraph" w:customStyle="1" w:styleId="di">
    <w:name w:val="di"/>
    <w:basedOn w:val="af"/>
    <w:rsid w:val="00035D38"/>
    <w:pPr>
      <w:spacing w:before="100" w:beforeAutospacing="1" w:after="100" w:afterAutospacing="1" w:line="240" w:lineRule="auto"/>
    </w:pPr>
    <w:rPr>
      <w:rFonts w:ascii="Courier" w:eastAsia="宋体" w:hAnsi="Courier" w:cs="宋体"/>
      <w:sz w:val="24"/>
      <w:szCs w:val="24"/>
    </w:rPr>
  </w:style>
  <w:style w:type="paragraph" w:customStyle="1" w:styleId="d">
    <w:name w:val="d"/>
    <w:basedOn w:val="af"/>
    <w:rsid w:val="00035D38"/>
    <w:pPr>
      <w:spacing w:before="100" w:beforeAutospacing="1" w:after="100" w:afterAutospacing="1" w:line="240" w:lineRule="auto"/>
    </w:pPr>
    <w:rPr>
      <w:rFonts w:ascii="宋体" w:eastAsia="宋体" w:hAnsi="宋体" w:cs="宋体"/>
      <w:color w:val="0000FF"/>
      <w:sz w:val="24"/>
      <w:szCs w:val="24"/>
    </w:rPr>
  </w:style>
  <w:style w:type="paragraph" w:customStyle="1" w:styleId="pi">
    <w:name w:val="pi"/>
    <w:basedOn w:val="af"/>
    <w:rsid w:val="00035D38"/>
    <w:pPr>
      <w:spacing w:before="100" w:beforeAutospacing="1" w:after="100" w:afterAutospacing="1" w:line="240" w:lineRule="auto"/>
    </w:pPr>
    <w:rPr>
      <w:rFonts w:ascii="宋体" w:eastAsia="宋体" w:hAnsi="宋体" w:cs="宋体"/>
      <w:color w:val="0000FF"/>
      <w:sz w:val="24"/>
      <w:szCs w:val="24"/>
    </w:rPr>
  </w:style>
  <w:style w:type="paragraph" w:customStyle="1" w:styleId="cb">
    <w:name w:val="cb"/>
    <w:basedOn w:val="af"/>
    <w:rsid w:val="00035D38"/>
    <w:pPr>
      <w:spacing w:after="0" w:line="240" w:lineRule="auto"/>
      <w:ind w:left="240"/>
    </w:pPr>
    <w:rPr>
      <w:rFonts w:ascii="Courier" w:eastAsia="宋体" w:hAnsi="Courier" w:cs="宋体"/>
      <w:color w:val="888888"/>
      <w:sz w:val="24"/>
      <w:szCs w:val="24"/>
    </w:rPr>
  </w:style>
  <w:style w:type="paragraph" w:customStyle="1" w:styleId="ci">
    <w:name w:val="ci"/>
    <w:basedOn w:val="af"/>
    <w:rsid w:val="00035D38"/>
    <w:pPr>
      <w:spacing w:before="100" w:beforeAutospacing="1" w:after="100" w:afterAutospacing="1" w:line="240" w:lineRule="auto"/>
    </w:pPr>
    <w:rPr>
      <w:rFonts w:ascii="Courier" w:eastAsia="宋体" w:hAnsi="Courier" w:cs="宋体"/>
      <w:color w:val="888888"/>
      <w:sz w:val="24"/>
      <w:szCs w:val="24"/>
    </w:rPr>
  </w:style>
  <w:style w:type="character" w:customStyle="1" w:styleId="b1">
    <w:name w:val="b1"/>
    <w:rsid w:val="00035D38"/>
    <w:rPr>
      <w:rFonts w:ascii="Courier New" w:hAnsi="Courier New" w:cs="Courier New" w:hint="default"/>
      <w:b/>
      <w:bCs/>
      <w:strike w:val="0"/>
      <w:dstrike w:val="0"/>
      <w:color w:val="FF0000"/>
      <w:u w:val="none"/>
      <w:effect w:val="none"/>
    </w:rPr>
  </w:style>
  <w:style w:type="character" w:customStyle="1" w:styleId="tx1">
    <w:name w:val="tx1"/>
    <w:rsid w:val="00035D38"/>
    <w:rPr>
      <w:b/>
      <w:bCs/>
    </w:rPr>
  </w:style>
  <w:style w:type="paragraph" w:customStyle="1" w:styleId="table">
    <w:name w:val="table"/>
    <w:basedOn w:val="af"/>
    <w:rsid w:val="00035D38"/>
    <w:pPr>
      <w:spacing w:before="30" w:after="30" w:line="240" w:lineRule="auto"/>
    </w:pPr>
    <w:rPr>
      <w:rFonts w:ascii="Arial" w:eastAsia="宋体" w:hAnsi="Arial" w:cs="Times New Roman"/>
      <w:sz w:val="18"/>
      <w:szCs w:val="20"/>
      <w:lang w:eastAsia="en-US" w:bidi="he-IL"/>
    </w:rPr>
  </w:style>
  <w:style w:type="numbering" w:customStyle="1" w:styleId="2e">
    <w:name w:val="无列表2"/>
    <w:next w:val="af3"/>
    <w:semiHidden/>
    <w:rsid w:val="00035D38"/>
  </w:style>
  <w:style w:type="character" w:customStyle="1" w:styleId="ns1">
    <w:name w:val="ns1"/>
    <w:rsid w:val="00035D38"/>
    <w:rPr>
      <w:color w:val="FF0000"/>
    </w:rPr>
  </w:style>
  <w:style w:type="character" w:customStyle="1" w:styleId="redbig1">
    <w:name w:val="redbig1"/>
    <w:rsid w:val="00035D38"/>
    <w:rPr>
      <w:b/>
      <w:bCs/>
      <w:color w:val="D00018"/>
      <w:sz w:val="27"/>
      <w:szCs w:val="27"/>
    </w:rPr>
  </w:style>
  <w:style w:type="paragraph" w:customStyle="1" w:styleId="redbig">
    <w:name w:val="redbig"/>
    <w:basedOn w:val="af"/>
    <w:rsid w:val="00035D38"/>
    <w:pPr>
      <w:spacing w:before="100" w:beforeAutospacing="1" w:after="100" w:afterAutospacing="1" w:line="240" w:lineRule="auto"/>
    </w:pPr>
    <w:rPr>
      <w:rFonts w:ascii="宋体" w:eastAsia="宋体" w:hAnsi="宋体" w:cs="宋体"/>
      <w:b/>
      <w:bCs/>
      <w:color w:val="D00018"/>
      <w:sz w:val="27"/>
      <w:szCs w:val="27"/>
    </w:rPr>
  </w:style>
  <w:style w:type="paragraph" w:customStyle="1" w:styleId="style5">
    <w:name w:val="style5"/>
    <w:basedOn w:val="af"/>
    <w:rsid w:val="00035D38"/>
    <w:pPr>
      <w:spacing w:before="100" w:beforeAutospacing="1" w:after="100" w:afterAutospacing="1" w:line="240" w:lineRule="auto"/>
    </w:pPr>
    <w:rPr>
      <w:rFonts w:ascii="宋体" w:eastAsia="宋体" w:hAnsi="宋体" w:cs="宋体"/>
      <w:b/>
      <w:bCs/>
      <w:color w:val="236FBE"/>
      <w:sz w:val="24"/>
      <w:szCs w:val="24"/>
    </w:rPr>
  </w:style>
  <w:style w:type="paragraph" w:customStyle="1" w:styleId="tdpading">
    <w:name w:val="tdpading"/>
    <w:basedOn w:val="af"/>
    <w:rsid w:val="00035D38"/>
    <w:pPr>
      <w:spacing w:before="100" w:beforeAutospacing="1" w:after="100" w:afterAutospacing="1" w:line="240" w:lineRule="auto"/>
    </w:pPr>
    <w:rPr>
      <w:rFonts w:ascii="宋体" w:eastAsia="宋体" w:hAnsi="宋体" w:cs="宋体"/>
      <w:sz w:val="24"/>
      <w:szCs w:val="24"/>
    </w:rPr>
  </w:style>
  <w:style w:type="paragraph" w:customStyle="1" w:styleId="blue">
    <w:name w:val="blue"/>
    <w:basedOn w:val="af"/>
    <w:rsid w:val="00035D38"/>
    <w:pPr>
      <w:spacing w:before="100" w:beforeAutospacing="1" w:after="100" w:afterAutospacing="1" w:line="240" w:lineRule="auto"/>
    </w:pPr>
    <w:rPr>
      <w:rFonts w:ascii="宋体" w:eastAsia="宋体" w:hAnsi="宋体" w:cs="宋体"/>
      <w:color w:val="0000FF"/>
      <w:sz w:val="24"/>
      <w:szCs w:val="24"/>
    </w:rPr>
  </w:style>
  <w:style w:type="paragraph" w:customStyle="1" w:styleId="style6">
    <w:name w:val="style6"/>
    <w:basedOn w:val="af"/>
    <w:rsid w:val="00035D38"/>
    <w:pPr>
      <w:spacing w:before="100" w:beforeAutospacing="1" w:after="100" w:afterAutospacing="1" w:line="240" w:lineRule="auto"/>
    </w:pPr>
    <w:rPr>
      <w:rFonts w:ascii="宋体" w:eastAsia="宋体" w:hAnsi="宋体" w:cs="宋体"/>
      <w:color w:val="FFFFFF"/>
      <w:sz w:val="24"/>
      <w:szCs w:val="24"/>
    </w:rPr>
  </w:style>
  <w:style w:type="paragraph" w:customStyle="1" w:styleId="a20">
    <w:name w:val="a2"/>
    <w:basedOn w:val="af"/>
    <w:rsid w:val="00035D38"/>
    <w:pPr>
      <w:spacing w:before="100" w:beforeAutospacing="1" w:after="100" w:afterAutospacing="1" w:line="240" w:lineRule="auto"/>
    </w:pPr>
    <w:rPr>
      <w:rFonts w:ascii="宋体" w:eastAsia="宋体" w:hAnsi="宋体" w:cs="宋体"/>
      <w:color w:val="2A6FBD"/>
      <w:sz w:val="18"/>
      <w:szCs w:val="18"/>
    </w:rPr>
  </w:style>
  <w:style w:type="paragraph" w:customStyle="1" w:styleId="151">
    <w:name w:val="样式 宋体 行距: 1.5 倍行距"/>
    <w:basedOn w:val="4"/>
    <w:rsid w:val="00035D38"/>
    <w:pPr>
      <w:spacing w:line="360" w:lineRule="auto"/>
    </w:pPr>
    <w:rPr>
      <w:rFonts w:ascii="宋体" w:hAnsi="宋体" w:cs="宋体"/>
      <w:b w:val="0"/>
      <w:sz w:val="21"/>
      <w:szCs w:val="20"/>
    </w:rPr>
  </w:style>
  <w:style w:type="paragraph" w:customStyle="1" w:styleId="2f">
    <w:name w:val="标题2 前言等"/>
    <w:basedOn w:val="af"/>
    <w:rsid w:val="00035D38"/>
    <w:pPr>
      <w:widowControl w:val="0"/>
      <w:snapToGrid w:val="0"/>
      <w:spacing w:before="720" w:after="480" w:line="360" w:lineRule="auto"/>
      <w:jc w:val="center"/>
      <w:outlineLvl w:val="1"/>
    </w:pPr>
    <w:rPr>
      <w:rFonts w:ascii="Times New Roman" w:eastAsia="黑体" w:hAnsi="Times New Roman" w:cs="宋体"/>
      <w:b/>
      <w:kern w:val="2"/>
      <w:sz w:val="30"/>
      <w:szCs w:val="20"/>
    </w:rPr>
  </w:style>
  <w:style w:type="character" w:customStyle="1" w:styleId="h11">
    <w:name w:val="h11"/>
    <w:rsid w:val="00035D38"/>
    <w:rPr>
      <w:rFonts w:ascii="宋体" w:eastAsia="宋体" w:hAnsi="宋体" w:cs="宋体"/>
      <w:spacing w:val="0"/>
      <w:sz w:val="18"/>
      <w:szCs w:val="18"/>
    </w:rPr>
  </w:style>
  <w:style w:type="paragraph" w:customStyle="1" w:styleId="xl23">
    <w:name w:val="xl23"/>
    <w:basedOn w:val="af"/>
    <w:rsid w:val="00035D38"/>
    <w:pPr>
      <w:spacing w:before="100" w:beforeAutospacing="1" w:after="100" w:afterAutospacing="1" w:line="240" w:lineRule="auto"/>
    </w:pPr>
    <w:rPr>
      <w:rFonts w:ascii="宋体" w:eastAsia="宋体" w:hAnsi="宋体" w:cs="宋体"/>
      <w:b/>
      <w:bCs/>
      <w:sz w:val="24"/>
      <w:szCs w:val="24"/>
    </w:rPr>
  </w:style>
  <w:style w:type="paragraph" w:customStyle="1" w:styleId="TableMedium">
    <w:name w:val="Table_Medium"/>
    <w:basedOn w:val="af"/>
    <w:rsid w:val="00035D38"/>
    <w:pPr>
      <w:spacing w:after="0" w:line="240" w:lineRule="auto"/>
    </w:pPr>
    <w:rPr>
      <w:rFonts w:ascii="Futura Bk" w:eastAsia="宋体" w:hAnsi="Futura Bk" w:cs="Times New Roman"/>
      <w:sz w:val="20"/>
      <w:szCs w:val="20"/>
      <w:lang w:eastAsia="en-US"/>
    </w:rPr>
  </w:style>
  <w:style w:type="character" w:customStyle="1" w:styleId="emailstyle95">
    <w:name w:val="emailstyle95"/>
    <w:semiHidden/>
    <w:rsid w:val="00035D38"/>
    <w:rPr>
      <w:rFonts w:ascii="Arial" w:eastAsia="宋体" w:hAnsi="Arial" w:cs="Arial" w:hint="default"/>
      <w:color w:val="auto"/>
      <w:sz w:val="20"/>
    </w:rPr>
  </w:style>
  <w:style w:type="character" w:customStyle="1" w:styleId="emailstyle96">
    <w:name w:val="emailstyle96"/>
    <w:semiHidden/>
    <w:rsid w:val="00035D38"/>
    <w:rPr>
      <w:rFonts w:ascii="Arial" w:eastAsia="宋体" w:hAnsi="Arial" w:cs="Arial" w:hint="default"/>
      <w:color w:val="auto"/>
      <w:sz w:val="20"/>
    </w:rPr>
  </w:style>
  <w:style w:type="paragraph" w:customStyle="1" w:styleId="Char40">
    <w:name w:val="Char4"/>
    <w:basedOn w:val="af"/>
    <w:rsid w:val="00035D38"/>
    <w:pPr>
      <w:spacing w:after="160" w:line="240" w:lineRule="exact"/>
    </w:pPr>
    <w:rPr>
      <w:rFonts w:ascii="Verdana" w:eastAsia="宋体" w:hAnsi="Verdana" w:cs="Times New Roman"/>
      <w:sz w:val="20"/>
      <w:szCs w:val="20"/>
      <w:lang w:eastAsia="en-US"/>
    </w:rPr>
  </w:style>
  <w:style w:type="paragraph" w:customStyle="1" w:styleId="Char50">
    <w:name w:val="Char5"/>
    <w:basedOn w:val="af"/>
    <w:rsid w:val="00035D38"/>
    <w:pPr>
      <w:spacing w:after="160" w:line="240" w:lineRule="exact"/>
    </w:pPr>
    <w:rPr>
      <w:rFonts w:ascii="Verdana" w:eastAsia="宋体" w:hAnsi="Verdana" w:cs="Times New Roman"/>
      <w:sz w:val="20"/>
      <w:szCs w:val="20"/>
      <w:lang w:eastAsia="en-US"/>
    </w:rPr>
  </w:style>
  <w:style w:type="paragraph" w:customStyle="1" w:styleId="Char60">
    <w:name w:val="Char6"/>
    <w:basedOn w:val="af"/>
    <w:rsid w:val="00035D38"/>
    <w:pPr>
      <w:spacing w:after="160" w:line="240" w:lineRule="exact"/>
    </w:pPr>
    <w:rPr>
      <w:rFonts w:ascii="Verdana" w:eastAsia="宋体" w:hAnsi="Verdana" w:cs="Times New Roman"/>
      <w:sz w:val="20"/>
      <w:szCs w:val="20"/>
      <w:lang w:eastAsia="en-US"/>
    </w:rPr>
  </w:style>
  <w:style w:type="paragraph" w:customStyle="1" w:styleId="Char70">
    <w:name w:val="Char7"/>
    <w:basedOn w:val="af"/>
    <w:rsid w:val="00035D38"/>
    <w:pPr>
      <w:spacing w:after="160" w:line="240" w:lineRule="exact"/>
    </w:pPr>
    <w:rPr>
      <w:rFonts w:ascii="Verdana" w:eastAsia="宋体" w:hAnsi="Verdana" w:cs="Times New Roman"/>
      <w:sz w:val="20"/>
      <w:szCs w:val="20"/>
      <w:lang w:eastAsia="en-US"/>
    </w:rPr>
  </w:style>
  <w:style w:type="character" w:customStyle="1" w:styleId="CharChar2">
    <w:name w:val="普通文字 Char Char2"/>
    <w:aliases w:val="普通文字 Char Char Char Char1"/>
    <w:rsid w:val="00035D38"/>
    <w:rPr>
      <w:rFonts w:ascii="宋体" w:eastAsia="宋体" w:hAnsi="Courier New"/>
      <w:kern w:val="2"/>
      <w:sz w:val="21"/>
      <w:lang w:val="en-US" w:eastAsia="zh-CN" w:bidi="ar-SA"/>
    </w:rPr>
  </w:style>
  <w:style w:type="character" w:customStyle="1" w:styleId="nr1">
    <w:name w:val="nr1"/>
    <w:rsid w:val="00035D38"/>
    <w:rPr>
      <w:rFonts w:ascii="ˎ̥" w:hAnsi="ˎ̥" w:hint="default"/>
      <w:sz w:val="20"/>
      <w:szCs w:val="20"/>
    </w:rPr>
  </w:style>
  <w:style w:type="paragraph" w:customStyle="1" w:styleId="2ChapterXXStatementh22Header2l2Level2Headhea">
    <w:name w:val="样式 标题 2Chapter X.X. Statementh22Header 2l2Level 2 Headhea..."/>
    <w:basedOn w:val="20"/>
    <w:rsid w:val="00035D38"/>
    <w:pPr>
      <w:adjustRightInd w:val="0"/>
      <w:snapToGrid w:val="0"/>
      <w:spacing w:line="360" w:lineRule="auto"/>
      <w:jc w:val="both"/>
    </w:pPr>
    <w:rPr>
      <w:rFonts w:ascii="宋体" w:hAnsi="宋体" w:cs="Courier New"/>
      <w:bCs/>
      <w:kern w:val="2"/>
      <w:sz w:val="24"/>
      <w:szCs w:val="32"/>
    </w:rPr>
  </w:style>
  <w:style w:type="character" w:customStyle="1" w:styleId="PIM7CharChar">
    <w:name w:val="PIM 7 Char Char"/>
    <w:rsid w:val="00035D38"/>
    <w:rPr>
      <w:rFonts w:eastAsia="宋体"/>
      <w:b/>
      <w:kern w:val="2"/>
      <w:sz w:val="24"/>
      <w:lang w:val="en-US" w:eastAsia="zh-CN" w:bidi="ar-SA"/>
    </w:rPr>
  </w:style>
  <w:style w:type="character" w:customStyle="1" w:styleId="CharChar0">
    <w:name w:val="注意框体 Char Char"/>
    <w:rsid w:val="00035D38"/>
    <w:rPr>
      <w:rFonts w:ascii="Arial" w:eastAsia="黑体" w:hAnsi="Arial"/>
      <w:kern w:val="2"/>
      <w:sz w:val="24"/>
      <w:lang w:val="en-US" w:eastAsia="zh-CN" w:bidi="ar-SA"/>
    </w:rPr>
  </w:style>
  <w:style w:type="character" w:customStyle="1" w:styleId="PIM9CharChar">
    <w:name w:val="PIM 9 Char Char"/>
    <w:rsid w:val="00035D38"/>
    <w:rPr>
      <w:rFonts w:ascii="Arial" w:eastAsia="黑体" w:hAnsi="Arial"/>
      <w:kern w:val="2"/>
      <w:sz w:val="21"/>
      <w:lang w:val="en-US" w:eastAsia="zh-CN" w:bidi="ar-SA"/>
    </w:rPr>
  </w:style>
  <w:style w:type="character" w:customStyle="1" w:styleId="CharChar15">
    <w:name w:val="Char Char15"/>
    <w:rsid w:val="00035D38"/>
    <w:rPr>
      <w:rFonts w:ascii="Courier New" w:eastAsia="宋体" w:hAnsi="Courier New" w:cs="Times New Roman"/>
      <w:b/>
      <w:sz w:val="44"/>
      <w:szCs w:val="20"/>
    </w:rPr>
  </w:style>
  <w:style w:type="character" w:customStyle="1" w:styleId="CharChar12">
    <w:name w:val="Char Char12"/>
    <w:rsid w:val="00035D38"/>
    <w:rPr>
      <w:rFonts w:eastAsia="宋体"/>
      <w:kern w:val="2"/>
      <w:sz w:val="18"/>
      <w:lang w:val="en-US" w:eastAsia="zh-CN" w:bidi="ar-SA"/>
    </w:rPr>
  </w:style>
  <w:style w:type="paragraph" w:customStyle="1" w:styleId="afffffffff0">
    <w:name w:val="插图"/>
    <w:basedOn w:val="af"/>
    <w:autoRedefine/>
    <w:rsid w:val="00035D38"/>
    <w:pPr>
      <w:widowControl w:val="0"/>
      <w:tabs>
        <w:tab w:val="left" w:pos="1620"/>
      </w:tabs>
      <w:adjustRightInd w:val="0"/>
      <w:spacing w:after="0" w:line="240" w:lineRule="auto"/>
      <w:jc w:val="center"/>
    </w:pPr>
    <w:rPr>
      <w:rFonts w:ascii="宋体" w:eastAsia="宋体" w:hAnsi="Times New Roman" w:cs="Times New Roman"/>
      <w:bCs/>
      <w:color w:val="000000"/>
      <w:kern w:val="2"/>
      <w:sz w:val="21"/>
      <w:szCs w:val="21"/>
      <w:lang w:val="zh-CN"/>
    </w:rPr>
  </w:style>
  <w:style w:type="paragraph" w:customStyle="1" w:styleId="TOC1">
    <w:name w:val="TOC 文章名称"/>
    <w:basedOn w:val="af"/>
    <w:rsid w:val="00035D38"/>
    <w:pPr>
      <w:widowControl w:val="0"/>
      <w:spacing w:after="0" w:line="240" w:lineRule="auto"/>
      <w:jc w:val="center"/>
    </w:pPr>
    <w:rPr>
      <w:rFonts w:ascii="Times New Roman" w:eastAsia="华文行楷" w:hAnsi="Times New Roman" w:cs="宋体"/>
      <w:b/>
      <w:bCs/>
      <w:kern w:val="2"/>
      <w:sz w:val="52"/>
      <w:szCs w:val="20"/>
    </w:rPr>
  </w:style>
  <w:style w:type="paragraph" w:customStyle="1" w:styleId="afffffffff1">
    <w:name w:val="标准"/>
    <w:basedOn w:val="af"/>
    <w:rsid w:val="00035D38"/>
    <w:pPr>
      <w:widowControl w:val="0"/>
      <w:overflowPunct w:val="0"/>
      <w:autoSpaceDE w:val="0"/>
      <w:autoSpaceDN w:val="0"/>
      <w:adjustRightInd w:val="0"/>
      <w:spacing w:after="0" w:line="240" w:lineRule="atLeast"/>
      <w:jc w:val="both"/>
      <w:textAlignment w:val="baseline"/>
    </w:pPr>
    <w:rPr>
      <w:rFonts w:ascii="Times New Roman" w:eastAsia="楷体_GB2312" w:hAnsi="Times New Roman" w:cs="Times New Roman"/>
      <w:sz w:val="24"/>
      <w:szCs w:val="20"/>
    </w:rPr>
  </w:style>
  <w:style w:type="paragraph" w:customStyle="1" w:styleId="2f0">
    <w:name w:val="元正正文标题2"/>
    <w:basedOn w:val="4"/>
    <w:autoRedefine/>
    <w:rsid w:val="00035D38"/>
    <w:pPr>
      <w:keepNext w:val="0"/>
      <w:keepLines w:val="0"/>
      <w:adjustRightInd w:val="0"/>
      <w:snapToGrid w:val="0"/>
      <w:spacing w:before="0" w:after="0" w:line="300" w:lineRule="auto"/>
      <w:ind w:firstLine="241"/>
      <w:jc w:val="center"/>
      <w:outlineLvl w:val="9"/>
    </w:pPr>
    <w:rPr>
      <w:rFonts w:ascii="宋体" w:hAnsi="宋体"/>
      <w:bCs w:val="0"/>
      <w:sz w:val="30"/>
      <w:szCs w:val="24"/>
    </w:rPr>
  </w:style>
  <w:style w:type="paragraph" w:customStyle="1" w:styleId="P3">
    <w:name w:val="P标3"/>
    <w:basedOn w:val="3"/>
    <w:autoRedefine/>
    <w:rsid w:val="00035D38"/>
    <w:pPr>
      <w:keepNext w:val="0"/>
      <w:keepLines w:val="0"/>
      <w:tabs>
        <w:tab w:val="num" w:pos="420"/>
      </w:tabs>
      <w:autoSpaceDE w:val="0"/>
      <w:autoSpaceDN w:val="0"/>
      <w:adjustRightInd w:val="0"/>
      <w:spacing w:before="120" w:after="120" w:line="480" w:lineRule="atLeast"/>
      <w:ind w:left="420" w:hanging="420"/>
    </w:pPr>
    <w:rPr>
      <w:rFonts w:ascii="宋体" w:hAnsi="Times New Roman"/>
      <w:b w:val="0"/>
      <w:bCs w:val="0"/>
      <w:kern w:val="0"/>
      <w:sz w:val="24"/>
      <w:szCs w:val="20"/>
    </w:rPr>
  </w:style>
  <w:style w:type="paragraph" w:customStyle="1" w:styleId="D1">
    <w:name w:val="D文1"/>
    <w:basedOn w:val="af"/>
    <w:autoRedefine/>
    <w:rsid w:val="00035D38"/>
    <w:pPr>
      <w:widowControl w:val="0"/>
      <w:tabs>
        <w:tab w:val="num" w:pos="720"/>
      </w:tabs>
      <w:autoSpaceDE w:val="0"/>
      <w:autoSpaceDN w:val="0"/>
      <w:adjustRightInd w:val="0"/>
      <w:spacing w:after="120" w:line="480" w:lineRule="atLeast"/>
      <w:ind w:left="680" w:firstLine="510"/>
      <w:jc w:val="both"/>
    </w:pPr>
    <w:rPr>
      <w:rFonts w:ascii="宋体" w:eastAsia="宋体" w:hAnsi="Times New Roman" w:cs="Times New Roman"/>
      <w:sz w:val="24"/>
      <w:szCs w:val="20"/>
    </w:rPr>
  </w:style>
  <w:style w:type="paragraph" w:customStyle="1" w:styleId="HPTableTitle">
    <w:name w:val="HP_Table_Title"/>
    <w:basedOn w:val="af"/>
    <w:next w:val="af"/>
    <w:rsid w:val="00035D38"/>
    <w:pPr>
      <w:keepNext/>
      <w:keepLines/>
      <w:spacing w:beforeLines="50" w:afterLines="50" w:line="240" w:lineRule="auto"/>
    </w:pPr>
    <w:rPr>
      <w:rFonts w:ascii="Futura Bk" w:eastAsia="宋体" w:hAnsi="Futura Bk" w:cs="Times New Roman"/>
      <w:b/>
      <w:sz w:val="20"/>
      <w:szCs w:val="20"/>
      <w:lang w:val="en-GB" w:eastAsia="en-US"/>
    </w:rPr>
  </w:style>
  <w:style w:type="paragraph" w:customStyle="1" w:styleId="TableSmHeadingRight">
    <w:name w:val="Table_Sm_Heading_Right"/>
    <w:basedOn w:val="af"/>
    <w:rsid w:val="00035D38"/>
    <w:pPr>
      <w:keepNext/>
      <w:keepLines/>
      <w:spacing w:after="0" w:line="240" w:lineRule="auto"/>
      <w:jc w:val="right"/>
    </w:pPr>
    <w:rPr>
      <w:rFonts w:ascii="Futura Bk" w:eastAsia="宋体" w:hAnsi="Futura Bk" w:cs="Times New Roman"/>
      <w:b/>
      <w:sz w:val="20"/>
      <w:szCs w:val="20"/>
      <w:lang w:val="en-GB" w:eastAsia="en-US"/>
    </w:rPr>
  </w:style>
  <w:style w:type="paragraph" w:customStyle="1" w:styleId="1f3">
    <w:name w:val="樣式1"/>
    <w:basedOn w:val="15"/>
    <w:rsid w:val="00035D38"/>
    <w:pPr>
      <w:keepLines w:val="0"/>
      <w:widowControl w:val="0"/>
      <w:spacing w:before="0" w:line="240" w:lineRule="auto"/>
    </w:pPr>
    <w:rPr>
      <w:rFonts w:ascii="Arial" w:eastAsia="Times New Roman" w:hAnsi="Arial" w:cs="Times New Roman"/>
      <w:b w:val="0"/>
      <w:color w:val="auto"/>
      <w:kern w:val="52"/>
      <w:sz w:val="24"/>
      <w:szCs w:val="52"/>
      <w:lang w:eastAsia="zh-TW"/>
    </w:rPr>
  </w:style>
  <w:style w:type="paragraph" w:customStyle="1" w:styleId="afffffffff2">
    <w:name w:val="图注"/>
    <w:basedOn w:val="af"/>
    <w:rsid w:val="00035D38"/>
    <w:pPr>
      <w:widowControl w:val="0"/>
      <w:spacing w:before="120" w:after="180" w:line="312" w:lineRule="atLeast"/>
      <w:jc w:val="center"/>
    </w:pPr>
    <w:rPr>
      <w:rFonts w:ascii="Times New Roman" w:eastAsia="方正书宋" w:hAnsi="Times New Roman" w:cs="Times New Roman"/>
      <w:spacing w:val="6"/>
      <w:kern w:val="2"/>
      <w:sz w:val="18"/>
      <w:szCs w:val="20"/>
    </w:rPr>
  </w:style>
  <w:style w:type="paragraph" w:customStyle="1" w:styleId="afffffffff3">
    <w:name w:val="表字"/>
    <w:basedOn w:val="af"/>
    <w:rsid w:val="00035D38"/>
    <w:pPr>
      <w:widowControl w:val="0"/>
      <w:spacing w:after="0" w:line="312" w:lineRule="atLeast"/>
      <w:jc w:val="both"/>
    </w:pPr>
    <w:rPr>
      <w:rFonts w:ascii="Times New Roman" w:eastAsia="方正书宋" w:hAnsi="Times New Roman" w:cs="Times New Roman"/>
      <w:spacing w:val="6"/>
      <w:kern w:val="2"/>
      <w:sz w:val="18"/>
      <w:szCs w:val="24"/>
    </w:rPr>
  </w:style>
  <w:style w:type="paragraph" w:customStyle="1" w:styleId="afffffffff4">
    <w:name w:val="表上"/>
    <w:basedOn w:val="af"/>
    <w:rsid w:val="00035D38"/>
    <w:pPr>
      <w:widowControl w:val="0"/>
      <w:spacing w:afterLines="50" w:line="312" w:lineRule="atLeast"/>
      <w:jc w:val="center"/>
    </w:pPr>
    <w:rPr>
      <w:rFonts w:ascii="Arial" w:eastAsia="黑体" w:hAnsi="Arial" w:cs="Arial"/>
      <w:spacing w:val="6"/>
      <w:kern w:val="2"/>
      <w:sz w:val="24"/>
      <w:szCs w:val="24"/>
    </w:rPr>
  </w:style>
  <w:style w:type="character" w:customStyle="1" w:styleId="Charf">
    <w:name w:val="标书_正文 Char"/>
    <w:link w:val="affffb"/>
    <w:rsid w:val="00035D38"/>
    <w:rPr>
      <w:rFonts w:ascii="宋体" w:eastAsia="宋体" w:hAnsi="Calibri" w:cs="Times New Roman"/>
      <w:bCs/>
      <w:sz w:val="21"/>
      <w:szCs w:val="24"/>
    </w:rPr>
  </w:style>
  <w:style w:type="paragraph" w:customStyle="1" w:styleId="IBM">
    <w:name w:val="IBM 正文"/>
    <w:basedOn w:val="af"/>
    <w:rsid w:val="00035D38"/>
    <w:pPr>
      <w:widowControl w:val="0"/>
      <w:spacing w:after="0" w:line="400" w:lineRule="exact"/>
      <w:jc w:val="both"/>
    </w:pPr>
    <w:rPr>
      <w:rFonts w:ascii="Times New Roman" w:eastAsia="宋体" w:hAnsi="Times New Roman" w:cs="Times New Roman"/>
      <w:spacing w:val="20"/>
      <w:kern w:val="2"/>
      <w:sz w:val="24"/>
      <w:szCs w:val="20"/>
    </w:rPr>
  </w:style>
  <w:style w:type="character" w:customStyle="1" w:styleId="footdown">
    <w:name w:val="footdown"/>
    <w:rsid w:val="00035D38"/>
  </w:style>
  <w:style w:type="character" w:customStyle="1" w:styleId="list11">
    <w:name w:val="list11"/>
    <w:rsid w:val="00035D38"/>
    <w:rPr>
      <w:strike w:val="0"/>
      <w:dstrike w:val="0"/>
      <w:color w:val="333333"/>
      <w:sz w:val="18"/>
      <w:szCs w:val="18"/>
      <w:u w:val="none"/>
      <w:effect w:val="none"/>
    </w:rPr>
  </w:style>
  <w:style w:type="character" w:customStyle="1" w:styleId="Char30">
    <w:name w:val="章 Char3"/>
    <w:aliases w:val="标题 1 1 Char3,H1 Char3,heading 1 Char3,Heading 1 (NN) Char3,h1 Char3,1st level Char3,Section Head Char3,l1 Char3,1 Char3,H11 Char3,H12 Char3,H13 Char3,H14 Char3,H15 Char3,H16 Char3,H17 Char3,1.0 Char3,DocAccpt Char3,(Chapter Nbr) Char3,卷标题 Char2"/>
    <w:rsid w:val="00035D38"/>
    <w:rPr>
      <w:rFonts w:ascii="Courier New" w:eastAsia="宋体" w:hAnsi="Courier New"/>
      <w:b/>
      <w:kern w:val="32"/>
      <w:sz w:val="32"/>
      <w:lang w:val="en-US" w:eastAsia="zh-CN" w:bidi="ar-SA"/>
    </w:rPr>
  </w:style>
  <w:style w:type="paragraph" w:customStyle="1" w:styleId="1f4">
    <w:name w:val="新标题1"/>
    <w:basedOn w:val="15"/>
    <w:rsid w:val="00035D38"/>
    <w:pPr>
      <w:widowControl w:val="0"/>
      <w:spacing w:before="0" w:line="360" w:lineRule="auto"/>
    </w:pPr>
    <w:rPr>
      <w:rFonts w:ascii="宋体" w:eastAsia="宋体" w:hAnsi="Times New Roman" w:cs="Times New Roman"/>
      <w:color w:val="auto"/>
      <w:kern w:val="44"/>
    </w:rPr>
  </w:style>
  <w:style w:type="paragraph" w:customStyle="1" w:styleId="2f1">
    <w:name w:val="新标题2"/>
    <w:basedOn w:val="20"/>
    <w:rsid w:val="00035D38"/>
    <w:pPr>
      <w:spacing w:line="360" w:lineRule="auto"/>
      <w:jc w:val="left"/>
    </w:pPr>
    <w:rPr>
      <w:rFonts w:ascii="宋体"/>
      <w:kern w:val="2"/>
      <w:sz w:val="24"/>
      <w:szCs w:val="24"/>
    </w:rPr>
  </w:style>
  <w:style w:type="paragraph" w:customStyle="1" w:styleId="Char3CharCharCharCharCharChar1CharCharChar">
    <w:name w:val="Char3 Char Char Char Char Char Char1 Char Char Char"/>
    <w:basedOn w:val="af"/>
    <w:rsid w:val="00035D38"/>
    <w:pPr>
      <w:spacing w:after="160" w:line="240" w:lineRule="exact"/>
    </w:pPr>
    <w:rPr>
      <w:rFonts w:ascii="Verdana" w:eastAsia="宋体" w:hAnsi="Verdana" w:cs="Times New Roman"/>
      <w:sz w:val="20"/>
      <w:szCs w:val="20"/>
      <w:lang w:eastAsia="en-US"/>
    </w:rPr>
  </w:style>
  <w:style w:type="paragraph" w:customStyle="1" w:styleId="Char26">
    <w:name w:val="Char26"/>
    <w:basedOn w:val="af"/>
    <w:rsid w:val="00035D38"/>
    <w:pPr>
      <w:spacing w:after="160" w:line="240" w:lineRule="exact"/>
    </w:pPr>
    <w:rPr>
      <w:rFonts w:ascii="Verdana" w:eastAsia="宋体" w:hAnsi="Verdana" w:cs="Times New Roman"/>
      <w:sz w:val="20"/>
      <w:szCs w:val="20"/>
      <w:lang w:eastAsia="en-US"/>
    </w:rPr>
  </w:style>
  <w:style w:type="character" w:customStyle="1" w:styleId="Char41">
    <w:name w:val="章 Char4"/>
    <w:aliases w:val="标题 1 1 Char4,H1 Char4,heading 1 Char4,Heading 1 (NN) Char4,h1 Char4,1st level Char4,Section Head Char4,l1 Char4,1 Char4,H11 Char4,H12 Char4,H13 Char4,H14 Char4,H15 Char4,H16 Char4,H17 Char4,1.0 Char4,DocAccpt Char4,(Chapter Nbr) Char4,卷标题 Char3"/>
    <w:rsid w:val="00035D38"/>
    <w:rPr>
      <w:rFonts w:ascii="Courier New" w:eastAsia="宋体" w:hAnsi="Courier New"/>
      <w:b/>
      <w:kern w:val="32"/>
      <w:sz w:val="32"/>
      <w:lang w:val="en-US" w:eastAsia="zh-CN" w:bidi="ar-SA"/>
    </w:rPr>
  </w:style>
  <w:style w:type="paragraph" w:customStyle="1" w:styleId="afffffffff5">
    <w:name w:val="正文内容"/>
    <w:basedOn w:val="23"/>
    <w:link w:val="Charfb"/>
    <w:rsid w:val="00035D38"/>
    <w:pPr>
      <w:ind w:firstLine="480"/>
    </w:pPr>
    <w:rPr>
      <w:rFonts w:ascii="Arial" w:hAnsi="Arial"/>
      <w:sz w:val="24"/>
      <w:szCs w:val="20"/>
    </w:rPr>
  </w:style>
  <w:style w:type="character" w:customStyle="1" w:styleId="Charfb">
    <w:name w:val="正文内容 Char"/>
    <w:link w:val="afffffffff5"/>
    <w:rsid w:val="00035D38"/>
    <w:rPr>
      <w:rFonts w:ascii="Arial" w:eastAsia="宋体" w:hAnsi="Arial" w:cs="Times New Roman"/>
      <w:kern w:val="2"/>
      <w:sz w:val="24"/>
      <w:szCs w:val="20"/>
    </w:rPr>
  </w:style>
  <w:style w:type="character" w:customStyle="1" w:styleId="p121">
    <w:name w:val="p121"/>
    <w:rsid w:val="00035D38"/>
    <w:rPr>
      <w:rFonts w:hint="default"/>
      <w:strike w:val="0"/>
      <w:dstrike w:val="0"/>
      <w:sz w:val="24"/>
      <w:szCs w:val="24"/>
      <w:u w:val="none"/>
      <w:effect w:val="none"/>
    </w:rPr>
  </w:style>
  <w:style w:type="paragraph" w:customStyle="1" w:styleId="ParaCharCharChar1Char">
    <w:name w:val="默认段落字体 Para Char Char Char1 Char"/>
    <w:basedOn w:val="af"/>
    <w:rsid w:val="00035D38"/>
    <w:pPr>
      <w:widowControl w:val="0"/>
      <w:spacing w:after="0" w:line="240" w:lineRule="atLeast"/>
      <w:ind w:left="420" w:firstLine="420"/>
      <w:jc w:val="both"/>
    </w:pPr>
    <w:rPr>
      <w:rFonts w:ascii="Times New Roman" w:eastAsia="宋体" w:hAnsi="Times New Roman" w:cs="Times New Roman"/>
      <w:sz w:val="21"/>
      <w:szCs w:val="21"/>
    </w:rPr>
  </w:style>
  <w:style w:type="paragraph" w:customStyle="1" w:styleId="afffffffff6">
    <w:name w:val="正文段"/>
    <w:basedOn w:val="af"/>
    <w:rsid w:val="00035D38"/>
    <w:pPr>
      <w:snapToGrid w:val="0"/>
      <w:spacing w:afterLines="50" w:line="240" w:lineRule="auto"/>
      <w:ind w:firstLineChars="200" w:firstLine="200"/>
      <w:jc w:val="both"/>
    </w:pPr>
    <w:rPr>
      <w:rFonts w:ascii="Times New Roman" w:eastAsia="宋体" w:hAnsi="Times New Roman" w:cs="Times New Roman"/>
      <w:sz w:val="24"/>
      <w:szCs w:val="20"/>
    </w:rPr>
  </w:style>
  <w:style w:type="paragraph" w:customStyle="1" w:styleId="CharCharChar1CharCharCharCharCharCharCharCharCharChar">
    <w:name w:val="Char Char Char1 Char Char Char Char Char Char Char Char Char Char"/>
    <w:basedOn w:val="af"/>
    <w:autoRedefine/>
    <w:rsid w:val="00035D38"/>
    <w:pPr>
      <w:widowControl w:val="0"/>
      <w:spacing w:after="0" w:line="240" w:lineRule="auto"/>
      <w:jc w:val="both"/>
    </w:pPr>
    <w:rPr>
      <w:rFonts w:ascii="Tahoma" w:eastAsia="宋体" w:hAnsi="Tahoma" w:cs="Times New Roman"/>
      <w:kern w:val="2"/>
      <w:sz w:val="24"/>
      <w:szCs w:val="20"/>
    </w:rPr>
  </w:style>
  <w:style w:type="paragraph" w:customStyle="1" w:styleId="Char31">
    <w:name w:val="Char3"/>
    <w:basedOn w:val="af"/>
    <w:rsid w:val="00035D38"/>
    <w:pPr>
      <w:spacing w:after="160" w:line="240" w:lineRule="exact"/>
    </w:pPr>
    <w:rPr>
      <w:rFonts w:ascii="Verdana" w:eastAsia="宋体" w:hAnsi="Verdana" w:cs="Times New Roman"/>
      <w:sz w:val="20"/>
      <w:szCs w:val="20"/>
      <w:lang w:eastAsia="en-US"/>
    </w:rPr>
  </w:style>
  <w:style w:type="paragraph" w:customStyle="1" w:styleId="Char100">
    <w:name w:val="Char10"/>
    <w:basedOn w:val="af"/>
    <w:rsid w:val="00035D38"/>
    <w:pPr>
      <w:spacing w:after="160" w:line="240" w:lineRule="exact"/>
    </w:pPr>
    <w:rPr>
      <w:rFonts w:ascii="Verdana" w:eastAsia="宋体" w:hAnsi="Verdana" w:cs="Times New Roman"/>
      <w:sz w:val="20"/>
      <w:szCs w:val="20"/>
      <w:lang w:eastAsia="en-US"/>
    </w:rPr>
  </w:style>
  <w:style w:type="paragraph" w:customStyle="1" w:styleId="afffffffff7">
    <w:name w:val="段落正文"/>
    <w:basedOn w:val="af"/>
    <w:rsid w:val="00035D38"/>
    <w:pPr>
      <w:widowControl w:val="0"/>
      <w:spacing w:beforeLines="50" w:after="0" w:line="360" w:lineRule="auto"/>
      <w:ind w:firstLineChars="200" w:firstLine="200"/>
      <w:jc w:val="both"/>
    </w:pPr>
    <w:rPr>
      <w:rFonts w:ascii="Times New Roman" w:eastAsia="宋体" w:hAnsi="Times New Roman" w:cs="Times New Roman"/>
      <w:spacing w:val="2"/>
      <w:kern w:val="2"/>
      <w:sz w:val="24"/>
      <w:szCs w:val="24"/>
    </w:rPr>
  </w:style>
  <w:style w:type="paragraph" w:customStyle="1" w:styleId="CharChar2Char">
    <w:name w:val="Char Char2 Char"/>
    <w:basedOn w:val="af"/>
    <w:rsid w:val="00035D38"/>
    <w:pPr>
      <w:spacing w:after="160" w:line="240" w:lineRule="exact"/>
    </w:pPr>
    <w:rPr>
      <w:rFonts w:ascii="Verdana" w:eastAsia="宋体" w:hAnsi="Verdana" w:cs="Times New Roman"/>
      <w:sz w:val="20"/>
      <w:szCs w:val="20"/>
      <w:lang w:eastAsia="en-US"/>
    </w:rPr>
  </w:style>
  <w:style w:type="paragraph" w:styleId="afffffffff8">
    <w:name w:val="toa heading"/>
    <w:basedOn w:val="af"/>
    <w:next w:val="af"/>
    <w:rsid w:val="00035D38"/>
    <w:pPr>
      <w:widowControl w:val="0"/>
      <w:spacing w:before="120" w:after="0" w:line="240" w:lineRule="auto"/>
      <w:jc w:val="both"/>
    </w:pPr>
    <w:rPr>
      <w:rFonts w:ascii="Arial" w:eastAsia="宋体" w:hAnsi="Arial" w:cs="Times New Roman"/>
      <w:kern w:val="2"/>
      <w:sz w:val="24"/>
      <w:szCs w:val="20"/>
    </w:rPr>
  </w:style>
  <w:style w:type="paragraph" w:customStyle="1" w:styleId="afffffffff9">
    <w:name w:val="文字"/>
    <w:basedOn w:val="af"/>
    <w:rsid w:val="00035D38"/>
    <w:pPr>
      <w:widowControl w:val="0"/>
      <w:spacing w:after="0" w:line="288" w:lineRule="auto"/>
      <w:ind w:firstLineChars="200" w:firstLine="200"/>
      <w:jc w:val="both"/>
    </w:pPr>
    <w:rPr>
      <w:rFonts w:ascii="Times New Roman" w:eastAsia="宋体" w:hAnsi="Times New Roman" w:cs="Times New Roman"/>
      <w:kern w:val="2"/>
      <w:sz w:val="21"/>
      <w:szCs w:val="24"/>
    </w:rPr>
  </w:style>
  <w:style w:type="paragraph" w:customStyle="1" w:styleId="1f5">
    <w:name w:val="编号1"/>
    <w:basedOn w:val="af"/>
    <w:rsid w:val="00035D38"/>
    <w:pPr>
      <w:widowControl w:val="0"/>
      <w:tabs>
        <w:tab w:val="num" w:pos="1140"/>
      </w:tabs>
      <w:spacing w:after="0" w:line="288" w:lineRule="auto"/>
      <w:ind w:left="1140" w:hanging="420"/>
    </w:pPr>
    <w:rPr>
      <w:rFonts w:ascii="Times New Roman" w:eastAsia="宋体" w:hAnsi="Times New Roman" w:cs="Times New Roman"/>
      <w:kern w:val="2"/>
      <w:sz w:val="21"/>
      <w:szCs w:val="24"/>
    </w:rPr>
  </w:style>
  <w:style w:type="paragraph" w:customStyle="1" w:styleId="63">
    <w:name w:val="6级"/>
    <w:basedOn w:val="af"/>
    <w:rsid w:val="00035D38"/>
    <w:pPr>
      <w:widowControl w:val="0"/>
      <w:spacing w:after="0" w:line="288" w:lineRule="auto"/>
      <w:ind w:firstLineChars="100" w:firstLine="100"/>
      <w:jc w:val="both"/>
    </w:pPr>
    <w:rPr>
      <w:rFonts w:ascii="Times New Roman" w:eastAsia="宋体" w:hAnsi="Times New Roman" w:cs="Times New Roman"/>
      <w:kern w:val="2"/>
      <w:sz w:val="21"/>
      <w:szCs w:val="24"/>
    </w:rPr>
  </w:style>
  <w:style w:type="character" w:customStyle="1" w:styleId="xtChar">
    <w:name w:val="xt Char"/>
    <w:link w:val="xt"/>
    <w:rsid w:val="00035D38"/>
    <w:rPr>
      <w:rFonts w:ascii="宋体" w:eastAsia="宋体" w:hAnsi="宋体" w:cs="宋体"/>
      <w:color w:val="990099"/>
      <w:sz w:val="24"/>
      <w:szCs w:val="24"/>
    </w:rPr>
  </w:style>
  <w:style w:type="paragraph" w:customStyle="1" w:styleId="ParaCharCharCharCharCharCharChar">
    <w:name w:val="默认段落字体 Para Char Char Char Char Char Char Char"/>
    <w:basedOn w:val="af"/>
    <w:rsid w:val="00035D38"/>
    <w:pPr>
      <w:widowControl w:val="0"/>
      <w:spacing w:after="0" w:line="240" w:lineRule="auto"/>
      <w:ind w:firstLine="482"/>
      <w:jc w:val="both"/>
    </w:pPr>
    <w:rPr>
      <w:rFonts w:ascii="Tahoma" w:eastAsia="宋体" w:hAnsi="Tahoma" w:cs="宋体"/>
      <w:kern w:val="2"/>
      <w:sz w:val="21"/>
      <w:szCs w:val="24"/>
    </w:rPr>
  </w:style>
  <w:style w:type="paragraph" w:customStyle="1" w:styleId="afffffffffa">
    <w:name w:val="正文（首行不缩进）"/>
    <w:basedOn w:val="af"/>
    <w:link w:val="Charfc"/>
    <w:rsid w:val="00035D38"/>
    <w:pPr>
      <w:widowControl w:val="0"/>
      <w:autoSpaceDE w:val="0"/>
      <w:autoSpaceDN w:val="0"/>
      <w:adjustRightInd w:val="0"/>
      <w:spacing w:after="0" w:line="360" w:lineRule="auto"/>
    </w:pPr>
    <w:rPr>
      <w:rFonts w:ascii="Times New Roman" w:eastAsia="宋体" w:hAnsi="Times New Roman" w:cs="Times New Roman"/>
      <w:snapToGrid w:val="0"/>
      <w:sz w:val="21"/>
      <w:szCs w:val="21"/>
    </w:rPr>
  </w:style>
  <w:style w:type="character" w:customStyle="1" w:styleId="Charfc">
    <w:name w:val="正文（首行不缩进） Char"/>
    <w:link w:val="afffffffffa"/>
    <w:rsid w:val="00035D38"/>
    <w:rPr>
      <w:rFonts w:ascii="Times New Roman" w:eastAsia="宋体" w:hAnsi="Times New Roman" w:cs="Times New Roman"/>
      <w:snapToGrid w:val="0"/>
      <w:sz w:val="21"/>
      <w:szCs w:val="21"/>
    </w:rPr>
  </w:style>
  <w:style w:type="paragraph" w:customStyle="1" w:styleId="afffffffffb">
    <w:name w:val="简单回函地址"/>
    <w:basedOn w:val="af"/>
    <w:rsid w:val="00035D38"/>
    <w:pPr>
      <w:widowControl w:val="0"/>
      <w:spacing w:after="0" w:line="240" w:lineRule="auto"/>
      <w:jc w:val="both"/>
    </w:pPr>
    <w:rPr>
      <w:rFonts w:ascii="Times New Roman" w:eastAsia="宋体" w:hAnsi="Times New Roman" w:cs="Times New Roman"/>
      <w:kern w:val="2"/>
      <w:sz w:val="21"/>
      <w:szCs w:val="20"/>
    </w:rPr>
  </w:style>
  <w:style w:type="paragraph" w:styleId="afffffffffc">
    <w:name w:val="endnote text"/>
    <w:basedOn w:val="af"/>
    <w:link w:val="Charfd"/>
    <w:rsid w:val="00035D38"/>
    <w:pPr>
      <w:widowControl w:val="0"/>
      <w:snapToGrid w:val="0"/>
      <w:spacing w:after="0" w:line="240" w:lineRule="auto"/>
    </w:pPr>
    <w:rPr>
      <w:rFonts w:ascii="Times New Roman" w:eastAsia="宋体" w:hAnsi="Times New Roman" w:cs="Times New Roman"/>
      <w:kern w:val="2"/>
      <w:sz w:val="21"/>
      <w:szCs w:val="24"/>
    </w:rPr>
  </w:style>
  <w:style w:type="character" w:customStyle="1" w:styleId="Charfd">
    <w:name w:val="尾注文本 Char"/>
    <w:basedOn w:val="af1"/>
    <w:link w:val="afffffffffc"/>
    <w:rsid w:val="00035D38"/>
    <w:rPr>
      <w:rFonts w:ascii="Times New Roman" w:eastAsia="宋体" w:hAnsi="Times New Roman" w:cs="Times New Roman"/>
      <w:kern w:val="2"/>
      <w:sz w:val="21"/>
      <w:szCs w:val="24"/>
    </w:rPr>
  </w:style>
  <w:style w:type="paragraph" w:customStyle="1" w:styleId="Char3CharCharCharCharCharCharCharCharChar">
    <w:name w:val="Char3 Char Char Char Char Char Char Char Char Char"/>
    <w:basedOn w:val="af"/>
    <w:rsid w:val="00035D38"/>
    <w:pPr>
      <w:spacing w:after="160" w:line="240" w:lineRule="exact"/>
    </w:pPr>
    <w:rPr>
      <w:rFonts w:ascii="Verdana" w:eastAsia="宋体" w:hAnsi="Verdana" w:cs="Times New Roman"/>
      <w:sz w:val="20"/>
      <w:szCs w:val="20"/>
      <w:lang w:eastAsia="en-US"/>
    </w:rPr>
  </w:style>
  <w:style w:type="paragraph" w:customStyle="1" w:styleId="CharChar1CharCharCharCharCharCharCharChar">
    <w:name w:val="Char Char1 Char Char Char Char Char Char Char Char"/>
    <w:basedOn w:val="af"/>
    <w:rsid w:val="00035D38"/>
    <w:pPr>
      <w:spacing w:after="160" w:line="240" w:lineRule="exact"/>
    </w:pPr>
    <w:rPr>
      <w:rFonts w:ascii="Verdana" w:eastAsia="宋体" w:hAnsi="Verdana" w:cs="Times New Roman"/>
      <w:sz w:val="20"/>
      <w:szCs w:val="20"/>
      <w:lang w:eastAsia="en-US"/>
    </w:rPr>
  </w:style>
  <w:style w:type="character" w:customStyle="1" w:styleId="apple-style-span">
    <w:name w:val="apple-style-span"/>
    <w:rsid w:val="00035D38"/>
  </w:style>
  <w:style w:type="character" w:styleId="afffffffffd">
    <w:name w:val="FollowedHyperlink"/>
    <w:basedOn w:val="af1"/>
    <w:uiPriority w:val="99"/>
    <w:semiHidden/>
    <w:unhideWhenUsed/>
    <w:rsid w:val="00035D38"/>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index 1" w:uiPriority="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annotation text" w:uiPriority="0"/>
    <w:lsdException w:name="header" w:uiPriority="0"/>
    <w:lsdException w:name="index heading" w:uiPriority="0"/>
    <w:lsdException w:name="caption" w:uiPriority="0" w:qFormat="1"/>
    <w:lsdException w:name="table of figures" w:uiPriority="0"/>
    <w:lsdException w:name="footnote reference" w:uiPriority="0"/>
    <w:lsdException w:name="annotation reference" w:uiPriority="0"/>
    <w:lsdException w:name="page number" w:uiPriority="0"/>
    <w:lsdException w:name="endnote text" w:uiPriority="0"/>
    <w:lsdException w:name="toa heading" w:uiPriority="0"/>
    <w:lsdException w:name="List" w:uiPriority="0"/>
    <w:lsdException w:name="List Bullet" w:uiPriority="0"/>
    <w:lsdException w:name="List Number" w:uiPriority="0"/>
    <w:lsdException w:name="List 2" w:uiPriority="0"/>
    <w:lsdException w:name="List 4" w:uiPriority="0"/>
    <w:lsdException w:name="Lis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Default Paragraph Font" w:uiPriority="1"/>
    <w:lsdException w:name="Body Text" w:uiPriority="0"/>
    <w:lsdException w:name="Body Text Indent" w:uiPriority="0"/>
    <w:lsdException w:name="List Continue" w:uiPriority="0"/>
    <w:lsdException w:name="Subtitle" w:semiHidden="0" w:uiPriority="11" w:unhideWhenUsed="0" w:qFormat="1"/>
    <w:lsdException w:name="Salutation" w:uiPriority="0"/>
    <w:lsdException w:name="Date" w:uiPriority="0"/>
    <w:lsdException w:name="Body Text First Indent" w:uiPriority="0"/>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uiPriority="0"/>
    <w:lsdException w:name="Strong" w:semiHidden="0" w:uiPriority="0" w:unhideWhenUsed="0" w:qFormat="1"/>
    <w:lsdException w:name="Emphasis" w:semiHidden="0" w:uiPriority="20" w:unhideWhenUsed="0" w:qFormat="1"/>
    <w:lsdException w:name="Document Map" w:uiPriority="0"/>
    <w:lsdException w:name="Plain Text" w:uiPriority="0"/>
    <w:lsdException w:name="HTML Top of Form" w:uiPriority="0"/>
    <w:lsdException w:name="HTML Bottom of Form" w:uiPriority="0"/>
    <w:lsdException w:name="HTML Acronym" w:uiPriority="0"/>
    <w:lsdException w:name="HTML Address" w:uiPriority="0"/>
    <w:lsdException w:name="HTML Cite" w:uiPriority="0"/>
    <w:lsdException w:name="HTML Code" w:uiPriority="0"/>
    <w:lsdException w:name="HTML Definition" w:uiPriority="0"/>
    <w:lsdException w:name="HTML Keyboard" w:uiPriority="0"/>
    <w:lsdException w:name="HTML Preformatted" w:uiPriority="0"/>
    <w:lsdException w:name="HTML Sample" w:uiPriority="0"/>
    <w:lsdException w:name="HTML Typewriter" w:uiPriority="0"/>
    <w:lsdException w:name="HTML Variable" w:uiPriority="0"/>
    <w:lsdException w:name="annotation subject" w:uiPriority="0"/>
    <w:lsdException w:name="Outline List 1" w:uiPriority="0"/>
    <w:lsdException w:name="Outline List 2" w:uiPriority="0"/>
    <w:lsdException w:name="Table Grid 5" w:uiPriority="0"/>
    <w:lsdException w:name="Table Grid 8" w:uiPriority="0"/>
    <w:lsdException w:name="Table Elegant" w:uiPriority="0"/>
    <w:lsdException w:name="Table Professional" w:uiPriority="0"/>
    <w:lsdException w:name="Table Grid" w:semiHidden="0" w:uiPriority="0" w:unhideWhenUsed="0"/>
    <w:lsdException w:name="Table Theme"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f">
    <w:name w:val="Normal"/>
    <w:qFormat/>
    <w:rsid w:val="00424473"/>
  </w:style>
  <w:style w:type="paragraph" w:styleId="15">
    <w:name w:val="heading 1"/>
    <w:aliases w:val="123321,Heading 0,卷标题,PIM 1,h1,标书1,L1,boc,Section Head,l1,aa章标题,Heading One,Level 1 Topic Heading,第*部分,第A章,H11,H12,H111,H13,H112,1st level,H14,H15,H16,H17,I1,H121,H131,H141,H151,H161,H18,H122,H132,H142,H152,H162,H19,H113,H123,H133,H143,H153,H163,H1"/>
    <w:basedOn w:val="af"/>
    <w:next w:val="af"/>
    <w:link w:val="1Char"/>
    <w:qFormat/>
    <w:rsid w:val="00035D3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0">
    <w:name w:val="heading 2"/>
    <w:aliases w:val="节,H2,sect 1.2,PIM2,Heading 2 Hidden,Heading 2 CCBS,heading 2,Titre3,HD2,H21,sect 1.21,H22,sect 1.22,H211,sect 1.211,H23,sect 1.23,H212,sect 1.212,Underrubrik1,prop2,h2,2nd level,2,Header 2,1.1标题 2,第一章 标题 2,ISO1,UNDERRUBRIK 1-2,l2,DO NOT USE_h2,chn"/>
    <w:basedOn w:val="af"/>
    <w:next w:val="af0"/>
    <w:link w:val="2Char1"/>
    <w:qFormat/>
    <w:rsid w:val="002457B0"/>
    <w:pPr>
      <w:keepNext/>
      <w:keepLines/>
      <w:widowControl w:val="0"/>
      <w:spacing w:after="0" w:line="400" w:lineRule="exact"/>
      <w:jc w:val="center"/>
      <w:outlineLvl w:val="1"/>
    </w:pPr>
    <w:rPr>
      <w:rFonts w:ascii="Arial" w:eastAsia="宋体" w:hAnsi="Arial" w:cs="Times New Roman"/>
      <w:b/>
      <w:sz w:val="30"/>
      <w:szCs w:val="20"/>
    </w:rPr>
  </w:style>
  <w:style w:type="paragraph" w:styleId="3">
    <w:name w:val="heading 3"/>
    <w:aliases w:val="heading 3 + Indent: Left 0.25 in,CT,1.1.1,Level 3 Topic Heading,1.1.1.标题 3,Title3,Map,H31,Head 3,1.1.1 Heading 3,BOD 0,L3 C,h3,level_3,PIM 3,Level 3 Head,Heading 3 - old,sect1.2.3,sect1.2.31,sect1.2.32,sect1.2.311,sect1.2.33,sect1.2.312,Bold Head,b"/>
    <w:basedOn w:val="af"/>
    <w:next w:val="af"/>
    <w:link w:val="3Char1"/>
    <w:unhideWhenUsed/>
    <w:qFormat/>
    <w:rsid w:val="00035D38"/>
    <w:pPr>
      <w:keepNext/>
      <w:keepLines/>
      <w:widowControl w:val="0"/>
      <w:spacing w:before="260" w:after="260" w:line="416" w:lineRule="auto"/>
      <w:jc w:val="both"/>
      <w:outlineLvl w:val="2"/>
    </w:pPr>
    <w:rPr>
      <w:rFonts w:ascii="Calibri" w:eastAsia="宋体" w:hAnsi="Calibri" w:cs="Times New Roman"/>
      <w:b/>
      <w:bCs/>
      <w:kern w:val="2"/>
      <w:sz w:val="32"/>
      <w:szCs w:val="32"/>
    </w:rPr>
  </w:style>
  <w:style w:type="paragraph" w:styleId="4">
    <w:name w:val="heading 4"/>
    <w:aliases w:val="4th level,h4,4,4heading,PIM 4,Fab-4,T5,H41,H42,H43,H44,H45,H46,H47,H48,H49,H410,H411,H421,H431,H441,H451,H461,H471,H481,H491,H4101,H412,H422,H432,H442,H452,H462,H472,H482,H492,H4102,H4111,H4211,H4311,H4411,H4511,H4611,H4711,H4811,H4911,H41011,H4,bl"/>
    <w:basedOn w:val="af"/>
    <w:next w:val="af"/>
    <w:link w:val="4Char"/>
    <w:uiPriority w:val="9"/>
    <w:unhideWhenUsed/>
    <w:qFormat/>
    <w:rsid w:val="00035D38"/>
    <w:pPr>
      <w:keepNext/>
      <w:keepLines/>
      <w:widowControl w:val="0"/>
      <w:spacing w:before="280" w:after="290" w:line="376" w:lineRule="auto"/>
      <w:jc w:val="both"/>
      <w:outlineLvl w:val="3"/>
    </w:pPr>
    <w:rPr>
      <w:rFonts w:ascii="Cambria" w:eastAsia="宋体" w:hAnsi="Cambria" w:cs="Times New Roman"/>
      <w:b/>
      <w:bCs/>
      <w:kern w:val="2"/>
      <w:sz w:val="28"/>
      <w:szCs w:val="28"/>
    </w:rPr>
  </w:style>
  <w:style w:type="paragraph" w:styleId="5">
    <w:name w:val="heading 5"/>
    <w:aliases w:val="H5,PIM 5,第四层条,ds,dd,h5,口,口1,口2,Titre5,Table label,l5,hm,mh2,Module heading 2,Head 5,list 5,dash,ITT t5,PA Pico Section,H5-Heading 5,heading5,heading 5,dash1,ds1,dd1,dash2,ds2,dd2,dash3,ds3,dd3,dash4,ds4,dd4,dash5,ds5,dd5,dash6,ds6,dd6,dash7,ds7,h51"/>
    <w:basedOn w:val="af"/>
    <w:next w:val="af"/>
    <w:link w:val="5Char"/>
    <w:uiPriority w:val="9"/>
    <w:unhideWhenUsed/>
    <w:qFormat/>
    <w:rsid w:val="00035D38"/>
    <w:pPr>
      <w:keepNext/>
      <w:keepLines/>
      <w:widowControl w:val="0"/>
      <w:spacing w:before="280" w:after="290" w:line="376" w:lineRule="auto"/>
      <w:jc w:val="both"/>
      <w:outlineLvl w:val="4"/>
    </w:pPr>
    <w:rPr>
      <w:rFonts w:ascii="Calibri" w:eastAsia="宋体" w:hAnsi="Calibri" w:cs="Times New Roman"/>
      <w:b/>
      <w:bCs/>
      <w:kern w:val="2"/>
      <w:sz w:val="28"/>
      <w:szCs w:val="28"/>
    </w:rPr>
  </w:style>
  <w:style w:type="paragraph" w:styleId="6">
    <w:name w:val="heading 6"/>
    <w:aliases w:val="PIM 6,H6,h6,Third Subheading,BOD 4,第五层条,L6,Legal Level 1.,Bullet list,l6,hsm,submodule heading,DO NOT USE_h6,正文六级标题,标题 6(ALT+6),条 4,sub-dash,sd,cnp,Caption number (page-wide),ITT t6,PA Appendix,sub-dash1,sd1,51,sub-dash2,sd2,52,sub-dash3,sd3,53,sd4"/>
    <w:basedOn w:val="af"/>
    <w:next w:val="af"/>
    <w:link w:val="6Char"/>
    <w:unhideWhenUsed/>
    <w:qFormat/>
    <w:rsid w:val="00035D38"/>
    <w:pPr>
      <w:keepNext/>
      <w:keepLines/>
      <w:widowControl w:val="0"/>
      <w:spacing w:before="240" w:after="64" w:line="320" w:lineRule="auto"/>
      <w:jc w:val="both"/>
      <w:outlineLvl w:val="5"/>
    </w:pPr>
    <w:rPr>
      <w:rFonts w:ascii="Cambria" w:eastAsia="宋体" w:hAnsi="Cambria" w:cs="Times New Roman"/>
      <w:b/>
      <w:bCs/>
      <w:kern w:val="2"/>
      <w:sz w:val="24"/>
      <w:szCs w:val="24"/>
    </w:rPr>
  </w:style>
  <w:style w:type="paragraph" w:styleId="70">
    <w:name w:val="heading 7"/>
    <w:aliases w:val="PIM 7,表名,Legal Level 1.1.,不用,ITT t7,PA Appendix Major,H TIMES1,1.标题 6,letter list,正文七级标题,L7,Appx 1,条 5,cnc,Caption number (column-wide),st,lettered list,letter list1,lettered list1,letter list2,lettered list2,letter list11,lettered list11,H7,表头,表"/>
    <w:basedOn w:val="af"/>
    <w:next w:val="af"/>
    <w:link w:val="7Char"/>
    <w:unhideWhenUsed/>
    <w:qFormat/>
    <w:rsid w:val="00035D38"/>
    <w:pPr>
      <w:keepNext/>
      <w:keepLines/>
      <w:widowControl w:val="0"/>
      <w:spacing w:before="240" w:after="64" w:line="320" w:lineRule="auto"/>
      <w:jc w:val="both"/>
      <w:outlineLvl w:val="6"/>
    </w:pPr>
    <w:rPr>
      <w:rFonts w:ascii="Calibri" w:eastAsia="宋体" w:hAnsi="Calibri" w:cs="Times New Roman"/>
      <w:b/>
      <w:bCs/>
      <w:kern w:val="2"/>
      <w:sz w:val="24"/>
      <w:szCs w:val="24"/>
    </w:rPr>
  </w:style>
  <w:style w:type="paragraph" w:styleId="8">
    <w:name w:val="heading 8"/>
    <w:aliases w:val="注意框体,图名,不用8,Legal Level 1.1.1.,ITT t8,PA Appendix Minor,正文八级标题,h8,ctp,Caption text (page-wide),tt,Center Bold,Center Bold1,Center Bold2,Center Bold3,Center Bold4,Center Bold5,Center Bold6, action, action1, action2, action11, action3, action4,GBIC8"/>
    <w:basedOn w:val="af"/>
    <w:next w:val="af"/>
    <w:link w:val="8Char"/>
    <w:unhideWhenUsed/>
    <w:qFormat/>
    <w:rsid w:val="00035D38"/>
    <w:pPr>
      <w:keepNext/>
      <w:keepLines/>
      <w:widowControl w:val="0"/>
      <w:spacing w:before="240" w:after="64" w:line="320" w:lineRule="auto"/>
      <w:jc w:val="both"/>
      <w:outlineLvl w:val="7"/>
    </w:pPr>
    <w:rPr>
      <w:rFonts w:ascii="Cambria" w:eastAsia="宋体" w:hAnsi="Cambria" w:cs="Times New Roman"/>
      <w:kern w:val="2"/>
      <w:sz w:val="24"/>
      <w:szCs w:val="24"/>
    </w:rPr>
  </w:style>
  <w:style w:type="paragraph" w:styleId="9">
    <w:name w:val="heading 9"/>
    <w:aliases w:val="PIM 9,Appendix,未用,标题 9 Char Char Char,不用9,Legal Level 1.1.1.1.,ITT t9,huh,App Heading,正文九级标题,h9,三级标题,ctc,Caption text (column-wide),App Heading1,App Heading2, progress, progress1, progress2, progress11, progress3, progress4, progress5, progress6,H"/>
    <w:basedOn w:val="af"/>
    <w:next w:val="af"/>
    <w:link w:val="9Char"/>
    <w:unhideWhenUsed/>
    <w:qFormat/>
    <w:rsid w:val="00035D38"/>
    <w:pPr>
      <w:keepNext/>
      <w:keepLines/>
      <w:widowControl w:val="0"/>
      <w:spacing w:before="240" w:after="64" w:line="320" w:lineRule="auto"/>
      <w:jc w:val="both"/>
      <w:outlineLvl w:val="8"/>
    </w:pPr>
    <w:rPr>
      <w:rFonts w:ascii="Cambria" w:eastAsia="宋体" w:hAnsi="Cambria" w:cs="Times New Roman"/>
      <w:kern w:val="2"/>
      <w:sz w:val="21"/>
      <w:szCs w:val="21"/>
    </w:rPr>
  </w:style>
  <w:style w:type="character" w:default="1" w:styleId="af1">
    <w:name w:val="Default Paragraph Font"/>
    <w:uiPriority w:val="1"/>
    <w:semiHidden/>
    <w:unhideWhenUsed/>
  </w:style>
  <w:style w:type="table" w:default="1" w:styleId="af2">
    <w:name w:val="Normal Table"/>
    <w:uiPriority w:val="99"/>
    <w:semiHidden/>
    <w:unhideWhenUsed/>
    <w:tblPr>
      <w:tblInd w:w="0" w:type="dxa"/>
      <w:tblCellMar>
        <w:top w:w="0" w:type="dxa"/>
        <w:left w:w="108" w:type="dxa"/>
        <w:bottom w:w="0" w:type="dxa"/>
        <w:right w:w="108" w:type="dxa"/>
      </w:tblCellMar>
    </w:tblPr>
  </w:style>
  <w:style w:type="numbering" w:default="1" w:styleId="af3">
    <w:name w:val="No List"/>
    <w:uiPriority w:val="99"/>
    <w:semiHidden/>
    <w:unhideWhenUsed/>
  </w:style>
  <w:style w:type="paragraph" w:styleId="af4">
    <w:name w:val="header"/>
    <w:aliases w:val="h,Ò³Ã¼,rnps-Header"/>
    <w:basedOn w:val="af"/>
    <w:link w:val="Char0"/>
    <w:unhideWhenUsed/>
    <w:rsid w:val="002457B0"/>
    <w:pPr>
      <w:tabs>
        <w:tab w:val="center" w:pos="4320"/>
        <w:tab w:val="right" w:pos="8640"/>
      </w:tabs>
      <w:spacing w:after="0" w:line="240" w:lineRule="auto"/>
    </w:pPr>
  </w:style>
  <w:style w:type="character" w:customStyle="1" w:styleId="Char0">
    <w:name w:val="页眉 Char"/>
    <w:aliases w:val="h Char,Ò³Ã¼ Char,rnps-Header Char"/>
    <w:basedOn w:val="af1"/>
    <w:link w:val="af4"/>
    <w:rsid w:val="002457B0"/>
  </w:style>
  <w:style w:type="paragraph" w:styleId="af5">
    <w:name w:val="footer"/>
    <w:aliases w:val="Footer-Even,FtrF"/>
    <w:basedOn w:val="af"/>
    <w:link w:val="Char1"/>
    <w:uiPriority w:val="99"/>
    <w:unhideWhenUsed/>
    <w:rsid w:val="002457B0"/>
    <w:pPr>
      <w:tabs>
        <w:tab w:val="center" w:pos="4320"/>
        <w:tab w:val="right" w:pos="8640"/>
      </w:tabs>
      <w:spacing w:after="0" w:line="240" w:lineRule="auto"/>
    </w:pPr>
  </w:style>
  <w:style w:type="character" w:customStyle="1" w:styleId="Char1">
    <w:name w:val="页脚 Char"/>
    <w:aliases w:val="Footer-Even Char,FtrF Char"/>
    <w:basedOn w:val="af1"/>
    <w:link w:val="af5"/>
    <w:uiPriority w:val="99"/>
    <w:rsid w:val="002457B0"/>
  </w:style>
  <w:style w:type="character" w:styleId="af6">
    <w:name w:val="page number"/>
    <w:basedOn w:val="af1"/>
    <w:rsid w:val="002457B0"/>
  </w:style>
  <w:style w:type="character" w:customStyle="1" w:styleId="2Char">
    <w:name w:val="标题 2 Char"/>
    <w:aliases w:val="Heading 2 Hidden Char1,Heading 2 CCBS Char1,第一章 标题 2 Char1,H2 Char1,Underrubrik1 Char1,prop2 Char1,UNDERRUBRIK 1-2 Char1,h2 Char1,l2 Char1,2nd level Char1,Header 2 Char1,PIM2 Char1,heading 2 Char1,Titre3 Char1,HD2 Char1"/>
    <w:basedOn w:val="af1"/>
    <w:uiPriority w:val="9"/>
    <w:rsid w:val="002457B0"/>
    <w:rPr>
      <w:rFonts w:asciiTheme="majorHAnsi" w:eastAsiaTheme="majorEastAsia" w:hAnsiTheme="majorHAnsi" w:cstheme="majorBidi"/>
      <w:b/>
      <w:bCs/>
      <w:color w:val="4F81BD" w:themeColor="accent1"/>
      <w:sz w:val="26"/>
      <w:szCs w:val="26"/>
    </w:rPr>
  </w:style>
  <w:style w:type="paragraph" w:styleId="af7">
    <w:name w:val="List Paragraph"/>
    <w:basedOn w:val="af"/>
    <w:uiPriority w:val="34"/>
    <w:qFormat/>
    <w:rsid w:val="002457B0"/>
    <w:pPr>
      <w:widowControl w:val="0"/>
      <w:spacing w:after="0" w:line="240" w:lineRule="auto"/>
      <w:ind w:firstLineChars="200" w:firstLine="420"/>
      <w:jc w:val="both"/>
    </w:pPr>
    <w:rPr>
      <w:rFonts w:ascii="Times New Roman" w:eastAsia="宋体" w:hAnsi="Times New Roman" w:cs="Times New Roman"/>
      <w:kern w:val="2"/>
      <w:sz w:val="21"/>
      <w:szCs w:val="24"/>
    </w:rPr>
  </w:style>
  <w:style w:type="paragraph" w:styleId="af0">
    <w:name w:val="Normal Indent"/>
    <w:aliases w:val="Title,表正文,正文非缩进,特点,四号,段1,Normal Indent Char2,Normal Indent Char1 Char1,Normal Indent Char Char Char,表正文 Char Char Char,正文非缩进 Char Char Char,特点 Char Char Char,ALT+Z Char Char Char,标题4 Char Char Char,段1 Char Char Char,ALT+Z,缩进,正文非缩进 Char Char,正文普通文字"/>
    <w:basedOn w:val="af"/>
    <w:link w:val="Char2"/>
    <w:rsid w:val="002457B0"/>
    <w:pPr>
      <w:widowControl w:val="0"/>
      <w:spacing w:after="0" w:line="240" w:lineRule="auto"/>
      <w:ind w:firstLine="420"/>
      <w:jc w:val="both"/>
    </w:pPr>
    <w:rPr>
      <w:rFonts w:ascii="Times New Roman" w:eastAsia="宋体" w:hAnsi="Times New Roman" w:cs="Times New Roman"/>
      <w:kern w:val="2"/>
      <w:sz w:val="21"/>
      <w:szCs w:val="20"/>
    </w:rPr>
  </w:style>
  <w:style w:type="paragraph" w:styleId="af8">
    <w:name w:val="Plain Text"/>
    <w:aliases w:val="Texte,普通文字1,普通文字2,普通文字3,普通文字4,普通文字5,普通文字6,普通文字11,普通文字21,普通文字31,普通文字41,普通文字7,普通文字 Char,普通文字 Char Char,正 文 1,普通文字,纯文本 Char Char,纯文本 Char1 Char Char,纯文本 Char Char Char Char,纯文本 Char Char1,纯文本 Char1 Char,纯文本 Char Char Char"/>
    <w:basedOn w:val="af"/>
    <w:link w:val="Char10"/>
    <w:rsid w:val="002457B0"/>
    <w:pPr>
      <w:widowControl w:val="0"/>
      <w:spacing w:after="0" w:line="240" w:lineRule="auto"/>
      <w:jc w:val="both"/>
    </w:pPr>
    <w:rPr>
      <w:rFonts w:ascii="宋体" w:eastAsia="宋体" w:hAnsi="Courier New" w:cs="Times New Roman"/>
      <w:kern w:val="2"/>
      <w:sz w:val="21"/>
      <w:szCs w:val="20"/>
    </w:rPr>
  </w:style>
  <w:style w:type="character" w:customStyle="1" w:styleId="Char3">
    <w:name w:val="纯文本 Char"/>
    <w:aliases w:val="正 文 1 Char,普通文字 Char Char3,普通文字 Char1,纯文本 Char Char Char1,纯文本 Char1 Char Char Char"/>
    <w:basedOn w:val="af1"/>
    <w:rsid w:val="002457B0"/>
    <w:rPr>
      <w:rFonts w:ascii="Consolas" w:hAnsi="Consolas" w:cs="Consolas"/>
      <w:sz w:val="21"/>
      <w:szCs w:val="21"/>
    </w:rPr>
  </w:style>
  <w:style w:type="character" w:customStyle="1" w:styleId="2Char1">
    <w:name w:val="标题 2 Char1"/>
    <w:aliases w:val="节 Char,H2 Char,sect 1.2 Char,PIM2 Char,Heading 2 Hidden Char,Heading 2 CCBS Char,heading 2 Char,Titre3 Char,HD2 Char,H21 Char,sect 1.21 Char,H22 Char,sect 1.22 Char,H211 Char,sect 1.211 Char,H23 Char,sect 1.23 Char,H212 Char,sect 1.212 Char"/>
    <w:basedOn w:val="af1"/>
    <w:link w:val="20"/>
    <w:rsid w:val="002457B0"/>
    <w:rPr>
      <w:rFonts w:ascii="Arial" w:eastAsia="宋体" w:hAnsi="Arial" w:cs="Times New Roman"/>
      <w:b/>
      <w:sz w:val="30"/>
      <w:szCs w:val="20"/>
    </w:rPr>
  </w:style>
  <w:style w:type="character" w:customStyle="1" w:styleId="Char2">
    <w:name w:val="正文缩进 Char"/>
    <w:aliases w:val="Title Char,表正文 Char,正文非缩进 Char,特点 Char,四号 Char,段1 Char,Normal Indent Char2 Char,Normal Indent Char1 Char1 Char,Normal Indent Char Char Char Char,表正文 Char Char Char Char,正文非缩进 Char Char Char Char,特点 Char Char Char Char,ALT+Z Char Char Char Char"/>
    <w:basedOn w:val="af1"/>
    <w:link w:val="af0"/>
    <w:rsid w:val="002457B0"/>
    <w:rPr>
      <w:rFonts w:ascii="Times New Roman" w:eastAsia="宋体" w:hAnsi="Times New Roman" w:cs="Times New Roman"/>
      <w:kern w:val="2"/>
      <w:sz w:val="21"/>
      <w:szCs w:val="20"/>
    </w:rPr>
  </w:style>
  <w:style w:type="paragraph" w:customStyle="1" w:styleId="af9">
    <w:name w:val="目录"/>
    <w:basedOn w:val="af"/>
    <w:rsid w:val="002457B0"/>
    <w:pPr>
      <w:spacing w:after="0" w:line="240" w:lineRule="auto"/>
      <w:jc w:val="center"/>
    </w:pPr>
    <w:rPr>
      <w:rFonts w:ascii="宋体" w:eastAsia="宋体" w:hAnsi="Times New Roman" w:cs="Times New Roman"/>
      <w:b/>
      <w:sz w:val="36"/>
      <w:szCs w:val="20"/>
    </w:rPr>
  </w:style>
  <w:style w:type="character" w:customStyle="1" w:styleId="Char10">
    <w:name w:val="纯文本 Char1"/>
    <w:aliases w:val="Texte Char,普通文字1 Char,普通文字2 Char,普通文字3 Char,普通文字4 Char,普通文字5 Char,普通文字6 Char,普通文字11 Char,普通文字21 Char,普通文字31 Char,普通文字41 Char,普通文字7 Char,普通文字 Char Char1,普通文字 Char Char Char,正 文 1 Char2,普通文字 Char3,纯文本 Char Char Char3,纯文本 Char1 Char Char Char1"/>
    <w:basedOn w:val="af1"/>
    <w:link w:val="af8"/>
    <w:rsid w:val="002457B0"/>
    <w:rPr>
      <w:rFonts w:ascii="宋体" w:eastAsia="宋体" w:hAnsi="Courier New" w:cs="Times New Roman"/>
      <w:kern w:val="2"/>
      <w:sz w:val="21"/>
      <w:szCs w:val="20"/>
    </w:rPr>
  </w:style>
  <w:style w:type="character" w:customStyle="1" w:styleId="1Char">
    <w:name w:val="标题 1 Char"/>
    <w:aliases w:val="123321 Char,Heading 0 Char,卷标题 Char,PIM 1 Char,h1 Char,标书1 Char,L1 Char,boc Char,Section Head Char,l1 Char,aa章标题 Char,Heading One Char,Level 1 Topic Heading Char,第*部分 Char,第A章 Char,H11 Char,H12 Char,H111 Char,H13 Char,H112 Char,1st level Char"/>
    <w:basedOn w:val="af1"/>
    <w:link w:val="15"/>
    <w:rsid w:val="00035D38"/>
    <w:rPr>
      <w:rFonts w:asciiTheme="majorHAnsi" w:eastAsiaTheme="majorEastAsia" w:hAnsiTheme="majorHAnsi" w:cstheme="majorBidi"/>
      <w:b/>
      <w:bCs/>
      <w:color w:val="365F91" w:themeColor="accent1" w:themeShade="BF"/>
      <w:sz w:val="28"/>
      <w:szCs w:val="28"/>
    </w:rPr>
  </w:style>
  <w:style w:type="character" w:customStyle="1" w:styleId="3Char">
    <w:name w:val="标题 3 Char"/>
    <w:aliases w:val="PIM 3 Char Char,Level 3 Head Char Char,Heading 3 - old Char Char,sect1.2.3 Char Char,sect1.2.31 Char Char,sect1.2.32 Char Char,H3 C,h3 Char2,level_3 Char2,PIM 3 Char2,Level 3 Head Char2,Heading 3 - old Char2,sect1.2.3 Char2,sect1.2.31 Char2"/>
    <w:basedOn w:val="af1"/>
    <w:rsid w:val="00035D38"/>
    <w:rPr>
      <w:rFonts w:asciiTheme="majorHAnsi" w:eastAsiaTheme="majorEastAsia" w:hAnsiTheme="majorHAnsi" w:cstheme="majorBidi"/>
      <w:b/>
      <w:bCs/>
      <w:color w:val="4F81BD" w:themeColor="accent1"/>
    </w:rPr>
  </w:style>
  <w:style w:type="character" w:customStyle="1" w:styleId="4Char">
    <w:name w:val="标题 4 Char"/>
    <w:aliases w:val="4th level Char,h4 Char,4 Char,4heading Char,PIM 4 Char,Fab-4 Char,T5 Char,H41 Char,H42 Char,H43 Char,H44 Char,H45 Char,H46 Char,H47 Char,H48 Char,H49 Char,H410 Char,H411 Char,H421 Char,H431 Char,H441 Char,H451 Char,H461 Char,H471 Char,H4 Char"/>
    <w:basedOn w:val="af1"/>
    <w:link w:val="4"/>
    <w:uiPriority w:val="9"/>
    <w:rsid w:val="00035D38"/>
    <w:rPr>
      <w:rFonts w:ascii="Cambria" w:eastAsia="宋体" w:hAnsi="Cambria" w:cs="Times New Roman"/>
      <w:b/>
      <w:bCs/>
      <w:kern w:val="2"/>
      <w:sz w:val="28"/>
      <w:szCs w:val="28"/>
    </w:rPr>
  </w:style>
  <w:style w:type="character" w:customStyle="1" w:styleId="5Char">
    <w:name w:val="标题 5 Char"/>
    <w:aliases w:val="H5 Char,PIM 5 Char,第四层条 Char,ds Char,dd Char,h5 Char,口 Char,口1 Char,口2 Char,Titre5 Char,Table label Char,l5 Char,hm Char,mh2 Char,Module heading 2 Char,Head 5 Char,list 5 Char,dash Char,ITT t5 Char,PA Pico Section Char,H5-Heading 5 Char"/>
    <w:basedOn w:val="af1"/>
    <w:link w:val="5"/>
    <w:uiPriority w:val="9"/>
    <w:rsid w:val="00035D38"/>
    <w:rPr>
      <w:rFonts w:ascii="Calibri" w:eastAsia="宋体" w:hAnsi="Calibri" w:cs="Times New Roman"/>
      <w:b/>
      <w:bCs/>
      <w:kern w:val="2"/>
      <w:sz w:val="28"/>
      <w:szCs w:val="28"/>
    </w:rPr>
  </w:style>
  <w:style w:type="character" w:customStyle="1" w:styleId="6Char">
    <w:name w:val="标题 6 Char"/>
    <w:aliases w:val="PIM 6 Char,H6 Char,h6 Char,Third Subheading Char,BOD 4 Char,第五层条 Char,L6 Char,Legal Level 1. Char,Bullet list Char,l6 Char,hsm Char,submodule heading Char,DO NOT USE_h6 Char,正文六级标题 Char,标题 6(ALT+6) Char,条 4 Char,sub-dash Char,sd Char,cnp Char"/>
    <w:basedOn w:val="af1"/>
    <w:link w:val="6"/>
    <w:rsid w:val="00035D38"/>
    <w:rPr>
      <w:rFonts w:ascii="Cambria" w:eastAsia="宋体" w:hAnsi="Cambria" w:cs="Times New Roman"/>
      <w:b/>
      <w:bCs/>
      <w:kern w:val="2"/>
      <w:sz w:val="24"/>
      <w:szCs w:val="24"/>
    </w:rPr>
  </w:style>
  <w:style w:type="character" w:customStyle="1" w:styleId="7Char">
    <w:name w:val="标题 7 Char"/>
    <w:aliases w:val="PIM 7 Char,表名 Char,Legal Level 1.1. Char,不用 Char,ITT t7 Char,PA Appendix Major Char,H TIMES1 Char,1.标题 6 Char,letter list Char,正文七级标题 Char,L7 Char,Appx 1 Char,条 5 Char,cnc Char,Caption number (column-wide) Char,st Char,lettered list Char"/>
    <w:basedOn w:val="af1"/>
    <w:link w:val="70"/>
    <w:rsid w:val="00035D38"/>
    <w:rPr>
      <w:rFonts w:ascii="Calibri" w:eastAsia="宋体" w:hAnsi="Calibri" w:cs="Times New Roman"/>
      <w:b/>
      <w:bCs/>
      <w:kern w:val="2"/>
      <w:sz w:val="24"/>
      <w:szCs w:val="24"/>
    </w:rPr>
  </w:style>
  <w:style w:type="character" w:customStyle="1" w:styleId="8Char">
    <w:name w:val="标题 8 Char"/>
    <w:aliases w:val="注意框体 Char,图名 Char,不用8 Char,Legal Level 1.1.1. Char,ITT t8 Char,PA Appendix Minor Char,正文八级标题 Char,h8 Char,ctp Char,Caption text (page-wide) Char,tt Char,Center Bold Char,Center Bold1 Char,Center Bold2 Char,Center Bold3 Char,Center Bold4 Char"/>
    <w:basedOn w:val="af1"/>
    <w:link w:val="8"/>
    <w:rsid w:val="00035D38"/>
    <w:rPr>
      <w:rFonts w:ascii="Cambria" w:eastAsia="宋体" w:hAnsi="Cambria" w:cs="Times New Roman"/>
      <w:kern w:val="2"/>
      <w:sz w:val="24"/>
      <w:szCs w:val="24"/>
    </w:rPr>
  </w:style>
  <w:style w:type="character" w:customStyle="1" w:styleId="9Char">
    <w:name w:val="标题 9 Char"/>
    <w:aliases w:val="PIM 9 Char,Appendix Char,未用 Char,标题 9 Char Char Char Char,不用9 Char,Legal Level 1.1.1.1. Char,ITT t9 Char,huh Char,App Heading Char,正文九级标题 Char,h9 Char,三级标题 Char,ctc Char,Caption text (column-wide) Char,App Heading1 Char,App Heading2 Char"/>
    <w:basedOn w:val="af1"/>
    <w:link w:val="9"/>
    <w:rsid w:val="00035D38"/>
    <w:rPr>
      <w:rFonts w:ascii="Cambria" w:eastAsia="宋体" w:hAnsi="Cambria" w:cs="Times New Roman"/>
      <w:kern w:val="2"/>
      <w:sz w:val="21"/>
      <w:szCs w:val="21"/>
    </w:rPr>
  </w:style>
  <w:style w:type="character" w:customStyle="1" w:styleId="Char4">
    <w:name w:val="图 Char"/>
    <w:rsid w:val="00035D38"/>
    <w:rPr>
      <w:rFonts w:eastAsia="黑体"/>
      <w:b/>
      <w:bCs/>
      <w:spacing w:val="-2"/>
      <w:kern w:val="2"/>
      <w:sz w:val="21"/>
      <w:szCs w:val="21"/>
      <w:lang w:val="en-US" w:eastAsia="zh-CN"/>
    </w:rPr>
  </w:style>
  <w:style w:type="character" w:customStyle="1" w:styleId="label1">
    <w:name w:val="label1"/>
    <w:rsid w:val="00035D38"/>
    <w:rPr>
      <w:rFonts w:ascii="Verdana" w:hAnsi="Verdana" w:cs="Verdana"/>
      <w:b/>
      <w:bCs/>
      <w:sz w:val="17"/>
      <w:szCs w:val="17"/>
    </w:rPr>
  </w:style>
  <w:style w:type="character" w:customStyle="1" w:styleId="style81">
    <w:name w:val="style81"/>
    <w:rsid w:val="00035D38"/>
    <w:rPr>
      <w:sz w:val="18"/>
      <w:szCs w:val="18"/>
    </w:rPr>
  </w:style>
  <w:style w:type="character" w:customStyle="1" w:styleId="news-121">
    <w:name w:val="news-121"/>
    <w:rsid w:val="00035D38"/>
    <w:rPr>
      <w:color w:val="000000"/>
      <w:sz w:val="20"/>
      <w:szCs w:val="20"/>
    </w:rPr>
  </w:style>
  <w:style w:type="character" w:styleId="afa">
    <w:name w:val="Hyperlink"/>
    <w:uiPriority w:val="99"/>
    <w:rsid w:val="00035D38"/>
    <w:rPr>
      <w:color w:val="0000FF"/>
      <w:u w:val="single"/>
    </w:rPr>
  </w:style>
  <w:style w:type="character" w:styleId="afb">
    <w:name w:val="footnote reference"/>
    <w:semiHidden/>
    <w:rsid w:val="00035D38"/>
    <w:rPr>
      <w:vertAlign w:val="superscript"/>
    </w:rPr>
  </w:style>
  <w:style w:type="character" w:customStyle="1" w:styleId="article1">
    <w:name w:val="article1"/>
    <w:basedOn w:val="af1"/>
    <w:rsid w:val="00035D38"/>
  </w:style>
  <w:style w:type="character" w:customStyle="1" w:styleId="style141">
    <w:name w:val="style141"/>
    <w:rsid w:val="00035D38"/>
    <w:rPr>
      <w:color w:val="auto"/>
    </w:rPr>
  </w:style>
  <w:style w:type="character" w:styleId="afc">
    <w:name w:val="Strong"/>
    <w:qFormat/>
    <w:rsid w:val="00035D38"/>
    <w:rPr>
      <w:b/>
      <w:bCs/>
    </w:rPr>
  </w:style>
  <w:style w:type="character" w:customStyle="1" w:styleId="content1">
    <w:name w:val="content1"/>
    <w:rsid w:val="00035D38"/>
    <w:rPr>
      <w:rFonts w:ascii="宋体" w:eastAsia="宋体" w:hAnsi="宋体" w:cs="宋体"/>
      <w:color w:val="auto"/>
      <w:sz w:val="21"/>
      <w:szCs w:val="21"/>
    </w:rPr>
  </w:style>
  <w:style w:type="character" w:customStyle="1" w:styleId="mdeck">
    <w:name w:val="mdeck"/>
    <w:basedOn w:val="af1"/>
    <w:rsid w:val="00035D38"/>
  </w:style>
  <w:style w:type="character" w:customStyle="1" w:styleId="unnamed21">
    <w:name w:val="unnamed21"/>
    <w:rsid w:val="00035D38"/>
    <w:rPr>
      <w:color w:val="000000"/>
      <w:sz w:val="20"/>
      <w:szCs w:val="20"/>
      <w:u w:val="none"/>
    </w:rPr>
  </w:style>
  <w:style w:type="paragraph" w:styleId="afd">
    <w:name w:val="Body Text Indent"/>
    <w:aliases w:val="正文文字缩进,特点标题,段落"/>
    <w:basedOn w:val="af"/>
    <w:link w:val="Char5"/>
    <w:rsid w:val="00035D38"/>
    <w:pPr>
      <w:widowControl w:val="0"/>
      <w:spacing w:after="120" w:line="480" w:lineRule="auto"/>
      <w:jc w:val="both"/>
    </w:pPr>
    <w:rPr>
      <w:rFonts w:ascii="Calibri" w:eastAsia="宋体" w:hAnsi="Calibri" w:cs="Times New Roman"/>
      <w:kern w:val="2"/>
      <w:sz w:val="21"/>
    </w:rPr>
  </w:style>
  <w:style w:type="character" w:customStyle="1" w:styleId="Char5">
    <w:name w:val="正文文本缩进 Char"/>
    <w:aliases w:val="正文文字缩进 Char,特点标题 Char,段落 Char"/>
    <w:basedOn w:val="af1"/>
    <w:link w:val="afd"/>
    <w:rsid w:val="00035D38"/>
    <w:rPr>
      <w:rFonts w:ascii="Calibri" w:eastAsia="宋体" w:hAnsi="Calibri" w:cs="Times New Roman"/>
      <w:kern w:val="2"/>
      <w:sz w:val="21"/>
    </w:rPr>
  </w:style>
  <w:style w:type="paragraph" w:styleId="afe">
    <w:name w:val="Body Text"/>
    <w:aliases w:val="正文文字,body text,bt,heading3,NCDOT Body Text,Starbucks Body Text,3 indent,heading31,body text1,3 indent1,heading32,body text2,3 indent2,heading33,body text3,3 indent3,heading34,body text4,3 indent4,NoticeText-List,?y????×?,????,Body Text(ch),居中"/>
    <w:basedOn w:val="af"/>
    <w:link w:val="Char6"/>
    <w:rsid w:val="00035D38"/>
    <w:pPr>
      <w:widowControl w:val="0"/>
      <w:spacing w:after="120" w:line="240" w:lineRule="auto"/>
      <w:jc w:val="both"/>
    </w:pPr>
    <w:rPr>
      <w:rFonts w:ascii="Calibri" w:eastAsia="宋体" w:hAnsi="Calibri" w:cs="Times New Roman"/>
      <w:kern w:val="2"/>
      <w:sz w:val="21"/>
    </w:rPr>
  </w:style>
  <w:style w:type="character" w:customStyle="1" w:styleId="Char6">
    <w:name w:val="正文文本 Char"/>
    <w:aliases w:val="正文文字 Char,body text Char,bt Char,heading3 Char,NCDOT Body Text Char,Starbucks Body Text Char,3 indent Char,heading31 Char,body text1 Char,3 indent1 Char,heading32 Char,body text2 Char,3 indent2 Char,heading33 Char,body text3 Char,?y????×? Char"/>
    <w:basedOn w:val="af1"/>
    <w:link w:val="afe"/>
    <w:rsid w:val="00035D38"/>
    <w:rPr>
      <w:rFonts w:ascii="Calibri" w:eastAsia="宋体" w:hAnsi="Calibri" w:cs="Times New Roman"/>
      <w:kern w:val="2"/>
      <w:sz w:val="21"/>
    </w:rPr>
  </w:style>
  <w:style w:type="paragraph" w:customStyle="1" w:styleId="aff">
    <w:name w:val="二级无标题条"/>
    <w:basedOn w:val="af"/>
    <w:rsid w:val="00035D38"/>
    <w:pPr>
      <w:widowControl w:val="0"/>
      <w:spacing w:after="0" w:line="240" w:lineRule="auto"/>
      <w:jc w:val="both"/>
    </w:pPr>
    <w:rPr>
      <w:rFonts w:ascii="Calibri" w:eastAsia="仿宋_GB2312" w:hAnsi="Calibri" w:cs="Times New Roman"/>
      <w:kern w:val="2"/>
      <w:sz w:val="28"/>
      <w:szCs w:val="28"/>
    </w:rPr>
  </w:style>
  <w:style w:type="paragraph" w:customStyle="1" w:styleId="60">
    <w:name w:val="6"/>
    <w:basedOn w:val="af"/>
    <w:next w:val="af0"/>
    <w:rsid w:val="00035D38"/>
    <w:pPr>
      <w:widowControl w:val="0"/>
      <w:spacing w:after="0" w:line="360" w:lineRule="auto"/>
      <w:ind w:leftChars="200" w:left="200" w:right="200" w:firstLineChars="200" w:firstLine="200"/>
      <w:jc w:val="both"/>
    </w:pPr>
    <w:rPr>
      <w:rFonts w:ascii="Calibri" w:eastAsia="宋体" w:hAnsi="Calibri" w:cs="Times New Roman"/>
      <w:kern w:val="2"/>
      <w:sz w:val="24"/>
      <w:szCs w:val="24"/>
    </w:rPr>
  </w:style>
  <w:style w:type="paragraph" w:customStyle="1" w:styleId="aff0">
    <w:name w:val="数字编号列项（二级）"/>
    <w:rsid w:val="00035D38"/>
    <w:pPr>
      <w:spacing w:after="0" w:line="240" w:lineRule="auto"/>
      <w:ind w:leftChars="400" w:left="1260" w:hangingChars="200" w:hanging="420"/>
      <w:jc w:val="both"/>
    </w:pPr>
    <w:rPr>
      <w:rFonts w:ascii="宋体" w:eastAsia="宋体" w:hAnsi="Calibri" w:cs="宋体"/>
      <w:kern w:val="2"/>
      <w:sz w:val="21"/>
      <w:szCs w:val="21"/>
    </w:rPr>
  </w:style>
  <w:style w:type="paragraph" w:customStyle="1" w:styleId="DefaultText">
    <w:name w:val="Default Text"/>
    <w:basedOn w:val="af"/>
    <w:rsid w:val="00035D38"/>
    <w:pPr>
      <w:spacing w:after="0" w:line="240" w:lineRule="auto"/>
    </w:pPr>
    <w:rPr>
      <w:rFonts w:ascii="Calibri" w:eastAsia="宋体" w:hAnsi="Calibri" w:cs="Times New Roman"/>
      <w:noProof/>
      <w:sz w:val="24"/>
      <w:szCs w:val="24"/>
    </w:rPr>
  </w:style>
  <w:style w:type="paragraph" w:customStyle="1" w:styleId="16">
    <w:name w:val="1"/>
    <w:basedOn w:val="af"/>
    <w:next w:val="aff1"/>
    <w:rsid w:val="00035D38"/>
    <w:pPr>
      <w:spacing w:before="100" w:beforeAutospacing="1" w:after="100" w:afterAutospacing="1" w:line="240" w:lineRule="auto"/>
    </w:pPr>
    <w:rPr>
      <w:rFonts w:ascii="宋体" w:eastAsia="宋体" w:hAnsi="宋体" w:cs="宋体"/>
      <w:sz w:val="24"/>
      <w:szCs w:val="24"/>
    </w:rPr>
  </w:style>
  <w:style w:type="paragraph" w:customStyle="1" w:styleId="aff2">
    <w:name w:val="建议书标准"/>
    <w:basedOn w:val="af"/>
    <w:next w:val="21"/>
    <w:rsid w:val="00035D38"/>
    <w:pPr>
      <w:widowControl w:val="0"/>
      <w:spacing w:after="120" w:line="480" w:lineRule="auto"/>
      <w:ind w:leftChars="200" w:left="420"/>
      <w:jc w:val="both"/>
    </w:pPr>
    <w:rPr>
      <w:rFonts w:ascii="Calibri" w:eastAsia="仿宋_GB2312" w:hAnsi="Calibri" w:cs="Times New Roman"/>
      <w:kern w:val="2"/>
    </w:rPr>
  </w:style>
  <w:style w:type="paragraph" w:styleId="aff3">
    <w:name w:val="Balloon Text"/>
    <w:basedOn w:val="af"/>
    <w:link w:val="Char7"/>
    <w:uiPriority w:val="99"/>
    <w:rsid w:val="00035D38"/>
    <w:pPr>
      <w:widowControl w:val="0"/>
      <w:spacing w:after="0" w:line="240" w:lineRule="auto"/>
      <w:jc w:val="both"/>
    </w:pPr>
    <w:rPr>
      <w:rFonts w:ascii="Calibri" w:eastAsia="宋体" w:hAnsi="Calibri" w:cs="Times New Roman"/>
      <w:kern w:val="2"/>
      <w:sz w:val="18"/>
      <w:szCs w:val="18"/>
    </w:rPr>
  </w:style>
  <w:style w:type="character" w:customStyle="1" w:styleId="Char7">
    <w:name w:val="批注框文本 Char"/>
    <w:basedOn w:val="af1"/>
    <w:link w:val="aff3"/>
    <w:uiPriority w:val="99"/>
    <w:rsid w:val="00035D38"/>
    <w:rPr>
      <w:rFonts w:ascii="Calibri" w:eastAsia="宋体" w:hAnsi="Calibri" w:cs="Times New Roman"/>
      <w:kern w:val="2"/>
      <w:sz w:val="18"/>
      <w:szCs w:val="18"/>
    </w:rPr>
  </w:style>
  <w:style w:type="paragraph" w:customStyle="1" w:styleId="aff4">
    <w:name w:val="一级无标题条"/>
    <w:basedOn w:val="af"/>
    <w:rsid w:val="00035D38"/>
    <w:pPr>
      <w:widowControl w:val="0"/>
      <w:spacing w:after="0" w:line="240" w:lineRule="auto"/>
      <w:jc w:val="both"/>
    </w:pPr>
    <w:rPr>
      <w:rFonts w:ascii="Calibri" w:eastAsia="仿宋_GB2312" w:hAnsi="Calibri" w:cs="Times New Roman"/>
      <w:kern w:val="2"/>
      <w:sz w:val="28"/>
      <w:szCs w:val="28"/>
    </w:rPr>
  </w:style>
  <w:style w:type="paragraph" w:styleId="61">
    <w:name w:val="toc 6"/>
    <w:basedOn w:val="af"/>
    <w:next w:val="af"/>
    <w:autoRedefine/>
    <w:uiPriority w:val="39"/>
    <w:rsid w:val="00035D38"/>
    <w:pPr>
      <w:widowControl w:val="0"/>
      <w:spacing w:after="0" w:line="240" w:lineRule="auto"/>
      <w:ind w:left="1050"/>
    </w:pPr>
    <w:rPr>
      <w:rFonts w:ascii="Calibri" w:eastAsia="宋体" w:hAnsi="Calibri" w:cs="Times New Roman"/>
      <w:kern w:val="2"/>
      <w:sz w:val="18"/>
      <w:szCs w:val="18"/>
    </w:rPr>
  </w:style>
  <w:style w:type="paragraph" w:customStyle="1" w:styleId="TableTextFirstColumn">
    <w:name w:val="TableTextFirstColumn"/>
    <w:basedOn w:val="af"/>
    <w:rsid w:val="00035D38"/>
    <w:pPr>
      <w:spacing w:after="0" w:line="240" w:lineRule="exact"/>
      <w:ind w:right="43"/>
    </w:pPr>
    <w:rPr>
      <w:rFonts w:ascii="Univers 47 CondensedLight" w:eastAsia="宋体" w:hAnsi="Univers 47 CondensedLight" w:cs="Univers 47 CondensedLight"/>
      <w:b/>
      <w:bCs/>
      <w:sz w:val="20"/>
      <w:szCs w:val="20"/>
    </w:rPr>
  </w:style>
  <w:style w:type="paragraph" w:styleId="21">
    <w:name w:val="Body Text Indent 2"/>
    <w:basedOn w:val="af"/>
    <w:link w:val="2Char0"/>
    <w:rsid w:val="00035D38"/>
    <w:pPr>
      <w:widowControl w:val="0"/>
      <w:spacing w:after="120" w:line="480" w:lineRule="auto"/>
      <w:ind w:leftChars="200" w:left="420"/>
      <w:jc w:val="both"/>
    </w:pPr>
    <w:rPr>
      <w:rFonts w:ascii="Calibri" w:eastAsia="宋体" w:hAnsi="Calibri" w:cs="Times New Roman"/>
      <w:kern w:val="2"/>
      <w:sz w:val="21"/>
    </w:rPr>
  </w:style>
  <w:style w:type="character" w:customStyle="1" w:styleId="2Char0">
    <w:name w:val="正文文本缩进 2 Char"/>
    <w:basedOn w:val="af1"/>
    <w:link w:val="21"/>
    <w:rsid w:val="00035D38"/>
    <w:rPr>
      <w:rFonts w:ascii="Calibri" w:eastAsia="宋体" w:hAnsi="Calibri" w:cs="Times New Roman"/>
      <w:kern w:val="2"/>
      <w:sz w:val="21"/>
    </w:rPr>
  </w:style>
  <w:style w:type="paragraph" w:styleId="aff5">
    <w:name w:val="Date"/>
    <w:basedOn w:val="af"/>
    <w:next w:val="af"/>
    <w:link w:val="Char8"/>
    <w:rsid w:val="00035D38"/>
    <w:pPr>
      <w:widowControl w:val="0"/>
      <w:spacing w:after="0" w:line="240" w:lineRule="auto"/>
      <w:ind w:leftChars="2500" w:left="100"/>
      <w:jc w:val="both"/>
    </w:pPr>
    <w:rPr>
      <w:rFonts w:ascii="Calibri" w:eastAsia="宋体" w:hAnsi="Calibri" w:cs="Times New Roman"/>
      <w:kern w:val="2"/>
      <w:sz w:val="24"/>
      <w:szCs w:val="24"/>
    </w:rPr>
  </w:style>
  <w:style w:type="character" w:customStyle="1" w:styleId="Char8">
    <w:name w:val="日期 Char"/>
    <w:basedOn w:val="af1"/>
    <w:link w:val="aff5"/>
    <w:rsid w:val="00035D38"/>
    <w:rPr>
      <w:rFonts w:ascii="Calibri" w:eastAsia="宋体" w:hAnsi="Calibri" w:cs="Times New Roman"/>
      <w:kern w:val="2"/>
      <w:sz w:val="24"/>
      <w:szCs w:val="24"/>
    </w:rPr>
  </w:style>
  <w:style w:type="paragraph" w:customStyle="1" w:styleId="074">
    <w:name w:val="样式 首行缩进:  0.74 厘米"/>
    <w:basedOn w:val="af"/>
    <w:rsid w:val="00035D38"/>
    <w:pPr>
      <w:widowControl w:val="0"/>
      <w:spacing w:after="0" w:line="240" w:lineRule="auto"/>
      <w:ind w:firstLine="539"/>
      <w:jc w:val="both"/>
    </w:pPr>
    <w:rPr>
      <w:rFonts w:ascii="Calibri" w:eastAsia="仿宋_GB2312" w:hAnsi="Calibri" w:cs="Times New Roman"/>
      <w:kern w:val="2"/>
      <w:sz w:val="28"/>
      <w:szCs w:val="28"/>
    </w:rPr>
  </w:style>
  <w:style w:type="paragraph" w:customStyle="1" w:styleId="71">
    <w:name w:val="7"/>
    <w:basedOn w:val="af"/>
    <w:next w:val="30"/>
    <w:rsid w:val="00035D38"/>
    <w:pPr>
      <w:widowControl w:val="0"/>
      <w:spacing w:after="0" w:line="360" w:lineRule="auto"/>
      <w:ind w:firstLine="420"/>
      <w:jc w:val="both"/>
    </w:pPr>
    <w:rPr>
      <w:rFonts w:ascii="仿宋体" w:eastAsia="仿宋体" w:hAnsi="Calibri" w:cs="仿宋体"/>
      <w:kern w:val="2"/>
      <w:sz w:val="24"/>
      <w:szCs w:val="24"/>
    </w:rPr>
  </w:style>
  <w:style w:type="paragraph" w:styleId="40">
    <w:name w:val="toc 4"/>
    <w:basedOn w:val="af"/>
    <w:next w:val="af"/>
    <w:autoRedefine/>
    <w:uiPriority w:val="39"/>
    <w:rsid w:val="00035D38"/>
    <w:pPr>
      <w:widowControl w:val="0"/>
      <w:spacing w:after="0" w:line="240" w:lineRule="auto"/>
      <w:ind w:left="630"/>
    </w:pPr>
    <w:rPr>
      <w:rFonts w:ascii="Calibri" w:eastAsia="宋体" w:hAnsi="Calibri" w:cs="Times New Roman"/>
      <w:kern w:val="2"/>
      <w:sz w:val="18"/>
      <w:szCs w:val="18"/>
    </w:rPr>
  </w:style>
  <w:style w:type="paragraph" w:customStyle="1" w:styleId="22">
    <w:name w:val="正文2"/>
    <w:basedOn w:val="af"/>
    <w:rsid w:val="00035D38"/>
    <w:pPr>
      <w:widowControl w:val="0"/>
      <w:spacing w:before="156" w:after="0" w:line="360" w:lineRule="auto"/>
      <w:ind w:firstLineChars="200" w:firstLine="510"/>
      <w:jc w:val="both"/>
    </w:pPr>
    <w:rPr>
      <w:rFonts w:ascii="Calibri" w:eastAsia="宋体" w:hAnsi="Calibri" w:cs="Times New Roman"/>
      <w:kern w:val="2"/>
      <w:sz w:val="24"/>
      <w:szCs w:val="24"/>
    </w:rPr>
  </w:style>
  <w:style w:type="paragraph" w:customStyle="1" w:styleId="aff6">
    <w:name w:val="正文图标题"/>
    <w:next w:val="aff7"/>
    <w:rsid w:val="00035D38"/>
    <w:pPr>
      <w:tabs>
        <w:tab w:val="num" w:pos="432"/>
      </w:tabs>
      <w:spacing w:after="0" w:line="240" w:lineRule="auto"/>
      <w:ind w:left="432" w:hanging="432"/>
      <w:jc w:val="center"/>
    </w:pPr>
    <w:rPr>
      <w:rFonts w:ascii="黑体" w:eastAsia="黑体" w:hAnsi="Calibri" w:cs="黑体"/>
      <w:kern w:val="2"/>
      <w:sz w:val="21"/>
      <w:szCs w:val="21"/>
    </w:rPr>
  </w:style>
  <w:style w:type="paragraph" w:customStyle="1" w:styleId="80">
    <w:name w:val="8"/>
    <w:basedOn w:val="af"/>
    <w:next w:val="aff1"/>
    <w:rsid w:val="00035D38"/>
    <w:pPr>
      <w:spacing w:before="100" w:beforeAutospacing="1" w:after="100" w:afterAutospacing="1" w:line="240" w:lineRule="auto"/>
    </w:pPr>
    <w:rPr>
      <w:rFonts w:ascii="宋体" w:eastAsia="宋体" w:hAnsi="宋体" w:cs="宋体"/>
      <w:sz w:val="24"/>
      <w:szCs w:val="24"/>
    </w:rPr>
  </w:style>
  <w:style w:type="paragraph" w:styleId="90">
    <w:name w:val="toc 9"/>
    <w:basedOn w:val="af"/>
    <w:next w:val="af"/>
    <w:autoRedefine/>
    <w:uiPriority w:val="39"/>
    <w:rsid w:val="00035D38"/>
    <w:pPr>
      <w:widowControl w:val="0"/>
      <w:spacing w:after="0" w:line="240" w:lineRule="auto"/>
      <w:ind w:left="1680"/>
    </w:pPr>
    <w:rPr>
      <w:rFonts w:ascii="Calibri" w:eastAsia="宋体" w:hAnsi="Calibri" w:cs="Times New Roman"/>
      <w:kern w:val="2"/>
      <w:sz w:val="18"/>
      <w:szCs w:val="18"/>
    </w:rPr>
  </w:style>
  <w:style w:type="paragraph" w:customStyle="1" w:styleId="aff8">
    <w:name w:val="章标题"/>
    <w:next w:val="aff7"/>
    <w:rsid w:val="00035D38"/>
    <w:pPr>
      <w:spacing w:before="50" w:after="50" w:line="240" w:lineRule="auto"/>
      <w:jc w:val="both"/>
    </w:pPr>
    <w:rPr>
      <w:rFonts w:ascii="黑体" w:eastAsia="黑体" w:hAnsi="Calibri" w:cs="黑体"/>
      <w:kern w:val="2"/>
      <w:sz w:val="21"/>
      <w:szCs w:val="21"/>
    </w:rPr>
  </w:style>
  <w:style w:type="paragraph" w:customStyle="1" w:styleId="110">
    <w:name w:val="样式11"/>
    <w:basedOn w:val="af"/>
    <w:rsid w:val="00035D38"/>
    <w:pPr>
      <w:widowControl w:val="0"/>
      <w:adjustRightInd w:val="0"/>
      <w:spacing w:after="0" w:line="360" w:lineRule="atLeast"/>
      <w:textAlignment w:val="baseline"/>
    </w:pPr>
    <w:rPr>
      <w:rFonts w:ascii="Calibri" w:eastAsia="宋体" w:hAnsi="Calibri" w:cs="Times New Roman"/>
      <w:sz w:val="21"/>
    </w:rPr>
  </w:style>
  <w:style w:type="paragraph" w:styleId="aff1">
    <w:name w:val="Normal (Web)"/>
    <w:aliases w:val="普通 (Web)"/>
    <w:basedOn w:val="af"/>
    <w:uiPriority w:val="99"/>
    <w:rsid w:val="00035D38"/>
    <w:pPr>
      <w:spacing w:before="100" w:beforeAutospacing="1" w:after="100" w:afterAutospacing="1" w:line="240" w:lineRule="auto"/>
    </w:pPr>
    <w:rPr>
      <w:rFonts w:ascii="宋体" w:eastAsia="宋体" w:hAnsi="宋体" w:cs="宋体"/>
      <w:sz w:val="24"/>
      <w:szCs w:val="24"/>
    </w:rPr>
  </w:style>
  <w:style w:type="paragraph" w:customStyle="1" w:styleId="085CharChar">
    <w:name w:val="样式 首行缩进:  0.85 厘米 Char Char"/>
    <w:basedOn w:val="af"/>
    <w:rsid w:val="00035D38"/>
    <w:pPr>
      <w:widowControl w:val="0"/>
      <w:spacing w:after="0" w:line="240" w:lineRule="auto"/>
      <w:ind w:firstLine="480"/>
      <w:jc w:val="both"/>
    </w:pPr>
    <w:rPr>
      <w:rFonts w:ascii="Calibri" w:eastAsia="仿宋_GB2312" w:hAnsi="Calibri" w:cs="Times New Roman"/>
      <w:kern w:val="2"/>
      <w:sz w:val="28"/>
      <w:szCs w:val="28"/>
    </w:rPr>
  </w:style>
  <w:style w:type="paragraph" w:customStyle="1" w:styleId="ListBulletedItem1">
    <w:name w:val="List Bulleted Item 1"/>
    <w:rsid w:val="00035D38"/>
    <w:pPr>
      <w:tabs>
        <w:tab w:val="left" w:pos="420"/>
      </w:tabs>
      <w:spacing w:before="80" w:after="80" w:line="240" w:lineRule="exact"/>
      <w:ind w:left="360" w:hanging="360"/>
    </w:pPr>
    <w:rPr>
      <w:rFonts w:ascii="Arial" w:eastAsia="宋体" w:hAnsi="Arial" w:cs="Arial"/>
      <w:kern w:val="2"/>
      <w:sz w:val="21"/>
      <w:lang w:eastAsia="en-US"/>
    </w:rPr>
  </w:style>
  <w:style w:type="paragraph" w:styleId="23">
    <w:name w:val="Body Text First Indent 2"/>
    <w:basedOn w:val="afd"/>
    <w:link w:val="2Char2"/>
    <w:rsid w:val="00035D38"/>
    <w:pPr>
      <w:spacing w:line="240" w:lineRule="auto"/>
      <w:ind w:leftChars="200" w:left="420" w:firstLineChars="200" w:firstLine="420"/>
    </w:pPr>
  </w:style>
  <w:style w:type="character" w:customStyle="1" w:styleId="2Char2">
    <w:name w:val="正文首行缩进 2 Char"/>
    <w:basedOn w:val="Char5"/>
    <w:link w:val="23"/>
    <w:rsid w:val="00035D38"/>
    <w:rPr>
      <w:rFonts w:ascii="Calibri" w:eastAsia="宋体" w:hAnsi="Calibri" w:cs="Times New Roman"/>
      <w:kern w:val="2"/>
      <w:sz w:val="21"/>
    </w:rPr>
  </w:style>
  <w:style w:type="paragraph" w:customStyle="1" w:styleId="aff9">
    <w:name w:val="一级条标题"/>
    <w:next w:val="aff7"/>
    <w:rsid w:val="00035D38"/>
    <w:pPr>
      <w:spacing w:after="0" w:line="240" w:lineRule="auto"/>
      <w:ind w:left="420"/>
    </w:pPr>
    <w:rPr>
      <w:rFonts w:ascii="Calibri" w:eastAsia="黑体" w:hAnsi="Calibri" w:cs="Times New Roman"/>
      <w:kern w:val="2"/>
      <w:sz w:val="21"/>
      <w:szCs w:val="21"/>
    </w:rPr>
  </w:style>
  <w:style w:type="paragraph" w:customStyle="1" w:styleId="ListBulletedItem2">
    <w:name w:val="List Bulleted Item 2"/>
    <w:basedOn w:val="ListBulletedItem1"/>
    <w:rsid w:val="00035D38"/>
    <w:pPr>
      <w:spacing w:before="40"/>
      <w:ind w:left="720"/>
    </w:pPr>
  </w:style>
  <w:style w:type="paragraph" w:customStyle="1" w:styleId="aff7">
    <w:name w:val="段"/>
    <w:rsid w:val="00035D38"/>
    <w:pPr>
      <w:autoSpaceDE w:val="0"/>
      <w:autoSpaceDN w:val="0"/>
      <w:spacing w:after="0" w:line="240" w:lineRule="auto"/>
      <w:ind w:firstLineChars="200" w:firstLine="560"/>
      <w:jc w:val="both"/>
    </w:pPr>
    <w:rPr>
      <w:rFonts w:ascii="仿宋_GB2312" w:eastAsia="仿宋_GB2312" w:hAnsi="Calibri" w:cs="仿宋_GB2312"/>
      <w:kern w:val="2"/>
      <w:sz w:val="28"/>
      <w:szCs w:val="28"/>
    </w:rPr>
  </w:style>
  <w:style w:type="paragraph" w:styleId="72">
    <w:name w:val="toc 7"/>
    <w:basedOn w:val="af"/>
    <w:next w:val="af"/>
    <w:autoRedefine/>
    <w:uiPriority w:val="39"/>
    <w:rsid w:val="00035D38"/>
    <w:pPr>
      <w:widowControl w:val="0"/>
      <w:spacing w:after="0" w:line="240" w:lineRule="auto"/>
      <w:ind w:left="1260"/>
    </w:pPr>
    <w:rPr>
      <w:rFonts w:ascii="Calibri" w:eastAsia="宋体" w:hAnsi="Calibri" w:cs="Times New Roman"/>
      <w:kern w:val="2"/>
      <w:sz w:val="18"/>
      <w:szCs w:val="18"/>
    </w:rPr>
  </w:style>
  <w:style w:type="paragraph" w:customStyle="1" w:styleId="24">
    <w:name w:val="样式 首行缩进:  2 字符"/>
    <w:basedOn w:val="af"/>
    <w:rsid w:val="00035D38"/>
    <w:pPr>
      <w:widowControl w:val="0"/>
      <w:spacing w:before="100" w:beforeAutospacing="1" w:after="0" w:line="360" w:lineRule="auto"/>
      <w:ind w:firstLineChars="200" w:firstLine="200"/>
      <w:jc w:val="both"/>
    </w:pPr>
    <w:rPr>
      <w:rFonts w:ascii="Calibri" w:eastAsia="宋体" w:hAnsi="Calibri" w:cs="Times New Roman"/>
      <w:kern w:val="2"/>
      <w:sz w:val="21"/>
    </w:rPr>
  </w:style>
  <w:style w:type="paragraph" w:styleId="30">
    <w:name w:val="Body Text Indent 3"/>
    <w:basedOn w:val="af"/>
    <w:link w:val="3Char0"/>
    <w:rsid w:val="00035D38"/>
    <w:pPr>
      <w:widowControl w:val="0"/>
      <w:spacing w:after="120" w:line="240" w:lineRule="auto"/>
      <w:ind w:leftChars="200" w:left="420"/>
      <w:jc w:val="both"/>
    </w:pPr>
    <w:rPr>
      <w:rFonts w:ascii="Calibri" w:eastAsia="宋体" w:hAnsi="Calibri" w:cs="Times New Roman"/>
      <w:kern w:val="2"/>
      <w:sz w:val="16"/>
      <w:szCs w:val="16"/>
    </w:rPr>
  </w:style>
  <w:style w:type="character" w:customStyle="1" w:styleId="3Char0">
    <w:name w:val="正文文本缩进 3 Char"/>
    <w:basedOn w:val="af1"/>
    <w:link w:val="30"/>
    <w:rsid w:val="00035D38"/>
    <w:rPr>
      <w:rFonts w:ascii="Calibri" w:eastAsia="宋体" w:hAnsi="Calibri" w:cs="Times New Roman"/>
      <w:kern w:val="2"/>
      <w:sz w:val="16"/>
      <w:szCs w:val="16"/>
    </w:rPr>
  </w:style>
  <w:style w:type="paragraph" w:styleId="50">
    <w:name w:val="toc 5"/>
    <w:basedOn w:val="af"/>
    <w:next w:val="af"/>
    <w:autoRedefine/>
    <w:uiPriority w:val="39"/>
    <w:rsid w:val="00035D38"/>
    <w:pPr>
      <w:widowControl w:val="0"/>
      <w:spacing w:after="0" w:line="240" w:lineRule="auto"/>
      <w:ind w:left="840"/>
    </w:pPr>
    <w:rPr>
      <w:rFonts w:ascii="Calibri" w:eastAsia="宋体" w:hAnsi="Calibri" w:cs="Times New Roman"/>
      <w:kern w:val="2"/>
      <w:sz w:val="18"/>
      <w:szCs w:val="18"/>
    </w:rPr>
  </w:style>
  <w:style w:type="paragraph" w:customStyle="1" w:styleId="content">
    <w:name w:val="content"/>
    <w:basedOn w:val="af"/>
    <w:rsid w:val="00035D38"/>
    <w:pPr>
      <w:spacing w:before="100" w:beforeAutospacing="1" w:after="100" w:afterAutospacing="1" w:line="240" w:lineRule="auto"/>
    </w:pPr>
    <w:rPr>
      <w:rFonts w:ascii="宋体" w:eastAsia="宋体" w:hAnsi="宋体" w:cs="宋体"/>
      <w:color w:val="000000"/>
      <w:sz w:val="24"/>
      <w:szCs w:val="24"/>
    </w:rPr>
  </w:style>
  <w:style w:type="paragraph" w:styleId="17">
    <w:name w:val="toc 1"/>
    <w:basedOn w:val="af"/>
    <w:next w:val="af"/>
    <w:autoRedefine/>
    <w:uiPriority w:val="39"/>
    <w:qFormat/>
    <w:rsid w:val="00035D38"/>
    <w:pPr>
      <w:widowControl w:val="0"/>
      <w:spacing w:before="120" w:after="120" w:line="240" w:lineRule="auto"/>
    </w:pPr>
    <w:rPr>
      <w:rFonts w:ascii="Calibri" w:eastAsia="宋体" w:hAnsi="Calibri" w:cs="Times New Roman"/>
      <w:b/>
      <w:bCs/>
      <w:caps/>
      <w:kern w:val="2"/>
      <w:sz w:val="20"/>
      <w:szCs w:val="20"/>
    </w:rPr>
  </w:style>
  <w:style w:type="paragraph" w:customStyle="1" w:styleId="affa">
    <w:name w:val="前言、引言标题"/>
    <w:next w:val="af"/>
    <w:rsid w:val="00035D38"/>
    <w:pPr>
      <w:shd w:val="clear" w:color="FFFFFF" w:fill="FFFFFF"/>
      <w:spacing w:before="640" w:after="560" w:line="240" w:lineRule="auto"/>
      <w:jc w:val="center"/>
    </w:pPr>
    <w:rPr>
      <w:rFonts w:ascii="黑体" w:eastAsia="黑体" w:hAnsi="Calibri" w:cs="黑体"/>
      <w:kern w:val="2"/>
      <w:sz w:val="32"/>
      <w:szCs w:val="32"/>
    </w:rPr>
  </w:style>
  <w:style w:type="paragraph" w:customStyle="1" w:styleId="3H3BoldHeadbhh3level3PIM3Level3HeadHeading3">
    <w:name w:val="样式 标题 3H3Bold Headbhh3level_3PIM 3Level 3 HeadHeading 3 ..."/>
    <w:basedOn w:val="3"/>
    <w:rsid w:val="00035D38"/>
    <w:pPr>
      <w:spacing w:line="360" w:lineRule="auto"/>
    </w:pPr>
    <w:rPr>
      <w:kern w:val="0"/>
      <w:sz w:val="28"/>
      <w:szCs w:val="28"/>
    </w:rPr>
  </w:style>
  <w:style w:type="paragraph" w:customStyle="1" w:styleId="affb">
    <w:name w:val="三级条标题"/>
    <w:basedOn w:val="affc"/>
    <w:next w:val="aff7"/>
    <w:rsid w:val="00035D38"/>
    <w:pPr>
      <w:numPr>
        <w:ilvl w:val="4"/>
      </w:numPr>
      <w:ind w:left="1155"/>
    </w:pPr>
  </w:style>
  <w:style w:type="paragraph" w:customStyle="1" w:styleId="affd">
    <w:name w:val="图"/>
    <w:rsid w:val="00035D38"/>
    <w:pPr>
      <w:spacing w:before="156" w:after="156" w:line="360" w:lineRule="auto"/>
      <w:jc w:val="center"/>
    </w:pPr>
    <w:rPr>
      <w:rFonts w:ascii="Calibri" w:eastAsia="黑体" w:hAnsi="Calibri" w:cs="Times New Roman"/>
      <w:b/>
      <w:bCs/>
      <w:spacing w:val="-2"/>
      <w:kern w:val="2"/>
      <w:sz w:val="21"/>
      <w:szCs w:val="21"/>
    </w:rPr>
  </w:style>
  <w:style w:type="paragraph" w:customStyle="1" w:styleId="affe">
    <w:name w:val="三级无标题条"/>
    <w:basedOn w:val="af"/>
    <w:rsid w:val="00035D38"/>
    <w:pPr>
      <w:widowControl w:val="0"/>
      <w:spacing w:after="0" w:line="240" w:lineRule="auto"/>
      <w:jc w:val="both"/>
    </w:pPr>
    <w:rPr>
      <w:rFonts w:ascii="Calibri" w:eastAsia="仿宋_GB2312" w:hAnsi="Calibri" w:cs="Times New Roman"/>
      <w:kern w:val="2"/>
      <w:sz w:val="28"/>
      <w:szCs w:val="28"/>
    </w:rPr>
  </w:style>
  <w:style w:type="paragraph" w:styleId="31">
    <w:name w:val="toc 3"/>
    <w:basedOn w:val="af"/>
    <w:next w:val="af"/>
    <w:autoRedefine/>
    <w:uiPriority w:val="39"/>
    <w:qFormat/>
    <w:rsid w:val="00311B8B"/>
    <w:pPr>
      <w:widowControl w:val="0"/>
      <w:tabs>
        <w:tab w:val="right" w:leader="dot" w:pos="9684"/>
      </w:tabs>
      <w:spacing w:after="0" w:line="240" w:lineRule="auto"/>
      <w:ind w:left="420"/>
    </w:pPr>
    <w:rPr>
      <w:rFonts w:ascii="Calibri" w:eastAsia="宋体" w:hAnsi="Calibri" w:cs="Times New Roman"/>
      <w:i/>
      <w:iCs/>
      <w:kern w:val="2"/>
      <w:sz w:val="24"/>
      <w:szCs w:val="24"/>
    </w:rPr>
  </w:style>
  <w:style w:type="paragraph" w:styleId="afff">
    <w:name w:val="footnote text"/>
    <w:aliases w:val="ft,Used by Word for text of Help footnotes"/>
    <w:basedOn w:val="af"/>
    <w:link w:val="Char9"/>
    <w:semiHidden/>
    <w:rsid w:val="00035D38"/>
    <w:pPr>
      <w:widowControl w:val="0"/>
      <w:snapToGrid w:val="0"/>
      <w:spacing w:after="0" w:line="240" w:lineRule="auto"/>
    </w:pPr>
    <w:rPr>
      <w:rFonts w:ascii="Calibri" w:eastAsia="宋体" w:hAnsi="Calibri" w:cs="Times New Roman"/>
      <w:kern w:val="2"/>
      <w:sz w:val="18"/>
      <w:szCs w:val="18"/>
    </w:rPr>
  </w:style>
  <w:style w:type="character" w:customStyle="1" w:styleId="Char9">
    <w:name w:val="脚注文本 Char"/>
    <w:aliases w:val="ft Char,Used by Word for text of Help footnotes Char"/>
    <w:basedOn w:val="af1"/>
    <w:link w:val="afff"/>
    <w:semiHidden/>
    <w:rsid w:val="00035D38"/>
    <w:rPr>
      <w:rFonts w:ascii="Calibri" w:eastAsia="宋体" w:hAnsi="Calibri" w:cs="Times New Roman"/>
      <w:kern w:val="2"/>
      <w:sz w:val="18"/>
      <w:szCs w:val="18"/>
    </w:rPr>
  </w:style>
  <w:style w:type="paragraph" w:customStyle="1" w:styleId="afff0">
    <w:name w:val="四级无标题条"/>
    <w:basedOn w:val="af"/>
    <w:rsid w:val="00035D38"/>
    <w:pPr>
      <w:widowControl w:val="0"/>
      <w:spacing w:after="0" w:line="240" w:lineRule="auto"/>
      <w:jc w:val="both"/>
    </w:pPr>
    <w:rPr>
      <w:rFonts w:ascii="Calibri" w:eastAsia="仿宋_GB2312" w:hAnsi="Calibri" w:cs="Times New Roman"/>
      <w:kern w:val="2"/>
      <w:sz w:val="28"/>
      <w:szCs w:val="28"/>
    </w:rPr>
  </w:style>
  <w:style w:type="paragraph" w:styleId="afff1">
    <w:name w:val="Document Map"/>
    <w:basedOn w:val="af"/>
    <w:link w:val="Chara"/>
    <w:semiHidden/>
    <w:rsid w:val="00035D38"/>
    <w:pPr>
      <w:widowControl w:val="0"/>
      <w:shd w:val="clear" w:color="auto" w:fill="000080"/>
      <w:spacing w:after="0" w:line="240" w:lineRule="auto"/>
      <w:jc w:val="both"/>
    </w:pPr>
    <w:rPr>
      <w:rFonts w:ascii="Calibri" w:eastAsia="宋体" w:hAnsi="Calibri" w:cs="Times New Roman"/>
      <w:kern w:val="2"/>
      <w:sz w:val="21"/>
    </w:rPr>
  </w:style>
  <w:style w:type="character" w:customStyle="1" w:styleId="Chara">
    <w:name w:val="文档结构图 Char"/>
    <w:basedOn w:val="af1"/>
    <w:link w:val="afff1"/>
    <w:semiHidden/>
    <w:rsid w:val="00035D38"/>
    <w:rPr>
      <w:rFonts w:ascii="Calibri" w:eastAsia="宋体" w:hAnsi="Calibri" w:cs="Times New Roman"/>
      <w:kern w:val="2"/>
      <w:sz w:val="21"/>
      <w:shd w:val="clear" w:color="auto" w:fill="000080"/>
    </w:rPr>
  </w:style>
  <w:style w:type="paragraph" w:customStyle="1" w:styleId="affc">
    <w:name w:val="二级条标题"/>
    <w:basedOn w:val="aff9"/>
    <w:next w:val="aff7"/>
    <w:rsid w:val="00035D38"/>
    <w:pPr>
      <w:numPr>
        <w:ilvl w:val="3"/>
      </w:numPr>
      <w:ind w:left="315"/>
    </w:pPr>
  </w:style>
  <w:style w:type="paragraph" w:customStyle="1" w:styleId="blurb">
    <w:name w:val="blurb"/>
    <w:basedOn w:val="af"/>
    <w:rsid w:val="00035D38"/>
    <w:pPr>
      <w:spacing w:after="0" w:line="336" w:lineRule="auto"/>
    </w:pPr>
    <w:rPr>
      <w:rFonts w:ascii="Verdana" w:eastAsia="宋体" w:hAnsi="Verdana" w:cs="Verdana"/>
      <w:sz w:val="17"/>
      <w:szCs w:val="17"/>
    </w:rPr>
  </w:style>
  <w:style w:type="paragraph" w:styleId="a0">
    <w:name w:val="List Bullet"/>
    <w:basedOn w:val="af"/>
    <w:autoRedefine/>
    <w:rsid w:val="00035D38"/>
    <w:pPr>
      <w:widowControl w:val="0"/>
      <w:numPr>
        <w:numId w:val="1"/>
      </w:numPr>
      <w:tabs>
        <w:tab w:val="clear" w:pos="360"/>
      </w:tabs>
      <w:spacing w:after="120" w:line="240" w:lineRule="auto"/>
      <w:ind w:left="0" w:firstLineChars="0" w:firstLine="0"/>
      <w:jc w:val="both"/>
    </w:pPr>
    <w:rPr>
      <w:rFonts w:ascii="Calibri" w:eastAsia="宋体" w:hAnsi="Calibri" w:cs="Times New Roman"/>
      <w:kern w:val="2"/>
      <w:sz w:val="21"/>
    </w:rPr>
  </w:style>
  <w:style w:type="paragraph" w:customStyle="1" w:styleId="afff2">
    <w:name w:val="首行缩进"/>
    <w:basedOn w:val="af"/>
    <w:next w:val="aff1"/>
    <w:rsid w:val="00035D38"/>
    <w:pPr>
      <w:spacing w:before="100" w:beforeAutospacing="1" w:after="100" w:afterAutospacing="1" w:line="240" w:lineRule="auto"/>
    </w:pPr>
    <w:rPr>
      <w:rFonts w:ascii="宋体" w:eastAsia="宋体" w:hAnsi="宋体" w:cs="宋体"/>
      <w:sz w:val="24"/>
      <w:szCs w:val="24"/>
    </w:rPr>
  </w:style>
  <w:style w:type="paragraph" w:customStyle="1" w:styleId="TableTextCenter">
    <w:name w:val="TableTextCenter"/>
    <w:basedOn w:val="af"/>
    <w:rsid w:val="00035D38"/>
    <w:pPr>
      <w:spacing w:after="0" w:line="240" w:lineRule="exact"/>
      <w:ind w:right="43"/>
      <w:jc w:val="center"/>
    </w:pPr>
    <w:rPr>
      <w:rFonts w:ascii="Univers 57 Condensed" w:eastAsia="宋体" w:hAnsi="Univers 57 Condensed" w:cs="Univers 57 Condensed"/>
      <w:sz w:val="20"/>
      <w:szCs w:val="20"/>
    </w:rPr>
  </w:style>
  <w:style w:type="paragraph" w:customStyle="1" w:styleId="hi">
    <w:name w:val="hi"/>
    <w:basedOn w:val="af"/>
    <w:rsid w:val="00035D38"/>
    <w:pPr>
      <w:spacing w:before="100" w:beforeAutospacing="1" w:after="100" w:afterAutospacing="1" w:line="330" w:lineRule="atLeast"/>
    </w:pPr>
    <w:rPr>
      <w:rFonts w:ascii="Verdana" w:eastAsia="宋体" w:hAnsi="Verdana" w:cs="Verdana"/>
      <w:color w:val="000000"/>
      <w:sz w:val="18"/>
      <w:szCs w:val="18"/>
    </w:rPr>
  </w:style>
  <w:style w:type="paragraph" w:customStyle="1" w:styleId="085">
    <w:name w:val="样式 首行缩进:  0.85 厘米"/>
    <w:basedOn w:val="af"/>
    <w:rsid w:val="00035D38"/>
    <w:pPr>
      <w:widowControl w:val="0"/>
      <w:spacing w:after="0" w:line="269" w:lineRule="auto"/>
      <w:ind w:firstLine="482"/>
      <w:jc w:val="both"/>
    </w:pPr>
    <w:rPr>
      <w:rFonts w:ascii="Calibri" w:eastAsia="宋体" w:hAnsi="Calibri" w:cs="Times New Roman"/>
      <w:kern w:val="2"/>
      <w:sz w:val="24"/>
      <w:szCs w:val="24"/>
    </w:rPr>
  </w:style>
  <w:style w:type="paragraph" w:styleId="25">
    <w:name w:val="toc 2"/>
    <w:basedOn w:val="af"/>
    <w:next w:val="af"/>
    <w:autoRedefine/>
    <w:uiPriority w:val="39"/>
    <w:qFormat/>
    <w:rsid w:val="00035D38"/>
    <w:pPr>
      <w:widowControl w:val="0"/>
      <w:spacing w:after="0" w:line="240" w:lineRule="auto"/>
      <w:ind w:left="210"/>
    </w:pPr>
    <w:rPr>
      <w:rFonts w:ascii="Calibri" w:eastAsia="宋体" w:hAnsi="Calibri" w:cs="Times New Roman"/>
      <w:smallCaps/>
      <w:kern w:val="2"/>
      <w:sz w:val="20"/>
      <w:szCs w:val="20"/>
    </w:rPr>
  </w:style>
  <w:style w:type="paragraph" w:customStyle="1" w:styleId="18">
    <w:name w:val="正文（首行缩进两字）1"/>
    <w:basedOn w:val="af"/>
    <w:rsid w:val="00035D38"/>
    <w:pPr>
      <w:widowControl w:val="0"/>
      <w:spacing w:after="0"/>
      <w:ind w:firstLine="454"/>
      <w:jc w:val="both"/>
    </w:pPr>
    <w:rPr>
      <w:rFonts w:ascii="Calibri" w:eastAsia="宋体" w:hAnsi="Calibri" w:cs="Times New Roman"/>
      <w:kern w:val="2"/>
      <w:sz w:val="24"/>
      <w:szCs w:val="24"/>
    </w:rPr>
  </w:style>
  <w:style w:type="paragraph" w:customStyle="1" w:styleId="afff3">
    <w:name w:val="列项——（一级）"/>
    <w:rsid w:val="00035D38"/>
    <w:pPr>
      <w:widowControl w:val="0"/>
      <w:tabs>
        <w:tab w:val="left" w:pos="1140"/>
      </w:tabs>
      <w:spacing w:after="0" w:line="240" w:lineRule="auto"/>
      <w:ind w:left="840" w:hanging="420"/>
      <w:jc w:val="both"/>
    </w:pPr>
    <w:rPr>
      <w:rFonts w:ascii="宋体" w:eastAsia="宋体" w:hAnsi="Calibri" w:cs="宋体"/>
      <w:kern w:val="2"/>
      <w:sz w:val="21"/>
      <w:szCs w:val="21"/>
    </w:rPr>
  </w:style>
  <w:style w:type="paragraph" w:customStyle="1" w:styleId="My">
    <w:name w:val="My正文"/>
    <w:basedOn w:val="af"/>
    <w:rsid w:val="00035D38"/>
    <w:pPr>
      <w:widowControl w:val="0"/>
      <w:adjustRightInd w:val="0"/>
      <w:spacing w:before="120" w:after="0" w:line="360" w:lineRule="auto"/>
      <w:ind w:firstLine="567"/>
      <w:jc w:val="both"/>
      <w:textAlignment w:val="baseline"/>
    </w:pPr>
    <w:rPr>
      <w:rFonts w:ascii="Arial" w:eastAsia="宋体" w:hAnsi="Arial" w:cs="Arial"/>
      <w:sz w:val="24"/>
      <w:szCs w:val="24"/>
    </w:rPr>
  </w:style>
  <w:style w:type="paragraph" w:customStyle="1" w:styleId="afff4">
    <w:name w:val="五级无标题条"/>
    <w:basedOn w:val="af"/>
    <w:rsid w:val="00035D38"/>
    <w:pPr>
      <w:widowControl w:val="0"/>
      <w:spacing w:after="0" w:line="240" w:lineRule="auto"/>
      <w:jc w:val="both"/>
    </w:pPr>
    <w:rPr>
      <w:rFonts w:ascii="Calibri" w:eastAsia="仿宋_GB2312" w:hAnsi="Calibri" w:cs="Times New Roman"/>
      <w:kern w:val="2"/>
      <w:sz w:val="28"/>
      <w:szCs w:val="28"/>
    </w:rPr>
  </w:style>
  <w:style w:type="paragraph" w:styleId="81">
    <w:name w:val="toc 8"/>
    <w:basedOn w:val="af"/>
    <w:next w:val="af"/>
    <w:autoRedefine/>
    <w:uiPriority w:val="39"/>
    <w:rsid w:val="00035D38"/>
    <w:pPr>
      <w:widowControl w:val="0"/>
      <w:spacing w:after="0" w:line="240" w:lineRule="auto"/>
      <w:ind w:left="1470"/>
    </w:pPr>
    <w:rPr>
      <w:rFonts w:ascii="Calibri" w:eastAsia="宋体" w:hAnsi="Calibri" w:cs="Times New Roman"/>
      <w:kern w:val="2"/>
      <w:sz w:val="18"/>
      <w:szCs w:val="18"/>
    </w:rPr>
  </w:style>
  <w:style w:type="paragraph" w:customStyle="1" w:styleId="51">
    <w:name w:val="5"/>
    <w:basedOn w:val="af"/>
    <w:next w:val="aff1"/>
    <w:rsid w:val="00035D38"/>
    <w:pPr>
      <w:spacing w:before="100" w:beforeAutospacing="1" w:after="100" w:afterAutospacing="1" w:line="240" w:lineRule="auto"/>
    </w:pPr>
    <w:rPr>
      <w:rFonts w:ascii="宋体" w:eastAsia="宋体" w:hAnsi="宋体" w:cs="宋体"/>
      <w:sz w:val="24"/>
      <w:szCs w:val="24"/>
    </w:rPr>
  </w:style>
  <w:style w:type="paragraph" w:styleId="afff5">
    <w:name w:val="Body Text First Indent"/>
    <w:basedOn w:val="afe"/>
    <w:link w:val="Charb"/>
    <w:rsid w:val="00035D38"/>
    <w:pPr>
      <w:ind w:firstLineChars="100" w:firstLine="420"/>
    </w:pPr>
  </w:style>
  <w:style w:type="character" w:customStyle="1" w:styleId="Charb">
    <w:name w:val="正文首行缩进 Char"/>
    <w:basedOn w:val="Char6"/>
    <w:link w:val="afff5"/>
    <w:rsid w:val="00035D38"/>
    <w:rPr>
      <w:rFonts w:ascii="Calibri" w:eastAsia="宋体" w:hAnsi="Calibri" w:cs="Times New Roman"/>
      <w:kern w:val="2"/>
      <w:sz w:val="21"/>
    </w:rPr>
  </w:style>
  <w:style w:type="paragraph" w:customStyle="1" w:styleId="19">
    <w:name w:val="正文1"/>
    <w:basedOn w:val="af"/>
    <w:rsid w:val="00035D38"/>
    <w:pPr>
      <w:topLinePunct/>
      <w:spacing w:before="156" w:after="156" w:line="300" w:lineRule="auto"/>
      <w:ind w:left="420"/>
      <w:jc w:val="both"/>
    </w:pPr>
    <w:rPr>
      <w:rFonts w:ascii="Calibri" w:eastAsia="宋体" w:hAnsi="Calibri" w:cs="Times New Roman"/>
      <w:kern w:val="2"/>
      <w:sz w:val="21"/>
    </w:rPr>
  </w:style>
  <w:style w:type="paragraph" w:customStyle="1" w:styleId="afff6">
    <w:name w:val="段(正文）"/>
    <w:rsid w:val="00035D38"/>
    <w:pPr>
      <w:autoSpaceDE w:val="0"/>
      <w:autoSpaceDN w:val="0"/>
      <w:spacing w:after="0" w:line="240" w:lineRule="auto"/>
      <w:ind w:firstLine="420"/>
      <w:jc w:val="both"/>
    </w:pPr>
    <w:rPr>
      <w:rFonts w:ascii="宋体" w:eastAsia="宋体" w:hAnsi="Calibri" w:cs="宋体"/>
      <w:kern w:val="2"/>
      <w:sz w:val="21"/>
      <w:szCs w:val="21"/>
    </w:rPr>
  </w:style>
  <w:style w:type="character" w:styleId="afff7">
    <w:name w:val="annotation reference"/>
    <w:rsid w:val="00035D38"/>
    <w:rPr>
      <w:sz w:val="21"/>
      <w:szCs w:val="21"/>
    </w:rPr>
  </w:style>
  <w:style w:type="paragraph" w:styleId="afff8">
    <w:name w:val="annotation text"/>
    <w:basedOn w:val="af"/>
    <w:link w:val="Charc"/>
    <w:rsid w:val="00035D38"/>
    <w:pPr>
      <w:widowControl w:val="0"/>
      <w:spacing w:after="0" w:line="240" w:lineRule="auto"/>
    </w:pPr>
    <w:rPr>
      <w:rFonts w:ascii="Calibri" w:eastAsia="宋体" w:hAnsi="Calibri" w:cs="Times New Roman"/>
      <w:kern w:val="2"/>
      <w:sz w:val="21"/>
    </w:rPr>
  </w:style>
  <w:style w:type="character" w:customStyle="1" w:styleId="Charc">
    <w:name w:val="批注文字 Char"/>
    <w:basedOn w:val="af1"/>
    <w:link w:val="afff8"/>
    <w:rsid w:val="00035D38"/>
    <w:rPr>
      <w:rFonts w:ascii="Calibri" w:eastAsia="宋体" w:hAnsi="Calibri" w:cs="Times New Roman"/>
      <w:kern w:val="2"/>
      <w:sz w:val="21"/>
    </w:rPr>
  </w:style>
  <w:style w:type="paragraph" w:styleId="afff9">
    <w:name w:val="annotation subject"/>
    <w:basedOn w:val="afff8"/>
    <w:next w:val="afff8"/>
    <w:link w:val="Chard"/>
    <w:rsid w:val="00035D38"/>
    <w:rPr>
      <w:b/>
      <w:bCs/>
    </w:rPr>
  </w:style>
  <w:style w:type="character" w:customStyle="1" w:styleId="Chard">
    <w:name w:val="批注主题 Char"/>
    <w:basedOn w:val="Charc"/>
    <w:link w:val="afff9"/>
    <w:rsid w:val="00035D38"/>
    <w:rPr>
      <w:rFonts w:ascii="Calibri" w:eastAsia="宋体" w:hAnsi="Calibri" w:cs="Times New Roman"/>
      <w:b/>
      <w:bCs/>
      <w:kern w:val="2"/>
      <w:sz w:val="21"/>
    </w:rPr>
  </w:style>
  <w:style w:type="table" w:styleId="afffa">
    <w:name w:val="Table Grid"/>
    <w:basedOn w:val="af2"/>
    <w:rsid w:val="00035D38"/>
    <w:pPr>
      <w:widowControl w:val="0"/>
      <w:spacing w:after="0" w:line="240" w:lineRule="auto"/>
      <w:jc w:val="both"/>
    </w:pPr>
    <w:rPr>
      <w:rFonts w:ascii="Calibri" w:eastAsia="宋体"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0">
    <w:name w:val="样式 正文首行缩进 2 + 首行缩进:  2 字符"/>
    <w:basedOn w:val="23"/>
    <w:autoRedefine/>
    <w:rsid w:val="00035D38"/>
    <w:pPr>
      <w:spacing w:line="360" w:lineRule="auto"/>
      <w:ind w:leftChars="0" w:left="0" w:firstLineChars="0" w:firstLine="0"/>
    </w:pPr>
    <w:rPr>
      <w:rFonts w:cs="宋体"/>
      <w:sz w:val="24"/>
      <w:szCs w:val="24"/>
    </w:rPr>
  </w:style>
  <w:style w:type="character" w:customStyle="1" w:styleId="1a">
    <w:name w:val="正文缩进1"/>
    <w:aliases w:val="特点1,ALT+Z1,表正文1,正文非缩进1,正文缩进William1,水上软件1,段11,正文双线1,正文（图说明文字居中）1,正文不缩进1,特点 Char2,上海中望标准正文（首行缩进两字）1,标题41,四号1,±íÕýÎÄ1,ÕýÎÄ·ÇËõ½ø1,±í1,缩进1,正文缩进（首行缩进两字）1,正文2级1,正文缩进 Char Char Char Char Char Char1,正文普通文字1,首行缩进1"/>
    <w:rsid w:val="00035D38"/>
    <w:rPr>
      <w:rFonts w:eastAsia="宋体"/>
      <w:kern w:val="2"/>
      <w:sz w:val="21"/>
      <w:szCs w:val="24"/>
      <w:lang w:val="en-US" w:eastAsia="zh-CN" w:bidi="ar-SA"/>
    </w:rPr>
  </w:style>
  <w:style w:type="paragraph" w:customStyle="1" w:styleId="a2">
    <w:name w:val="文档正文"/>
    <w:basedOn w:val="af"/>
    <w:autoRedefine/>
    <w:rsid w:val="00035D38"/>
    <w:pPr>
      <w:widowControl w:val="0"/>
      <w:numPr>
        <w:ilvl w:val="2"/>
        <w:numId w:val="6"/>
      </w:numPr>
      <w:adjustRightInd w:val="0"/>
      <w:spacing w:after="0" w:line="300" w:lineRule="auto"/>
      <w:jc w:val="both"/>
      <w:textAlignment w:val="baseline"/>
    </w:pPr>
    <w:rPr>
      <w:rFonts w:ascii="Arial" w:eastAsia="宋体" w:hAnsi="Arial" w:cs="Times New Roman"/>
      <w:sz w:val="24"/>
      <w:szCs w:val="20"/>
    </w:rPr>
  </w:style>
  <w:style w:type="paragraph" w:customStyle="1" w:styleId="CharCharCharCharCharCharCharCharCharChar">
    <w:name w:val="Char Char Char Char Char Char Char Char Char Char"/>
    <w:basedOn w:val="af"/>
    <w:next w:val="af"/>
    <w:rsid w:val="00035D38"/>
    <w:pPr>
      <w:spacing w:after="160" w:line="240" w:lineRule="exact"/>
    </w:pPr>
    <w:rPr>
      <w:rFonts w:ascii="Verdana" w:eastAsia="宋体" w:hAnsi="Verdana" w:cs="Times New Roman"/>
      <w:sz w:val="20"/>
      <w:szCs w:val="20"/>
      <w:lang w:eastAsia="en-US"/>
    </w:rPr>
  </w:style>
  <w:style w:type="paragraph" w:customStyle="1" w:styleId="CharCharChar">
    <w:name w:val="Char Char Char"/>
    <w:basedOn w:val="af"/>
    <w:next w:val="af"/>
    <w:rsid w:val="00035D38"/>
    <w:pPr>
      <w:spacing w:after="160" w:line="240" w:lineRule="exact"/>
    </w:pPr>
    <w:rPr>
      <w:rFonts w:ascii="Verdana" w:eastAsia="宋体" w:hAnsi="Verdana" w:cs="Times New Roman"/>
      <w:sz w:val="20"/>
      <w:szCs w:val="20"/>
      <w:lang w:eastAsia="en-US"/>
    </w:rPr>
  </w:style>
  <w:style w:type="paragraph" w:customStyle="1" w:styleId="CharCharCharChar">
    <w:name w:val="Char Char Char Char"/>
    <w:basedOn w:val="af"/>
    <w:next w:val="af"/>
    <w:rsid w:val="00035D38"/>
    <w:pPr>
      <w:spacing w:after="160" w:line="240" w:lineRule="exact"/>
    </w:pPr>
    <w:rPr>
      <w:rFonts w:ascii="Verdana" w:eastAsia="宋体" w:hAnsi="Verdana" w:cs="Times New Roman"/>
      <w:sz w:val="20"/>
      <w:szCs w:val="20"/>
      <w:lang w:eastAsia="en-US"/>
    </w:rPr>
  </w:style>
  <w:style w:type="paragraph" w:customStyle="1" w:styleId="Char">
    <w:name w:val="Char"/>
    <w:basedOn w:val="af"/>
    <w:next w:val="af"/>
    <w:rsid w:val="00035D38"/>
    <w:pPr>
      <w:numPr>
        <w:numId w:val="7"/>
      </w:numPr>
      <w:tabs>
        <w:tab w:val="clear" w:pos="425"/>
      </w:tabs>
      <w:spacing w:after="160" w:line="240" w:lineRule="exact"/>
      <w:ind w:left="0" w:firstLine="0"/>
    </w:pPr>
    <w:rPr>
      <w:rFonts w:ascii="Verdana" w:eastAsia="宋体" w:hAnsi="Verdana" w:cs="Times New Roman"/>
      <w:sz w:val="20"/>
      <w:szCs w:val="20"/>
      <w:lang w:eastAsia="en-US"/>
    </w:rPr>
  </w:style>
  <w:style w:type="paragraph" w:customStyle="1" w:styleId="a3">
    <w:name w:val="篇节"/>
    <w:basedOn w:val="af"/>
    <w:autoRedefine/>
    <w:rsid w:val="00035D38"/>
    <w:pPr>
      <w:widowControl w:val="0"/>
      <w:numPr>
        <w:numId w:val="8"/>
      </w:numPr>
      <w:spacing w:beforeLines="50" w:before="50" w:after="0" w:line="300" w:lineRule="auto"/>
      <w:jc w:val="center"/>
    </w:pPr>
    <w:rPr>
      <w:rFonts w:ascii="华文行楷" w:eastAsia="华文行楷" w:hAnsi="Calibri" w:cs="宋体"/>
      <w:b/>
      <w:bCs/>
      <w:kern w:val="2"/>
      <w:sz w:val="52"/>
      <w:szCs w:val="52"/>
    </w:rPr>
  </w:style>
  <w:style w:type="paragraph" w:customStyle="1" w:styleId="GB231207415">
    <w:name w:val="样式 仿宋_GB2312 三号 首行缩进:  0.74 厘米 行距: 1.5 倍行距"/>
    <w:basedOn w:val="af"/>
    <w:autoRedefine/>
    <w:rsid w:val="00035D38"/>
    <w:pPr>
      <w:widowControl w:val="0"/>
      <w:spacing w:after="0" w:line="360" w:lineRule="auto"/>
      <w:ind w:firstLineChars="200" w:firstLine="200"/>
      <w:jc w:val="both"/>
    </w:pPr>
    <w:rPr>
      <w:rFonts w:ascii="仿宋_GB2312" w:eastAsia="仿宋_GB2312" w:hAnsi="Calibri" w:cs="宋体"/>
      <w:kern w:val="2"/>
      <w:sz w:val="32"/>
      <w:szCs w:val="20"/>
    </w:rPr>
  </w:style>
  <w:style w:type="paragraph" w:customStyle="1" w:styleId="GB2312074005">
    <w:name w:val="样式 仿宋_GB2312 三号 首行缩进:  0.74 厘米 右侧:  0.05 厘米"/>
    <w:basedOn w:val="af"/>
    <w:autoRedefine/>
    <w:rsid w:val="00035D38"/>
    <w:pPr>
      <w:widowControl w:val="0"/>
      <w:spacing w:after="0" w:line="240" w:lineRule="auto"/>
      <w:ind w:right="28" w:firstLine="510"/>
      <w:jc w:val="both"/>
    </w:pPr>
    <w:rPr>
      <w:rFonts w:ascii="仿宋_GB2312" w:eastAsia="仿宋_GB2312" w:hAnsi="Calibri" w:cs="宋体"/>
      <w:kern w:val="2"/>
      <w:sz w:val="32"/>
      <w:szCs w:val="20"/>
    </w:rPr>
  </w:style>
  <w:style w:type="paragraph" w:styleId="a">
    <w:name w:val="List Number"/>
    <w:basedOn w:val="af"/>
    <w:rsid w:val="00035D38"/>
    <w:pPr>
      <w:widowControl w:val="0"/>
      <w:numPr>
        <w:numId w:val="9"/>
      </w:numPr>
      <w:spacing w:beforeLines="50" w:before="50" w:after="0" w:line="300" w:lineRule="auto"/>
      <w:jc w:val="both"/>
    </w:pPr>
    <w:rPr>
      <w:rFonts w:ascii="Calibri" w:eastAsia="宋体" w:hAnsi="Calibri" w:cs="Times New Roman"/>
      <w:kern w:val="2"/>
      <w:sz w:val="24"/>
      <w:szCs w:val="24"/>
    </w:rPr>
  </w:style>
  <w:style w:type="paragraph" w:customStyle="1" w:styleId="TableText">
    <w:name w:val="Table Text"/>
    <w:rsid w:val="00035D38"/>
    <w:pPr>
      <w:snapToGrid w:val="0"/>
      <w:spacing w:before="80" w:after="80" w:line="240" w:lineRule="auto"/>
    </w:pPr>
    <w:rPr>
      <w:rFonts w:ascii="Arial" w:eastAsia="宋体" w:hAnsi="Arial" w:cs="Times New Roman"/>
      <w:kern w:val="2"/>
      <w:sz w:val="18"/>
      <w:lang w:eastAsia="en-US"/>
    </w:rPr>
  </w:style>
  <w:style w:type="paragraph" w:customStyle="1" w:styleId="afffb">
    <w:name w:val="正文标题"/>
    <w:basedOn w:val="af"/>
    <w:rsid w:val="00035D38"/>
    <w:pPr>
      <w:widowControl w:val="0"/>
      <w:suppressAutoHyphens/>
      <w:autoSpaceDE w:val="0"/>
      <w:autoSpaceDN w:val="0"/>
      <w:adjustRightInd w:val="0"/>
      <w:spacing w:after="0" w:line="360" w:lineRule="auto"/>
      <w:jc w:val="both"/>
      <w:textAlignment w:val="center"/>
    </w:pPr>
    <w:rPr>
      <w:rFonts w:ascii="汉仪大黑简+Arial" w:eastAsia="汉仪大黑简+Arial" w:hAnsi="Calibri" w:cs="Times New Roman"/>
      <w:color w:val="000000"/>
      <w:lang w:val="zh-CN"/>
    </w:rPr>
  </w:style>
  <w:style w:type="paragraph" w:customStyle="1" w:styleId="44thlevelh444headingPIM4Fab-4T5H41H42H43H44H">
    <w:name w:val="样式 标题 44th levelh444headingPIM 4Fab-4T5H41H42H43H44H..."/>
    <w:basedOn w:val="af"/>
    <w:rsid w:val="00035D38"/>
    <w:pPr>
      <w:widowControl w:val="0"/>
      <w:tabs>
        <w:tab w:val="num" w:pos="851"/>
      </w:tabs>
      <w:spacing w:after="0" w:line="240" w:lineRule="auto"/>
      <w:ind w:left="851" w:hanging="851"/>
      <w:jc w:val="both"/>
    </w:pPr>
    <w:rPr>
      <w:rFonts w:ascii="Calibri" w:eastAsia="宋体" w:hAnsi="Calibri" w:cs="Times New Roman"/>
      <w:kern w:val="2"/>
      <w:sz w:val="21"/>
    </w:rPr>
  </w:style>
  <w:style w:type="paragraph" w:styleId="32">
    <w:name w:val="Body Text 3"/>
    <w:basedOn w:val="af"/>
    <w:link w:val="3Char2"/>
    <w:rsid w:val="00035D38"/>
    <w:pPr>
      <w:widowControl w:val="0"/>
      <w:spacing w:after="120" w:line="240" w:lineRule="auto"/>
      <w:jc w:val="both"/>
    </w:pPr>
    <w:rPr>
      <w:rFonts w:ascii="Calibri" w:eastAsia="宋体" w:hAnsi="Calibri" w:cs="Times New Roman"/>
      <w:kern w:val="2"/>
      <w:sz w:val="16"/>
      <w:szCs w:val="16"/>
    </w:rPr>
  </w:style>
  <w:style w:type="character" w:customStyle="1" w:styleId="3Char2">
    <w:name w:val="正文文本 3 Char"/>
    <w:basedOn w:val="af1"/>
    <w:link w:val="32"/>
    <w:rsid w:val="00035D38"/>
    <w:rPr>
      <w:rFonts w:ascii="Calibri" w:eastAsia="宋体" w:hAnsi="Calibri" w:cs="Times New Roman"/>
      <w:kern w:val="2"/>
      <w:sz w:val="16"/>
      <w:szCs w:val="16"/>
    </w:rPr>
  </w:style>
  <w:style w:type="paragraph" w:customStyle="1" w:styleId="26">
    <w:name w:val="样式2"/>
    <w:basedOn w:val="1b"/>
    <w:rsid w:val="00035D38"/>
    <w:pPr>
      <w:spacing w:line="360" w:lineRule="auto"/>
    </w:pPr>
    <w:rPr>
      <w:szCs w:val="20"/>
    </w:rPr>
  </w:style>
  <w:style w:type="paragraph" w:styleId="1b">
    <w:name w:val="index 1"/>
    <w:basedOn w:val="af"/>
    <w:next w:val="af"/>
    <w:autoRedefine/>
    <w:semiHidden/>
    <w:rsid w:val="00035D38"/>
    <w:pPr>
      <w:widowControl w:val="0"/>
      <w:spacing w:after="0" w:line="240" w:lineRule="auto"/>
      <w:jc w:val="both"/>
    </w:pPr>
    <w:rPr>
      <w:rFonts w:ascii="Calibri" w:eastAsia="宋体" w:hAnsi="Calibri" w:cs="Times New Roman"/>
      <w:kern w:val="2"/>
      <w:sz w:val="21"/>
      <w:szCs w:val="24"/>
    </w:rPr>
  </w:style>
  <w:style w:type="paragraph" w:customStyle="1" w:styleId="afffc">
    <w:name w:val="缺省文本"/>
    <w:autoRedefine/>
    <w:rsid w:val="00035D38"/>
    <w:pPr>
      <w:autoSpaceDE w:val="0"/>
      <w:autoSpaceDN w:val="0"/>
      <w:adjustRightInd w:val="0"/>
      <w:spacing w:before="120" w:after="120" w:line="360" w:lineRule="auto"/>
      <w:ind w:firstLine="425"/>
    </w:pPr>
    <w:rPr>
      <w:rFonts w:ascii="Calibri" w:eastAsia="宋体" w:hAnsi="Calibri" w:cs="Times New Roman"/>
      <w:noProof/>
      <w:kern w:val="2"/>
      <w:sz w:val="24"/>
    </w:rPr>
  </w:style>
  <w:style w:type="paragraph" w:customStyle="1" w:styleId="afffd">
    <w:name w:val="表格标题"/>
    <w:basedOn w:val="af"/>
    <w:rsid w:val="00035D38"/>
    <w:pPr>
      <w:widowControl w:val="0"/>
      <w:spacing w:after="0" w:line="240" w:lineRule="atLeast"/>
      <w:jc w:val="center"/>
    </w:pPr>
    <w:rPr>
      <w:rFonts w:ascii="Calibri" w:eastAsia="楷体_GB2312" w:hAnsi="Calibri" w:cs="Times New Roman"/>
      <w:b/>
      <w:bCs/>
      <w:kern w:val="2"/>
      <w:sz w:val="24"/>
      <w:szCs w:val="24"/>
    </w:rPr>
  </w:style>
  <w:style w:type="paragraph" w:customStyle="1" w:styleId="afffe">
    <w:name w:val="表格正文"/>
    <w:basedOn w:val="af"/>
    <w:rsid w:val="00035D38"/>
    <w:pPr>
      <w:widowControl w:val="0"/>
      <w:spacing w:after="0" w:line="240" w:lineRule="atLeast"/>
      <w:ind w:firstLine="540"/>
      <w:jc w:val="both"/>
    </w:pPr>
    <w:rPr>
      <w:rFonts w:ascii="Calibri" w:eastAsia="楷体_GB2312" w:hAnsi="Calibri" w:cs="Times New Roman"/>
      <w:kern w:val="2"/>
      <w:sz w:val="24"/>
      <w:szCs w:val="24"/>
    </w:rPr>
  </w:style>
  <w:style w:type="paragraph" w:customStyle="1" w:styleId="BodyText1">
    <w:name w:val="Body Text1"/>
    <w:basedOn w:val="af"/>
    <w:next w:val="30"/>
    <w:rsid w:val="00035D38"/>
    <w:pPr>
      <w:widowControl w:val="0"/>
      <w:spacing w:beforeLines="50" w:before="156" w:afterLines="50" w:after="156" w:line="360" w:lineRule="auto"/>
      <w:ind w:firstLineChars="200" w:firstLine="480"/>
      <w:jc w:val="both"/>
    </w:pPr>
    <w:rPr>
      <w:rFonts w:ascii="Arial" w:eastAsia="宋体" w:hAnsi="Arial" w:cs="Arial"/>
      <w:kern w:val="2"/>
      <w:sz w:val="24"/>
      <w:szCs w:val="20"/>
    </w:rPr>
  </w:style>
  <w:style w:type="paragraph" w:customStyle="1" w:styleId="1c">
    <w:name w:val="正文符号1"/>
    <w:basedOn w:val="af"/>
    <w:rsid w:val="00035D38"/>
    <w:pPr>
      <w:widowControl w:val="0"/>
      <w:tabs>
        <w:tab w:val="num" w:pos="425"/>
        <w:tab w:val="left" w:pos="1080"/>
      </w:tabs>
      <w:spacing w:before="100" w:beforeAutospacing="1" w:after="100" w:afterAutospacing="1" w:line="240" w:lineRule="auto"/>
      <w:ind w:left="425" w:hanging="425"/>
      <w:jc w:val="both"/>
    </w:pPr>
    <w:rPr>
      <w:rFonts w:ascii="Calibri" w:eastAsia="楷体_GB2312" w:hAnsi="Calibri" w:cs="Times New Roman"/>
      <w:sz w:val="28"/>
      <w:szCs w:val="24"/>
    </w:rPr>
  </w:style>
  <w:style w:type="paragraph" w:customStyle="1" w:styleId="affff">
    <w:name w:val="表格正文中"/>
    <w:basedOn w:val="afffe"/>
    <w:rsid w:val="00035D38"/>
    <w:pPr>
      <w:jc w:val="center"/>
    </w:pPr>
  </w:style>
  <w:style w:type="paragraph" w:customStyle="1" w:styleId="14">
    <w:name w:val="正文编号1"/>
    <w:basedOn w:val="af"/>
    <w:rsid w:val="00035D38"/>
    <w:pPr>
      <w:widowControl w:val="0"/>
      <w:numPr>
        <w:numId w:val="12"/>
      </w:numPr>
      <w:spacing w:after="0" w:line="240" w:lineRule="auto"/>
      <w:jc w:val="both"/>
    </w:pPr>
    <w:rPr>
      <w:rFonts w:ascii="Calibri" w:eastAsia="宋体" w:hAnsi="Calibri" w:cs="Times New Roman"/>
      <w:sz w:val="21"/>
      <w:szCs w:val="24"/>
    </w:rPr>
  </w:style>
  <w:style w:type="paragraph" w:customStyle="1" w:styleId="affff0">
    <w:name w:val="正文(标准)"/>
    <w:basedOn w:val="af"/>
    <w:rsid w:val="00035D38"/>
    <w:pPr>
      <w:widowControl w:val="0"/>
      <w:spacing w:after="0" w:line="240" w:lineRule="auto"/>
      <w:jc w:val="both"/>
    </w:pPr>
    <w:rPr>
      <w:rFonts w:ascii="Calibri" w:eastAsia="宋体" w:hAnsi="Calibri" w:cs="Times New Roman"/>
      <w:kern w:val="2"/>
      <w:sz w:val="24"/>
      <w:szCs w:val="24"/>
    </w:rPr>
  </w:style>
  <w:style w:type="paragraph" w:styleId="27">
    <w:name w:val="List 2"/>
    <w:basedOn w:val="af"/>
    <w:rsid w:val="00035D38"/>
    <w:pPr>
      <w:widowControl w:val="0"/>
      <w:spacing w:after="0" w:line="240" w:lineRule="auto"/>
      <w:ind w:left="840" w:hanging="420"/>
      <w:jc w:val="both"/>
    </w:pPr>
    <w:rPr>
      <w:rFonts w:ascii="Calibri" w:eastAsia="宋体" w:hAnsi="Calibri" w:cs="Times New Roman"/>
      <w:kern w:val="2"/>
      <w:sz w:val="21"/>
      <w:szCs w:val="20"/>
    </w:rPr>
  </w:style>
  <w:style w:type="paragraph" w:customStyle="1" w:styleId="28">
    <w:name w:val="正文首行缩进2字"/>
    <w:basedOn w:val="af"/>
    <w:rsid w:val="00035D38"/>
    <w:pPr>
      <w:widowControl w:val="0"/>
      <w:spacing w:before="100" w:beforeAutospacing="1" w:after="100" w:afterAutospacing="1" w:line="240" w:lineRule="auto"/>
      <w:ind w:firstLine="567"/>
      <w:jc w:val="both"/>
    </w:pPr>
    <w:rPr>
      <w:rFonts w:ascii="Calibri" w:eastAsia="楷体_GB2312" w:hAnsi="Calibri" w:cs="Times New Roman"/>
      <w:sz w:val="28"/>
      <w:szCs w:val="24"/>
    </w:rPr>
  </w:style>
  <w:style w:type="numbering" w:styleId="111111">
    <w:name w:val="Outline List 2"/>
    <w:basedOn w:val="af3"/>
    <w:rsid w:val="00035D38"/>
    <w:pPr>
      <w:numPr>
        <w:numId w:val="13"/>
      </w:numPr>
    </w:pPr>
  </w:style>
  <w:style w:type="paragraph" w:customStyle="1" w:styleId="affff1">
    <w:name w:val="正文文字 首行缩进"/>
    <w:basedOn w:val="af"/>
    <w:rsid w:val="00035D38"/>
    <w:pPr>
      <w:widowControl w:val="0"/>
      <w:autoSpaceDE w:val="0"/>
      <w:autoSpaceDN w:val="0"/>
      <w:adjustRightInd w:val="0"/>
      <w:spacing w:after="0" w:line="360" w:lineRule="auto"/>
      <w:ind w:firstLine="454"/>
    </w:pPr>
    <w:rPr>
      <w:rFonts w:ascii="System" w:eastAsia="宋体" w:hAnsi="Calibri" w:cs="宋体"/>
      <w:sz w:val="24"/>
      <w:szCs w:val="20"/>
    </w:rPr>
  </w:style>
  <w:style w:type="paragraph" w:customStyle="1" w:styleId="affff2">
    <w:name w:val="表格"/>
    <w:basedOn w:val="af"/>
    <w:rsid w:val="00035D38"/>
    <w:pPr>
      <w:tabs>
        <w:tab w:val="num" w:pos="720"/>
        <w:tab w:val="num" w:pos="900"/>
      </w:tabs>
      <w:spacing w:after="0" w:line="240" w:lineRule="auto"/>
    </w:pPr>
    <w:rPr>
      <w:rFonts w:ascii="仿宋体" w:eastAsia="仿宋体" w:hAnsi="仿宋体" w:cs="Times New Roman"/>
      <w:kern w:val="2"/>
      <w:sz w:val="24"/>
      <w:szCs w:val="20"/>
    </w:rPr>
  </w:style>
  <w:style w:type="paragraph" w:customStyle="1" w:styleId="contentlabel">
    <w:name w:val="contentlabel"/>
    <w:basedOn w:val="af"/>
    <w:rsid w:val="00035D38"/>
    <w:pPr>
      <w:spacing w:before="30" w:after="100" w:afterAutospacing="1" w:line="240" w:lineRule="auto"/>
      <w:ind w:left="90"/>
    </w:pPr>
    <w:rPr>
      <w:rFonts w:ascii="宋体" w:eastAsia="宋体" w:hAnsi="宋体" w:cs="宋体"/>
      <w:color w:val="336666"/>
      <w:sz w:val="18"/>
      <w:szCs w:val="18"/>
    </w:rPr>
  </w:style>
  <w:style w:type="paragraph" w:customStyle="1" w:styleId="contentnoteheader">
    <w:name w:val="contentnoteheader"/>
    <w:basedOn w:val="af"/>
    <w:rsid w:val="00035D38"/>
    <w:pPr>
      <w:spacing w:before="30" w:after="100" w:afterAutospacing="1" w:line="240" w:lineRule="auto"/>
      <w:ind w:left="90"/>
    </w:pPr>
    <w:rPr>
      <w:rFonts w:ascii="宋体" w:eastAsia="宋体" w:hAnsi="宋体" w:cs="宋体"/>
      <w:b/>
      <w:bCs/>
      <w:color w:val="990000"/>
      <w:sz w:val="18"/>
      <w:szCs w:val="18"/>
    </w:rPr>
  </w:style>
  <w:style w:type="character" w:customStyle="1" w:styleId="l151">
    <w:name w:val="l151"/>
    <w:basedOn w:val="af1"/>
    <w:rsid w:val="00035D38"/>
  </w:style>
  <w:style w:type="paragraph" w:customStyle="1" w:styleId="affff3">
    <w:name w:val="a"/>
    <w:basedOn w:val="af"/>
    <w:rsid w:val="00035D38"/>
    <w:pPr>
      <w:spacing w:before="100" w:beforeAutospacing="1" w:after="100" w:afterAutospacing="1" w:line="240" w:lineRule="atLeast"/>
    </w:pPr>
    <w:rPr>
      <w:rFonts w:ascii="宋体" w:eastAsia="宋体" w:hAnsi="宋体" w:cs="宋体"/>
      <w:sz w:val="18"/>
      <w:szCs w:val="18"/>
    </w:rPr>
  </w:style>
  <w:style w:type="paragraph" w:customStyle="1" w:styleId="px12l140">
    <w:name w:val="px12l140"/>
    <w:basedOn w:val="af"/>
    <w:rsid w:val="00035D38"/>
    <w:pPr>
      <w:spacing w:before="100" w:beforeAutospacing="1" w:after="100" w:afterAutospacing="1" w:line="336" w:lineRule="auto"/>
    </w:pPr>
    <w:rPr>
      <w:rFonts w:ascii="ˎ̥" w:eastAsia="宋体" w:hAnsi="ˎ̥" w:cs="宋体"/>
      <w:sz w:val="18"/>
      <w:szCs w:val="18"/>
    </w:rPr>
  </w:style>
  <w:style w:type="character" w:customStyle="1" w:styleId="3Char1">
    <w:name w:val="标题 3 Char1"/>
    <w:aliases w:val="heading 3 + Indent: Left 0.25 in Char,CT Char,1.1.1 Char,Level 3 Topic Heading Char,1.1.1.标题 3 Char,Title3 Char,Map Char,H31 Char,Head 3 Char,1.1.1 Heading 3 Char,BOD 0 Char1,L3 C Char,h3 Char1,level_3 Char1,PIM 3 Char1,Level 3 Head Char1"/>
    <w:link w:val="3"/>
    <w:rsid w:val="00035D38"/>
    <w:rPr>
      <w:rFonts w:ascii="Calibri" w:eastAsia="宋体" w:hAnsi="Calibri" w:cs="Times New Roman"/>
      <w:b/>
      <w:bCs/>
      <w:kern w:val="2"/>
      <w:sz w:val="32"/>
      <w:szCs w:val="32"/>
    </w:rPr>
  </w:style>
  <w:style w:type="paragraph" w:customStyle="1" w:styleId="41">
    <w:name w:val="正文4"/>
    <w:basedOn w:val="af"/>
    <w:rsid w:val="00035D38"/>
    <w:pPr>
      <w:widowControl w:val="0"/>
      <w:tabs>
        <w:tab w:val="num" w:pos="360"/>
      </w:tabs>
      <w:spacing w:before="60" w:after="60" w:line="360" w:lineRule="auto"/>
      <w:ind w:leftChars="400" w:left="820" w:hangingChars="200" w:hanging="360"/>
      <w:jc w:val="both"/>
    </w:pPr>
    <w:rPr>
      <w:rFonts w:ascii="Calibri" w:eastAsia="宋体" w:hAnsi="Calibri" w:cs="Times New Roman"/>
      <w:kern w:val="2"/>
      <w:sz w:val="24"/>
      <w:szCs w:val="20"/>
    </w:rPr>
  </w:style>
  <w:style w:type="paragraph" w:customStyle="1" w:styleId="wen2">
    <w:name w:val="wen_2"/>
    <w:basedOn w:val="af"/>
    <w:rsid w:val="00035D38"/>
    <w:pPr>
      <w:spacing w:before="100" w:beforeAutospacing="1" w:after="100" w:afterAutospacing="1" w:line="324" w:lineRule="auto"/>
    </w:pPr>
    <w:rPr>
      <w:rFonts w:ascii="Calibri" w:eastAsia="宋体" w:hAnsi="Calibri" w:cs="Times New Roman"/>
      <w:color w:val="000000"/>
      <w:sz w:val="18"/>
      <w:szCs w:val="18"/>
    </w:rPr>
  </w:style>
  <w:style w:type="table" w:customStyle="1" w:styleId="IBM-1">
    <w:name w:val="IBM-1"/>
    <w:basedOn w:val="affff4"/>
    <w:rsid w:val="00035D38"/>
    <w:pPr>
      <w:spacing w:before="0" w:after="0" w:line="240" w:lineRule="auto"/>
      <w:jc w:val="left"/>
    </w:pPr>
    <w:rPr>
      <w:rFonts w:ascii="Helvetica" w:eastAsia="方正中等线简体" w:hAnsi="Helvetica"/>
      <w:sz w:val="16"/>
    </w:rPr>
    <w:tblPr>
      <w:tblInd w:w="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CellMar>
        <w:top w:w="57" w:type="dxa"/>
        <w:left w:w="57" w:type="dxa"/>
        <w:bottom w:w="57" w:type="dxa"/>
        <w:right w:w="57" w:type="dxa"/>
      </w:tblCellMar>
    </w:tblPr>
    <w:tblStylePr w:type="firstRow">
      <w:rPr>
        <w:rFonts w:ascii="Helvetica" w:eastAsia="@宋体" w:hAnsi="Helvetica"/>
        <w:b w:val="0"/>
        <w:sz w:val="18"/>
      </w:rPr>
    </w:tblStylePr>
  </w:style>
  <w:style w:type="table" w:styleId="affff4">
    <w:name w:val="Table Theme"/>
    <w:basedOn w:val="af2"/>
    <w:rsid w:val="00035D38"/>
    <w:pPr>
      <w:widowControl w:val="0"/>
      <w:spacing w:before="60" w:after="60" w:line="300" w:lineRule="auto"/>
      <w:jc w:val="both"/>
    </w:pPr>
    <w:rPr>
      <w:rFonts w:ascii="Calibri" w:eastAsia="宋体"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doc-title3">
    <w:name w:val="edoc-title3"/>
    <w:basedOn w:val="af"/>
    <w:rsid w:val="00035D38"/>
    <w:pPr>
      <w:widowControl w:val="0"/>
      <w:spacing w:beforeLines="50" w:before="50" w:afterLines="50" w:after="50" w:line="240" w:lineRule="auto"/>
      <w:jc w:val="both"/>
      <w:outlineLvl w:val="3"/>
    </w:pPr>
    <w:rPr>
      <w:rFonts w:ascii="Calibri" w:eastAsia="宋体" w:hAnsi="Calibri" w:cs="Times New Roman"/>
      <w:b/>
      <w:bCs/>
      <w:color w:val="000000"/>
      <w:kern w:val="28"/>
      <w:sz w:val="24"/>
      <w:szCs w:val="24"/>
    </w:rPr>
  </w:style>
  <w:style w:type="character" w:customStyle="1" w:styleId="title1">
    <w:name w:val="title1"/>
    <w:rsid w:val="00035D38"/>
    <w:rPr>
      <w:rFonts w:ascii="Arial" w:hAnsi="Arial" w:cs="Arial" w:hint="default"/>
      <w:b w:val="0"/>
      <w:bCs w:val="0"/>
      <w:i w:val="0"/>
      <w:iCs w:val="0"/>
      <w:color w:val="000000"/>
      <w:sz w:val="28"/>
      <w:szCs w:val="28"/>
    </w:rPr>
  </w:style>
  <w:style w:type="character" w:customStyle="1" w:styleId="pagetitle1">
    <w:name w:val="pagetitle1"/>
    <w:rsid w:val="00035D38"/>
    <w:rPr>
      <w:rFonts w:ascii="Arial" w:hAnsi="Arial" w:cs="Arial" w:hint="default"/>
      <w:b/>
      <w:bCs/>
      <w:sz w:val="36"/>
      <w:szCs w:val="36"/>
    </w:rPr>
  </w:style>
  <w:style w:type="character" w:customStyle="1" w:styleId="subtitle1">
    <w:name w:val="subtitle1"/>
    <w:rsid w:val="00035D38"/>
    <w:rPr>
      <w:rFonts w:ascii="Arial" w:hAnsi="Arial" w:cs="Arial" w:hint="default"/>
      <w:b w:val="0"/>
      <w:bCs w:val="0"/>
      <w:sz w:val="23"/>
      <w:szCs w:val="23"/>
    </w:rPr>
  </w:style>
  <w:style w:type="character" w:customStyle="1" w:styleId="bodytext10">
    <w:name w:val="bodytext1"/>
    <w:rsid w:val="00035D38"/>
    <w:rPr>
      <w:rFonts w:ascii="Arial" w:hAnsi="Arial" w:cs="Arial" w:hint="default"/>
      <w:b w:val="0"/>
      <w:bCs w:val="0"/>
      <w:i w:val="0"/>
      <w:iCs w:val="0"/>
      <w:color w:val="000000"/>
      <w:sz w:val="20"/>
      <w:szCs w:val="20"/>
    </w:rPr>
  </w:style>
  <w:style w:type="character" w:customStyle="1" w:styleId="link1">
    <w:name w:val="link1"/>
    <w:rsid w:val="00035D38"/>
    <w:rPr>
      <w:rFonts w:ascii="Arial" w:hAnsi="Arial" w:cs="Arial" w:hint="default"/>
      <w:b w:val="0"/>
      <w:bCs w:val="0"/>
      <w:i w:val="0"/>
      <w:iCs w:val="0"/>
      <w:color w:val="000000"/>
      <w:sz w:val="20"/>
      <w:szCs w:val="20"/>
    </w:rPr>
  </w:style>
  <w:style w:type="character" w:customStyle="1" w:styleId="bodysubtitle1">
    <w:name w:val="bodysubtitle1"/>
    <w:rsid w:val="00035D38"/>
    <w:rPr>
      <w:rFonts w:ascii="Arial" w:hAnsi="Arial" w:cs="Arial" w:hint="default"/>
      <w:b/>
      <w:bCs/>
      <w:i w:val="0"/>
      <w:iCs w:val="0"/>
      <w:color w:val="000000"/>
      <w:sz w:val="22"/>
      <w:szCs w:val="22"/>
    </w:rPr>
  </w:style>
  <w:style w:type="character" w:customStyle="1" w:styleId="small">
    <w:name w:val="small"/>
    <w:basedOn w:val="af1"/>
    <w:rsid w:val="00035D38"/>
  </w:style>
  <w:style w:type="paragraph" w:customStyle="1" w:styleId="Chineseindenttwowords">
    <w:name w:val="Chinese indent two words"/>
    <w:basedOn w:val="af0"/>
    <w:rsid w:val="00035D38"/>
    <w:pPr>
      <w:autoSpaceDE w:val="0"/>
      <w:autoSpaceDN w:val="0"/>
      <w:spacing w:after="120"/>
      <w:jc w:val="left"/>
    </w:pPr>
    <w:rPr>
      <w:rFonts w:ascii="Calibri" w:hAnsi="Calibri"/>
      <w:szCs w:val="22"/>
    </w:rPr>
  </w:style>
  <w:style w:type="paragraph" w:customStyle="1" w:styleId="WW-">
    <w:name w:val="WW-正文（首行缩进两字）"/>
    <w:basedOn w:val="af"/>
    <w:rsid w:val="00035D38"/>
    <w:pPr>
      <w:widowControl w:val="0"/>
      <w:suppressAutoHyphens/>
      <w:spacing w:after="0" w:line="240" w:lineRule="auto"/>
      <w:ind w:firstLine="420"/>
      <w:jc w:val="both"/>
    </w:pPr>
    <w:rPr>
      <w:rFonts w:ascii="Calibri" w:eastAsia="宋体" w:hAnsi="Calibri" w:cs="Times New Roman"/>
      <w:kern w:val="1"/>
      <w:sz w:val="21"/>
      <w:szCs w:val="20"/>
      <w:lang w:eastAsia="ar-SA"/>
    </w:rPr>
  </w:style>
  <w:style w:type="paragraph" w:customStyle="1" w:styleId="52">
    <w:name w:val="样式5"/>
    <w:basedOn w:val="af"/>
    <w:rsid w:val="00035D38"/>
    <w:pPr>
      <w:snapToGrid w:val="0"/>
      <w:spacing w:after="0" w:line="440" w:lineRule="atLeast"/>
      <w:ind w:firstLine="425"/>
      <w:jc w:val="both"/>
    </w:pPr>
    <w:rPr>
      <w:rFonts w:ascii="Calibri" w:eastAsia="宋体" w:hAnsi="Calibri" w:cs="Times New Roman"/>
      <w:kern w:val="2"/>
      <w:sz w:val="24"/>
      <w:szCs w:val="20"/>
    </w:rPr>
  </w:style>
  <w:style w:type="paragraph" w:customStyle="1" w:styleId="020">
    <w:name w:val="样式 正文首行缩进 + 宋体 五号 首行缩进:  0 厘米 行距: 最小值 20 磅"/>
    <w:basedOn w:val="afff5"/>
    <w:rsid w:val="00035D38"/>
    <w:pPr>
      <w:adjustRightInd w:val="0"/>
      <w:spacing w:after="40" w:line="400" w:lineRule="atLeast"/>
      <w:ind w:firstLineChars="0" w:firstLine="0"/>
      <w:jc w:val="left"/>
      <w:textAlignment w:val="baseline"/>
    </w:pPr>
    <w:rPr>
      <w:rFonts w:ascii="宋体" w:hAnsi="宋体"/>
      <w:kern w:val="0"/>
      <w:szCs w:val="20"/>
    </w:rPr>
  </w:style>
  <w:style w:type="paragraph" w:styleId="29">
    <w:name w:val="Body Text 2"/>
    <w:basedOn w:val="af"/>
    <w:link w:val="2Char3"/>
    <w:rsid w:val="00035D38"/>
    <w:pPr>
      <w:widowControl w:val="0"/>
      <w:spacing w:after="120" w:line="480" w:lineRule="auto"/>
      <w:jc w:val="both"/>
    </w:pPr>
    <w:rPr>
      <w:rFonts w:ascii="Calibri" w:eastAsia="宋体" w:hAnsi="Calibri" w:cs="Times New Roman"/>
      <w:kern w:val="2"/>
      <w:sz w:val="21"/>
      <w:szCs w:val="24"/>
    </w:rPr>
  </w:style>
  <w:style w:type="character" w:customStyle="1" w:styleId="2Char3">
    <w:name w:val="正文文本 2 Char"/>
    <w:basedOn w:val="af1"/>
    <w:link w:val="29"/>
    <w:rsid w:val="00035D38"/>
    <w:rPr>
      <w:rFonts w:ascii="Calibri" w:eastAsia="宋体" w:hAnsi="Calibri" w:cs="Times New Roman"/>
      <w:kern w:val="2"/>
      <w:sz w:val="21"/>
      <w:szCs w:val="24"/>
    </w:rPr>
  </w:style>
  <w:style w:type="paragraph" w:customStyle="1" w:styleId="ALTZWilliam21">
    <w:name w:val="样式 正文缩进正文（首行缩进两字）表正文正文非缩进特点ALT+Z正文缩进William水上软件 + 左侧:  2 ...1"/>
    <w:basedOn w:val="af0"/>
    <w:rsid w:val="00035D38"/>
    <w:pPr>
      <w:ind w:leftChars="200" w:left="200" w:firstLineChars="200" w:firstLine="200"/>
    </w:pPr>
    <w:rPr>
      <w:rFonts w:ascii="宋体" w:hAnsi="宋体"/>
      <w:sz w:val="24"/>
    </w:rPr>
  </w:style>
  <w:style w:type="paragraph" w:customStyle="1" w:styleId="affff5">
    <w:name w:val="序言称呼"/>
    <w:basedOn w:val="af"/>
    <w:rsid w:val="00035D38"/>
    <w:pPr>
      <w:widowControl w:val="0"/>
      <w:spacing w:before="60" w:after="60" w:line="300" w:lineRule="auto"/>
      <w:jc w:val="both"/>
    </w:pPr>
    <w:rPr>
      <w:rFonts w:ascii="Calibri" w:eastAsia="楷体_GB2312" w:hAnsi="Calibri" w:cs="Times New Roman"/>
      <w:b/>
      <w:spacing w:val="20"/>
      <w:kern w:val="2"/>
      <w:sz w:val="28"/>
      <w:szCs w:val="20"/>
    </w:rPr>
  </w:style>
  <w:style w:type="paragraph" w:customStyle="1" w:styleId="affff6">
    <w:name w:val="序言文字"/>
    <w:basedOn w:val="af"/>
    <w:rsid w:val="00035D38"/>
    <w:pPr>
      <w:widowControl w:val="0"/>
      <w:spacing w:before="60" w:after="60" w:line="300" w:lineRule="auto"/>
      <w:ind w:firstLine="510"/>
      <w:jc w:val="both"/>
    </w:pPr>
    <w:rPr>
      <w:rFonts w:ascii="Calibri" w:eastAsia="楷体_GB2312" w:hAnsi="Calibri" w:cs="Times New Roman"/>
      <w:spacing w:val="10"/>
      <w:kern w:val="2"/>
      <w:sz w:val="24"/>
      <w:szCs w:val="20"/>
    </w:rPr>
  </w:style>
  <w:style w:type="paragraph" w:customStyle="1" w:styleId="2002">
    <w:name w:val="样式 标题 2 + 左侧:  0 厘米 首行缩进:  0 厘米 右侧:  2 字符"/>
    <w:basedOn w:val="20"/>
    <w:autoRedefine/>
    <w:rsid w:val="00035D38"/>
    <w:pPr>
      <w:spacing w:before="120" w:after="120" w:line="180" w:lineRule="auto"/>
      <w:ind w:rightChars="200" w:right="420"/>
      <w:jc w:val="both"/>
    </w:pPr>
    <w:rPr>
      <w:rFonts w:ascii="宋体" w:hAnsi="宋体"/>
      <w:bCs/>
      <w:kern w:val="2"/>
      <w:sz w:val="24"/>
      <w:szCs w:val="21"/>
    </w:rPr>
  </w:style>
  <w:style w:type="character" w:customStyle="1" w:styleId="Chare">
    <w:name w:val="正文不 Char"/>
    <w:rsid w:val="00035D38"/>
    <w:rPr>
      <w:rFonts w:eastAsia="宋体"/>
      <w:kern w:val="2"/>
      <w:sz w:val="21"/>
      <w:szCs w:val="24"/>
      <w:lang w:val="en-US" w:eastAsia="zh-CN" w:bidi="ar-SA"/>
    </w:rPr>
  </w:style>
  <w:style w:type="paragraph" w:customStyle="1" w:styleId="CharCharChar1">
    <w:name w:val="Char Char Char1"/>
    <w:basedOn w:val="af"/>
    <w:next w:val="af"/>
    <w:rsid w:val="00035D38"/>
    <w:pPr>
      <w:spacing w:after="160" w:line="240" w:lineRule="exact"/>
    </w:pPr>
    <w:rPr>
      <w:rFonts w:ascii="Verdana" w:eastAsia="宋体" w:hAnsi="Verdana" w:cs="Times New Roman"/>
      <w:sz w:val="20"/>
      <w:szCs w:val="20"/>
      <w:lang w:eastAsia="en-US"/>
    </w:rPr>
  </w:style>
  <w:style w:type="character" w:customStyle="1" w:styleId="h3Char">
    <w:name w:val="h3 Char"/>
    <w:aliases w:val="level_3 Char,PIM 3 Char,Level 3 Head Char,Heading 3 - old Char,sect1.2.3 Char,sect1.2.31 Char,sect1.2.32 Char,sect1.2.311 Char,sect1.2.33 Char,sect1.2.312 Char,Bold Head Char,bh Char,BOD 0 Char,3rd level Char,3 Char,heading 3 Char,l3 Char,L Char"/>
    <w:rsid w:val="00035D38"/>
    <w:rPr>
      <w:rFonts w:eastAsia="宋体"/>
      <w:b/>
      <w:bCs/>
      <w:kern w:val="2"/>
      <w:sz w:val="32"/>
      <w:szCs w:val="32"/>
      <w:lang w:val="en-US" w:eastAsia="zh-CN" w:bidi="ar-SA"/>
    </w:rPr>
  </w:style>
  <w:style w:type="table" w:styleId="affff7">
    <w:name w:val="Table Elegant"/>
    <w:basedOn w:val="af2"/>
    <w:rsid w:val="00035D38"/>
    <w:pPr>
      <w:widowControl w:val="0"/>
      <w:spacing w:after="0" w:line="240" w:lineRule="auto"/>
      <w:jc w:val="both"/>
    </w:pPr>
    <w:rPr>
      <w:rFonts w:ascii="Calibri" w:eastAsia="宋体" w:hAnsi="Calibri" w:cs="Times New Roman"/>
      <w:sz w:val="20"/>
      <w:szCs w:val="20"/>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33CharBoldHeadCharbhCharh3CharH3Charlevel3">
    <w:name w:val="样式 标题 3标题 3 CharBold Head Charbh Charh3 CharH3 Charlevel_3..."/>
    <w:basedOn w:val="3"/>
    <w:autoRedefine/>
    <w:rsid w:val="00035D38"/>
    <w:pPr>
      <w:tabs>
        <w:tab w:val="num" w:pos="720"/>
      </w:tabs>
      <w:spacing w:line="360" w:lineRule="auto"/>
      <w:ind w:left="720" w:hanging="720"/>
    </w:pPr>
    <w:rPr>
      <w:rFonts w:cs="宋体"/>
      <w:szCs w:val="20"/>
    </w:rPr>
  </w:style>
  <w:style w:type="paragraph" w:customStyle="1" w:styleId="2H2PIM2Heading2HiddenHeading2CCBSheading2Titre3">
    <w:name w:val="样式 标题 2H2PIM2Heading 2 HiddenHeading 2 CCBSheading 2Titre3..."/>
    <w:basedOn w:val="20"/>
    <w:autoRedefine/>
    <w:rsid w:val="00035D38"/>
    <w:pPr>
      <w:tabs>
        <w:tab w:val="num" w:pos="1116"/>
      </w:tabs>
      <w:spacing w:before="260" w:after="260" w:line="360" w:lineRule="auto"/>
      <w:ind w:left="1116" w:hanging="576"/>
      <w:jc w:val="both"/>
    </w:pPr>
    <w:rPr>
      <w:rFonts w:ascii="Cambria" w:hAnsi="Cambria" w:cs="宋体"/>
      <w:bCs/>
      <w:kern w:val="2"/>
      <w:sz w:val="32"/>
    </w:rPr>
  </w:style>
  <w:style w:type="paragraph" w:customStyle="1" w:styleId="1Heading0PIM1H1h1l1Head1ChapterheadingHead1">
    <w:name w:val="样式 标题 1Heading 0PIM 1H1h1l1Head 1 (Chapter heading)Head 1..."/>
    <w:basedOn w:val="15"/>
    <w:autoRedefine/>
    <w:rsid w:val="00035D38"/>
    <w:pPr>
      <w:widowControl w:val="0"/>
      <w:tabs>
        <w:tab w:val="num" w:pos="180"/>
      </w:tabs>
      <w:spacing w:before="340" w:after="330" w:line="578" w:lineRule="auto"/>
      <w:jc w:val="both"/>
    </w:pPr>
    <w:rPr>
      <w:rFonts w:ascii="Calibri" w:eastAsia="宋体" w:hAnsi="Calibri" w:cs="宋体"/>
      <w:color w:val="auto"/>
      <w:kern w:val="44"/>
      <w:sz w:val="44"/>
      <w:szCs w:val="20"/>
    </w:rPr>
  </w:style>
  <w:style w:type="paragraph" w:customStyle="1" w:styleId="05">
    <w:name w:val="样式 段前: 0.5 行"/>
    <w:basedOn w:val="af"/>
    <w:rsid w:val="00035D38"/>
    <w:pPr>
      <w:widowControl w:val="0"/>
      <w:spacing w:beforeLines="50" w:before="158" w:after="0" w:line="360" w:lineRule="auto"/>
      <w:jc w:val="both"/>
    </w:pPr>
    <w:rPr>
      <w:rFonts w:ascii="Calibri" w:eastAsia="仿宋_GB2312" w:hAnsi="Calibri" w:cs="宋体"/>
      <w:kern w:val="2"/>
      <w:sz w:val="28"/>
      <w:szCs w:val="28"/>
    </w:rPr>
  </w:style>
  <w:style w:type="paragraph" w:customStyle="1" w:styleId="WilliamChar">
    <w:name w:val="正文缩进William Char"/>
    <w:basedOn w:val="af"/>
    <w:next w:val="af0"/>
    <w:rsid w:val="00035D38"/>
    <w:pPr>
      <w:widowControl w:val="0"/>
      <w:spacing w:after="0" w:line="240" w:lineRule="auto"/>
      <w:ind w:firstLine="480"/>
      <w:jc w:val="both"/>
    </w:pPr>
    <w:rPr>
      <w:rFonts w:ascii="Calibri" w:eastAsia="宋体" w:hAnsi="Calibri" w:cs="Times New Roman"/>
      <w:color w:val="0000FF"/>
      <w:kern w:val="2"/>
      <w:sz w:val="24"/>
      <w:szCs w:val="20"/>
    </w:rPr>
  </w:style>
  <w:style w:type="character" w:customStyle="1" w:styleId="affff8">
    <w:name w:val="±íÕýÎÄ"/>
    <w:aliases w:val="ÕýÎÄ·ÇËõ½ø,正文缩进（首行缩进两字）,正文2级,正文缩进 Char Char Char Char Char Char,样式3 Char Char Char"/>
    <w:rsid w:val="00035D38"/>
    <w:rPr>
      <w:rFonts w:eastAsia="宋体"/>
      <w:kern w:val="2"/>
      <w:sz w:val="21"/>
      <w:szCs w:val="24"/>
      <w:lang w:val="en-US" w:eastAsia="zh-CN" w:bidi="ar-SA"/>
    </w:rPr>
  </w:style>
  <w:style w:type="paragraph" w:customStyle="1" w:styleId="CharCharCharChar1">
    <w:name w:val="Char Char Char Char1"/>
    <w:basedOn w:val="af"/>
    <w:next w:val="af"/>
    <w:rsid w:val="00035D38"/>
    <w:pPr>
      <w:spacing w:after="160" w:line="240" w:lineRule="exact"/>
    </w:pPr>
    <w:rPr>
      <w:rFonts w:ascii="Verdana" w:eastAsia="宋体" w:hAnsi="Verdana" w:cs="Times New Roman"/>
      <w:sz w:val="20"/>
      <w:szCs w:val="20"/>
      <w:lang w:eastAsia="en-US"/>
    </w:rPr>
  </w:style>
  <w:style w:type="paragraph" w:customStyle="1" w:styleId="CharCharCharCharChar2Char">
    <w:name w:val="Char Char Char Char Char2 Char"/>
    <w:basedOn w:val="af"/>
    <w:next w:val="af"/>
    <w:rsid w:val="00035D38"/>
    <w:pPr>
      <w:spacing w:after="160" w:line="240" w:lineRule="exact"/>
    </w:pPr>
    <w:rPr>
      <w:rFonts w:ascii="Verdana" w:eastAsia="宋体" w:hAnsi="Verdana" w:cs="Times New Roman"/>
      <w:sz w:val="20"/>
      <w:szCs w:val="20"/>
      <w:lang w:eastAsia="en-US"/>
    </w:rPr>
  </w:style>
  <w:style w:type="paragraph" w:customStyle="1" w:styleId="affff9">
    <w:name w:val="通用"/>
    <w:basedOn w:val="af"/>
    <w:rsid w:val="00035D38"/>
    <w:pPr>
      <w:overflowPunct w:val="0"/>
      <w:autoSpaceDE w:val="0"/>
      <w:autoSpaceDN w:val="0"/>
      <w:spacing w:before="120" w:after="120" w:line="300" w:lineRule="exact"/>
      <w:ind w:right="216"/>
    </w:pPr>
    <w:rPr>
      <w:rFonts w:ascii="Calibri" w:eastAsia="宋体" w:hAnsi="Calibri" w:cs="Times New Roman"/>
      <w:noProof/>
      <w:spacing w:val="40"/>
      <w:sz w:val="24"/>
      <w:szCs w:val="20"/>
      <w:lang w:bidi="he-IL"/>
    </w:rPr>
  </w:style>
  <w:style w:type="paragraph" w:customStyle="1" w:styleId="OSS12TableHeading">
    <w:name w:val="!OSS12 Table Heading"/>
    <w:next w:val="OSS12TableText"/>
    <w:rsid w:val="00035D38"/>
    <w:pPr>
      <w:keepNext/>
      <w:spacing w:after="0" w:line="240" w:lineRule="auto"/>
    </w:pPr>
    <w:rPr>
      <w:rFonts w:ascii="Verdana" w:eastAsia="宋体" w:hAnsi="Verdana" w:cs="Verdana"/>
      <w:b/>
      <w:bCs/>
      <w:color w:val="000000"/>
      <w:kern w:val="2"/>
      <w:sz w:val="19"/>
      <w:szCs w:val="19"/>
    </w:rPr>
  </w:style>
  <w:style w:type="paragraph" w:customStyle="1" w:styleId="OSS12TableText">
    <w:name w:val="!OSS12 Table Text"/>
    <w:basedOn w:val="af"/>
    <w:rsid w:val="00035D38"/>
    <w:pPr>
      <w:spacing w:before="60" w:after="60" w:line="360" w:lineRule="auto"/>
    </w:pPr>
    <w:rPr>
      <w:rFonts w:ascii="Verdana" w:eastAsia="宋体" w:hAnsi="Verdana" w:cs="Verdana"/>
      <w:color w:val="000000"/>
      <w:sz w:val="19"/>
      <w:szCs w:val="19"/>
    </w:rPr>
  </w:style>
  <w:style w:type="paragraph" w:customStyle="1" w:styleId="OSS12TableBulletedList1">
    <w:name w:val="!OSS12 Table Bulleted List 1"/>
    <w:basedOn w:val="OSS12TableText"/>
    <w:rsid w:val="00035D38"/>
    <w:pPr>
      <w:tabs>
        <w:tab w:val="num" w:pos="360"/>
      </w:tabs>
      <w:spacing w:before="40" w:after="40"/>
      <w:ind w:left="360" w:hanging="360"/>
    </w:pPr>
  </w:style>
  <w:style w:type="paragraph" w:customStyle="1" w:styleId="OSS12TableFeatureStatus">
    <w:name w:val="!OSS12 Table Feature Status"/>
    <w:basedOn w:val="af"/>
    <w:rsid w:val="00035D38"/>
    <w:pPr>
      <w:spacing w:after="0" w:line="240" w:lineRule="auto"/>
    </w:pPr>
    <w:rPr>
      <w:rFonts w:ascii="Verdana" w:eastAsia="宋体" w:hAnsi="Verdana" w:cs="Verdana"/>
      <w:b/>
      <w:bCs/>
      <w:color w:val="FF6600"/>
      <w:sz w:val="19"/>
      <w:szCs w:val="19"/>
    </w:rPr>
  </w:style>
  <w:style w:type="paragraph" w:customStyle="1" w:styleId="OSS12TableFeatureName">
    <w:name w:val="!OSS12 Table Feature Name"/>
    <w:basedOn w:val="OSS12TableText"/>
    <w:next w:val="OSS12TableFeatureStatus"/>
    <w:rsid w:val="00035D38"/>
    <w:pPr>
      <w:spacing w:line="240" w:lineRule="auto"/>
    </w:pPr>
    <w:rPr>
      <w:b/>
      <w:bCs/>
    </w:rPr>
  </w:style>
  <w:style w:type="paragraph" w:customStyle="1" w:styleId="affffa">
    <w:name w:val="庄制定的正文"/>
    <w:basedOn w:val="af"/>
    <w:rsid w:val="00035D38"/>
    <w:pPr>
      <w:widowControl w:val="0"/>
      <w:spacing w:after="50" w:line="360" w:lineRule="auto"/>
      <w:ind w:firstLine="454"/>
      <w:jc w:val="both"/>
    </w:pPr>
    <w:rPr>
      <w:rFonts w:ascii="宋体" w:eastAsia="宋体" w:hAnsi="宋体" w:cs="宋体"/>
      <w:kern w:val="44"/>
      <w:sz w:val="24"/>
      <w:szCs w:val="20"/>
    </w:rPr>
  </w:style>
  <w:style w:type="paragraph" w:customStyle="1" w:styleId="zw">
    <w:name w:val="zw"/>
    <w:basedOn w:val="af"/>
    <w:rsid w:val="00035D38"/>
    <w:pPr>
      <w:spacing w:before="100" w:beforeAutospacing="1" w:after="100" w:afterAutospacing="1" w:line="240" w:lineRule="auto"/>
    </w:pPr>
    <w:rPr>
      <w:rFonts w:ascii="宋体" w:eastAsia="宋体" w:hAnsi="宋体" w:cs="宋体"/>
      <w:sz w:val="24"/>
      <w:szCs w:val="24"/>
    </w:rPr>
  </w:style>
  <w:style w:type="paragraph" w:customStyle="1" w:styleId="Char1CharCharChar">
    <w:name w:val="Char1 Char Char Char"/>
    <w:basedOn w:val="af"/>
    <w:autoRedefine/>
    <w:rsid w:val="00035D38"/>
    <w:pPr>
      <w:widowControl w:val="0"/>
      <w:spacing w:after="0" w:line="360" w:lineRule="auto"/>
      <w:ind w:firstLineChars="200" w:firstLine="200"/>
      <w:jc w:val="both"/>
    </w:pPr>
    <w:rPr>
      <w:rFonts w:ascii="Tahoma" w:eastAsia="宋体" w:hAnsi="Tahoma" w:cs="Times New Roman"/>
      <w:kern w:val="2"/>
      <w:sz w:val="24"/>
      <w:szCs w:val="20"/>
    </w:rPr>
  </w:style>
  <w:style w:type="paragraph" w:customStyle="1" w:styleId="33">
    <w:name w:val="3"/>
    <w:rsid w:val="00035D38"/>
  </w:style>
  <w:style w:type="paragraph" w:customStyle="1" w:styleId="lastincell">
    <w:name w:val="lastincell"/>
    <w:basedOn w:val="af"/>
    <w:rsid w:val="00035D38"/>
    <w:pPr>
      <w:spacing w:after="0" w:line="336" w:lineRule="auto"/>
    </w:pPr>
    <w:rPr>
      <w:rFonts w:ascii="Verdana" w:eastAsia="宋体" w:hAnsi="Verdana" w:cs="宋体"/>
      <w:sz w:val="17"/>
      <w:szCs w:val="17"/>
    </w:rPr>
  </w:style>
  <w:style w:type="paragraph" w:customStyle="1" w:styleId="62">
    <w:name w:val="正文6"/>
    <w:basedOn w:val="af"/>
    <w:link w:val="6Char0"/>
    <w:rsid w:val="00035D38"/>
    <w:pPr>
      <w:widowControl w:val="0"/>
      <w:spacing w:after="0" w:line="300" w:lineRule="auto"/>
      <w:jc w:val="both"/>
    </w:pPr>
    <w:rPr>
      <w:rFonts w:ascii="宋体" w:eastAsia="宋体" w:hAnsi="宋体" w:cs="宋体"/>
      <w:kern w:val="2"/>
      <w:sz w:val="21"/>
      <w:szCs w:val="20"/>
    </w:rPr>
  </w:style>
  <w:style w:type="paragraph" w:customStyle="1" w:styleId="affffb">
    <w:name w:val="标书_正文"/>
    <w:basedOn w:val="af"/>
    <w:link w:val="Charf"/>
    <w:autoRedefine/>
    <w:rsid w:val="00035D38"/>
    <w:pPr>
      <w:widowControl w:val="0"/>
      <w:adjustRightInd w:val="0"/>
      <w:snapToGrid w:val="0"/>
      <w:spacing w:after="0" w:line="300" w:lineRule="auto"/>
      <w:ind w:firstLine="420"/>
      <w:jc w:val="both"/>
    </w:pPr>
    <w:rPr>
      <w:rFonts w:ascii="宋体" w:eastAsia="宋体" w:hAnsi="Calibri" w:cs="Times New Roman"/>
      <w:bCs/>
      <w:sz w:val="21"/>
      <w:szCs w:val="24"/>
    </w:rPr>
  </w:style>
  <w:style w:type="paragraph" w:customStyle="1" w:styleId="style3">
    <w:name w:val="style3"/>
    <w:basedOn w:val="af"/>
    <w:rsid w:val="00035D38"/>
    <w:pPr>
      <w:spacing w:before="100" w:beforeAutospacing="1" w:after="100" w:afterAutospacing="1" w:line="240" w:lineRule="auto"/>
    </w:pPr>
    <w:rPr>
      <w:rFonts w:ascii="宋体" w:eastAsia="宋体" w:hAnsi="宋体" w:cs="宋体"/>
      <w:color w:val="FF0000"/>
      <w:sz w:val="24"/>
      <w:szCs w:val="24"/>
    </w:rPr>
  </w:style>
  <w:style w:type="paragraph" w:customStyle="1" w:styleId="style18">
    <w:name w:val="style18"/>
    <w:basedOn w:val="af"/>
    <w:rsid w:val="00035D38"/>
    <w:pPr>
      <w:spacing w:before="100" w:beforeAutospacing="1" w:after="100" w:afterAutospacing="1" w:line="240" w:lineRule="auto"/>
    </w:pPr>
    <w:rPr>
      <w:rFonts w:ascii="宋体" w:eastAsia="宋体" w:hAnsi="宋体" w:cs="宋体"/>
      <w:color w:val="003399"/>
      <w:sz w:val="24"/>
      <w:szCs w:val="24"/>
    </w:rPr>
  </w:style>
  <w:style w:type="character" w:customStyle="1" w:styleId="style181">
    <w:name w:val="style181"/>
    <w:rsid w:val="00035D38"/>
    <w:rPr>
      <w:color w:val="003399"/>
    </w:rPr>
  </w:style>
  <w:style w:type="paragraph" w:customStyle="1" w:styleId="xl24">
    <w:name w:val="xl24"/>
    <w:basedOn w:val="af"/>
    <w:rsid w:val="00035D38"/>
    <w:pPr>
      <w:pBdr>
        <w:top w:val="single" w:sz="8" w:space="0" w:color="auto"/>
        <w:left w:val="single" w:sz="8" w:space="0" w:color="auto"/>
        <w:bottom w:val="single" w:sz="8" w:space="0" w:color="auto"/>
        <w:right w:val="single" w:sz="8" w:space="0" w:color="auto"/>
      </w:pBdr>
      <w:spacing w:before="100" w:beforeAutospacing="1" w:after="100" w:afterAutospacing="1" w:line="240" w:lineRule="auto"/>
      <w:jc w:val="both"/>
      <w:textAlignment w:val="top"/>
    </w:pPr>
    <w:rPr>
      <w:rFonts w:ascii="宋体" w:eastAsia="宋体" w:hAnsi="宋体" w:cs="宋体"/>
    </w:rPr>
  </w:style>
  <w:style w:type="paragraph" w:customStyle="1" w:styleId="xl25">
    <w:name w:val="xl25"/>
    <w:basedOn w:val="af"/>
    <w:rsid w:val="00035D38"/>
    <w:pPr>
      <w:pBdr>
        <w:top w:val="single" w:sz="8" w:space="0" w:color="auto"/>
        <w:bottom w:val="single" w:sz="8" w:space="0" w:color="auto"/>
        <w:right w:val="single" w:sz="8" w:space="0" w:color="auto"/>
      </w:pBdr>
      <w:spacing w:before="100" w:beforeAutospacing="1" w:after="100" w:afterAutospacing="1" w:line="240" w:lineRule="auto"/>
      <w:jc w:val="both"/>
    </w:pPr>
    <w:rPr>
      <w:rFonts w:ascii="宋体" w:eastAsia="宋体" w:hAnsi="宋体" w:cs="宋体"/>
      <w:b/>
      <w:bCs/>
    </w:rPr>
  </w:style>
  <w:style w:type="paragraph" w:customStyle="1" w:styleId="xl26">
    <w:name w:val="xl26"/>
    <w:basedOn w:val="af"/>
    <w:rsid w:val="00035D38"/>
    <w:pPr>
      <w:pBdr>
        <w:top w:val="single" w:sz="8" w:space="0" w:color="auto"/>
        <w:bottom w:val="single" w:sz="8" w:space="0" w:color="auto"/>
        <w:right w:val="single" w:sz="8" w:space="0" w:color="auto"/>
      </w:pBdr>
      <w:spacing w:before="100" w:beforeAutospacing="1" w:after="100" w:afterAutospacing="1" w:line="240" w:lineRule="auto"/>
      <w:jc w:val="both"/>
      <w:textAlignment w:val="top"/>
    </w:pPr>
    <w:rPr>
      <w:rFonts w:ascii="宋体" w:eastAsia="宋体" w:hAnsi="宋体" w:cs="宋体"/>
    </w:rPr>
  </w:style>
  <w:style w:type="paragraph" w:customStyle="1" w:styleId="xl27">
    <w:name w:val="xl27"/>
    <w:basedOn w:val="af"/>
    <w:rsid w:val="00035D38"/>
    <w:pPr>
      <w:pBdr>
        <w:left w:val="single" w:sz="8" w:space="0" w:color="auto"/>
        <w:bottom w:val="single" w:sz="8" w:space="0" w:color="auto"/>
        <w:right w:val="single" w:sz="8" w:space="0" w:color="auto"/>
      </w:pBdr>
      <w:spacing w:before="100" w:beforeAutospacing="1" w:after="100" w:afterAutospacing="1" w:line="240" w:lineRule="auto"/>
      <w:jc w:val="both"/>
      <w:textAlignment w:val="top"/>
    </w:pPr>
    <w:rPr>
      <w:rFonts w:ascii="宋体" w:eastAsia="宋体" w:hAnsi="宋体" w:cs="宋体"/>
    </w:rPr>
  </w:style>
  <w:style w:type="paragraph" w:customStyle="1" w:styleId="xl28">
    <w:name w:val="xl28"/>
    <w:basedOn w:val="af"/>
    <w:rsid w:val="00035D38"/>
    <w:pPr>
      <w:pBdr>
        <w:bottom w:val="single" w:sz="8" w:space="0" w:color="auto"/>
        <w:right w:val="single" w:sz="8" w:space="0" w:color="auto"/>
      </w:pBdr>
      <w:spacing w:before="100" w:beforeAutospacing="1" w:after="100" w:afterAutospacing="1" w:line="240" w:lineRule="auto"/>
      <w:jc w:val="both"/>
    </w:pPr>
    <w:rPr>
      <w:rFonts w:ascii="宋体" w:eastAsia="宋体" w:hAnsi="宋体" w:cs="宋体"/>
      <w:b/>
      <w:bCs/>
    </w:rPr>
  </w:style>
  <w:style w:type="paragraph" w:customStyle="1" w:styleId="xl29">
    <w:name w:val="xl29"/>
    <w:basedOn w:val="af"/>
    <w:rsid w:val="00035D38"/>
    <w:pPr>
      <w:pBdr>
        <w:bottom w:val="single" w:sz="8" w:space="0" w:color="auto"/>
        <w:right w:val="single" w:sz="8" w:space="0" w:color="auto"/>
      </w:pBdr>
      <w:spacing w:before="100" w:beforeAutospacing="1" w:after="100" w:afterAutospacing="1" w:line="240" w:lineRule="auto"/>
      <w:jc w:val="both"/>
      <w:textAlignment w:val="top"/>
    </w:pPr>
    <w:rPr>
      <w:rFonts w:ascii="宋体" w:eastAsia="宋体" w:hAnsi="宋体" w:cs="宋体"/>
    </w:rPr>
  </w:style>
  <w:style w:type="paragraph" w:customStyle="1" w:styleId="xl30">
    <w:name w:val="xl30"/>
    <w:basedOn w:val="af"/>
    <w:rsid w:val="00035D38"/>
    <w:pPr>
      <w:pBdr>
        <w:bottom w:val="single" w:sz="8" w:space="0" w:color="auto"/>
        <w:right w:val="single" w:sz="8" w:space="0" w:color="auto"/>
      </w:pBdr>
      <w:spacing w:before="100" w:beforeAutospacing="1" w:after="100" w:afterAutospacing="1" w:line="240" w:lineRule="auto"/>
      <w:jc w:val="both"/>
    </w:pPr>
    <w:rPr>
      <w:rFonts w:ascii="宋体" w:eastAsia="宋体" w:hAnsi="宋体" w:cs="宋体"/>
    </w:rPr>
  </w:style>
  <w:style w:type="paragraph" w:customStyle="1" w:styleId="11">
    <w:name w:val="嘉定标题1"/>
    <w:basedOn w:val="af"/>
    <w:next w:val="af"/>
    <w:autoRedefine/>
    <w:rsid w:val="00035D38"/>
    <w:pPr>
      <w:numPr>
        <w:numId w:val="14"/>
      </w:numPr>
      <w:spacing w:after="160" w:line="240" w:lineRule="exact"/>
    </w:pPr>
    <w:rPr>
      <w:rFonts w:ascii="宋体" w:eastAsia="宋体" w:hAnsi="Verdana" w:cs="Times New Roman"/>
      <w:b/>
      <w:sz w:val="28"/>
      <w:szCs w:val="28"/>
      <w:lang w:eastAsia="en-US"/>
    </w:rPr>
  </w:style>
  <w:style w:type="paragraph" w:customStyle="1" w:styleId="OSS12Heading3">
    <w:name w:val="!OSS12 Heading 3"/>
    <w:basedOn w:val="3"/>
    <w:next w:val="af"/>
    <w:link w:val="OSS12Heading3Char"/>
    <w:rsid w:val="00035D38"/>
    <w:pPr>
      <w:keepLines w:val="0"/>
      <w:widowControl/>
      <w:spacing w:before="240" w:after="60" w:line="240" w:lineRule="auto"/>
      <w:jc w:val="left"/>
    </w:pPr>
    <w:rPr>
      <w:rFonts w:ascii="Arial" w:hAnsi="Arial" w:cs="Arial"/>
      <w:color w:val="000000"/>
      <w:kern w:val="0"/>
      <w:sz w:val="24"/>
      <w:szCs w:val="24"/>
    </w:rPr>
  </w:style>
  <w:style w:type="character" w:customStyle="1" w:styleId="OSS12Heading3Char">
    <w:name w:val="!OSS12 Heading 3 Char"/>
    <w:link w:val="OSS12Heading3"/>
    <w:locked/>
    <w:rsid w:val="00035D38"/>
    <w:rPr>
      <w:rFonts w:ascii="Arial" w:eastAsia="宋体" w:hAnsi="Arial" w:cs="Arial"/>
      <w:b/>
      <w:bCs/>
      <w:color w:val="000000"/>
      <w:sz w:val="24"/>
      <w:szCs w:val="24"/>
    </w:rPr>
  </w:style>
  <w:style w:type="paragraph" w:customStyle="1" w:styleId="TextinList1">
    <w:name w:val="Text in List 1"/>
    <w:aliases w:val="t1"/>
    <w:basedOn w:val="af"/>
    <w:rsid w:val="00035D38"/>
    <w:pPr>
      <w:spacing w:before="60" w:after="60" w:line="260" w:lineRule="exact"/>
      <w:ind w:left="360"/>
    </w:pPr>
    <w:rPr>
      <w:rFonts w:ascii="Verdana" w:eastAsia="宋体" w:hAnsi="Verdana" w:cs="Times New Roman"/>
      <w:color w:val="000000"/>
      <w:sz w:val="20"/>
      <w:szCs w:val="20"/>
      <w:lang w:eastAsia="en-US"/>
    </w:rPr>
  </w:style>
  <w:style w:type="paragraph" w:customStyle="1" w:styleId="BulletedList1">
    <w:name w:val="Bulleted List 1"/>
    <w:aliases w:val="bl1"/>
    <w:rsid w:val="00035D38"/>
    <w:pPr>
      <w:numPr>
        <w:numId w:val="15"/>
      </w:numPr>
      <w:spacing w:before="60" w:after="60" w:line="260" w:lineRule="exact"/>
    </w:pPr>
    <w:rPr>
      <w:rFonts w:ascii="Verdana" w:eastAsia="宋体" w:hAnsi="Verdana" w:cs="Times New Roman"/>
      <w:color w:val="000000"/>
      <w:kern w:val="2"/>
      <w:sz w:val="21"/>
      <w:lang w:eastAsia="en-US"/>
    </w:rPr>
  </w:style>
  <w:style w:type="paragraph" w:customStyle="1" w:styleId="affffc">
    <w:name w:val="标准文本"/>
    <w:basedOn w:val="af"/>
    <w:link w:val="Charf0"/>
    <w:rsid w:val="00035D38"/>
    <w:pPr>
      <w:widowControl w:val="0"/>
      <w:spacing w:after="0" w:line="360" w:lineRule="auto"/>
      <w:ind w:firstLineChars="200" w:firstLine="480"/>
      <w:jc w:val="both"/>
    </w:pPr>
    <w:rPr>
      <w:rFonts w:ascii="Calibri" w:eastAsia="宋体" w:hAnsi="Calibri" w:cs="宋体"/>
      <w:kern w:val="2"/>
      <w:sz w:val="24"/>
      <w:szCs w:val="20"/>
    </w:rPr>
  </w:style>
  <w:style w:type="character" w:customStyle="1" w:styleId="Charf0">
    <w:name w:val="标准文本 Char"/>
    <w:link w:val="affffc"/>
    <w:rsid w:val="00035D38"/>
    <w:rPr>
      <w:rFonts w:ascii="Calibri" w:eastAsia="宋体" w:hAnsi="Calibri" w:cs="宋体"/>
      <w:kern w:val="2"/>
      <w:sz w:val="24"/>
      <w:szCs w:val="20"/>
    </w:rPr>
  </w:style>
  <w:style w:type="paragraph" w:customStyle="1" w:styleId="ParaChar">
    <w:name w:val="默认段落字体 Para Char"/>
    <w:basedOn w:val="af"/>
    <w:rsid w:val="00035D38"/>
    <w:pPr>
      <w:widowControl w:val="0"/>
      <w:adjustRightInd w:val="0"/>
      <w:spacing w:after="0" w:line="360" w:lineRule="auto"/>
      <w:ind w:firstLine="480"/>
      <w:jc w:val="both"/>
    </w:pPr>
    <w:rPr>
      <w:rFonts w:ascii="宋体" w:eastAsia="宋体" w:hAnsi="宋体" w:cs="Times New Roman"/>
      <w:sz w:val="24"/>
      <w:szCs w:val="20"/>
    </w:rPr>
  </w:style>
  <w:style w:type="paragraph" w:customStyle="1" w:styleId="2Heading2HiddenHeading2CCBS2H2Underrubrik1">
    <w:name w:val="样式 标题 2Heading 2 HiddenHeading 2 CCBS第一章 标题 2H2Underrubrik1..."/>
    <w:basedOn w:val="20"/>
    <w:rsid w:val="00035D38"/>
    <w:pPr>
      <w:numPr>
        <w:ilvl w:val="1"/>
        <w:numId w:val="16"/>
      </w:numPr>
      <w:spacing w:before="280" w:after="290" w:line="360" w:lineRule="auto"/>
      <w:jc w:val="both"/>
    </w:pPr>
    <w:rPr>
      <w:rFonts w:ascii="Cambria" w:hAnsi="Cambria" w:cs="宋体"/>
      <w:bCs/>
      <w:kern w:val="2"/>
      <w:sz w:val="32"/>
    </w:rPr>
  </w:style>
  <w:style w:type="paragraph" w:customStyle="1" w:styleId="1123321Heading0PIM1h11L1bocSectionHeadl1">
    <w:name w:val="样式 标题 1123321Heading 0卷标题PIM 1h1标书1L1bocSection Headl1..."/>
    <w:basedOn w:val="15"/>
    <w:rsid w:val="00035D38"/>
    <w:pPr>
      <w:widowControl w:val="0"/>
      <w:numPr>
        <w:numId w:val="16"/>
      </w:numPr>
      <w:spacing w:beforeLines="50" w:before="156" w:after="120" w:line="578" w:lineRule="auto"/>
      <w:jc w:val="both"/>
    </w:pPr>
    <w:rPr>
      <w:rFonts w:ascii="黑体" w:eastAsia="黑体" w:hAnsi="黑体" w:cs="宋体"/>
      <w:color w:val="auto"/>
      <w:kern w:val="44"/>
      <w:sz w:val="36"/>
      <w:szCs w:val="20"/>
    </w:rPr>
  </w:style>
  <w:style w:type="paragraph" w:customStyle="1" w:styleId="33CharCharh3level3PIM3Level3HeadHeading3-">
    <w:name w:val="样式 样式 标题 3标题 3 Char Charh3level_3PIM 3Level 3 HeadHeading 3 -......"/>
    <w:basedOn w:val="af"/>
    <w:rsid w:val="00035D38"/>
    <w:pPr>
      <w:keepNext/>
      <w:keepLines/>
      <w:widowControl w:val="0"/>
      <w:numPr>
        <w:ilvl w:val="2"/>
      </w:numPr>
      <w:tabs>
        <w:tab w:val="num" w:pos="720"/>
      </w:tabs>
      <w:spacing w:before="156" w:after="260" w:line="415" w:lineRule="auto"/>
      <w:ind w:leftChars="200" w:left="994" w:hanging="794"/>
      <w:jc w:val="both"/>
      <w:outlineLvl w:val="2"/>
    </w:pPr>
    <w:rPr>
      <w:rFonts w:ascii="Calibri" w:eastAsia="宋体" w:hAnsi="Calibri" w:cs="宋体"/>
      <w:b/>
      <w:bCs/>
      <w:kern w:val="2"/>
      <w:sz w:val="24"/>
      <w:szCs w:val="20"/>
    </w:rPr>
  </w:style>
  <w:style w:type="paragraph" w:customStyle="1" w:styleId="33CharCharh3level3PIM3Level3HeadHeading3-1">
    <w:name w:val="样式 样式 标题 3标题 3 Char Charh3level_3PIM 3Level 3 HeadHeading 3 -......1"/>
    <w:basedOn w:val="af"/>
    <w:autoRedefine/>
    <w:rsid w:val="00035D38"/>
    <w:pPr>
      <w:keepNext/>
      <w:keepLines/>
      <w:widowControl w:val="0"/>
      <w:numPr>
        <w:ilvl w:val="2"/>
      </w:numPr>
      <w:tabs>
        <w:tab w:val="num" w:pos="720"/>
      </w:tabs>
      <w:spacing w:before="156" w:after="260" w:line="415" w:lineRule="auto"/>
      <w:ind w:leftChars="100" w:left="1424" w:rightChars="100" w:right="100" w:hanging="794"/>
      <w:jc w:val="both"/>
      <w:outlineLvl w:val="2"/>
    </w:pPr>
    <w:rPr>
      <w:rFonts w:ascii="Calibri" w:eastAsia="宋体" w:hAnsi="Calibri" w:cs="宋体"/>
      <w:b/>
      <w:bCs/>
      <w:kern w:val="2"/>
      <w:sz w:val="24"/>
      <w:szCs w:val="20"/>
    </w:rPr>
  </w:style>
  <w:style w:type="paragraph" w:customStyle="1" w:styleId="CharChar1CharCharCharCharCharChar">
    <w:name w:val="Char Char1 Char Char Char Char Char Char"/>
    <w:basedOn w:val="af"/>
    <w:autoRedefine/>
    <w:rsid w:val="00035D38"/>
    <w:pPr>
      <w:spacing w:after="160" w:line="240" w:lineRule="exact"/>
    </w:pPr>
    <w:rPr>
      <w:rFonts w:ascii="Verdana" w:eastAsia="仿宋_GB2312" w:hAnsi="Verdana" w:cs="Times New Roman"/>
      <w:sz w:val="24"/>
      <w:szCs w:val="20"/>
      <w:lang w:eastAsia="en-US"/>
    </w:rPr>
  </w:style>
  <w:style w:type="paragraph" w:customStyle="1" w:styleId="CharCharCharCharCharCharChar">
    <w:name w:val="Char Char Char Char Char Char Char"/>
    <w:basedOn w:val="af"/>
    <w:next w:val="af"/>
    <w:rsid w:val="00035D38"/>
    <w:pPr>
      <w:spacing w:after="160" w:line="240" w:lineRule="exact"/>
    </w:pPr>
    <w:rPr>
      <w:rFonts w:ascii="Verdana" w:eastAsia="宋体" w:hAnsi="Verdana" w:cs="Times New Roman"/>
      <w:sz w:val="20"/>
      <w:szCs w:val="20"/>
      <w:lang w:eastAsia="en-US"/>
    </w:rPr>
  </w:style>
  <w:style w:type="paragraph" w:customStyle="1" w:styleId="affffd">
    <w:name w:val="表内文"/>
    <w:basedOn w:val="af"/>
    <w:rsid w:val="00035D38"/>
    <w:pPr>
      <w:widowControl w:val="0"/>
      <w:autoSpaceDE w:val="0"/>
      <w:autoSpaceDN w:val="0"/>
      <w:adjustRightInd w:val="0"/>
      <w:spacing w:after="0" w:line="288" w:lineRule="auto"/>
      <w:ind w:left="113" w:right="113"/>
      <w:jc w:val="both"/>
      <w:textAlignment w:val="center"/>
    </w:pPr>
    <w:rPr>
      <w:rFonts w:ascii="汉仪中等线简+Helvetica" w:eastAsia="汉仪中等线简+Helvetica" w:hAnsi="Calibri" w:cs="Times New Roman"/>
      <w:color w:val="000000"/>
      <w:sz w:val="16"/>
      <w:szCs w:val="16"/>
      <w:lang w:val="zh-CN"/>
    </w:rPr>
  </w:style>
  <w:style w:type="paragraph" w:customStyle="1" w:styleId="CharCharCharCharChar2CharCharCharCharCharCharCharCharCharChar">
    <w:name w:val="Char Char Char Char Char2 Char Char Char Char Char Char Char Char Char Char"/>
    <w:basedOn w:val="af"/>
    <w:next w:val="af"/>
    <w:rsid w:val="00035D38"/>
    <w:pPr>
      <w:spacing w:after="160" w:line="240" w:lineRule="exact"/>
    </w:pPr>
    <w:rPr>
      <w:rFonts w:ascii="Verdana" w:eastAsia="宋体" w:hAnsi="Verdana" w:cs="Times New Roman"/>
      <w:sz w:val="20"/>
      <w:szCs w:val="20"/>
      <w:lang w:eastAsia="en-US"/>
    </w:rPr>
  </w:style>
  <w:style w:type="paragraph" w:customStyle="1" w:styleId="1d">
    <w:name w:val="标书正文1"/>
    <w:basedOn w:val="af"/>
    <w:autoRedefine/>
    <w:rsid w:val="00035D38"/>
    <w:pPr>
      <w:spacing w:after="0" w:line="360" w:lineRule="auto"/>
      <w:ind w:firstLineChars="196" w:firstLine="470"/>
      <w:jc w:val="both"/>
    </w:pPr>
    <w:rPr>
      <w:rFonts w:ascii="宋体" w:eastAsia="宋体" w:hAnsi="宋体" w:cs="Times New Roman"/>
      <w:kern w:val="2"/>
      <w:sz w:val="24"/>
      <w:szCs w:val="24"/>
    </w:rPr>
  </w:style>
  <w:style w:type="paragraph" w:customStyle="1" w:styleId="Char11">
    <w:name w:val="Char1"/>
    <w:basedOn w:val="af"/>
    <w:rsid w:val="00035D38"/>
    <w:pPr>
      <w:spacing w:after="160" w:line="240" w:lineRule="exact"/>
    </w:pPr>
    <w:rPr>
      <w:rFonts w:ascii="Verdana" w:eastAsia="宋体" w:hAnsi="Verdana" w:cs="Times New Roman"/>
      <w:sz w:val="20"/>
      <w:szCs w:val="20"/>
      <w:lang w:eastAsia="en-US"/>
    </w:rPr>
  </w:style>
  <w:style w:type="paragraph" w:customStyle="1" w:styleId="ac">
    <w:name w:val="二级标题"/>
    <w:basedOn w:val="20"/>
    <w:rsid w:val="00035D38"/>
    <w:pPr>
      <w:numPr>
        <w:ilvl w:val="1"/>
        <w:numId w:val="17"/>
      </w:numPr>
      <w:spacing w:beforeLines="50" w:before="156" w:afterLines="50" w:after="156" w:line="360" w:lineRule="auto"/>
      <w:jc w:val="both"/>
    </w:pPr>
    <w:rPr>
      <w:rFonts w:ascii="黑体" w:hAnsi="宋体"/>
      <w:bCs/>
      <w:kern w:val="2"/>
      <w:sz w:val="32"/>
      <w:szCs w:val="32"/>
    </w:rPr>
  </w:style>
  <w:style w:type="paragraph" w:customStyle="1" w:styleId="13">
    <w:name w:val="样式1"/>
    <w:basedOn w:val="15"/>
    <w:autoRedefine/>
    <w:rsid w:val="00035D38"/>
    <w:pPr>
      <w:widowControl w:val="0"/>
      <w:numPr>
        <w:numId w:val="17"/>
      </w:numPr>
      <w:spacing w:beforeLines="50" w:before="156" w:afterLines="50" w:after="156" w:line="578" w:lineRule="auto"/>
      <w:jc w:val="both"/>
    </w:pPr>
    <w:rPr>
      <w:rFonts w:ascii="黑体" w:eastAsia="黑体" w:hAnsi="Calibri" w:cs="Times New Roman"/>
      <w:color w:val="auto"/>
      <w:kern w:val="44"/>
      <w:sz w:val="44"/>
      <w:szCs w:val="44"/>
    </w:rPr>
  </w:style>
  <w:style w:type="paragraph" w:customStyle="1" w:styleId="DefaultParagraphFontParaChar">
    <w:name w:val="Default Paragraph Font Para Char"/>
    <w:basedOn w:val="af"/>
    <w:rsid w:val="00035D38"/>
    <w:pPr>
      <w:spacing w:after="160" w:line="240" w:lineRule="exact"/>
    </w:pPr>
    <w:rPr>
      <w:rFonts w:ascii="宋体" w:eastAsia="宋体" w:hAnsi="宋体" w:cs="Times New Roman"/>
      <w:b/>
      <w:bCs/>
      <w:kern w:val="2"/>
      <w:sz w:val="24"/>
      <w:szCs w:val="28"/>
    </w:rPr>
  </w:style>
  <w:style w:type="paragraph" w:customStyle="1" w:styleId="affffe">
    <w:name w:val="文本正文"/>
    <w:basedOn w:val="af"/>
    <w:rsid w:val="00035D38"/>
    <w:pPr>
      <w:widowControl w:val="0"/>
      <w:spacing w:before="156" w:after="156" w:line="360" w:lineRule="auto"/>
      <w:ind w:firstLine="480"/>
      <w:jc w:val="both"/>
    </w:pPr>
    <w:rPr>
      <w:rFonts w:ascii="Calibri" w:eastAsia="宋体" w:hAnsi="Calibri" w:cs="Times New Roman"/>
      <w:color w:val="000000"/>
      <w:kern w:val="2"/>
      <w:sz w:val="21"/>
    </w:rPr>
  </w:style>
  <w:style w:type="paragraph" w:customStyle="1" w:styleId="2a">
    <w:name w:val="样式 正文缩进 + 首行缩进:  2 字符"/>
    <w:basedOn w:val="af0"/>
    <w:rsid w:val="00035D38"/>
    <w:pPr>
      <w:tabs>
        <w:tab w:val="left" w:pos="3165"/>
      </w:tabs>
      <w:spacing w:line="360" w:lineRule="auto"/>
      <w:ind w:firstLineChars="200" w:firstLine="200"/>
      <w:jc w:val="left"/>
    </w:pPr>
    <w:rPr>
      <w:rFonts w:ascii="Calibri" w:hAnsi="Calibri" w:cs="宋体"/>
      <w:sz w:val="24"/>
    </w:rPr>
  </w:style>
  <w:style w:type="paragraph" w:customStyle="1" w:styleId="1">
    <w:name w:val="标题章 1"/>
    <w:basedOn w:val="af"/>
    <w:rsid w:val="00035D38"/>
    <w:pPr>
      <w:widowControl w:val="0"/>
      <w:numPr>
        <w:numId w:val="18"/>
      </w:numPr>
      <w:adjustRightInd w:val="0"/>
      <w:snapToGrid w:val="0"/>
      <w:spacing w:after="0" w:line="360" w:lineRule="auto"/>
      <w:jc w:val="center"/>
      <w:outlineLvl w:val="0"/>
    </w:pPr>
    <w:rPr>
      <w:rFonts w:ascii="Calibri" w:eastAsia="宋体" w:hAnsi="Calibri" w:cs="Times New Roman"/>
      <w:b/>
      <w:kern w:val="2"/>
      <w:sz w:val="52"/>
      <w:szCs w:val="20"/>
    </w:rPr>
  </w:style>
  <w:style w:type="paragraph" w:customStyle="1" w:styleId="34">
    <w:name w:val="标题3"/>
    <w:basedOn w:val="3"/>
    <w:rsid w:val="00035D38"/>
    <w:pPr>
      <w:tabs>
        <w:tab w:val="num" w:pos="360"/>
      </w:tabs>
      <w:adjustRightInd w:val="0"/>
      <w:snapToGrid w:val="0"/>
      <w:spacing w:line="360" w:lineRule="auto"/>
      <w:jc w:val="left"/>
    </w:pPr>
    <w:rPr>
      <w:rFonts w:eastAsia="华文楷体"/>
      <w:bCs w:val="0"/>
      <w:szCs w:val="20"/>
    </w:rPr>
  </w:style>
  <w:style w:type="paragraph" w:customStyle="1" w:styleId="FA">
    <w:name w:val="FA正文"/>
    <w:basedOn w:val="af"/>
    <w:rsid w:val="00035D38"/>
    <w:pPr>
      <w:widowControl w:val="0"/>
      <w:spacing w:after="0" w:line="360" w:lineRule="auto"/>
      <w:ind w:firstLineChars="176" w:firstLine="422"/>
      <w:jc w:val="both"/>
      <w:outlineLvl w:val="3"/>
    </w:pPr>
    <w:rPr>
      <w:rFonts w:ascii="宋体" w:eastAsia="宋体" w:hAnsi="宋体" w:cs="Times New Roman"/>
      <w:kern w:val="2"/>
      <w:sz w:val="24"/>
      <w:szCs w:val="20"/>
    </w:rPr>
  </w:style>
  <w:style w:type="paragraph" w:customStyle="1" w:styleId="FA0">
    <w:name w:val="FA正文+标号"/>
    <w:basedOn w:val="FA"/>
    <w:rsid w:val="00035D38"/>
    <w:pPr>
      <w:tabs>
        <w:tab w:val="left" w:pos="907"/>
        <w:tab w:val="num" w:pos="1140"/>
      </w:tabs>
      <w:ind w:left="1140" w:firstLineChars="0" w:firstLine="0"/>
    </w:pPr>
  </w:style>
  <w:style w:type="character" w:customStyle="1" w:styleId="bbx896">
    <w:name w:val="bbx896"/>
    <w:basedOn w:val="af1"/>
    <w:rsid w:val="00035D38"/>
  </w:style>
  <w:style w:type="paragraph" w:customStyle="1" w:styleId="Default">
    <w:name w:val="Default"/>
    <w:rsid w:val="00035D38"/>
    <w:pPr>
      <w:widowControl w:val="0"/>
      <w:autoSpaceDE w:val="0"/>
      <w:autoSpaceDN w:val="0"/>
      <w:adjustRightInd w:val="0"/>
      <w:spacing w:after="0" w:line="240" w:lineRule="auto"/>
    </w:pPr>
    <w:rPr>
      <w:rFonts w:ascii="宋体" w:eastAsia="宋体" w:hAnsi="Calibri" w:cs="宋体"/>
      <w:color w:val="000000"/>
      <w:kern w:val="2"/>
      <w:sz w:val="24"/>
      <w:szCs w:val="24"/>
    </w:rPr>
  </w:style>
  <w:style w:type="paragraph" w:customStyle="1" w:styleId="afffff">
    <w:name w:val=".."/>
    <w:basedOn w:val="Default"/>
    <w:next w:val="Default"/>
    <w:rsid w:val="00035D38"/>
    <w:rPr>
      <w:rFonts w:cs="Times New Roman"/>
      <w:color w:val="auto"/>
    </w:rPr>
  </w:style>
  <w:style w:type="paragraph" w:styleId="afffff0">
    <w:name w:val="caption"/>
    <w:aliases w:val="信息主题"/>
    <w:basedOn w:val="af"/>
    <w:next w:val="af"/>
    <w:unhideWhenUsed/>
    <w:qFormat/>
    <w:rsid w:val="00035D38"/>
    <w:pPr>
      <w:widowControl w:val="0"/>
      <w:spacing w:after="0" w:line="240" w:lineRule="auto"/>
      <w:jc w:val="both"/>
    </w:pPr>
    <w:rPr>
      <w:rFonts w:ascii="Cambria" w:eastAsia="黑体" w:hAnsi="Cambria" w:cs="Times New Roman"/>
      <w:kern w:val="2"/>
      <w:sz w:val="20"/>
      <w:szCs w:val="20"/>
    </w:rPr>
  </w:style>
  <w:style w:type="paragraph" w:customStyle="1" w:styleId="afffff1">
    <w:name w:val="表格栏头"/>
    <w:basedOn w:val="afffe"/>
    <w:next w:val="afffe"/>
    <w:rsid w:val="00035D38"/>
    <w:pPr>
      <w:widowControl/>
      <w:overflowPunct w:val="0"/>
      <w:autoSpaceDE w:val="0"/>
      <w:autoSpaceDN w:val="0"/>
      <w:adjustRightInd w:val="0"/>
      <w:spacing w:before="60" w:after="60" w:line="240" w:lineRule="auto"/>
      <w:ind w:firstLine="0"/>
      <w:jc w:val="left"/>
      <w:textAlignment w:val="baseline"/>
    </w:pPr>
    <w:rPr>
      <w:rFonts w:ascii="宋" w:eastAsia="宋" w:hAnsi="Arial"/>
      <w:snapToGrid w:val="0"/>
      <w:color w:val="000000"/>
      <w:kern w:val="0"/>
      <w:sz w:val="20"/>
      <w:szCs w:val="20"/>
      <w:lang w:eastAsia="en-US"/>
    </w:rPr>
  </w:style>
  <w:style w:type="character" w:customStyle="1" w:styleId="widthline1">
    <w:name w:val="widthline1"/>
    <w:rsid w:val="00035D38"/>
  </w:style>
  <w:style w:type="paragraph" w:customStyle="1" w:styleId="Char80">
    <w:name w:val="Char8"/>
    <w:basedOn w:val="af"/>
    <w:next w:val="af"/>
    <w:rsid w:val="00035D38"/>
    <w:pPr>
      <w:spacing w:after="160" w:line="240" w:lineRule="exact"/>
    </w:pPr>
    <w:rPr>
      <w:rFonts w:ascii="Verdana" w:eastAsia="宋体" w:hAnsi="Verdana" w:cs="Times New Roman"/>
      <w:sz w:val="20"/>
      <w:szCs w:val="20"/>
      <w:lang w:eastAsia="en-US"/>
    </w:rPr>
  </w:style>
  <w:style w:type="paragraph" w:styleId="afffff2">
    <w:name w:val="No Spacing"/>
    <w:link w:val="Charf1"/>
    <w:uiPriority w:val="1"/>
    <w:qFormat/>
    <w:rsid w:val="00035D38"/>
    <w:pPr>
      <w:spacing w:after="0" w:line="240" w:lineRule="auto"/>
    </w:pPr>
    <w:rPr>
      <w:rFonts w:ascii="Calibri" w:eastAsia="宋体" w:hAnsi="Calibri" w:cs="Times New Roman"/>
    </w:rPr>
  </w:style>
  <w:style w:type="character" w:customStyle="1" w:styleId="Charf1">
    <w:name w:val="无间隔 Char"/>
    <w:link w:val="afffff2"/>
    <w:uiPriority w:val="1"/>
    <w:rsid w:val="00035D38"/>
    <w:rPr>
      <w:rFonts w:ascii="Calibri" w:eastAsia="宋体" w:hAnsi="Calibri" w:cs="Times New Roman"/>
    </w:rPr>
  </w:style>
  <w:style w:type="paragraph" w:customStyle="1" w:styleId="CharCharCharCharChar2CharCharCharCharCharCharCharCharCharChar1">
    <w:name w:val="Char Char Char Char Char2 Char Char Char Char Char Char Char Char Char Char1"/>
    <w:basedOn w:val="af"/>
    <w:next w:val="af"/>
    <w:rsid w:val="00035D38"/>
    <w:pPr>
      <w:spacing w:after="160" w:line="240" w:lineRule="exact"/>
    </w:pPr>
    <w:rPr>
      <w:rFonts w:ascii="Verdana" w:eastAsia="宋体" w:hAnsi="Verdana" w:cs="Times New Roman"/>
      <w:sz w:val="20"/>
      <w:szCs w:val="20"/>
      <w:lang w:eastAsia="en-US"/>
    </w:rPr>
  </w:style>
  <w:style w:type="paragraph" w:customStyle="1" w:styleId="afffff3">
    <w:name w:val="方案文档"/>
    <w:basedOn w:val="af"/>
    <w:rsid w:val="00035D38"/>
    <w:pPr>
      <w:widowControl w:val="0"/>
      <w:spacing w:before="120" w:after="120" w:line="360" w:lineRule="auto"/>
      <w:ind w:firstLineChars="225" w:firstLine="225"/>
      <w:jc w:val="both"/>
    </w:pPr>
    <w:rPr>
      <w:rFonts w:ascii="Arial" w:eastAsia="宋体" w:hAnsi="Arial" w:cs="Times New Roman"/>
      <w:kern w:val="2"/>
      <w:sz w:val="24"/>
      <w:szCs w:val="24"/>
    </w:rPr>
  </w:style>
  <w:style w:type="paragraph" w:customStyle="1" w:styleId="A1">
    <w:name w:val="项目编号A"/>
    <w:basedOn w:val="af"/>
    <w:rsid w:val="00035D38"/>
    <w:pPr>
      <w:widowControl w:val="0"/>
      <w:numPr>
        <w:numId w:val="117"/>
      </w:numPr>
      <w:spacing w:after="0" w:line="360" w:lineRule="auto"/>
      <w:jc w:val="both"/>
    </w:pPr>
    <w:rPr>
      <w:rFonts w:ascii="Arial" w:eastAsia="宋体" w:hAnsi="Arial" w:cs="Times New Roman"/>
      <w:kern w:val="2"/>
      <w:sz w:val="24"/>
      <w:szCs w:val="24"/>
    </w:rPr>
  </w:style>
  <w:style w:type="character" w:customStyle="1" w:styleId="310">
    <w:name w:val="标题 31"/>
    <w:aliases w:val="h31,level_31,PIM 31,Level 3 Head1,Heading 3 - old1,sect1.2.34,sect1.2.313,sect1.2.321,sect1.2.3111,sect1.2.331,sect1.2.3121,Bold Head1,bh1,BOD 01,3rd level1,31,heading 31,l31,CT1,Level 3 Topic Heading1,l3+toc 31,Sub-section Title1,prop31,3heading1"/>
    <w:rsid w:val="00035D38"/>
    <w:rPr>
      <w:rFonts w:eastAsia="宋体"/>
      <w:b/>
      <w:bCs/>
      <w:kern w:val="2"/>
      <w:sz w:val="32"/>
      <w:szCs w:val="32"/>
      <w:lang w:val="en-US" w:eastAsia="zh-CN" w:bidi="ar-SA"/>
    </w:rPr>
  </w:style>
  <w:style w:type="paragraph" w:customStyle="1" w:styleId="CharCharCharCharCharCharCharCharCharCharCharChar">
    <w:name w:val="Char Char Char Char Char Char Char Char Char Char Char Char"/>
    <w:basedOn w:val="af"/>
    <w:next w:val="af"/>
    <w:rsid w:val="00035D38"/>
    <w:pPr>
      <w:spacing w:after="160" w:line="240" w:lineRule="exact"/>
    </w:pPr>
    <w:rPr>
      <w:rFonts w:ascii="Verdana" w:eastAsia="宋体" w:hAnsi="Verdana" w:cs="Times New Roman"/>
      <w:b/>
      <w:bCs/>
      <w:sz w:val="20"/>
      <w:szCs w:val="20"/>
      <w:lang w:eastAsia="en-US"/>
    </w:rPr>
  </w:style>
  <w:style w:type="paragraph" w:customStyle="1" w:styleId="font5">
    <w:name w:val="font5"/>
    <w:basedOn w:val="af"/>
    <w:rsid w:val="00035D38"/>
    <w:pPr>
      <w:spacing w:before="100" w:beforeAutospacing="1" w:after="100" w:afterAutospacing="1" w:line="240" w:lineRule="auto"/>
    </w:pPr>
    <w:rPr>
      <w:rFonts w:ascii="宋体" w:eastAsia="宋体" w:hAnsi="宋体" w:cs="宋体"/>
      <w:sz w:val="18"/>
      <w:szCs w:val="18"/>
    </w:rPr>
  </w:style>
  <w:style w:type="paragraph" w:customStyle="1" w:styleId="xl31">
    <w:name w:val="xl31"/>
    <w:basedOn w:val="af"/>
    <w:rsid w:val="00035D38"/>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xl32">
    <w:name w:val="xl32"/>
    <w:basedOn w:val="af"/>
    <w:rsid w:val="00035D38"/>
    <w:pPr>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xl33">
    <w:name w:val="xl33"/>
    <w:basedOn w:val="af"/>
    <w:rsid w:val="00035D38"/>
    <w:pPr>
      <w:pBdr>
        <w:top w:val="single" w:sz="4" w:space="0" w:color="auto"/>
        <w:left w:val="single" w:sz="4" w:space="0" w:color="auto"/>
        <w:right w:val="single" w:sz="4" w:space="0" w:color="auto"/>
      </w:pBdr>
      <w:spacing w:before="100" w:beforeAutospacing="1" w:after="100" w:afterAutospacing="1" w:line="240" w:lineRule="auto"/>
      <w:jc w:val="center"/>
      <w:textAlignment w:val="top"/>
    </w:pPr>
    <w:rPr>
      <w:rFonts w:ascii="宋体" w:eastAsia="宋体" w:hAnsi="宋体" w:cs="宋体"/>
      <w:sz w:val="20"/>
      <w:szCs w:val="20"/>
    </w:rPr>
  </w:style>
  <w:style w:type="paragraph" w:customStyle="1" w:styleId="xl34">
    <w:name w:val="xl34"/>
    <w:basedOn w:val="af"/>
    <w:rsid w:val="00035D38"/>
    <w:pPr>
      <w:pBdr>
        <w:top w:val="single" w:sz="4" w:space="0" w:color="auto"/>
        <w:left w:val="single" w:sz="4" w:space="0" w:color="auto"/>
        <w:right w:val="single" w:sz="4"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xl35">
    <w:name w:val="xl35"/>
    <w:basedOn w:val="af"/>
    <w:rsid w:val="00035D38"/>
    <w:pPr>
      <w:pBdr>
        <w:top w:val="single" w:sz="4" w:space="0" w:color="auto"/>
        <w:left w:val="single" w:sz="4" w:space="0" w:color="auto"/>
        <w:right w:val="single" w:sz="8"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xl36">
    <w:name w:val="xl36"/>
    <w:basedOn w:val="af"/>
    <w:rsid w:val="00035D38"/>
    <w:pPr>
      <w:pBdr>
        <w:top w:val="single" w:sz="4" w:space="0" w:color="auto"/>
        <w:left w:val="single" w:sz="8" w:space="0" w:color="auto"/>
        <w:right w:val="single" w:sz="4"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xl37">
    <w:name w:val="xl37"/>
    <w:basedOn w:val="af"/>
    <w:rsid w:val="00035D38"/>
    <w:pPr>
      <w:pBdr>
        <w:left w:val="single" w:sz="8" w:space="0" w:color="auto"/>
        <w:bottom w:val="single" w:sz="4" w:space="0" w:color="auto"/>
        <w:right w:val="single" w:sz="4" w:space="0" w:color="auto"/>
      </w:pBdr>
      <w:spacing w:before="100" w:beforeAutospacing="1" w:after="100" w:afterAutospacing="1" w:line="240" w:lineRule="auto"/>
      <w:jc w:val="center"/>
    </w:pPr>
    <w:rPr>
      <w:rFonts w:ascii="宋体" w:eastAsia="宋体" w:hAnsi="宋体" w:cs="宋体"/>
      <w:sz w:val="24"/>
      <w:szCs w:val="24"/>
    </w:rPr>
  </w:style>
  <w:style w:type="paragraph" w:customStyle="1" w:styleId="xl38">
    <w:name w:val="xl38"/>
    <w:basedOn w:val="af"/>
    <w:rsid w:val="00035D38"/>
    <w:pPr>
      <w:pBdr>
        <w:top w:val="single" w:sz="4" w:space="0" w:color="auto"/>
        <w:left w:val="single" w:sz="8" w:space="0" w:color="auto"/>
        <w:bottom w:val="single" w:sz="8"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xl39">
    <w:name w:val="xl39"/>
    <w:basedOn w:val="af"/>
    <w:rsid w:val="00035D38"/>
    <w:pPr>
      <w:pBdr>
        <w:top w:val="single" w:sz="4" w:space="0" w:color="auto"/>
        <w:bottom w:val="single" w:sz="8" w:space="0" w:color="auto"/>
        <w:right w:val="single" w:sz="4" w:space="0" w:color="auto"/>
      </w:pBdr>
      <w:spacing w:before="100" w:beforeAutospacing="1" w:after="100" w:afterAutospacing="1" w:line="240" w:lineRule="auto"/>
      <w:jc w:val="center"/>
    </w:pPr>
    <w:rPr>
      <w:rFonts w:ascii="宋体" w:eastAsia="宋体" w:hAnsi="宋体" w:cs="宋体"/>
      <w:sz w:val="24"/>
      <w:szCs w:val="24"/>
    </w:rPr>
  </w:style>
  <w:style w:type="paragraph" w:customStyle="1" w:styleId="xl40">
    <w:name w:val="xl40"/>
    <w:basedOn w:val="af"/>
    <w:rsid w:val="00035D38"/>
    <w:pPr>
      <w:pBdr>
        <w:top w:val="single" w:sz="4" w:space="0" w:color="auto"/>
        <w:left w:val="single" w:sz="8" w:space="0" w:color="auto"/>
        <w:bottom w:val="single" w:sz="4"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xl41">
    <w:name w:val="xl41"/>
    <w:basedOn w:val="af"/>
    <w:rsid w:val="00035D38"/>
    <w:pPr>
      <w:pBdr>
        <w:top w:val="single" w:sz="4" w:space="0" w:color="auto"/>
        <w:bottom w:val="single" w:sz="4" w:space="0" w:color="auto"/>
        <w:right w:val="single" w:sz="4"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xl42">
    <w:name w:val="xl42"/>
    <w:basedOn w:val="af"/>
    <w:rsid w:val="00035D38"/>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221">
    <w:name w:val="标题 22"/>
    <w:aliases w:val="Heading 2 Hidden2,Heading 2 CCBS2,第一章 标题 22,H25,Underrubrik12,prop22,UNDERRUBRIK 1-22,h22,l22,2nd level2,22,Header 22,PIM22,heading 22,Titre32,HD22,sect 1.25,H214,sect 1.214,H222,sect 1.222,H2112,sect 1.2112,H232,sect 1.232,H2122,sect 1.2122,节标题2"/>
    <w:basedOn w:val="af"/>
    <w:next w:val="afff5"/>
    <w:autoRedefine/>
    <w:rsid w:val="00035D38"/>
    <w:pPr>
      <w:widowControl w:val="0"/>
      <w:tabs>
        <w:tab w:val="num" w:pos="576"/>
      </w:tabs>
      <w:adjustRightInd w:val="0"/>
      <w:spacing w:before="360" w:after="0" w:line="240" w:lineRule="auto"/>
      <w:ind w:left="576" w:hanging="576"/>
      <w:jc w:val="both"/>
      <w:outlineLvl w:val="1"/>
    </w:pPr>
    <w:rPr>
      <w:rFonts w:ascii="楷体_GB2312" w:eastAsia="楷体_GB2312" w:hAnsi="Times New Roman" w:cs="Times New Roman"/>
      <w:b/>
      <w:kern w:val="2"/>
      <w:sz w:val="32"/>
      <w:szCs w:val="32"/>
    </w:rPr>
  </w:style>
  <w:style w:type="paragraph" w:customStyle="1" w:styleId="3h3level3PIM3Level3HeadHeading3-oldsect123">
    <w:name w:val="样式 标题 3h3level_3PIM 3Level 3 HeadHeading 3 - oldsect1.2.3..."/>
    <w:basedOn w:val="3"/>
    <w:rsid w:val="00035D38"/>
    <w:pPr>
      <w:tabs>
        <w:tab w:val="num" w:pos="720"/>
      </w:tabs>
      <w:adjustRightInd w:val="0"/>
      <w:spacing w:before="50" w:line="240" w:lineRule="auto"/>
      <w:ind w:left="720" w:hanging="720"/>
    </w:pPr>
    <w:rPr>
      <w:rFonts w:ascii="楷体_GB2312" w:eastAsia="楷体_GB2312" w:hAnsi="Times New Roman" w:cs="宋体"/>
      <w:b w:val="0"/>
      <w:sz w:val="28"/>
      <w:szCs w:val="20"/>
    </w:rPr>
  </w:style>
  <w:style w:type="paragraph" w:customStyle="1" w:styleId="44thlevelh444headingPIM4Fab-4T5H41H42H43H44H1">
    <w:name w:val="样式 标题 44th levelh444headingPIM 4Fab-4T5H41H42H43H44H...1"/>
    <w:basedOn w:val="4"/>
    <w:autoRedefine/>
    <w:rsid w:val="00035D38"/>
    <w:pPr>
      <w:tabs>
        <w:tab w:val="num" w:pos="1680"/>
      </w:tabs>
      <w:adjustRightInd w:val="0"/>
      <w:spacing w:before="240" w:after="0" w:line="240" w:lineRule="auto"/>
      <w:ind w:left="1680" w:hanging="420"/>
    </w:pPr>
    <w:rPr>
      <w:rFonts w:ascii="Arial" w:eastAsia="楷体_GB2312" w:hAnsi="Arial" w:cs="宋体"/>
      <w:b w:val="0"/>
      <w:bCs w:val="0"/>
      <w:sz w:val="24"/>
      <w:szCs w:val="24"/>
    </w:rPr>
  </w:style>
  <w:style w:type="paragraph" w:customStyle="1" w:styleId="210">
    <w:name w:val="标题 21"/>
    <w:aliases w:val="Heading 2 Hidden1,Heading 2 CCBS1,第一章 标题 21,H24,Underrubrik11,prop21,UNDERRUBRIK 1-21,h21,l21,2nd level1,21,Header 21,PIM21,heading 21,Titre31,HD21,sect 1.24,H213,sect 1.213,H221,sect 1.221,H2111,sect 1.2111,H231,sect 1.231,H2121,sect 1.2121,节标题1"/>
    <w:basedOn w:val="af"/>
    <w:rsid w:val="00035D38"/>
    <w:pPr>
      <w:widowControl w:val="0"/>
      <w:spacing w:after="0" w:line="240" w:lineRule="auto"/>
      <w:jc w:val="both"/>
    </w:pPr>
    <w:rPr>
      <w:rFonts w:ascii="Times New Roman" w:eastAsia="宋体" w:hAnsi="Times New Roman" w:cs="Times New Roman"/>
      <w:kern w:val="2"/>
      <w:sz w:val="21"/>
      <w:szCs w:val="24"/>
    </w:rPr>
  </w:style>
  <w:style w:type="paragraph" w:customStyle="1" w:styleId="44thlevelh444headingPIM4Fab-4T5H41H42H43H44H10">
    <w:name w:val="样式 样式 标题 44th levelh444headingPIM 4Fab-4T5H41H42H43H44H...1 + 段前..."/>
    <w:basedOn w:val="44thlevelh444headingPIM4Fab-4T5H41H42H43H44H"/>
    <w:next w:val="afff5"/>
    <w:rsid w:val="00035D38"/>
    <w:pPr>
      <w:keepNext/>
      <w:keepLines/>
      <w:tabs>
        <w:tab w:val="clear" w:pos="851"/>
        <w:tab w:val="num" w:pos="864"/>
      </w:tabs>
      <w:adjustRightInd w:val="0"/>
      <w:spacing w:before="50" w:after="156"/>
      <w:ind w:left="864" w:hanging="864"/>
      <w:outlineLvl w:val="3"/>
    </w:pPr>
    <w:rPr>
      <w:rFonts w:ascii="Arial" w:eastAsia="楷体_GB2312" w:hAnsi="Arial" w:cs="宋体"/>
      <w:b/>
      <w:sz w:val="32"/>
      <w:szCs w:val="20"/>
    </w:rPr>
  </w:style>
  <w:style w:type="paragraph" w:customStyle="1" w:styleId="CharCharCharCharChar">
    <w:name w:val="Char Char Char Char Char"/>
    <w:basedOn w:val="af"/>
    <w:next w:val="af"/>
    <w:rsid w:val="00035D38"/>
    <w:pPr>
      <w:spacing w:after="160" w:line="240" w:lineRule="exact"/>
    </w:pPr>
    <w:rPr>
      <w:rFonts w:ascii="Verdana" w:eastAsia="宋体" w:hAnsi="Verdana" w:cs="Times New Roman"/>
      <w:sz w:val="20"/>
      <w:szCs w:val="20"/>
      <w:lang w:eastAsia="en-US"/>
    </w:rPr>
  </w:style>
  <w:style w:type="paragraph" w:customStyle="1" w:styleId="CharCharCharCharChar1">
    <w:name w:val="Char Char Char Char Char1"/>
    <w:basedOn w:val="af"/>
    <w:next w:val="af"/>
    <w:rsid w:val="00035D38"/>
    <w:pPr>
      <w:spacing w:after="160" w:line="240" w:lineRule="exact"/>
    </w:pPr>
    <w:rPr>
      <w:rFonts w:ascii="Verdana" w:eastAsia="宋体" w:hAnsi="Verdana" w:cs="Times New Roman"/>
      <w:sz w:val="20"/>
      <w:szCs w:val="20"/>
      <w:lang w:eastAsia="en-US"/>
    </w:rPr>
  </w:style>
  <w:style w:type="paragraph" w:customStyle="1" w:styleId="CharChar">
    <w:name w:val="Char Char"/>
    <w:basedOn w:val="af"/>
    <w:next w:val="af"/>
    <w:rsid w:val="00035D38"/>
    <w:pPr>
      <w:spacing w:after="160" w:line="240" w:lineRule="exact"/>
    </w:pPr>
    <w:rPr>
      <w:rFonts w:ascii="Verdana" w:eastAsia="宋体" w:hAnsi="Verdana" w:cs="Times New Roman"/>
      <w:sz w:val="20"/>
      <w:szCs w:val="20"/>
      <w:lang w:eastAsia="en-US"/>
    </w:rPr>
  </w:style>
  <w:style w:type="paragraph" w:styleId="z-">
    <w:name w:val="HTML Top of Form"/>
    <w:basedOn w:val="af"/>
    <w:next w:val="af"/>
    <w:link w:val="z-Char"/>
    <w:hidden/>
    <w:rsid w:val="00035D38"/>
    <w:pPr>
      <w:pBdr>
        <w:bottom w:val="single" w:sz="6" w:space="1" w:color="auto"/>
      </w:pBdr>
      <w:spacing w:after="0" w:line="240" w:lineRule="auto"/>
      <w:jc w:val="center"/>
    </w:pPr>
    <w:rPr>
      <w:rFonts w:ascii="Arial" w:eastAsia="宋体" w:hAnsi="Arial" w:cs="Arial"/>
      <w:vanish/>
      <w:sz w:val="16"/>
      <w:szCs w:val="16"/>
    </w:rPr>
  </w:style>
  <w:style w:type="character" w:customStyle="1" w:styleId="z-Char">
    <w:name w:val="z-窗体顶端 Char"/>
    <w:basedOn w:val="af1"/>
    <w:link w:val="z-"/>
    <w:rsid w:val="00035D38"/>
    <w:rPr>
      <w:rFonts w:ascii="Arial" w:eastAsia="宋体" w:hAnsi="Arial" w:cs="Arial"/>
      <w:vanish/>
      <w:sz w:val="16"/>
      <w:szCs w:val="16"/>
    </w:rPr>
  </w:style>
  <w:style w:type="paragraph" w:styleId="z-0">
    <w:name w:val="HTML Bottom of Form"/>
    <w:basedOn w:val="af"/>
    <w:next w:val="af"/>
    <w:link w:val="z-Char0"/>
    <w:hidden/>
    <w:rsid w:val="00035D38"/>
    <w:pPr>
      <w:pBdr>
        <w:top w:val="single" w:sz="6" w:space="1" w:color="auto"/>
      </w:pBdr>
      <w:spacing w:after="0" w:line="240" w:lineRule="auto"/>
      <w:jc w:val="center"/>
    </w:pPr>
    <w:rPr>
      <w:rFonts w:ascii="Arial" w:eastAsia="宋体" w:hAnsi="Arial" w:cs="Arial"/>
      <w:vanish/>
      <w:sz w:val="16"/>
      <w:szCs w:val="16"/>
    </w:rPr>
  </w:style>
  <w:style w:type="character" w:customStyle="1" w:styleId="z-Char0">
    <w:name w:val="z-窗体底端 Char"/>
    <w:basedOn w:val="af1"/>
    <w:link w:val="z-0"/>
    <w:rsid w:val="00035D38"/>
    <w:rPr>
      <w:rFonts w:ascii="Arial" w:eastAsia="宋体" w:hAnsi="Arial" w:cs="Arial"/>
      <w:vanish/>
      <w:sz w:val="16"/>
      <w:szCs w:val="16"/>
    </w:rPr>
  </w:style>
  <w:style w:type="paragraph" w:customStyle="1" w:styleId="style10">
    <w:name w:val="style1"/>
    <w:basedOn w:val="af"/>
    <w:rsid w:val="00035D38"/>
    <w:pPr>
      <w:spacing w:before="100" w:beforeAutospacing="1" w:after="100" w:afterAutospacing="1" w:line="240" w:lineRule="auto"/>
    </w:pPr>
    <w:rPr>
      <w:rFonts w:ascii="宋体" w:eastAsia="宋体" w:hAnsi="宋体" w:cs="宋体"/>
      <w:b/>
      <w:bCs/>
      <w:sz w:val="26"/>
      <w:szCs w:val="26"/>
    </w:rPr>
  </w:style>
  <w:style w:type="character" w:customStyle="1" w:styleId="tableheader1">
    <w:name w:val="tableheader1"/>
    <w:rsid w:val="00035D38"/>
    <w:rPr>
      <w:rFonts w:ascii="ˎ̥" w:hAnsi="ˎ̥" w:hint="default"/>
      <w:sz w:val="26"/>
      <w:szCs w:val="26"/>
      <w:shd w:val="clear" w:color="auto" w:fill="9DB7E3"/>
    </w:rPr>
  </w:style>
  <w:style w:type="character" w:customStyle="1" w:styleId="Charf2">
    <w:name w:val="子 Char"/>
    <w:rsid w:val="00035D38"/>
    <w:rPr>
      <w:rFonts w:ascii="Arial" w:eastAsia="黑体" w:hAnsi="Arial"/>
      <w:b/>
      <w:bCs/>
      <w:kern w:val="2"/>
      <w:sz w:val="32"/>
      <w:szCs w:val="32"/>
      <w:lang w:val="en-US" w:eastAsia="zh-CN" w:bidi="ar-SA"/>
    </w:rPr>
  </w:style>
  <w:style w:type="paragraph" w:customStyle="1" w:styleId="CharCharCharCharChar2Char1">
    <w:name w:val="Char Char Char Char Char2 Char1"/>
    <w:basedOn w:val="af"/>
    <w:next w:val="af"/>
    <w:rsid w:val="00035D38"/>
    <w:pPr>
      <w:spacing w:after="160" w:line="240" w:lineRule="exact"/>
    </w:pPr>
    <w:rPr>
      <w:rFonts w:ascii="Verdana" w:eastAsia="宋体" w:hAnsi="Verdana" w:cs="Times New Roman"/>
      <w:sz w:val="20"/>
      <w:szCs w:val="20"/>
      <w:lang w:eastAsia="en-US"/>
    </w:rPr>
  </w:style>
  <w:style w:type="paragraph" w:customStyle="1" w:styleId="CharCharCharCharChar2CharCharCharChar">
    <w:name w:val="Char Char Char Char Char2 Char Char Char Char"/>
    <w:basedOn w:val="af"/>
    <w:next w:val="af"/>
    <w:rsid w:val="00035D38"/>
    <w:pPr>
      <w:spacing w:after="160" w:line="240" w:lineRule="exact"/>
    </w:pPr>
    <w:rPr>
      <w:rFonts w:ascii="Verdana" w:eastAsia="宋体" w:hAnsi="Verdana" w:cs="Times New Roman"/>
      <w:sz w:val="20"/>
      <w:szCs w:val="20"/>
      <w:lang w:eastAsia="en-US"/>
    </w:rPr>
  </w:style>
  <w:style w:type="paragraph" w:customStyle="1" w:styleId="template">
    <w:name w:val="template"/>
    <w:basedOn w:val="af"/>
    <w:rsid w:val="00035D38"/>
    <w:pPr>
      <w:spacing w:after="0" w:line="240" w:lineRule="exact"/>
    </w:pPr>
    <w:rPr>
      <w:rFonts w:ascii="Arial" w:eastAsia="宋体" w:hAnsi="Arial" w:cs="Times New Roman"/>
      <w:bCs/>
      <w:i/>
      <w:szCs w:val="20"/>
    </w:rPr>
  </w:style>
  <w:style w:type="paragraph" w:customStyle="1" w:styleId="CharCharCharCharChar2CharCharCharCharCharChar">
    <w:name w:val="Char Char Char Char Char2 Char Char Char Char Char Char"/>
    <w:basedOn w:val="af"/>
    <w:next w:val="af"/>
    <w:rsid w:val="00035D38"/>
    <w:pPr>
      <w:spacing w:after="160" w:line="240" w:lineRule="exact"/>
    </w:pPr>
    <w:rPr>
      <w:rFonts w:ascii="Verdana" w:eastAsia="宋体" w:hAnsi="Verdana" w:cs="Times New Roman"/>
      <w:sz w:val="20"/>
      <w:szCs w:val="20"/>
      <w:lang w:eastAsia="en-US"/>
    </w:rPr>
  </w:style>
  <w:style w:type="paragraph" w:customStyle="1" w:styleId="afffff4">
    <w:name w:val="样式小标题"/>
    <w:basedOn w:val="af"/>
    <w:autoRedefine/>
    <w:rsid w:val="00035D38"/>
    <w:pPr>
      <w:widowControl w:val="0"/>
      <w:spacing w:after="0" w:line="300" w:lineRule="auto"/>
      <w:ind w:leftChars="-257" w:left="-540" w:rightChars="-159" w:right="-334"/>
      <w:jc w:val="both"/>
    </w:pPr>
    <w:rPr>
      <w:rFonts w:ascii="宋体" w:eastAsia="宋体" w:hAnsi="宋体" w:cs="宋体"/>
      <w:b/>
      <w:bCs/>
      <w:kern w:val="2"/>
      <w:sz w:val="21"/>
      <w:szCs w:val="20"/>
    </w:rPr>
  </w:style>
  <w:style w:type="paragraph" w:customStyle="1" w:styleId="skzhang">
    <w:name w:val="正文_skzhang"/>
    <w:basedOn w:val="af"/>
    <w:rsid w:val="00035D38"/>
    <w:pPr>
      <w:widowControl w:val="0"/>
      <w:spacing w:after="0" w:line="360" w:lineRule="auto"/>
      <w:ind w:firstLineChars="200" w:firstLine="200"/>
      <w:jc w:val="both"/>
    </w:pPr>
    <w:rPr>
      <w:rFonts w:ascii="Times New Roman" w:eastAsia="宋体" w:hAnsi="Times New Roman" w:cs="Times New Roman"/>
      <w:kern w:val="2"/>
      <w:sz w:val="21"/>
      <w:szCs w:val="24"/>
    </w:rPr>
  </w:style>
  <w:style w:type="paragraph" w:customStyle="1" w:styleId="CharCharCharCharCharChar1Char">
    <w:name w:val="Char Char Char Char Char Char1 Char"/>
    <w:basedOn w:val="af"/>
    <w:autoRedefine/>
    <w:rsid w:val="00035D38"/>
    <w:pPr>
      <w:widowControl w:val="0"/>
      <w:numPr>
        <w:numId w:val="119"/>
      </w:numPr>
      <w:spacing w:after="0" w:line="240" w:lineRule="auto"/>
      <w:jc w:val="both"/>
    </w:pPr>
    <w:rPr>
      <w:rFonts w:ascii="Times New Roman" w:eastAsia="宋体" w:hAnsi="Times New Roman" w:cs="Times New Roman"/>
      <w:b/>
      <w:kern w:val="2"/>
      <w:sz w:val="24"/>
      <w:szCs w:val="24"/>
    </w:rPr>
  </w:style>
  <w:style w:type="character" w:customStyle="1" w:styleId="6Char0">
    <w:name w:val="正文6 Char"/>
    <w:link w:val="62"/>
    <w:locked/>
    <w:rsid w:val="00035D38"/>
    <w:rPr>
      <w:rFonts w:ascii="宋体" w:eastAsia="宋体" w:hAnsi="宋体" w:cs="宋体"/>
      <w:kern w:val="2"/>
      <w:sz w:val="21"/>
      <w:szCs w:val="20"/>
    </w:rPr>
  </w:style>
  <w:style w:type="paragraph" w:customStyle="1" w:styleId="afffff5">
    <w:name w:val="提示文字"/>
    <w:basedOn w:val="af"/>
    <w:link w:val="Charf3"/>
    <w:rsid w:val="00035D38"/>
    <w:pPr>
      <w:spacing w:after="0" w:line="300" w:lineRule="auto"/>
      <w:ind w:leftChars="-257" w:left="-540" w:rightChars="-159" w:right="-334" w:firstLine="480"/>
      <w:jc w:val="both"/>
    </w:pPr>
    <w:rPr>
      <w:rFonts w:ascii="宋体" w:eastAsia="宋体" w:hAnsi="宋体" w:cs="宋体"/>
      <w:i/>
      <w:iCs/>
      <w:color w:val="005C96"/>
      <w:sz w:val="24"/>
      <w:szCs w:val="24"/>
    </w:rPr>
  </w:style>
  <w:style w:type="paragraph" w:customStyle="1" w:styleId="7">
    <w:name w:val="正文7"/>
    <w:basedOn w:val="62"/>
    <w:rsid w:val="00035D38"/>
    <w:pPr>
      <w:numPr>
        <w:numId w:val="121"/>
      </w:numPr>
      <w:tabs>
        <w:tab w:val="clear" w:pos="420"/>
        <w:tab w:val="num" w:pos="360"/>
      </w:tabs>
      <w:ind w:left="0" w:firstLine="0"/>
    </w:pPr>
  </w:style>
  <w:style w:type="paragraph" w:customStyle="1" w:styleId="ad">
    <w:name w:val="正文二级列表"/>
    <w:basedOn w:val="af"/>
    <w:rsid w:val="00035D38"/>
    <w:pPr>
      <w:widowControl w:val="0"/>
      <w:numPr>
        <w:numId w:val="120"/>
      </w:numPr>
      <w:spacing w:after="0" w:line="300" w:lineRule="auto"/>
      <w:ind w:rightChars="-159" w:right="-334"/>
      <w:jc w:val="both"/>
    </w:pPr>
    <w:rPr>
      <w:rFonts w:ascii="宋体" w:eastAsia="宋体" w:hAnsi="宋体" w:cs="宋体"/>
      <w:kern w:val="2"/>
      <w:sz w:val="21"/>
      <w:szCs w:val="20"/>
    </w:rPr>
  </w:style>
  <w:style w:type="table" w:styleId="53">
    <w:name w:val="Table Grid 5"/>
    <w:basedOn w:val="af2"/>
    <w:rsid w:val="00035D38"/>
    <w:pPr>
      <w:widowControl w:val="0"/>
      <w:spacing w:after="0" w:line="240" w:lineRule="auto"/>
      <w:jc w:val="both"/>
    </w:pPr>
    <w:rPr>
      <w:rFonts w:ascii="Times New Roman" w:eastAsia="宋体"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afffff6">
    <w:name w:val="Table Professional"/>
    <w:aliases w:val="专业型1"/>
    <w:basedOn w:val="af2"/>
    <w:rsid w:val="00035D38"/>
    <w:pPr>
      <w:widowControl w:val="0"/>
      <w:spacing w:after="0" w:line="240" w:lineRule="auto"/>
      <w:jc w:val="both"/>
    </w:pPr>
    <w:rPr>
      <w:rFonts w:ascii="Times New Roman" w:eastAsia="宋体" w:hAnsi="Times New Roman"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FFFFFF"/>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Charf3">
    <w:name w:val="提示文字 Char"/>
    <w:link w:val="afffff5"/>
    <w:rsid w:val="00035D38"/>
    <w:rPr>
      <w:rFonts w:ascii="宋体" w:eastAsia="宋体" w:hAnsi="宋体" w:cs="宋体"/>
      <w:i/>
      <w:iCs/>
      <w:color w:val="005C96"/>
      <w:sz w:val="24"/>
      <w:szCs w:val="24"/>
    </w:rPr>
  </w:style>
  <w:style w:type="table" w:styleId="82">
    <w:name w:val="Table Grid 8"/>
    <w:basedOn w:val="af2"/>
    <w:rsid w:val="00035D38"/>
    <w:pPr>
      <w:widowControl w:val="0"/>
      <w:spacing w:after="0" w:line="240" w:lineRule="auto"/>
      <w:jc w:val="both"/>
    </w:pPr>
    <w:rPr>
      <w:rFonts w:ascii="Times New Roman" w:eastAsia="宋体" w:hAnsi="Times New Roman" w:cs="Times New Roman"/>
      <w:sz w:val="20"/>
      <w:szCs w:val="20"/>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
    <w:name w:val="样式 标题 1 + 四号 自动设置"/>
    <w:basedOn w:val="20"/>
    <w:link w:val="1Char0"/>
    <w:rsid w:val="00035D38"/>
    <w:pPr>
      <w:adjustRightInd w:val="0"/>
      <w:snapToGrid w:val="0"/>
      <w:spacing w:line="360" w:lineRule="auto"/>
      <w:jc w:val="both"/>
    </w:pPr>
    <w:rPr>
      <w:rFonts w:ascii="宋体" w:hAnsi="宋体" w:cs="Courier New"/>
      <w:bCs/>
      <w:kern w:val="2"/>
      <w:sz w:val="28"/>
      <w:szCs w:val="32"/>
    </w:rPr>
  </w:style>
  <w:style w:type="character" w:customStyle="1" w:styleId="1Char0">
    <w:name w:val="样式 标题 1 + 四号 自动设置 Char"/>
    <w:link w:val="1e"/>
    <w:rsid w:val="00035D38"/>
    <w:rPr>
      <w:rFonts w:ascii="宋体" w:eastAsia="宋体" w:hAnsi="宋体" w:cs="Courier New"/>
      <w:b/>
      <w:bCs/>
      <w:kern w:val="2"/>
      <w:sz w:val="28"/>
      <w:szCs w:val="32"/>
    </w:rPr>
  </w:style>
  <w:style w:type="paragraph" w:customStyle="1" w:styleId="2b">
    <w:name w:val="正文缩进2"/>
    <w:basedOn w:val="af"/>
    <w:rsid w:val="00035D38"/>
    <w:pPr>
      <w:spacing w:beforeLines="50" w:after="0" w:line="240" w:lineRule="auto"/>
      <w:ind w:firstLineChars="200" w:firstLine="480"/>
    </w:pPr>
    <w:rPr>
      <w:rFonts w:ascii="Times New Roman" w:eastAsia="宋体" w:hAnsi="Times New Roman" w:cs="Times New Roman"/>
      <w:sz w:val="24"/>
      <w:szCs w:val="24"/>
    </w:rPr>
  </w:style>
  <w:style w:type="character" w:styleId="HTML">
    <w:name w:val="HTML Variable"/>
    <w:rsid w:val="00035D38"/>
    <w:rPr>
      <w:i/>
      <w:iCs/>
    </w:rPr>
  </w:style>
  <w:style w:type="character" w:customStyle="1" w:styleId="5Char1">
    <w:name w:val="标题 5 Char1"/>
    <w:aliases w:val="Body Text (R) Char1,bullet2 Char1,H5 Char1,PIM 5 Char1,L5 Char1,5 Char1,dash Char1,dd Char1,h5 Char1,First Bullet Char1,Block Label Char1,第四层条 Char1,ds Char1,h51 Char1,heading 51 Char1,h52 Char1,heading 52 Char1,h53 Char1,heading 53 Char1"/>
    <w:uiPriority w:val="9"/>
    <w:rsid w:val="00035D38"/>
    <w:rPr>
      <w:rFonts w:eastAsia="宋体"/>
      <w:b/>
      <w:bCs/>
      <w:sz w:val="28"/>
      <w:szCs w:val="28"/>
      <w:lang w:val="en-US" w:eastAsia="zh-CN" w:bidi="ar-SA"/>
    </w:rPr>
  </w:style>
  <w:style w:type="paragraph" w:customStyle="1" w:styleId="unnamed1">
    <w:name w:val="unnamed1"/>
    <w:basedOn w:val="af"/>
    <w:rsid w:val="00035D38"/>
    <w:pPr>
      <w:spacing w:before="100" w:beforeAutospacing="1" w:after="100" w:afterAutospacing="1" w:line="335" w:lineRule="atLeast"/>
    </w:pPr>
    <w:rPr>
      <w:rFonts w:ascii="Arial" w:eastAsia="宋体" w:hAnsi="Arial" w:cs="Arial"/>
      <w:color w:val="000000"/>
      <w:sz w:val="20"/>
      <w:szCs w:val="20"/>
    </w:rPr>
  </w:style>
  <w:style w:type="character" w:customStyle="1" w:styleId="unnamed11">
    <w:name w:val="unnamed11"/>
    <w:rsid w:val="00035D38"/>
    <w:rPr>
      <w:rFonts w:ascii="Arial" w:hAnsi="Arial" w:cs="Arial" w:hint="default"/>
      <w:b w:val="0"/>
      <w:bCs w:val="0"/>
      <w:i w:val="0"/>
      <w:iCs w:val="0"/>
      <w:smallCaps w:val="0"/>
      <w:strike w:val="0"/>
      <w:dstrike w:val="0"/>
      <w:color w:val="000000"/>
      <w:sz w:val="20"/>
      <w:szCs w:val="20"/>
      <w:u w:val="none"/>
      <w:effect w:val="none"/>
    </w:rPr>
  </w:style>
  <w:style w:type="paragraph" w:customStyle="1" w:styleId="230">
    <w:name w:val="标题 23"/>
    <w:basedOn w:val="af"/>
    <w:rsid w:val="00035D38"/>
    <w:pPr>
      <w:widowControl w:val="0"/>
      <w:autoSpaceDE w:val="0"/>
      <w:autoSpaceDN w:val="0"/>
      <w:adjustRightInd w:val="0"/>
      <w:spacing w:before="146" w:after="146" w:line="240" w:lineRule="auto"/>
      <w:textAlignment w:val="baseline"/>
    </w:pPr>
    <w:rPr>
      <w:rFonts w:ascii="Arial" w:eastAsia="宋体" w:hAnsi="Arial" w:cs="Times New Roman"/>
      <w:b/>
      <w:sz w:val="24"/>
      <w:szCs w:val="20"/>
    </w:rPr>
  </w:style>
  <w:style w:type="numbering" w:styleId="1111110">
    <w:name w:val="Outline List 1"/>
    <w:basedOn w:val="af3"/>
    <w:rsid w:val="00035D38"/>
    <w:pPr>
      <w:numPr>
        <w:numId w:val="175"/>
      </w:numPr>
    </w:pPr>
  </w:style>
  <w:style w:type="paragraph" w:styleId="afffff7">
    <w:name w:val="Title"/>
    <w:basedOn w:val="af"/>
    <w:link w:val="Charf4"/>
    <w:qFormat/>
    <w:rsid w:val="00035D38"/>
    <w:pPr>
      <w:widowControl w:val="0"/>
      <w:adjustRightInd w:val="0"/>
      <w:spacing w:before="240" w:after="60" w:line="360" w:lineRule="atLeast"/>
      <w:jc w:val="center"/>
      <w:textAlignment w:val="baseline"/>
      <w:outlineLvl w:val="0"/>
    </w:pPr>
    <w:rPr>
      <w:rFonts w:ascii="Arial" w:eastAsia="宋体" w:hAnsi="Arial" w:cs="Arial"/>
      <w:b/>
      <w:bCs/>
      <w:sz w:val="32"/>
      <w:szCs w:val="32"/>
    </w:rPr>
  </w:style>
  <w:style w:type="character" w:customStyle="1" w:styleId="Charf4">
    <w:name w:val="标题 Char"/>
    <w:basedOn w:val="af1"/>
    <w:link w:val="afffff7"/>
    <w:rsid w:val="00035D38"/>
    <w:rPr>
      <w:rFonts w:ascii="Arial" w:eastAsia="宋体" w:hAnsi="Arial" w:cs="Arial"/>
      <w:b/>
      <w:bCs/>
      <w:sz w:val="32"/>
      <w:szCs w:val="32"/>
    </w:rPr>
  </w:style>
  <w:style w:type="paragraph" w:customStyle="1" w:styleId="12">
    <w:name w:val="目录标题1"/>
    <w:basedOn w:val="15"/>
    <w:autoRedefine/>
    <w:qFormat/>
    <w:rsid w:val="00035D38"/>
    <w:pPr>
      <w:widowControl w:val="0"/>
      <w:numPr>
        <w:ilvl w:val="1"/>
        <w:numId w:val="176"/>
      </w:numPr>
      <w:spacing w:before="340" w:after="330" w:line="480" w:lineRule="auto"/>
    </w:pPr>
    <w:rPr>
      <w:rFonts w:ascii="Arial" w:eastAsia="黑体" w:hAnsi="Arial" w:cs="Times New Roman"/>
      <w:b w:val="0"/>
      <w:color w:val="auto"/>
      <w:kern w:val="44"/>
      <w:lang w:val="x-none" w:eastAsia="x-none"/>
    </w:rPr>
  </w:style>
  <w:style w:type="paragraph" w:customStyle="1" w:styleId="2">
    <w:name w:val="目录标题2"/>
    <w:basedOn w:val="af7"/>
    <w:next w:val="20"/>
    <w:autoRedefine/>
    <w:qFormat/>
    <w:rsid w:val="00035D38"/>
    <w:pPr>
      <w:numPr>
        <w:ilvl w:val="2"/>
        <w:numId w:val="176"/>
      </w:numPr>
      <w:spacing w:line="480" w:lineRule="auto"/>
      <w:ind w:left="1259" w:firstLineChars="0" w:firstLine="0"/>
      <w:jc w:val="left"/>
      <w:outlineLvl w:val="1"/>
    </w:pPr>
    <w:rPr>
      <w:rFonts w:ascii="Arial" w:eastAsia="黑体" w:hAnsi="Arial"/>
      <w:sz w:val="24"/>
    </w:rPr>
  </w:style>
  <w:style w:type="paragraph" w:styleId="TOC">
    <w:name w:val="TOC Heading"/>
    <w:basedOn w:val="15"/>
    <w:next w:val="af"/>
    <w:uiPriority w:val="39"/>
    <w:qFormat/>
    <w:rsid w:val="00035D38"/>
    <w:pPr>
      <w:outlineLvl w:val="9"/>
    </w:pPr>
    <w:rPr>
      <w:rFonts w:ascii="Cambria" w:eastAsia="宋体" w:hAnsi="Cambria" w:cs="Times New Roman"/>
      <w:color w:val="365F91"/>
      <w:lang w:val="x-none" w:eastAsia="x-none"/>
    </w:rPr>
  </w:style>
  <w:style w:type="character" w:customStyle="1" w:styleId="CharChar14">
    <w:name w:val="Char Char14"/>
    <w:rsid w:val="00035D38"/>
    <w:rPr>
      <w:rFonts w:eastAsia="宋体"/>
      <w:kern w:val="2"/>
      <w:sz w:val="18"/>
      <w:lang w:val="en-US" w:eastAsia="zh-CN" w:bidi="ar-SA"/>
    </w:rPr>
  </w:style>
  <w:style w:type="character" w:customStyle="1" w:styleId="maintdbg760">
    <w:name w:val="main_tdbg_760"/>
    <w:rsid w:val="00035D38"/>
  </w:style>
  <w:style w:type="character" w:customStyle="1" w:styleId="paragraph1">
    <w:name w:val="paragraph1"/>
    <w:rsid w:val="00035D38"/>
    <w:rPr>
      <w:b w:val="0"/>
      <w:color w:val="666666"/>
      <w:sz w:val="20"/>
    </w:rPr>
  </w:style>
  <w:style w:type="character" w:customStyle="1" w:styleId="font1">
    <w:name w:val="font1"/>
    <w:rsid w:val="00035D38"/>
    <w:rPr>
      <w:sz w:val="20"/>
      <w:u w:val="none"/>
    </w:rPr>
  </w:style>
  <w:style w:type="paragraph" w:customStyle="1" w:styleId="411">
    <w:name w:val="样式 样式 样式 标题 4 + 宋体 黑色 + 段后: 1 行 + 段前: 1 行"/>
    <w:basedOn w:val="af"/>
    <w:rsid w:val="00035D38"/>
    <w:pPr>
      <w:keepNext/>
      <w:keepLines/>
      <w:widowControl w:val="0"/>
      <w:spacing w:after="0" w:line="360" w:lineRule="auto"/>
      <w:jc w:val="both"/>
      <w:outlineLvl w:val="3"/>
    </w:pPr>
    <w:rPr>
      <w:rFonts w:ascii="宋体" w:eastAsia="宋体" w:hAnsi="宋体" w:cs="Times New Roman"/>
      <w:b/>
      <w:color w:val="000000"/>
      <w:kern w:val="2"/>
      <w:sz w:val="21"/>
      <w:szCs w:val="20"/>
    </w:rPr>
  </w:style>
  <w:style w:type="paragraph" w:customStyle="1" w:styleId="5BlockLabelH5PIM50505">
    <w:name w:val="样式 标题 5Block LabelH5PIM 5 + 段前: 0.5 行 段后: 0.5 行"/>
    <w:basedOn w:val="5"/>
    <w:rsid w:val="00035D38"/>
    <w:pPr>
      <w:tabs>
        <w:tab w:val="left" w:pos="420"/>
      </w:tabs>
      <w:spacing w:before="0" w:after="0" w:line="240" w:lineRule="auto"/>
      <w:ind w:left="420" w:hanging="420"/>
    </w:pPr>
    <w:rPr>
      <w:rFonts w:ascii="Times New Roman" w:hAnsi="Times New Roman"/>
      <w:b w:val="0"/>
      <w:bCs w:val="0"/>
      <w:szCs w:val="20"/>
    </w:rPr>
  </w:style>
  <w:style w:type="paragraph" w:styleId="afffff8">
    <w:name w:val="table of figures"/>
    <w:basedOn w:val="af"/>
    <w:next w:val="af"/>
    <w:rsid w:val="00035D38"/>
    <w:pPr>
      <w:widowControl w:val="0"/>
      <w:spacing w:after="0" w:line="240" w:lineRule="auto"/>
      <w:ind w:leftChars="200" w:left="840" w:hangingChars="200" w:hanging="420"/>
      <w:jc w:val="both"/>
    </w:pPr>
    <w:rPr>
      <w:rFonts w:ascii="Times New Roman" w:eastAsia="宋体" w:hAnsi="Times New Roman" w:cs="Times New Roman"/>
      <w:kern w:val="2"/>
      <w:sz w:val="21"/>
      <w:szCs w:val="20"/>
    </w:rPr>
  </w:style>
  <w:style w:type="paragraph" w:customStyle="1" w:styleId="afffff9">
    <w:name w:val="样式 正文（首行缩进两字） + 宋体 小四"/>
    <w:basedOn w:val="af0"/>
    <w:rsid w:val="00035D38"/>
    <w:pPr>
      <w:spacing w:line="100" w:lineRule="atLeast"/>
      <w:ind w:left="180" w:firstLine="0"/>
      <w:jc w:val="left"/>
    </w:pPr>
    <w:rPr>
      <w:rFonts w:ascii="宋体" w:hAnsi="宋体"/>
      <w:sz w:val="28"/>
    </w:rPr>
  </w:style>
  <w:style w:type="paragraph" w:customStyle="1" w:styleId="Absatz2AL">
    <w:name w:val="Absatz2AL"/>
    <w:basedOn w:val="afe"/>
    <w:next w:val="af"/>
    <w:rsid w:val="00035D38"/>
    <w:pPr>
      <w:widowControl/>
      <w:overflowPunct w:val="0"/>
      <w:autoSpaceDE w:val="0"/>
      <w:autoSpaceDN w:val="0"/>
      <w:adjustRightInd w:val="0"/>
      <w:spacing w:after="0"/>
    </w:pPr>
    <w:rPr>
      <w:rFonts w:ascii="Times New Roman" w:eastAsia="楷体_GB2312" w:hAnsi="Times New Roman"/>
      <w:kern w:val="0"/>
      <w:sz w:val="24"/>
      <w:szCs w:val="20"/>
      <w:lang w:val="de-DE"/>
    </w:rPr>
  </w:style>
  <w:style w:type="character" w:customStyle="1" w:styleId="WW8Num4z0">
    <w:name w:val="WW8Num4z0"/>
    <w:rsid w:val="00035D38"/>
    <w:rPr>
      <w:rFonts w:ascii="Wingdings" w:hAnsi="Wingdings"/>
    </w:rPr>
  </w:style>
  <w:style w:type="paragraph" w:styleId="2c">
    <w:name w:val="List Number 2"/>
    <w:basedOn w:val="af"/>
    <w:rsid w:val="00035D38"/>
    <w:pPr>
      <w:widowControl w:val="0"/>
      <w:tabs>
        <w:tab w:val="num" w:pos="1200"/>
      </w:tabs>
      <w:adjustRightInd w:val="0"/>
      <w:spacing w:after="0" w:line="360" w:lineRule="auto"/>
      <w:ind w:left="1200" w:hanging="360"/>
      <w:jc w:val="both"/>
      <w:textAlignment w:val="baseline"/>
    </w:pPr>
    <w:rPr>
      <w:rFonts w:ascii="Arial" w:eastAsia="宋体" w:hAnsi="Arial" w:cs="Times New Roman"/>
      <w:kern w:val="2"/>
      <w:sz w:val="21"/>
      <w:szCs w:val="24"/>
    </w:rPr>
  </w:style>
  <w:style w:type="paragraph" w:styleId="35">
    <w:name w:val="List Number 3"/>
    <w:basedOn w:val="af"/>
    <w:rsid w:val="00035D38"/>
    <w:pPr>
      <w:widowControl w:val="0"/>
      <w:tabs>
        <w:tab w:val="left" w:pos="1226"/>
        <w:tab w:val="num" w:pos="1680"/>
      </w:tabs>
      <w:adjustRightInd w:val="0"/>
      <w:spacing w:after="0" w:line="360" w:lineRule="auto"/>
      <w:ind w:left="1680" w:hanging="420"/>
      <w:jc w:val="both"/>
      <w:textAlignment w:val="baseline"/>
    </w:pPr>
    <w:rPr>
      <w:rFonts w:ascii="Arial" w:eastAsia="宋体" w:hAnsi="Arial" w:cs="Times New Roman"/>
      <w:kern w:val="2"/>
      <w:sz w:val="21"/>
      <w:szCs w:val="24"/>
    </w:rPr>
  </w:style>
  <w:style w:type="paragraph" w:styleId="42">
    <w:name w:val="List Number 4"/>
    <w:basedOn w:val="af"/>
    <w:rsid w:val="00035D38"/>
    <w:pPr>
      <w:widowControl w:val="0"/>
      <w:tabs>
        <w:tab w:val="num" w:pos="2100"/>
      </w:tabs>
      <w:adjustRightInd w:val="0"/>
      <w:spacing w:after="0" w:line="360" w:lineRule="auto"/>
      <w:ind w:left="2100" w:hanging="420"/>
      <w:jc w:val="both"/>
      <w:textAlignment w:val="baseline"/>
    </w:pPr>
    <w:rPr>
      <w:rFonts w:ascii="Arial" w:eastAsia="宋体" w:hAnsi="Arial" w:cs="Times New Roman"/>
      <w:kern w:val="2"/>
      <w:sz w:val="21"/>
      <w:szCs w:val="24"/>
    </w:rPr>
  </w:style>
  <w:style w:type="paragraph" w:styleId="54">
    <w:name w:val="List Number 5"/>
    <w:basedOn w:val="af"/>
    <w:rsid w:val="00035D38"/>
    <w:pPr>
      <w:widowControl w:val="0"/>
      <w:tabs>
        <w:tab w:val="left" w:pos="2160"/>
        <w:tab w:val="num" w:pos="2520"/>
      </w:tabs>
      <w:adjustRightInd w:val="0"/>
      <w:spacing w:after="0" w:line="360" w:lineRule="auto"/>
      <w:ind w:left="2520" w:hanging="420"/>
      <w:jc w:val="both"/>
      <w:textAlignment w:val="baseline"/>
    </w:pPr>
    <w:rPr>
      <w:rFonts w:ascii="Arial" w:eastAsia="宋体" w:hAnsi="Arial" w:cs="Times New Roman"/>
      <w:kern w:val="2"/>
      <w:sz w:val="21"/>
      <w:szCs w:val="24"/>
    </w:rPr>
  </w:style>
  <w:style w:type="paragraph" w:customStyle="1" w:styleId="Char1CharCharCharCharCharChar">
    <w:name w:val="Char1 Char Char Char Char Char Char"/>
    <w:basedOn w:val="af"/>
    <w:rsid w:val="00035D38"/>
    <w:pPr>
      <w:spacing w:after="160" w:line="240" w:lineRule="exact"/>
    </w:pPr>
    <w:rPr>
      <w:rFonts w:ascii="Verdana" w:eastAsia="宋体" w:hAnsi="Verdana" w:cs="Times New Roman"/>
      <w:sz w:val="20"/>
      <w:szCs w:val="20"/>
      <w:lang w:eastAsia="en-US"/>
    </w:rPr>
  </w:style>
  <w:style w:type="paragraph" w:customStyle="1" w:styleId="msoacetate0">
    <w:name w:val="msoacetate"/>
    <w:basedOn w:val="af"/>
    <w:rsid w:val="00035D38"/>
    <w:pPr>
      <w:widowControl w:val="0"/>
      <w:spacing w:after="0" w:line="240" w:lineRule="auto"/>
      <w:jc w:val="both"/>
    </w:pPr>
    <w:rPr>
      <w:rFonts w:ascii="Times New Roman" w:eastAsia="宋体" w:hAnsi="Times New Roman" w:cs="Times New Roman"/>
      <w:kern w:val="2"/>
      <w:sz w:val="18"/>
      <w:szCs w:val="18"/>
    </w:rPr>
  </w:style>
  <w:style w:type="paragraph" w:styleId="afffffa">
    <w:name w:val="List"/>
    <w:basedOn w:val="af"/>
    <w:rsid w:val="00035D38"/>
    <w:pPr>
      <w:widowControl w:val="0"/>
      <w:spacing w:after="0" w:line="240" w:lineRule="auto"/>
      <w:ind w:left="200" w:hangingChars="200" w:hanging="200"/>
      <w:jc w:val="both"/>
    </w:pPr>
    <w:rPr>
      <w:rFonts w:ascii="Times New Roman" w:eastAsia="宋体" w:hAnsi="Times New Roman" w:cs="Times New Roman"/>
      <w:kern w:val="2"/>
      <w:sz w:val="21"/>
      <w:szCs w:val="20"/>
    </w:rPr>
  </w:style>
  <w:style w:type="paragraph" w:styleId="afffffb">
    <w:name w:val="List Continue"/>
    <w:basedOn w:val="af"/>
    <w:rsid w:val="00035D38"/>
    <w:pPr>
      <w:widowControl w:val="0"/>
      <w:spacing w:after="120" w:line="240" w:lineRule="auto"/>
      <w:ind w:leftChars="200" w:left="420"/>
      <w:jc w:val="both"/>
    </w:pPr>
    <w:rPr>
      <w:rFonts w:ascii="Times New Roman" w:eastAsia="宋体" w:hAnsi="Times New Roman" w:cs="Times New Roman"/>
      <w:kern w:val="2"/>
      <w:sz w:val="21"/>
      <w:szCs w:val="20"/>
    </w:rPr>
  </w:style>
  <w:style w:type="paragraph" w:customStyle="1" w:styleId="style9">
    <w:name w:val="style9"/>
    <w:basedOn w:val="af"/>
    <w:rsid w:val="00035D38"/>
    <w:pPr>
      <w:spacing w:before="100" w:beforeAutospacing="1" w:after="100" w:afterAutospacing="1" w:line="240" w:lineRule="auto"/>
    </w:pPr>
    <w:rPr>
      <w:rFonts w:ascii="Arial Unicode MS" w:eastAsia="Arial Unicode MS" w:hAnsi="Arial Unicode MS" w:cs="Arial Unicode MS"/>
      <w:color w:val="000000"/>
      <w:sz w:val="24"/>
      <w:szCs w:val="24"/>
    </w:rPr>
  </w:style>
  <w:style w:type="paragraph" w:styleId="43">
    <w:name w:val="List 4"/>
    <w:basedOn w:val="af"/>
    <w:rsid w:val="00035D38"/>
    <w:pPr>
      <w:widowControl w:val="0"/>
      <w:spacing w:after="0" w:line="240" w:lineRule="auto"/>
      <w:ind w:left="1680" w:hanging="420"/>
      <w:jc w:val="both"/>
    </w:pPr>
    <w:rPr>
      <w:rFonts w:ascii="Times New Roman" w:eastAsia="楷体_GB2312" w:hAnsi="Times New Roman" w:cs="Times New Roman"/>
      <w:kern w:val="2"/>
      <w:sz w:val="32"/>
      <w:szCs w:val="20"/>
    </w:rPr>
  </w:style>
  <w:style w:type="paragraph" w:styleId="55">
    <w:name w:val="List 5"/>
    <w:basedOn w:val="af"/>
    <w:rsid w:val="00035D38"/>
    <w:pPr>
      <w:widowControl w:val="0"/>
      <w:spacing w:after="0" w:line="240" w:lineRule="auto"/>
      <w:ind w:left="2100" w:hanging="420"/>
      <w:jc w:val="both"/>
    </w:pPr>
    <w:rPr>
      <w:rFonts w:ascii="Times New Roman" w:eastAsia="楷体_GB2312" w:hAnsi="Times New Roman" w:cs="Times New Roman"/>
      <w:kern w:val="2"/>
      <w:sz w:val="32"/>
      <w:szCs w:val="20"/>
    </w:rPr>
  </w:style>
  <w:style w:type="paragraph" w:customStyle="1" w:styleId="afffffc">
    <w:name w:val="说明"/>
    <w:basedOn w:val="af"/>
    <w:autoRedefine/>
    <w:rsid w:val="00035D38"/>
    <w:pPr>
      <w:widowControl w:val="0"/>
      <w:spacing w:after="0" w:line="240" w:lineRule="auto"/>
      <w:ind w:leftChars="-52" w:left="1" w:hangingChars="61" w:hanging="110"/>
      <w:jc w:val="center"/>
    </w:pPr>
    <w:rPr>
      <w:rFonts w:ascii="宋体" w:eastAsia="宋体" w:hAnsi="Times New Roman" w:cs="Times New Roman"/>
      <w:kern w:val="2"/>
      <w:sz w:val="18"/>
      <w:szCs w:val="18"/>
    </w:rPr>
  </w:style>
  <w:style w:type="paragraph" w:styleId="afffffd">
    <w:name w:val="index heading"/>
    <w:basedOn w:val="af"/>
    <w:next w:val="1b"/>
    <w:rsid w:val="00035D38"/>
    <w:pPr>
      <w:widowControl w:val="0"/>
      <w:spacing w:after="0" w:line="240" w:lineRule="auto"/>
      <w:jc w:val="both"/>
    </w:pPr>
    <w:rPr>
      <w:rFonts w:ascii="Times New Roman" w:eastAsia="宋体" w:hAnsi="Times New Roman" w:cs="Times New Roman"/>
      <w:kern w:val="2"/>
      <w:sz w:val="21"/>
      <w:szCs w:val="20"/>
    </w:rPr>
  </w:style>
  <w:style w:type="paragraph" w:customStyle="1" w:styleId="Char20">
    <w:name w:val="Char2"/>
    <w:basedOn w:val="af"/>
    <w:autoRedefine/>
    <w:rsid w:val="00035D38"/>
    <w:pPr>
      <w:widowControl w:val="0"/>
      <w:spacing w:after="0" w:line="240" w:lineRule="auto"/>
      <w:jc w:val="both"/>
    </w:pPr>
    <w:rPr>
      <w:rFonts w:ascii="仿宋_GB2312" w:eastAsia="仿宋_GB2312" w:hAnsi="Times New Roman" w:cs="Times New Roman"/>
      <w:b/>
      <w:kern w:val="2"/>
      <w:sz w:val="32"/>
      <w:szCs w:val="32"/>
    </w:rPr>
  </w:style>
  <w:style w:type="character" w:customStyle="1" w:styleId="line021">
    <w:name w:val="line021"/>
    <w:rsid w:val="00035D38"/>
  </w:style>
  <w:style w:type="paragraph" w:customStyle="1" w:styleId="Char1CharCharChar1">
    <w:name w:val="Char1 Char Char Char1"/>
    <w:basedOn w:val="af"/>
    <w:semiHidden/>
    <w:rsid w:val="00035D38"/>
    <w:pPr>
      <w:widowControl w:val="0"/>
      <w:spacing w:after="0" w:line="240" w:lineRule="auto"/>
      <w:jc w:val="both"/>
    </w:pPr>
    <w:rPr>
      <w:rFonts w:ascii="Tahoma" w:eastAsia="宋体" w:hAnsi="Tahoma" w:cs="Times New Roman"/>
      <w:kern w:val="2"/>
      <w:sz w:val="24"/>
      <w:szCs w:val="20"/>
    </w:rPr>
  </w:style>
  <w:style w:type="paragraph" w:customStyle="1" w:styleId="Char25">
    <w:name w:val="Char25"/>
    <w:basedOn w:val="af"/>
    <w:rsid w:val="00035D38"/>
    <w:pPr>
      <w:spacing w:after="160" w:line="240" w:lineRule="exact"/>
    </w:pPr>
    <w:rPr>
      <w:rFonts w:ascii="Verdana" w:eastAsia="宋体" w:hAnsi="Verdana" w:cs="Times New Roman"/>
      <w:sz w:val="20"/>
      <w:szCs w:val="20"/>
      <w:lang w:eastAsia="en-US"/>
    </w:rPr>
  </w:style>
  <w:style w:type="character" w:customStyle="1" w:styleId="CharChar17">
    <w:name w:val="Char Char17"/>
    <w:rsid w:val="00035D38"/>
    <w:rPr>
      <w:rFonts w:ascii="Courier New" w:eastAsia="宋体" w:hAnsi="Courier New"/>
      <w:b/>
      <w:kern w:val="2"/>
      <w:sz w:val="44"/>
      <w:lang w:val="en-US" w:eastAsia="zh-CN" w:bidi="ar-SA"/>
    </w:rPr>
  </w:style>
  <w:style w:type="character" w:customStyle="1" w:styleId="CharChar4">
    <w:name w:val="普通文字 Char Char4"/>
    <w:aliases w:val="普通文字 Char Char Char1,普通文字 Char2,正 文 1 Char1,纯文本 Char Char Char2,纯文本 Char Char2,普通文字1 Char1,普通文字2 Char1,普通文字3 Char1,普通文字4 Char1,普通文字5 Char1,普通文字6 Char1,普通文字11 Char1,普通文字21 Char1,普通文字31 Char1,普通文字41 Char1,普通文字7 Char1,纯文本 Char Char1 Char1"/>
    <w:rsid w:val="00035D38"/>
    <w:rPr>
      <w:rFonts w:ascii="宋体" w:eastAsia="宋体" w:hAnsi="Courier New"/>
      <w:kern w:val="2"/>
      <w:sz w:val="21"/>
      <w:lang w:val="en-US" w:eastAsia="zh-CN" w:bidi="ar-SA"/>
    </w:rPr>
  </w:style>
  <w:style w:type="character" w:customStyle="1" w:styleId="Char21">
    <w:name w:val="章 Char2"/>
    <w:aliases w:val="标题 1 1 Char2,H1 Char2,heading 1 Char2,Heading 1 (NN) Char2,h1 Char2,1st level Char2,Section Head Char2,l1 Char2,1 Char2,H11 Char2,H12 Char2,H13 Char2,H14 Char2,H15 Char2,H16 Char2,H17 Char2,1.0 Char2,DocAccpt Char2,(Chapter Nbr) Char2,卷标题 Char1"/>
    <w:rsid w:val="00035D38"/>
    <w:rPr>
      <w:rFonts w:ascii="Courier New" w:eastAsia="宋体" w:hAnsi="Courier New"/>
      <w:b/>
      <w:kern w:val="32"/>
      <w:sz w:val="32"/>
      <w:lang w:val="en-US" w:eastAsia="zh-CN" w:bidi="ar-SA"/>
    </w:rPr>
  </w:style>
  <w:style w:type="paragraph" w:customStyle="1" w:styleId="afffffe">
    <w:name w:val="正文样式"/>
    <w:basedOn w:val="af"/>
    <w:autoRedefine/>
    <w:rsid w:val="00035D38"/>
    <w:pPr>
      <w:widowControl w:val="0"/>
      <w:spacing w:after="0" w:line="400" w:lineRule="exact"/>
      <w:ind w:firstLineChars="200" w:firstLine="420"/>
    </w:pPr>
    <w:rPr>
      <w:rFonts w:ascii="Times New Roman" w:eastAsia="宋体" w:hAnsi="Times New Roman" w:cs="Arial"/>
      <w:color w:val="000000"/>
      <w:kern w:val="2"/>
      <w:sz w:val="21"/>
      <w:szCs w:val="21"/>
    </w:rPr>
  </w:style>
  <w:style w:type="paragraph" w:customStyle="1" w:styleId="affffff">
    <w:name w:val="样式 正文首行缩进 + 加粗"/>
    <w:basedOn w:val="afff5"/>
    <w:link w:val="Charf5"/>
    <w:autoRedefine/>
    <w:rsid w:val="00035D38"/>
    <w:rPr>
      <w:rFonts w:ascii="Times New Roman" w:hAnsi="Times New Roman"/>
      <w:b/>
      <w:bCs/>
      <w:szCs w:val="21"/>
    </w:rPr>
  </w:style>
  <w:style w:type="character" w:customStyle="1" w:styleId="Charf5">
    <w:name w:val="样式 正文首行缩进 + 加粗 Char"/>
    <w:link w:val="affffff"/>
    <w:rsid w:val="00035D38"/>
    <w:rPr>
      <w:rFonts w:ascii="Times New Roman" w:eastAsia="宋体" w:hAnsi="Times New Roman" w:cs="Times New Roman"/>
      <w:b/>
      <w:bCs/>
      <w:kern w:val="2"/>
      <w:sz w:val="21"/>
      <w:szCs w:val="21"/>
    </w:rPr>
  </w:style>
  <w:style w:type="paragraph" w:customStyle="1" w:styleId="affffff0">
    <w:name w:val="方案 正文"/>
    <w:basedOn w:val="af"/>
    <w:link w:val="Charf6"/>
    <w:autoRedefine/>
    <w:rsid w:val="00035D38"/>
    <w:pPr>
      <w:widowControl w:val="0"/>
      <w:adjustRightInd w:val="0"/>
      <w:snapToGrid w:val="0"/>
      <w:spacing w:after="0" w:line="360" w:lineRule="auto"/>
      <w:ind w:firstLine="458"/>
      <w:jc w:val="both"/>
    </w:pPr>
    <w:rPr>
      <w:rFonts w:ascii="宋体" w:eastAsia="宋体" w:hAnsi="宋体" w:cs="宋体"/>
      <w:color w:val="000000"/>
      <w:sz w:val="24"/>
      <w:szCs w:val="24"/>
    </w:rPr>
  </w:style>
  <w:style w:type="character" w:customStyle="1" w:styleId="Charf6">
    <w:name w:val="方案 正文 Char"/>
    <w:link w:val="affffff0"/>
    <w:rsid w:val="00035D38"/>
    <w:rPr>
      <w:rFonts w:ascii="宋体" w:eastAsia="宋体" w:hAnsi="宋体" w:cs="宋体"/>
      <w:color w:val="000000"/>
      <w:sz w:val="24"/>
      <w:szCs w:val="24"/>
    </w:rPr>
  </w:style>
  <w:style w:type="paragraph" w:customStyle="1" w:styleId="affffff1">
    <w:name w:val="回行齐字"/>
    <w:basedOn w:val="afe"/>
    <w:rsid w:val="00035D38"/>
    <w:pPr>
      <w:snapToGrid w:val="0"/>
      <w:spacing w:after="0" w:line="360" w:lineRule="auto"/>
      <w:ind w:left="840"/>
    </w:pPr>
    <w:rPr>
      <w:rFonts w:ascii="Times New Roman" w:hAnsi="Times New Roman"/>
      <w:color w:val="000000"/>
      <w:sz w:val="24"/>
      <w:szCs w:val="20"/>
    </w:rPr>
  </w:style>
  <w:style w:type="paragraph" w:customStyle="1" w:styleId="Char3CharCharCharCharCharChar">
    <w:name w:val="Char3 Char Char Char Char Char Char"/>
    <w:basedOn w:val="af"/>
    <w:rsid w:val="00035D38"/>
    <w:pPr>
      <w:spacing w:after="160" w:line="240" w:lineRule="exact"/>
    </w:pPr>
    <w:rPr>
      <w:rFonts w:ascii="Verdana" w:eastAsia="宋体" w:hAnsi="Verdana" w:cs="Times New Roman"/>
      <w:sz w:val="20"/>
      <w:szCs w:val="20"/>
      <w:lang w:eastAsia="en-US"/>
    </w:rPr>
  </w:style>
  <w:style w:type="paragraph" w:customStyle="1" w:styleId="xxjj">
    <w:name w:val="xxjj"/>
    <w:basedOn w:val="af"/>
    <w:rsid w:val="00035D38"/>
    <w:pPr>
      <w:spacing w:before="135" w:after="135" w:line="270" w:lineRule="atLeast"/>
      <w:ind w:firstLine="390"/>
    </w:pPr>
    <w:rPr>
      <w:rFonts w:ascii="宋体" w:eastAsia="宋体" w:hAnsi="宋体" w:cs="宋体"/>
      <w:sz w:val="20"/>
      <w:szCs w:val="20"/>
    </w:rPr>
  </w:style>
  <w:style w:type="paragraph" w:customStyle="1" w:styleId="10">
    <w:name w:val="日期1"/>
    <w:basedOn w:val="af"/>
    <w:next w:val="af"/>
    <w:rsid w:val="00035D38"/>
    <w:pPr>
      <w:widowControl w:val="0"/>
      <w:numPr>
        <w:ilvl w:val="1"/>
        <w:numId w:val="178"/>
      </w:numPr>
      <w:tabs>
        <w:tab w:val="clear" w:pos="1320"/>
      </w:tabs>
      <w:adjustRightInd w:val="0"/>
      <w:spacing w:after="0" w:line="312" w:lineRule="atLeast"/>
      <w:ind w:left="0" w:firstLine="0"/>
      <w:jc w:val="both"/>
      <w:textAlignment w:val="baseline"/>
    </w:pPr>
    <w:rPr>
      <w:rFonts w:ascii="Times New Roman" w:eastAsia="宋体" w:hAnsi="Times New Roman" w:cs="Times New Roman"/>
      <w:sz w:val="24"/>
      <w:szCs w:val="20"/>
    </w:rPr>
  </w:style>
  <w:style w:type="paragraph" w:customStyle="1" w:styleId="affffff2">
    <w:name w:val="文字列表"/>
    <w:basedOn w:val="af"/>
    <w:rsid w:val="00035D38"/>
    <w:pPr>
      <w:widowControl w:val="0"/>
      <w:tabs>
        <w:tab w:val="left" w:pos="1440"/>
        <w:tab w:val="num" w:pos="1660"/>
      </w:tabs>
      <w:spacing w:afterLines="50" w:after="50" w:line="300" w:lineRule="auto"/>
      <w:ind w:left="1660" w:hanging="480"/>
      <w:jc w:val="both"/>
    </w:pPr>
    <w:rPr>
      <w:rFonts w:ascii="Garamond" w:eastAsia="楷体_GB2312" w:hAnsi="Garamond" w:cs="Times New Roman"/>
      <w:kern w:val="2"/>
      <w:sz w:val="24"/>
      <w:szCs w:val="24"/>
    </w:rPr>
  </w:style>
  <w:style w:type="paragraph" w:customStyle="1" w:styleId="CharChar1CharChar">
    <w:name w:val="Char Char1 Char Char"/>
    <w:basedOn w:val="af"/>
    <w:next w:val="af"/>
    <w:rsid w:val="00035D38"/>
    <w:pPr>
      <w:spacing w:after="160" w:line="240" w:lineRule="exact"/>
    </w:pPr>
    <w:rPr>
      <w:rFonts w:ascii="Verdana" w:eastAsia="宋体" w:hAnsi="Verdana" w:cs="Times New Roman"/>
      <w:sz w:val="20"/>
      <w:szCs w:val="20"/>
      <w:lang w:eastAsia="en-US"/>
    </w:rPr>
  </w:style>
  <w:style w:type="paragraph" w:customStyle="1" w:styleId="affffff3">
    <w:name w:val="加重文字"/>
    <w:basedOn w:val="affffc"/>
    <w:rsid w:val="00035D38"/>
    <w:pPr>
      <w:ind w:firstLineChars="0" w:firstLine="0"/>
    </w:pPr>
    <w:rPr>
      <w:rFonts w:ascii="Times New Roman" w:hAnsi="Times New Roman"/>
      <w:b/>
      <w:szCs w:val="24"/>
      <w:u w:val="thick"/>
    </w:rPr>
  </w:style>
  <w:style w:type="paragraph" w:customStyle="1" w:styleId="Charf7">
    <w:name w:val="规范正文 Char"/>
    <w:basedOn w:val="af"/>
    <w:rsid w:val="00035D38"/>
    <w:pPr>
      <w:widowControl w:val="0"/>
      <w:adjustRightInd w:val="0"/>
      <w:spacing w:after="0" w:line="360" w:lineRule="auto"/>
      <w:ind w:left="480"/>
      <w:jc w:val="both"/>
      <w:textAlignment w:val="baseline"/>
    </w:pPr>
    <w:rPr>
      <w:rFonts w:ascii="Times New Roman" w:eastAsia="宋体" w:hAnsi="Times New Roman" w:cs="Times New Roman"/>
      <w:kern w:val="1"/>
      <w:sz w:val="24"/>
      <w:szCs w:val="24"/>
    </w:rPr>
  </w:style>
  <w:style w:type="paragraph" w:styleId="affffff4">
    <w:name w:val="Note Heading"/>
    <w:basedOn w:val="af"/>
    <w:next w:val="af"/>
    <w:link w:val="Charf8"/>
    <w:rsid w:val="00035D38"/>
    <w:pPr>
      <w:widowControl w:val="0"/>
      <w:spacing w:after="0" w:line="240" w:lineRule="auto"/>
      <w:jc w:val="center"/>
    </w:pPr>
    <w:rPr>
      <w:rFonts w:ascii="Times New Roman" w:eastAsia="宋体" w:hAnsi="Times New Roman" w:cs="Times New Roman"/>
      <w:kern w:val="2"/>
      <w:sz w:val="21"/>
      <w:szCs w:val="24"/>
    </w:rPr>
  </w:style>
  <w:style w:type="character" w:customStyle="1" w:styleId="Charf8">
    <w:name w:val="注释标题 Char"/>
    <w:basedOn w:val="af1"/>
    <w:link w:val="affffff4"/>
    <w:rsid w:val="00035D38"/>
    <w:rPr>
      <w:rFonts w:ascii="Times New Roman" w:eastAsia="宋体" w:hAnsi="Times New Roman" w:cs="Times New Roman"/>
      <w:kern w:val="2"/>
      <w:sz w:val="21"/>
      <w:szCs w:val="24"/>
    </w:rPr>
  </w:style>
  <w:style w:type="paragraph" w:customStyle="1" w:styleId="affffff5">
    <w:name w:val="附图标题"/>
    <w:basedOn w:val="af"/>
    <w:next w:val="af0"/>
    <w:rsid w:val="00035D38"/>
    <w:pPr>
      <w:keepNext/>
      <w:widowControl w:val="0"/>
      <w:tabs>
        <w:tab w:val="num" w:pos="420"/>
        <w:tab w:val="num" w:pos="1200"/>
      </w:tabs>
      <w:spacing w:afterLines="100" w:after="100" w:line="288" w:lineRule="auto"/>
      <w:ind w:leftChars="400" w:left="1200" w:hangingChars="200" w:hanging="420"/>
      <w:jc w:val="center"/>
    </w:pPr>
    <w:rPr>
      <w:rFonts w:ascii="Arial" w:eastAsia="黑体" w:hAnsi="Arial" w:cs="Times New Roman"/>
      <w:b/>
      <w:kern w:val="2"/>
      <w:sz w:val="18"/>
      <w:szCs w:val="24"/>
    </w:rPr>
  </w:style>
  <w:style w:type="paragraph" w:customStyle="1" w:styleId="1f">
    <w:name w:val="正文首行缩进1"/>
    <w:basedOn w:val="afe"/>
    <w:rsid w:val="00035D38"/>
    <w:pPr>
      <w:suppressAutoHyphens/>
      <w:ind w:firstLine="283"/>
    </w:pPr>
    <w:rPr>
      <w:rFonts w:ascii="Times New Roman" w:eastAsia="FZKai-Z03S" w:hAnsi="Times New Roman"/>
      <w:kern w:val="0"/>
      <w:sz w:val="24"/>
      <w:szCs w:val="24"/>
    </w:rPr>
  </w:style>
  <w:style w:type="paragraph" w:customStyle="1" w:styleId="Style4">
    <w:name w:val="Style4"/>
    <w:basedOn w:val="af"/>
    <w:rsid w:val="00035D38"/>
    <w:pPr>
      <w:numPr>
        <w:numId w:val="179"/>
      </w:numPr>
      <w:tabs>
        <w:tab w:val="clear" w:pos="720"/>
        <w:tab w:val="num" w:pos="420"/>
      </w:tabs>
      <w:spacing w:after="0" w:line="240" w:lineRule="auto"/>
      <w:ind w:left="420" w:hanging="420"/>
      <w:jc w:val="both"/>
    </w:pPr>
    <w:rPr>
      <w:rFonts w:ascii="Times New Roman" w:eastAsia="宋体" w:hAnsi="Times New Roman" w:cs="Times New Roman"/>
      <w:sz w:val="24"/>
      <w:szCs w:val="24"/>
    </w:rPr>
  </w:style>
  <w:style w:type="paragraph" w:styleId="HTML0">
    <w:name w:val="HTML Preformatted"/>
    <w:basedOn w:val="af"/>
    <w:link w:val="HTMLChar"/>
    <w:rsid w:val="00035D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Times New Roman"/>
      <w:sz w:val="24"/>
      <w:szCs w:val="24"/>
    </w:rPr>
  </w:style>
  <w:style w:type="character" w:customStyle="1" w:styleId="HTMLChar">
    <w:name w:val="HTML 预设格式 Char"/>
    <w:basedOn w:val="af1"/>
    <w:link w:val="HTML0"/>
    <w:rsid w:val="00035D38"/>
    <w:rPr>
      <w:rFonts w:ascii="宋体" w:eastAsia="宋体" w:hAnsi="宋体" w:cs="Times New Roman"/>
      <w:sz w:val="24"/>
      <w:szCs w:val="24"/>
    </w:rPr>
  </w:style>
  <w:style w:type="paragraph" w:customStyle="1" w:styleId="CharCharCharCharCharCharCharCharCharCharCharCharCharCharCharChar">
    <w:name w:val="Char Char Char Char Char Char Char Char Char Char Char Char Char Char Char Char"/>
    <w:basedOn w:val="af"/>
    <w:autoRedefine/>
    <w:rsid w:val="00035D38"/>
    <w:pPr>
      <w:widowControl w:val="0"/>
      <w:tabs>
        <w:tab w:val="num" w:pos="360"/>
      </w:tabs>
      <w:spacing w:after="0" w:line="360" w:lineRule="auto"/>
      <w:ind w:left="482" w:firstLineChars="200" w:firstLine="200"/>
      <w:jc w:val="both"/>
    </w:pPr>
    <w:rPr>
      <w:rFonts w:ascii="宋体" w:eastAsia="宋体" w:hAnsi="Times New Roman" w:cs="Times New Roman"/>
      <w:kern w:val="2"/>
      <w:sz w:val="24"/>
      <w:szCs w:val="24"/>
    </w:rPr>
  </w:style>
  <w:style w:type="paragraph" w:customStyle="1" w:styleId="CharCharChar1CharCharCharChar">
    <w:name w:val="Char Char Char1 Char Char Char Char"/>
    <w:basedOn w:val="af"/>
    <w:autoRedefine/>
    <w:rsid w:val="00035D38"/>
    <w:pPr>
      <w:widowControl w:val="0"/>
      <w:spacing w:after="0" w:line="240" w:lineRule="auto"/>
      <w:jc w:val="both"/>
    </w:pPr>
    <w:rPr>
      <w:rFonts w:ascii="Tahoma" w:eastAsia="宋体" w:hAnsi="Tahoma" w:cs="Times New Roman"/>
      <w:kern w:val="2"/>
      <w:sz w:val="24"/>
      <w:szCs w:val="20"/>
    </w:rPr>
  </w:style>
  <w:style w:type="paragraph" w:customStyle="1" w:styleId="150">
    <w:name w:val="样式 宋体 小四 行距: 1.5 倍行距"/>
    <w:basedOn w:val="af"/>
    <w:rsid w:val="00035D38"/>
    <w:pPr>
      <w:widowControl w:val="0"/>
      <w:spacing w:after="0" w:line="360" w:lineRule="auto"/>
      <w:ind w:firstLineChars="200" w:firstLine="200"/>
      <w:jc w:val="both"/>
    </w:pPr>
    <w:rPr>
      <w:rFonts w:ascii="宋体" w:eastAsia="宋体" w:hAnsi="宋体" w:cs="宋体"/>
      <w:kern w:val="2"/>
      <w:sz w:val="24"/>
      <w:szCs w:val="20"/>
    </w:rPr>
  </w:style>
  <w:style w:type="paragraph" w:customStyle="1" w:styleId="affffff6">
    <w:name w:val="一级目录"/>
    <w:basedOn w:val="af"/>
    <w:link w:val="Charf9"/>
    <w:rsid w:val="00035D38"/>
    <w:pPr>
      <w:widowControl w:val="0"/>
      <w:adjustRightInd w:val="0"/>
      <w:snapToGrid w:val="0"/>
      <w:spacing w:after="0" w:line="240" w:lineRule="auto"/>
      <w:jc w:val="center"/>
    </w:pPr>
    <w:rPr>
      <w:rFonts w:ascii="宋体" w:eastAsia="宋体" w:hAnsi="Times New Roman" w:cs="Times New Roman"/>
      <w:b/>
      <w:kern w:val="2"/>
      <w:sz w:val="32"/>
      <w:szCs w:val="32"/>
    </w:rPr>
  </w:style>
  <w:style w:type="character" w:customStyle="1" w:styleId="Charf9">
    <w:name w:val="一级目录 Char"/>
    <w:link w:val="affffff6"/>
    <w:rsid w:val="00035D38"/>
    <w:rPr>
      <w:rFonts w:ascii="宋体" w:eastAsia="宋体" w:hAnsi="Times New Roman" w:cs="Times New Roman"/>
      <w:b/>
      <w:kern w:val="2"/>
      <w:sz w:val="32"/>
      <w:szCs w:val="32"/>
    </w:rPr>
  </w:style>
  <w:style w:type="paragraph" w:customStyle="1" w:styleId="44">
    <w:name w:val="样式4"/>
    <w:basedOn w:val="17"/>
    <w:rsid w:val="00035D38"/>
    <w:pPr>
      <w:tabs>
        <w:tab w:val="right" w:leader="dot" w:pos="9458"/>
      </w:tabs>
    </w:pPr>
    <w:rPr>
      <w:rFonts w:ascii="Times New Roman" w:hAnsi="Times New Roman"/>
      <w:b w:val="0"/>
      <w:noProof/>
      <w:sz w:val="24"/>
      <w:szCs w:val="24"/>
    </w:rPr>
  </w:style>
  <w:style w:type="paragraph" w:customStyle="1" w:styleId="affffff7">
    <w:name w:val="规范正文"/>
    <w:basedOn w:val="af"/>
    <w:rsid w:val="00035D38"/>
    <w:pPr>
      <w:widowControl w:val="0"/>
      <w:tabs>
        <w:tab w:val="num" w:pos="420"/>
      </w:tabs>
      <w:adjustRightInd w:val="0"/>
      <w:spacing w:beforeLines="50" w:before="156" w:after="0" w:line="360" w:lineRule="auto"/>
      <w:ind w:left="420" w:hanging="420"/>
      <w:jc w:val="both"/>
      <w:textAlignment w:val="baseline"/>
    </w:pPr>
    <w:rPr>
      <w:rFonts w:ascii="Times New Roman" w:eastAsia="宋体" w:hAnsi="Times New Roman" w:cs="Times New Roman"/>
      <w:kern w:val="2"/>
      <w:sz w:val="21"/>
      <w:szCs w:val="20"/>
    </w:rPr>
  </w:style>
  <w:style w:type="paragraph" w:customStyle="1" w:styleId="Affffff8">
    <w:name w:val="项目符号A"/>
    <w:basedOn w:val="af"/>
    <w:autoRedefine/>
    <w:rsid w:val="00035D38"/>
    <w:pPr>
      <w:widowControl w:val="0"/>
      <w:tabs>
        <w:tab w:val="num" w:pos="840"/>
      </w:tabs>
      <w:spacing w:after="0" w:line="360" w:lineRule="auto"/>
      <w:ind w:left="840" w:hanging="420"/>
      <w:jc w:val="both"/>
    </w:pPr>
    <w:rPr>
      <w:rFonts w:ascii="Arial" w:eastAsia="宋体" w:hAnsi="Arial" w:cs="Times New Roman"/>
      <w:kern w:val="2"/>
      <w:sz w:val="24"/>
      <w:szCs w:val="24"/>
    </w:rPr>
  </w:style>
  <w:style w:type="paragraph" w:styleId="affffff9">
    <w:name w:val="Salutation"/>
    <w:basedOn w:val="af"/>
    <w:next w:val="af"/>
    <w:link w:val="Charfa"/>
    <w:rsid w:val="00035D38"/>
    <w:pPr>
      <w:widowControl w:val="0"/>
      <w:adjustRightInd w:val="0"/>
      <w:spacing w:after="0" w:line="312" w:lineRule="atLeast"/>
      <w:jc w:val="both"/>
      <w:textAlignment w:val="baseline"/>
    </w:pPr>
    <w:rPr>
      <w:rFonts w:ascii="宋体" w:eastAsia="宋体" w:hAnsi="Times New Roman" w:cs="Times New Roman"/>
      <w:sz w:val="21"/>
      <w:szCs w:val="21"/>
    </w:rPr>
  </w:style>
  <w:style w:type="character" w:customStyle="1" w:styleId="Charfa">
    <w:name w:val="称呼 Char"/>
    <w:basedOn w:val="af1"/>
    <w:link w:val="affffff9"/>
    <w:rsid w:val="00035D38"/>
    <w:rPr>
      <w:rFonts w:ascii="宋体" w:eastAsia="宋体" w:hAnsi="Times New Roman" w:cs="Times New Roman"/>
      <w:sz w:val="21"/>
      <w:szCs w:val="21"/>
    </w:rPr>
  </w:style>
  <w:style w:type="character" w:customStyle="1" w:styleId="para1">
    <w:name w:val="para1"/>
    <w:rsid w:val="00035D38"/>
    <w:rPr>
      <w:rFonts w:ascii="Arial" w:hAnsi="Arial" w:cs="Arial" w:hint="default"/>
      <w:sz w:val="24"/>
      <w:szCs w:val="24"/>
    </w:rPr>
  </w:style>
  <w:style w:type="paragraph" w:customStyle="1" w:styleId="HD1">
    <w:name w:val="HD正文1"/>
    <w:basedOn w:val="af"/>
    <w:rsid w:val="00035D38"/>
    <w:pPr>
      <w:widowControl w:val="0"/>
      <w:spacing w:after="0" w:line="440" w:lineRule="atLeast"/>
      <w:ind w:firstLine="540"/>
      <w:jc w:val="both"/>
    </w:pPr>
    <w:rPr>
      <w:rFonts w:ascii="Times New Roman" w:eastAsia="宋体" w:hAnsi="Times New Roman" w:cs="Times New Roman"/>
      <w:kern w:val="2"/>
      <w:sz w:val="24"/>
      <w:szCs w:val="20"/>
    </w:rPr>
  </w:style>
  <w:style w:type="paragraph" w:customStyle="1" w:styleId="200173">
    <w:name w:val="样式 标题 2 + 宋体 小四 段前: 0 磅 段后: 0 磅 行距: 多倍行距 1.73 字行"/>
    <w:basedOn w:val="20"/>
    <w:rsid w:val="00035D38"/>
    <w:pPr>
      <w:spacing w:line="415" w:lineRule="auto"/>
      <w:jc w:val="both"/>
    </w:pPr>
    <w:rPr>
      <w:rFonts w:ascii="宋体" w:hAnsi="宋体" w:cs="宋体"/>
      <w:bCs/>
      <w:kern w:val="2"/>
      <w:sz w:val="24"/>
    </w:rPr>
  </w:style>
  <w:style w:type="character" w:customStyle="1" w:styleId="td-text-051">
    <w:name w:val="td-text-051"/>
    <w:rsid w:val="00035D38"/>
    <w:rPr>
      <w:rFonts w:ascii="宋体" w:eastAsia="宋体" w:hAnsi="宋体" w:hint="eastAsia"/>
      <w:sz w:val="21"/>
      <w:szCs w:val="21"/>
    </w:rPr>
  </w:style>
  <w:style w:type="paragraph" w:customStyle="1" w:styleId="1f0">
    <w:name w:val="批注框文本1"/>
    <w:basedOn w:val="af"/>
    <w:semiHidden/>
    <w:rsid w:val="00035D38"/>
    <w:pPr>
      <w:widowControl w:val="0"/>
      <w:spacing w:after="0" w:line="240" w:lineRule="auto"/>
      <w:jc w:val="both"/>
    </w:pPr>
    <w:rPr>
      <w:rFonts w:ascii="Times New Roman" w:eastAsia="宋体" w:hAnsi="Times New Roman" w:cs="Times New Roman"/>
      <w:kern w:val="2"/>
      <w:sz w:val="18"/>
      <w:szCs w:val="18"/>
    </w:rPr>
  </w:style>
  <w:style w:type="paragraph" w:customStyle="1" w:styleId="affffffa">
    <w:name w:val="目次、标准名称标题"/>
    <w:basedOn w:val="affa"/>
    <w:next w:val="aff7"/>
    <w:rsid w:val="00035D38"/>
    <w:pPr>
      <w:spacing w:line="460" w:lineRule="exact"/>
      <w:outlineLvl w:val="0"/>
    </w:pPr>
    <w:rPr>
      <w:rFonts w:hAnsi="Times New Roman" w:cs="Times New Roman"/>
      <w:kern w:val="0"/>
      <w:szCs w:val="20"/>
    </w:rPr>
  </w:style>
  <w:style w:type="paragraph" w:customStyle="1" w:styleId="affffffb">
    <w:name w:val="四级条标题"/>
    <w:basedOn w:val="affb"/>
    <w:next w:val="aff7"/>
    <w:rsid w:val="00035D38"/>
    <w:pPr>
      <w:numPr>
        <w:ilvl w:val="0"/>
      </w:numPr>
      <w:ind w:left="1155"/>
      <w:jc w:val="both"/>
      <w:outlineLvl w:val="5"/>
    </w:pPr>
    <w:rPr>
      <w:rFonts w:ascii="黑体" w:hAnsi="Times New Roman"/>
      <w:kern w:val="0"/>
      <w:szCs w:val="20"/>
    </w:rPr>
  </w:style>
  <w:style w:type="paragraph" w:customStyle="1" w:styleId="affffffc">
    <w:name w:val="五级条标题"/>
    <w:basedOn w:val="affffffb"/>
    <w:next w:val="aff7"/>
    <w:rsid w:val="00035D38"/>
    <w:pPr>
      <w:outlineLvl w:val="6"/>
    </w:pPr>
  </w:style>
  <w:style w:type="paragraph" w:customStyle="1" w:styleId="BulletText">
    <w:name w:val="Bullet Text"/>
    <w:basedOn w:val="af"/>
    <w:rsid w:val="00035D38"/>
    <w:pPr>
      <w:spacing w:after="0" w:line="240" w:lineRule="auto"/>
      <w:jc w:val="both"/>
    </w:pPr>
    <w:rPr>
      <w:rFonts w:ascii="Arial" w:eastAsia="楷体_GB2312" w:hAnsi="Arial" w:cs="Times New Roman"/>
      <w:noProof/>
      <w:sz w:val="24"/>
      <w:szCs w:val="24"/>
    </w:rPr>
  </w:style>
  <w:style w:type="paragraph" w:customStyle="1" w:styleId="Heading5Unnumbered">
    <w:name w:val="Heading 5 Unnumbered"/>
    <w:basedOn w:val="af"/>
    <w:next w:val="afe"/>
    <w:rsid w:val="00035D38"/>
    <w:pPr>
      <w:keepNext/>
      <w:keepLines/>
      <w:suppressAutoHyphens/>
      <w:spacing w:before="180" w:after="80" w:line="240" w:lineRule="auto"/>
      <w:ind w:left="720" w:hanging="720"/>
    </w:pPr>
    <w:rPr>
      <w:rFonts w:ascii="Times New Roman" w:eastAsia="楷体_GB2312" w:hAnsi="Times New Roman" w:cs="Times New Roman"/>
      <w:b/>
      <w:kern w:val="28"/>
      <w:sz w:val="24"/>
      <w:szCs w:val="20"/>
      <w:lang w:eastAsia="en-US"/>
    </w:rPr>
  </w:style>
  <w:style w:type="character" w:styleId="HTML1">
    <w:name w:val="HTML Code"/>
    <w:rsid w:val="00035D38"/>
    <w:rPr>
      <w:rFonts w:ascii="Courier New" w:hAnsi="Courier New"/>
      <w:sz w:val="20"/>
      <w:szCs w:val="20"/>
    </w:rPr>
  </w:style>
  <w:style w:type="character" w:styleId="HTML2">
    <w:name w:val="HTML Typewriter"/>
    <w:rsid w:val="00035D38"/>
    <w:rPr>
      <w:rFonts w:ascii="Courier New" w:hAnsi="Courier New"/>
      <w:sz w:val="20"/>
      <w:szCs w:val="20"/>
    </w:rPr>
  </w:style>
  <w:style w:type="paragraph" w:styleId="HTML3">
    <w:name w:val="HTML Address"/>
    <w:basedOn w:val="af"/>
    <w:link w:val="HTMLChar0"/>
    <w:rsid w:val="00035D38"/>
    <w:pPr>
      <w:widowControl w:val="0"/>
      <w:spacing w:after="0" w:line="240" w:lineRule="auto"/>
      <w:jc w:val="both"/>
    </w:pPr>
    <w:rPr>
      <w:rFonts w:ascii="Times New Roman" w:eastAsia="宋体" w:hAnsi="Times New Roman" w:cs="Times New Roman"/>
      <w:i/>
      <w:iCs/>
      <w:kern w:val="2"/>
      <w:sz w:val="21"/>
      <w:szCs w:val="24"/>
    </w:rPr>
  </w:style>
  <w:style w:type="character" w:customStyle="1" w:styleId="HTMLChar0">
    <w:name w:val="HTML 地址 Char"/>
    <w:basedOn w:val="af1"/>
    <w:link w:val="HTML3"/>
    <w:rsid w:val="00035D38"/>
    <w:rPr>
      <w:rFonts w:ascii="Times New Roman" w:eastAsia="宋体" w:hAnsi="Times New Roman" w:cs="Times New Roman"/>
      <w:i/>
      <w:iCs/>
      <w:kern w:val="2"/>
      <w:sz w:val="21"/>
      <w:szCs w:val="24"/>
    </w:rPr>
  </w:style>
  <w:style w:type="character" w:styleId="HTML4">
    <w:name w:val="HTML Definition"/>
    <w:rsid w:val="00035D38"/>
    <w:rPr>
      <w:i/>
      <w:iCs/>
    </w:rPr>
  </w:style>
  <w:style w:type="character" w:styleId="HTML5">
    <w:name w:val="HTML Keyboard"/>
    <w:rsid w:val="00035D38"/>
    <w:rPr>
      <w:rFonts w:ascii="Courier New" w:hAnsi="Courier New"/>
      <w:sz w:val="20"/>
      <w:szCs w:val="20"/>
    </w:rPr>
  </w:style>
  <w:style w:type="character" w:styleId="HTML6">
    <w:name w:val="HTML Acronym"/>
    <w:rsid w:val="00035D38"/>
  </w:style>
  <w:style w:type="character" w:styleId="HTML7">
    <w:name w:val="HTML Sample"/>
    <w:rsid w:val="00035D38"/>
    <w:rPr>
      <w:rFonts w:ascii="Courier New" w:hAnsi="Courier New"/>
    </w:rPr>
  </w:style>
  <w:style w:type="character" w:styleId="HTML8">
    <w:name w:val="HTML Cite"/>
    <w:rsid w:val="00035D38"/>
    <w:rPr>
      <w:i/>
      <w:iCs/>
    </w:rPr>
  </w:style>
  <w:style w:type="paragraph" w:customStyle="1" w:styleId="Preformatted">
    <w:name w:val="Preformatted"/>
    <w:basedOn w:val="af"/>
    <w:rsid w:val="00035D38"/>
    <w:pPr>
      <w:widowControl w:val="0"/>
      <w:tabs>
        <w:tab w:val="left" w:pos="0"/>
        <w:tab w:val="left" w:pos="959"/>
        <w:tab w:val="left" w:pos="1918"/>
        <w:tab w:val="left" w:pos="2877"/>
        <w:tab w:val="left" w:pos="3836"/>
        <w:tab w:val="left" w:pos="4795"/>
        <w:tab w:val="left" w:pos="5754"/>
        <w:tab w:val="left" w:pos="6713"/>
        <w:tab w:val="left" w:pos="7672"/>
        <w:tab w:val="left" w:pos="8631"/>
        <w:tab w:val="left" w:pos="9590"/>
      </w:tabs>
      <w:spacing w:after="0" w:line="240" w:lineRule="auto"/>
    </w:pPr>
    <w:rPr>
      <w:rFonts w:ascii="Courier New" w:eastAsia="楷体_GB2312" w:hAnsi="Courier New" w:cs="Times New Roman"/>
      <w:noProof/>
      <w:sz w:val="20"/>
      <w:szCs w:val="20"/>
      <w:lang w:eastAsia="en-US"/>
    </w:rPr>
  </w:style>
  <w:style w:type="paragraph" w:customStyle="1" w:styleId="ProgramCode">
    <w:name w:val="ProgramCode"/>
    <w:basedOn w:val="Preformatted"/>
    <w:rsid w:val="00035D38"/>
    <w:pPr>
      <w:suppressAutoHyphens/>
    </w:pPr>
    <w:rPr>
      <w:b/>
      <w:sz w:val="24"/>
    </w:rPr>
  </w:style>
  <w:style w:type="paragraph" w:customStyle="1" w:styleId="text1">
    <w:name w:val="text 1"/>
    <w:basedOn w:val="af"/>
    <w:rsid w:val="00035D38"/>
    <w:pPr>
      <w:keepLines/>
      <w:spacing w:before="240" w:after="0" w:line="240" w:lineRule="auto"/>
    </w:pPr>
    <w:rPr>
      <w:rFonts w:ascii="Times New Roman" w:eastAsia="楷体_GB2312" w:hAnsi="Times New Roman" w:cs="Times New Roman"/>
      <w:sz w:val="24"/>
      <w:szCs w:val="20"/>
      <w:lang w:val="en-GB" w:eastAsia="en-US"/>
    </w:rPr>
  </w:style>
  <w:style w:type="paragraph" w:customStyle="1" w:styleId="affffffd">
    <w:name w:val="标准标志"/>
    <w:next w:val="af"/>
    <w:rsid w:val="00035D38"/>
    <w:pPr>
      <w:framePr w:w="2268" w:h="1392" w:hRule="exact" w:wrap="around" w:hAnchor="margin" w:x="6748" w:y="171" w:anchorLock="1"/>
      <w:shd w:val="solid" w:color="FFFFFF" w:fill="FFFFFF"/>
      <w:spacing w:after="0" w:line="0" w:lineRule="atLeast"/>
      <w:jc w:val="right"/>
    </w:pPr>
    <w:rPr>
      <w:rFonts w:ascii="Times New Roman" w:eastAsia="宋体" w:hAnsi="Times New Roman" w:cs="Times New Roman"/>
      <w:b/>
      <w:w w:val="130"/>
      <w:sz w:val="96"/>
      <w:szCs w:val="20"/>
    </w:rPr>
  </w:style>
  <w:style w:type="paragraph" w:customStyle="1" w:styleId="affffffe">
    <w:name w:val="标准称谓"/>
    <w:next w:val="af"/>
    <w:rsid w:val="00035D38"/>
    <w:pPr>
      <w:framePr w:w="9638" w:h="754" w:hRule="exact" w:hSpace="180" w:vSpace="180" w:wrap="around" w:vAnchor="page" w:hAnchor="margin" w:xAlign="center" w:y="2128" w:anchorLock="1"/>
      <w:widowControl w:val="0"/>
      <w:kinsoku w:val="0"/>
      <w:overflowPunct w:val="0"/>
      <w:autoSpaceDE w:val="0"/>
      <w:autoSpaceDN w:val="0"/>
      <w:spacing w:after="0" w:line="0" w:lineRule="atLeast"/>
      <w:jc w:val="distribute"/>
    </w:pPr>
    <w:rPr>
      <w:rFonts w:ascii="宋体" w:eastAsia="宋体" w:hAnsi="Times New Roman" w:cs="Times New Roman"/>
      <w:b/>
      <w:bCs/>
      <w:spacing w:val="20"/>
      <w:w w:val="148"/>
      <w:sz w:val="52"/>
      <w:szCs w:val="20"/>
    </w:rPr>
  </w:style>
  <w:style w:type="paragraph" w:customStyle="1" w:styleId="afffffff">
    <w:name w:val="标准书脚_偶数页"/>
    <w:rsid w:val="00035D38"/>
    <w:pPr>
      <w:spacing w:before="120" w:after="0" w:line="240" w:lineRule="auto"/>
    </w:pPr>
    <w:rPr>
      <w:rFonts w:ascii="Times New Roman" w:eastAsia="宋体" w:hAnsi="Times New Roman" w:cs="Times New Roman"/>
      <w:sz w:val="18"/>
      <w:szCs w:val="20"/>
    </w:rPr>
  </w:style>
  <w:style w:type="paragraph" w:customStyle="1" w:styleId="afffffff0">
    <w:name w:val="标准书脚_奇数页"/>
    <w:rsid w:val="00035D38"/>
    <w:pPr>
      <w:spacing w:before="120" w:after="0" w:line="240" w:lineRule="auto"/>
      <w:jc w:val="right"/>
    </w:pPr>
    <w:rPr>
      <w:rFonts w:ascii="Times New Roman" w:eastAsia="宋体" w:hAnsi="Times New Roman" w:cs="Times New Roman"/>
      <w:sz w:val="18"/>
      <w:szCs w:val="20"/>
    </w:rPr>
  </w:style>
  <w:style w:type="paragraph" w:customStyle="1" w:styleId="afffffff1">
    <w:name w:val="标准书眉_奇数页"/>
    <w:next w:val="af"/>
    <w:rsid w:val="00035D38"/>
    <w:pPr>
      <w:tabs>
        <w:tab w:val="center" w:pos="4154"/>
        <w:tab w:val="right" w:pos="8306"/>
      </w:tabs>
      <w:spacing w:after="120" w:line="240" w:lineRule="auto"/>
      <w:jc w:val="right"/>
    </w:pPr>
    <w:rPr>
      <w:rFonts w:ascii="Times New Roman" w:eastAsia="宋体" w:hAnsi="Times New Roman" w:cs="Times New Roman"/>
      <w:noProof/>
      <w:sz w:val="21"/>
      <w:szCs w:val="20"/>
    </w:rPr>
  </w:style>
  <w:style w:type="paragraph" w:customStyle="1" w:styleId="afffffff2">
    <w:name w:val="标准书眉_偶数页"/>
    <w:basedOn w:val="afffffff1"/>
    <w:next w:val="af"/>
    <w:rsid w:val="00035D38"/>
    <w:pPr>
      <w:jc w:val="left"/>
    </w:pPr>
  </w:style>
  <w:style w:type="paragraph" w:customStyle="1" w:styleId="afffffff3">
    <w:name w:val="标准书眉一"/>
    <w:rsid w:val="00035D38"/>
    <w:pPr>
      <w:spacing w:after="0" w:line="240" w:lineRule="auto"/>
      <w:jc w:val="both"/>
    </w:pPr>
    <w:rPr>
      <w:rFonts w:ascii="Times New Roman" w:eastAsia="宋体" w:hAnsi="Times New Roman" w:cs="Times New Roman"/>
      <w:sz w:val="20"/>
      <w:szCs w:val="20"/>
    </w:rPr>
  </w:style>
  <w:style w:type="paragraph" w:customStyle="1" w:styleId="afffffff4">
    <w:name w:val="参考文献、索引标题"/>
    <w:basedOn w:val="affa"/>
    <w:next w:val="af"/>
    <w:rsid w:val="00035D38"/>
    <w:pPr>
      <w:spacing w:after="200"/>
      <w:outlineLvl w:val="0"/>
    </w:pPr>
    <w:rPr>
      <w:rFonts w:hAnsi="Times New Roman" w:cs="Times New Roman"/>
      <w:kern w:val="0"/>
      <w:sz w:val="21"/>
      <w:szCs w:val="20"/>
    </w:rPr>
  </w:style>
  <w:style w:type="character" w:customStyle="1" w:styleId="afffffff5">
    <w:name w:val="发布"/>
    <w:rsid w:val="00035D38"/>
    <w:rPr>
      <w:rFonts w:ascii="黑体" w:eastAsia="黑体"/>
      <w:spacing w:val="22"/>
      <w:w w:val="100"/>
      <w:position w:val="3"/>
      <w:sz w:val="28"/>
    </w:rPr>
  </w:style>
  <w:style w:type="paragraph" w:customStyle="1" w:styleId="afffffff6">
    <w:name w:val="发布部门"/>
    <w:next w:val="aff7"/>
    <w:rsid w:val="00035D38"/>
    <w:pPr>
      <w:framePr w:w="7433" w:h="585" w:hRule="exact" w:hSpace="180" w:vSpace="180" w:wrap="around" w:hAnchor="margin" w:xAlign="center" w:y="14401" w:anchorLock="1"/>
      <w:spacing w:after="0" w:line="240" w:lineRule="auto"/>
      <w:jc w:val="center"/>
    </w:pPr>
    <w:rPr>
      <w:rFonts w:ascii="宋体" w:eastAsia="宋体" w:hAnsi="Times New Roman" w:cs="Times New Roman"/>
      <w:b/>
      <w:spacing w:val="20"/>
      <w:w w:val="135"/>
      <w:sz w:val="36"/>
      <w:szCs w:val="20"/>
    </w:rPr>
  </w:style>
  <w:style w:type="paragraph" w:customStyle="1" w:styleId="afffffff7">
    <w:name w:val="发布日期"/>
    <w:rsid w:val="00035D38"/>
    <w:pPr>
      <w:framePr w:w="4000" w:h="473" w:hRule="exact" w:hSpace="180" w:vSpace="180" w:wrap="around" w:hAnchor="margin" w:y="13511" w:anchorLock="1"/>
      <w:spacing w:after="0" w:line="240" w:lineRule="auto"/>
    </w:pPr>
    <w:rPr>
      <w:rFonts w:ascii="Times New Roman" w:eastAsia="黑体" w:hAnsi="Times New Roman" w:cs="Times New Roman"/>
      <w:sz w:val="28"/>
      <w:szCs w:val="20"/>
    </w:rPr>
  </w:style>
  <w:style w:type="paragraph" w:customStyle="1" w:styleId="1f1">
    <w:name w:val="封面标准号1"/>
    <w:rsid w:val="00035D38"/>
    <w:pPr>
      <w:widowControl w:val="0"/>
      <w:kinsoku w:val="0"/>
      <w:overflowPunct w:val="0"/>
      <w:autoSpaceDE w:val="0"/>
      <w:autoSpaceDN w:val="0"/>
      <w:spacing w:before="308" w:after="0" w:line="240" w:lineRule="auto"/>
      <w:jc w:val="right"/>
      <w:textAlignment w:val="center"/>
    </w:pPr>
    <w:rPr>
      <w:rFonts w:ascii="Times New Roman" w:eastAsia="宋体" w:hAnsi="Times New Roman" w:cs="Times New Roman"/>
      <w:sz w:val="28"/>
      <w:szCs w:val="20"/>
    </w:rPr>
  </w:style>
  <w:style w:type="paragraph" w:customStyle="1" w:styleId="2d">
    <w:name w:val="封面标准号2"/>
    <w:basedOn w:val="1f1"/>
    <w:rsid w:val="00035D38"/>
    <w:pPr>
      <w:framePr w:w="9138" w:h="1244" w:hRule="exact" w:wrap="auto" w:vAnchor="page" w:hAnchor="margin" w:y="2908"/>
      <w:adjustRightInd w:val="0"/>
      <w:spacing w:before="357" w:line="280" w:lineRule="exact"/>
    </w:pPr>
  </w:style>
  <w:style w:type="paragraph" w:customStyle="1" w:styleId="afffffff8">
    <w:name w:val="封面标准代替信息"/>
    <w:basedOn w:val="2d"/>
    <w:rsid w:val="00035D38"/>
    <w:pPr>
      <w:framePr w:wrap="auto"/>
      <w:spacing w:before="57"/>
    </w:pPr>
    <w:rPr>
      <w:rFonts w:ascii="宋体"/>
      <w:sz w:val="21"/>
    </w:rPr>
  </w:style>
  <w:style w:type="paragraph" w:customStyle="1" w:styleId="afffffff9">
    <w:name w:val="封面标准名称"/>
    <w:rsid w:val="00035D38"/>
    <w:pPr>
      <w:framePr w:w="9638" w:h="6917" w:hRule="exact" w:wrap="around" w:hAnchor="margin" w:xAlign="center" w:y="5955" w:anchorLock="1"/>
      <w:widowControl w:val="0"/>
      <w:spacing w:after="0" w:line="680" w:lineRule="exact"/>
      <w:jc w:val="center"/>
      <w:textAlignment w:val="center"/>
    </w:pPr>
    <w:rPr>
      <w:rFonts w:ascii="黑体" w:eastAsia="黑体" w:hAnsi="Times New Roman" w:cs="Times New Roman"/>
      <w:sz w:val="52"/>
      <w:szCs w:val="20"/>
    </w:rPr>
  </w:style>
  <w:style w:type="paragraph" w:customStyle="1" w:styleId="afffffffa">
    <w:name w:val="封面标准文稿编辑信息"/>
    <w:rsid w:val="00035D38"/>
    <w:pPr>
      <w:spacing w:before="180" w:after="0" w:line="180" w:lineRule="exact"/>
      <w:jc w:val="center"/>
    </w:pPr>
    <w:rPr>
      <w:rFonts w:ascii="宋体" w:eastAsia="宋体" w:hAnsi="Times New Roman" w:cs="Times New Roman"/>
      <w:sz w:val="21"/>
      <w:szCs w:val="20"/>
    </w:rPr>
  </w:style>
  <w:style w:type="paragraph" w:customStyle="1" w:styleId="afffffffb">
    <w:name w:val="封面标准文稿类别"/>
    <w:rsid w:val="00035D38"/>
    <w:pPr>
      <w:spacing w:before="440" w:after="0" w:line="400" w:lineRule="exact"/>
      <w:jc w:val="center"/>
    </w:pPr>
    <w:rPr>
      <w:rFonts w:ascii="宋体" w:eastAsia="宋体" w:hAnsi="Times New Roman" w:cs="Times New Roman"/>
      <w:sz w:val="24"/>
      <w:szCs w:val="20"/>
    </w:rPr>
  </w:style>
  <w:style w:type="paragraph" w:customStyle="1" w:styleId="afffffffc">
    <w:name w:val="封面标准英文名称"/>
    <w:rsid w:val="00035D38"/>
    <w:pPr>
      <w:widowControl w:val="0"/>
      <w:spacing w:before="370" w:after="0" w:line="400" w:lineRule="exact"/>
      <w:jc w:val="center"/>
    </w:pPr>
    <w:rPr>
      <w:rFonts w:ascii="Times New Roman" w:eastAsia="宋体" w:hAnsi="Times New Roman" w:cs="Times New Roman"/>
      <w:sz w:val="28"/>
      <w:szCs w:val="20"/>
    </w:rPr>
  </w:style>
  <w:style w:type="paragraph" w:customStyle="1" w:styleId="afffffffd">
    <w:name w:val="封面一致性程度标识"/>
    <w:rsid w:val="00035D38"/>
    <w:pPr>
      <w:spacing w:before="440" w:after="0" w:line="400" w:lineRule="exact"/>
      <w:jc w:val="center"/>
    </w:pPr>
    <w:rPr>
      <w:rFonts w:ascii="宋体" w:eastAsia="宋体" w:hAnsi="Times New Roman" w:cs="Times New Roman"/>
      <w:sz w:val="28"/>
      <w:szCs w:val="20"/>
    </w:rPr>
  </w:style>
  <w:style w:type="paragraph" w:customStyle="1" w:styleId="afffffffe">
    <w:name w:val="封面正文"/>
    <w:rsid w:val="00035D38"/>
    <w:pPr>
      <w:spacing w:after="0" w:line="240" w:lineRule="auto"/>
      <w:jc w:val="both"/>
    </w:pPr>
    <w:rPr>
      <w:rFonts w:ascii="Times New Roman" w:eastAsia="宋体" w:hAnsi="Times New Roman" w:cs="Times New Roman"/>
      <w:sz w:val="20"/>
      <w:szCs w:val="20"/>
    </w:rPr>
  </w:style>
  <w:style w:type="paragraph" w:customStyle="1" w:styleId="a5">
    <w:name w:val="附录标识"/>
    <w:basedOn w:val="affa"/>
    <w:rsid w:val="00035D38"/>
    <w:pPr>
      <w:numPr>
        <w:numId w:val="180"/>
      </w:numPr>
      <w:tabs>
        <w:tab w:val="left" w:pos="6405"/>
      </w:tabs>
      <w:spacing w:after="200"/>
      <w:outlineLvl w:val="0"/>
    </w:pPr>
    <w:rPr>
      <w:rFonts w:hAnsi="Times New Roman" w:cs="Times New Roman"/>
      <w:kern w:val="0"/>
      <w:sz w:val="21"/>
      <w:szCs w:val="20"/>
    </w:rPr>
  </w:style>
  <w:style w:type="paragraph" w:customStyle="1" w:styleId="affffffff">
    <w:name w:val="附录表标题"/>
    <w:next w:val="aff7"/>
    <w:rsid w:val="00035D38"/>
    <w:pPr>
      <w:spacing w:after="0" w:line="240" w:lineRule="auto"/>
      <w:jc w:val="center"/>
      <w:textAlignment w:val="baseline"/>
    </w:pPr>
    <w:rPr>
      <w:rFonts w:ascii="黑体" w:eastAsia="黑体" w:hAnsi="Times New Roman" w:cs="Times New Roman"/>
      <w:kern w:val="21"/>
      <w:sz w:val="21"/>
      <w:szCs w:val="20"/>
    </w:rPr>
  </w:style>
  <w:style w:type="paragraph" w:customStyle="1" w:styleId="a6">
    <w:name w:val="附录章标题"/>
    <w:next w:val="aff7"/>
    <w:rsid w:val="00035D38"/>
    <w:pPr>
      <w:numPr>
        <w:ilvl w:val="1"/>
        <w:numId w:val="180"/>
      </w:numPr>
      <w:wordWrap w:val="0"/>
      <w:overflowPunct w:val="0"/>
      <w:autoSpaceDE w:val="0"/>
      <w:spacing w:beforeLines="50" w:before="50" w:afterLines="50" w:after="50" w:line="240" w:lineRule="auto"/>
      <w:jc w:val="both"/>
      <w:textAlignment w:val="baseline"/>
      <w:outlineLvl w:val="1"/>
    </w:pPr>
    <w:rPr>
      <w:rFonts w:ascii="黑体" w:eastAsia="黑体" w:hAnsi="Times New Roman" w:cs="Times New Roman"/>
      <w:kern w:val="21"/>
      <w:sz w:val="21"/>
      <w:szCs w:val="20"/>
    </w:rPr>
  </w:style>
  <w:style w:type="paragraph" w:customStyle="1" w:styleId="a7">
    <w:name w:val="附录一级条标题"/>
    <w:basedOn w:val="a6"/>
    <w:next w:val="aff7"/>
    <w:rsid w:val="00035D38"/>
    <w:pPr>
      <w:numPr>
        <w:ilvl w:val="2"/>
      </w:numPr>
      <w:autoSpaceDN w:val="0"/>
      <w:spacing w:beforeLines="0" w:before="0" w:afterLines="0" w:after="0"/>
      <w:outlineLvl w:val="2"/>
    </w:pPr>
  </w:style>
  <w:style w:type="paragraph" w:customStyle="1" w:styleId="a8">
    <w:name w:val="附录二级条标题"/>
    <w:basedOn w:val="a7"/>
    <w:next w:val="aff7"/>
    <w:rsid w:val="00035D38"/>
    <w:pPr>
      <w:numPr>
        <w:ilvl w:val="3"/>
      </w:numPr>
      <w:outlineLvl w:val="3"/>
    </w:pPr>
  </w:style>
  <w:style w:type="paragraph" w:customStyle="1" w:styleId="a9">
    <w:name w:val="附录三级条标题"/>
    <w:basedOn w:val="a8"/>
    <w:next w:val="aff7"/>
    <w:rsid w:val="00035D38"/>
    <w:pPr>
      <w:numPr>
        <w:ilvl w:val="4"/>
      </w:numPr>
      <w:outlineLvl w:val="4"/>
    </w:pPr>
  </w:style>
  <w:style w:type="paragraph" w:customStyle="1" w:styleId="aa">
    <w:name w:val="附录四级条标题"/>
    <w:basedOn w:val="a9"/>
    <w:next w:val="aff7"/>
    <w:rsid w:val="00035D38"/>
    <w:pPr>
      <w:numPr>
        <w:ilvl w:val="5"/>
      </w:numPr>
      <w:outlineLvl w:val="5"/>
    </w:pPr>
  </w:style>
  <w:style w:type="paragraph" w:customStyle="1" w:styleId="affffffff0">
    <w:name w:val="附录图标题"/>
    <w:next w:val="aff7"/>
    <w:rsid w:val="00035D38"/>
    <w:pPr>
      <w:spacing w:after="0" w:line="240" w:lineRule="auto"/>
      <w:jc w:val="center"/>
    </w:pPr>
    <w:rPr>
      <w:rFonts w:ascii="黑体" w:eastAsia="黑体" w:hAnsi="Times New Roman" w:cs="Times New Roman"/>
      <w:sz w:val="21"/>
      <w:szCs w:val="20"/>
    </w:rPr>
  </w:style>
  <w:style w:type="paragraph" w:customStyle="1" w:styleId="ab">
    <w:name w:val="附录五级条标题"/>
    <w:basedOn w:val="aa"/>
    <w:next w:val="aff7"/>
    <w:rsid w:val="00035D38"/>
    <w:pPr>
      <w:numPr>
        <w:ilvl w:val="6"/>
      </w:numPr>
      <w:outlineLvl w:val="6"/>
    </w:pPr>
  </w:style>
  <w:style w:type="character" w:customStyle="1" w:styleId="affffffff1">
    <w:name w:val="个人答复风格"/>
    <w:rsid w:val="00035D38"/>
    <w:rPr>
      <w:rFonts w:ascii="Arial" w:eastAsia="宋体" w:hAnsi="Arial" w:cs="Arial"/>
      <w:color w:val="auto"/>
      <w:sz w:val="20"/>
    </w:rPr>
  </w:style>
  <w:style w:type="character" w:customStyle="1" w:styleId="affffffff2">
    <w:name w:val="个人撰写风格"/>
    <w:rsid w:val="00035D38"/>
    <w:rPr>
      <w:rFonts w:ascii="Arial" w:eastAsia="宋体" w:hAnsi="Arial" w:cs="Arial"/>
      <w:color w:val="auto"/>
      <w:sz w:val="20"/>
    </w:rPr>
  </w:style>
  <w:style w:type="paragraph" w:customStyle="1" w:styleId="affffffff3">
    <w:name w:val="列项——"/>
    <w:rsid w:val="00035D38"/>
    <w:pPr>
      <w:widowControl w:val="0"/>
      <w:tabs>
        <w:tab w:val="num" w:pos="840"/>
      </w:tabs>
      <w:spacing w:after="0" w:line="240" w:lineRule="auto"/>
      <w:ind w:left="840" w:hanging="420"/>
      <w:jc w:val="both"/>
    </w:pPr>
    <w:rPr>
      <w:rFonts w:ascii="宋体" w:eastAsia="宋体" w:hAnsi="Times New Roman" w:cs="Times New Roman"/>
      <w:sz w:val="21"/>
      <w:szCs w:val="20"/>
    </w:rPr>
  </w:style>
  <w:style w:type="paragraph" w:customStyle="1" w:styleId="ae">
    <w:name w:val="列项·"/>
    <w:rsid w:val="00035D38"/>
    <w:pPr>
      <w:numPr>
        <w:numId w:val="181"/>
      </w:numPr>
      <w:tabs>
        <w:tab w:val="left" w:pos="840"/>
      </w:tabs>
      <w:spacing w:after="0" w:line="240" w:lineRule="auto"/>
      <w:ind w:left="737" w:hanging="317"/>
      <w:jc w:val="both"/>
    </w:pPr>
    <w:rPr>
      <w:rFonts w:ascii="宋体" w:eastAsia="宋体" w:hAnsi="Times New Roman" w:cs="Times New Roman"/>
      <w:sz w:val="21"/>
      <w:szCs w:val="20"/>
    </w:rPr>
  </w:style>
  <w:style w:type="paragraph" w:customStyle="1" w:styleId="a4">
    <w:name w:val="目次、索引正文"/>
    <w:rsid w:val="00035D38"/>
    <w:pPr>
      <w:numPr>
        <w:numId w:val="182"/>
      </w:numPr>
      <w:tabs>
        <w:tab w:val="clear" w:pos="1140"/>
      </w:tabs>
      <w:spacing w:after="0" w:line="320" w:lineRule="exact"/>
      <w:ind w:left="0" w:firstLine="0"/>
      <w:jc w:val="both"/>
    </w:pPr>
    <w:rPr>
      <w:rFonts w:ascii="宋体" w:eastAsia="宋体" w:hAnsi="Times New Roman" w:cs="Times New Roman"/>
      <w:sz w:val="21"/>
      <w:szCs w:val="20"/>
    </w:rPr>
  </w:style>
  <w:style w:type="paragraph" w:customStyle="1" w:styleId="affffffff4">
    <w:name w:val="其他标准称谓"/>
    <w:rsid w:val="00035D38"/>
    <w:pPr>
      <w:spacing w:after="0" w:line="0" w:lineRule="atLeast"/>
      <w:jc w:val="distribute"/>
    </w:pPr>
    <w:rPr>
      <w:rFonts w:ascii="黑体" w:eastAsia="黑体" w:hAnsi="宋体" w:cs="Times New Roman"/>
      <w:sz w:val="52"/>
      <w:szCs w:val="20"/>
    </w:rPr>
  </w:style>
  <w:style w:type="paragraph" w:customStyle="1" w:styleId="affffffff5">
    <w:name w:val="其他发布部门"/>
    <w:basedOn w:val="afffffff6"/>
    <w:rsid w:val="00035D38"/>
    <w:pPr>
      <w:framePr w:wrap="around"/>
      <w:spacing w:line="0" w:lineRule="atLeast"/>
    </w:pPr>
    <w:rPr>
      <w:rFonts w:ascii="黑体" w:eastAsia="黑体"/>
      <w:b w:val="0"/>
    </w:rPr>
  </w:style>
  <w:style w:type="paragraph" w:customStyle="1" w:styleId="affffffff6">
    <w:name w:val="实施日期"/>
    <w:basedOn w:val="afffffff7"/>
    <w:rsid w:val="00035D38"/>
    <w:pPr>
      <w:framePr w:hSpace="0" w:wrap="around" w:xAlign="right"/>
      <w:jc w:val="right"/>
    </w:pPr>
  </w:style>
  <w:style w:type="paragraph" w:customStyle="1" w:styleId="affffffff7">
    <w:name w:val="示例"/>
    <w:next w:val="aff7"/>
    <w:rsid w:val="00035D38"/>
    <w:pPr>
      <w:tabs>
        <w:tab w:val="num" w:pos="816"/>
        <w:tab w:val="num" w:pos="1180"/>
      </w:tabs>
      <w:spacing w:after="0" w:line="240" w:lineRule="auto"/>
      <w:ind w:left="1180" w:firstLineChars="233" w:firstLine="419"/>
      <w:jc w:val="both"/>
    </w:pPr>
    <w:rPr>
      <w:rFonts w:ascii="宋体" w:eastAsia="宋体" w:hAnsi="Times New Roman" w:cs="Times New Roman"/>
      <w:sz w:val="18"/>
      <w:szCs w:val="20"/>
    </w:rPr>
  </w:style>
  <w:style w:type="paragraph" w:customStyle="1" w:styleId="affffffff8">
    <w:name w:val="条文脚注"/>
    <w:basedOn w:val="afff"/>
    <w:rsid w:val="00035D38"/>
    <w:pPr>
      <w:ind w:leftChars="200" w:left="780" w:hangingChars="200" w:hanging="360"/>
      <w:jc w:val="both"/>
    </w:pPr>
    <w:rPr>
      <w:rFonts w:ascii="宋体" w:hAnsi="Times New Roman"/>
    </w:rPr>
  </w:style>
  <w:style w:type="paragraph" w:customStyle="1" w:styleId="affffffff9">
    <w:name w:val="图表脚注"/>
    <w:next w:val="aff7"/>
    <w:rsid w:val="00035D38"/>
    <w:pPr>
      <w:spacing w:after="0" w:line="240" w:lineRule="auto"/>
      <w:ind w:leftChars="200" w:left="300" w:hangingChars="100" w:hanging="100"/>
      <w:jc w:val="both"/>
    </w:pPr>
    <w:rPr>
      <w:rFonts w:ascii="宋体" w:eastAsia="宋体" w:hAnsi="Times New Roman" w:cs="Times New Roman"/>
      <w:sz w:val="18"/>
      <w:szCs w:val="20"/>
    </w:rPr>
  </w:style>
  <w:style w:type="paragraph" w:customStyle="1" w:styleId="affffffffa">
    <w:name w:val="文献分类号"/>
    <w:rsid w:val="00035D38"/>
    <w:pPr>
      <w:framePr w:hSpace="180" w:vSpace="180" w:wrap="around" w:hAnchor="margin" w:y="1" w:anchorLock="1"/>
      <w:widowControl w:val="0"/>
      <w:spacing w:after="0" w:line="240" w:lineRule="auto"/>
      <w:textAlignment w:val="center"/>
    </w:pPr>
    <w:rPr>
      <w:rFonts w:ascii="Times New Roman" w:eastAsia="黑体" w:hAnsi="Times New Roman" w:cs="Times New Roman"/>
      <w:sz w:val="21"/>
      <w:szCs w:val="20"/>
    </w:rPr>
  </w:style>
  <w:style w:type="paragraph" w:customStyle="1" w:styleId="affffffffb">
    <w:name w:val="无标题条"/>
    <w:next w:val="aff7"/>
    <w:rsid w:val="00035D38"/>
    <w:pPr>
      <w:spacing w:after="0" w:line="240" w:lineRule="auto"/>
      <w:jc w:val="both"/>
    </w:pPr>
    <w:rPr>
      <w:rFonts w:ascii="Times New Roman" w:eastAsia="宋体" w:hAnsi="Times New Roman" w:cs="Times New Roman"/>
      <w:sz w:val="21"/>
      <w:szCs w:val="20"/>
    </w:rPr>
  </w:style>
  <w:style w:type="paragraph" w:customStyle="1" w:styleId="affffffffc">
    <w:name w:val="正文表标题"/>
    <w:next w:val="aff7"/>
    <w:rsid w:val="00035D38"/>
    <w:pPr>
      <w:tabs>
        <w:tab w:val="num" w:pos="420"/>
      </w:tabs>
      <w:spacing w:after="0" w:line="240" w:lineRule="auto"/>
      <w:ind w:left="420" w:hanging="420"/>
      <w:jc w:val="center"/>
    </w:pPr>
    <w:rPr>
      <w:rFonts w:ascii="黑体" w:eastAsia="黑体" w:hAnsi="Times New Roman" w:cs="Times New Roman"/>
      <w:sz w:val="21"/>
      <w:szCs w:val="20"/>
    </w:rPr>
  </w:style>
  <w:style w:type="paragraph" w:customStyle="1" w:styleId="affffffffd">
    <w:name w:val="注："/>
    <w:next w:val="aff7"/>
    <w:rsid w:val="00035D38"/>
    <w:pPr>
      <w:widowControl w:val="0"/>
      <w:tabs>
        <w:tab w:val="num" w:pos="425"/>
      </w:tabs>
      <w:autoSpaceDE w:val="0"/>
      <w:autoSpaceDN w:val="0"/>
      <w:spacing w:after="0" w:line="240" w:lineRule="auto"/>
      <w:ind w:left="425" w:hanging="425"/>
      <w:jc w:val="both"/>
    </w:pPr>
    <w:rPr>
      <w:rFonts w:ascii="宋体" w:eastAsia="宋体" w:hAnsi="Times New Roman" w:cs="Times New Roman"/>
      <w:sz w:val="18"/>
      <w:szCs w:val="20"/>
    </w:rPr>
  </w:style>
  <w:style w:type="paragraph" w:customStyle="1" w:styleId="affffffffe">
    <w:name w:val="注×："/>
    <w:rsid w:val="00035D38"/>
    <w:pPr>
      <w:widowControl w:val="0"/>
      <w:tabs>
        <w:tab w:val="num" w:pos="425"/>
        <w:tab w:val="left" w:pos="630"/>
      </w:tabs>
      <w:autoSpaceDE w:val="0"/>
      <w:autoSpaceDN w:val="0"/>
      <w:spacing w:after="0" w:line="240" w:lineRule="auto"/>
      <w:ind w:left="425" w:hanging="425"/>
      <w:jc w:val="both"/>
    </w:pPr>
    <w:rPr>
      <w:rFonts w:ascii="宋体" w:eastAsia="宋体" w:hAnsi="Times New Roman" w:cs="Times New Roman"/>
      <w:sz w:val="18"/>
      <w:szCs w:val="20"/>
    </w:rPr>
  </w:style>
  <w:style w:type="paragraph" w:customStyle="1" w:styleId="afffffffff">
    <w:name w:val="字母编号列项（一级）"/>
    <w:rsid w:val="00035D38"/>
    <w:pPr>
      <w:spacing w:after="0" w:line="240" w:lineRule="auto"/>
      <w:ind w:leftChars="200" w:left="840" w:hangingChars="200" w:hanging="420"/>
      <w:jc w:val="both"/>
    </w:pPr>
    <w:rPr>
      <w:rFonts w:ascii="宋体" w:eastAsia="宋体" w:hAnsi="Times New Roman" w:cs="Times New Roman"/>
      <w:sz w:val="21"/>
      <w:szCs w:val="20"/>
    </w:rPr>
  </w:style>
  <w:style w:type="paragraph" w:customStyle="1" w:styleId="Codes">
    <w:name w:val="Codes"/>
    <w:basedOn w:val="af"/>
    <w:rsid w:val="00035D38"/>
    <w:pPr>
      <w:tabs>
        <w:tab w:val="left" w:pos="720"/>
        <w:tab w:val="left" w:pos="846"/>
      </w:tabs>
      <w:spacing w:after="0" w:line="240" w:lineRule="auto"/>
      <w:ind w:left="720" w:hanging="720"/>
    </w:pPr>
    <w:rPr>
      <w:rFonts w:ascii="Times New Roman" w:eastAsia="宋体" w:hAnsi="Times New Roman" w:cs="Times New Roman"/>
      <w:sz w:val="18"/>
      <w:szCs w:val="20"/>
      <w:lang w:eastAsia="en-US"/>
    </w:rPr>
  </w:style>
  <w:style w:type="paragraph" w:customStyle="1" w:styleId="ElementDesc">
    <w:name w:val="ElementDesc"/>
    <w:basedOn w:val="af"/>
    <w:rsid w:val="00035D38"/>
    <w:pPr>
      <w:numPr>
        <w:numId w:val="183"/>
      </w:numPr>
      <w:spacing w:before="20" w:after="20" w:line="240" w:lineRule="auto"/>
    </w:pPr>
    <w:rPr>
      <w:rFonts w:ascii="Times New Roman" w:eastAsia="宋体" w:hAnsi="Times New Roman" w:cs="Times New Roman"/>
      <w:sz w:val="18"/>
      <w:szCs w:val="20"/>
      <w:lang w:eastAsia="en-US"/>
    </w:rPr>
  </w:style>
  <w:style w:type="paragraph" w:customStyle="1" w:styleId="IndentKeepwNext">
    <w:name w:val="Indent Keep w/Next"/>
    <w:basedOn w:val="af"/>
    <w:rsid w:val="00035D38"/>
    <w:pPr>
      <w:keepNext/>
      <w:keepLines/>
      <w:spacing w:after="0" w:line="240" w:lineRule="auto"/>
      <w:ind w:left="720"/>
      <w:jc w:val="both"/>
    </w:pPr>
    <w:rPr>
      <w:rFonts w:ascii="Times New Roman" w:eastAsia="宋体" w:hAnsi="Times New Roman" w:cs="Times New Roman"/>
      <w:snapToGrid w:val="0"/>
      <w:sz w:val="20"/>
      <w:szCs w:val="20"/>
      <w:lang w:eastAsia="en-US"/>
    </w:rPr>
  </w:style>
  <w:style w:type="paragraph" w:customStyle="1" w:styleId="Style1">
    <w:name w:val="Style1"/>
    <w:basedOn w:val="af"/>
    <w:rsid w:val="00035D38"/>
    <w:pPr>
      <w:numPr>
        <w:numId w:val="184"/>
      </w:numPr>
      <w:spacing w:after="0" w:line="240" w:lineRule="auto"/>
    </w:pPr>
    <w:rPr>
      <w:rFonts w:ascii="Times New Roman" w:eastAsia="宋体" w:hAnsi="Times New Roman" w:cs="Times New Roman"/>
      <w:b/>
      <w:color w:val="FFFFFF"/>
      <w:sz w:val="20"/>
      <w:szCs w:val="20"/>
      <w:lang w:eastAsia="en-US"/>
    </w:rPr>
  </w:style>
  <w:style w:type="paragraph" w:customStyle="1" w:styleId="XMLExample">
    <w:name w:val="XML Example"/>
    <w:basedOn w:val="af"/>
    <w:rsid w:val="00035D38"/>
    <w:pPr>
      <w:tabs>
        <w:tab w:val="left" w:pos="288"/>
        <w:tab w:val="left" w:pos="576"/>
        <w:tab w:val="left" w:pos="864"/>
        <w:tab w:val="left" w:pos="1152"/>
        <w:tab w:val="left" w:pos="1440"/>
        <w:tab w:val="left" w:pos="1728"/>
      </w:tabs>
      <w:spacing w:after="0" w:line="240" w:lineRule="auto"/>
    </w:pPr>
    <w:rPr>
      <w:rFonts w:ascii="Times New Roman" w:eastAsia="宋体" w:hAnsi="Times New Roman" w:cs="Times New Roman"/>
      <w:sz w:val="20"/>
      <w:szCs w:val="20"/>
      <w:lang w:eastAsia="en-US"/>
    </w:rPr>
  </w:style>
  <w:style w:type="paragraph" w:customStyle="1" w:styleId="XMLExampleLast">
    <w:name w:val="XML Example Last"/>
    <w:basedOn w:val="XMLExample"/>
    <w:rsid w:val="00035D38"/>
    <w:pPr>
      <w:spacing w:after="120"/>
    </w:pPr>
    <w:rPr>
      <w:color w:val="000000"/>
    </w:rPr>
  </w:style>
  <w:style w:type="paragraph" w:customStyle="1" w:styleId="ListBullets">
    <w:name w:val="List Bullets"/>
    <w:basedOn w:val="af"/>
    <w:rsid w:val="00035D38"/>
    <w:pPr>
      <w:tabs>
        <w:tab w:val="num" w:pos="425"/>
      </w:tabs>
      <w:spacing w:after="60" w:line="240" w:lineRule="auto"/>
      <w:ind w:left="425" w:hanging="425"/>
    </w:pPr>
    <w:rPr>
      <w:rFonts w:ascii="Times New Roman" w:eastAsia="宋体" w:hAnsi="Times New Roman" w:cs="Times New Roman"/>
      <w:sz w:val="24"/>
      <w:szCs w:val="20"/>
      <w:lang w:eastAsia="en-US"/>
    </w:rPr>
  </w:style>
  <w:style w:type="paragraph" w:customStyle="1" w:styleId="TOC0">
    <w:name w:val="TOC"/>
    <w:basedOn w:val="af"/>
    <w:rsid w:val="00035D38"/>
    <w:pPr>
      <w:tabs>
        <w:tab w:val="left" w:pos="1008"/>
        <w:tab w:val="right" w:leader="dot" w:pos="9360"/>
      </w:tabs>
      <w:spacing w:after="0" w:line="240" w:lineRule="auto"/>
    </w:pPr>
    <w:rPr>
      <w:rFonts w:ascii="Times New Roman" w:eastAsia="宋体" w:hAnsi="Times New Roman" w:cs="Times New Roman"/>
      <w:sz w:val="24"/>
      <w:szCs w:val="20"/>
      <w:lang w:eastAsia="en-US"/>
    </w:rPr>
  </w:style>
  <w:style w:type="paragraph" w:customStyle="1" w:styleId="SubTitle10">
    <w:name w:val="SubTitle 1"/>
    <w:basedOn w:val="af"/>
    <w:rsid w:val="00035D38"/>
    <w:pPr>
      <w:spacing w:after="0" w:line="240" w:lineRule="auto"/>
      <w:jc w:val="center"/>
    </w:pPr>
    <w:rPr>
      <w:rFonts w:ascii="Times New Roman" w:eastAsia="宋体" w:hAnsi="Times New Roman" w:cs="Times New Roman"/>
      <w:sz w:val="36"/>
      <w:szCs w:val="20"/>
      <w:lang w:eastAsia="en-US"/>
    </w:rPr>
  </w:style>
  <w:style w:type="paragraph" w:customStyle="1" w:styleId="SubTitle2">
    <w:name w:val="SubTitle 2"/>
    <w:basedOn w:val="SubTitle10"/>
    <w:rsid w:val="00035D38"/>
    <w:rPr>
      <w:sz w:val="28"/>
    </w:rPr>
  </w:style>
  <w:style w:type="paragraph" w:customStyle="1" w:styleId="ListBulletsLast">
    <w:name w:val="List Bullets Last"/>
    <w:basedOn w:val="ListBullets"/>
    <w:rsid w:val="00035D38"/>
    <w:pPr>
      <w:spacing w:after="120"/>
    </w:pPr>
  </w:style>
  <w:style w:type="character" w:customStyle="1" w:styleId="m1">
    <w:name w:val="m1"/>
    <w:rsid w:val="00035D38"/>
    <w:rPr>
      <w:color w:val="0000FF"/>
    </w:rPr>
  </w:style>
  <w:style w:type="character" w:customStyle="1" w:styleId="pi1">
    <w:name w:val="pi1"/>
    <w:rsid w:val="00035D38"/>
    <w:rPr>
      <w:color w:val="0000FF"/>
    </w:rPr>
  </w:style>
  <w:style w:type="numbering" w:customStyle="1" w:styleId="1f2">
    <w:name w:val="无列表1"/>
    <w:next w:val="af3"/>
    <w:semiHidden/>
    <w:rsid w:val="00035D38"/>
  </w:style>
  <w:style w:type="paragraph" w:customStyle="1" w:styleId="e">
    <w:name w:val="e"/>
    <w:basedOn w:val="af"/>
    <w:rsid w:val="00035D38"/>
    <w:pPr>
      <w:spacing w:before="100" w:beforeAutospacing="1" w:after="100" w:afterAutospacing="1" w:line="240" w:lineRule="auto"/>
      <w:ind w:left="240" w:right="240" w:hanging="240"/>
    </w:pPr>
    <w:rPr>
      <w:rFonts w:ascii="宋体" w:eastAsia="宋体" w:hAnsi="宋体" w:cs="宋体"/>
      <w:sz w:val="24"/>
      <w:szCs w:val="24"/>
    </w:rPr>
  </w:style>
  <w:style w:type="paragraph" w:customStyle="1" w:styleId="k">
    <w:name w:val="k"/>
    <w:basedOn w:val="af"/>
    <w:rsid w:val="00035D38"/>
    <w:pPr>
      <w:spacing w:before="100" w:beforeAutospacing="1" w:after="100" w:afterAutospacing="1" w:line="240" w:lineRule="auto"/>
      <w:ind w:left="240" w:right="240" w:hanging="240"/>
    </w:pPr>
    <w:rPr>
      <w:rFonts w:ascii="宋体" w:eastAsia="宋体" w:hAnsi="宋体" w:cs="宋体"/>
      <w:sz w:val="24"/>
      <w:szCs w:val="24"/>
    </w:rPr>
  </w:style>
  <w:style w:type="paragraph" w:customStyle="1" w:styleId="t">
    <w:name w:val="t"/>
    <w:basedOn w:val="af"/>
    <w:rsid w:val="00035D38"/>
    <w:pPr>
      <w:spacing w:before="100" w:beforeAutospacing="1" w:after="100" w:afterAutospacing="1" w:line="240" w:lineRule="auto"/>
    </w:pPr>
    <w:rPr>
      <w:rFonts w:ascii="宋体" w:eastAsia="宋体" w:hAnsi="宋体" w:cs="宋体"/>
      <w:color w:val="990000"/>
      <w:sz w:val="24"/>
      <w:szCs w:val="24"/>
    </w:rPr>
  </w:style>
  <w:style w:type="paragraph" w:customStyle="1" w:styleId="xt">
    <w:name w:val="xt"/>
    <w:basedOn w:val="af"/>
    <w:link w:val="xtChar"/>
    <w:rsid w:val="00035D38"/>
    <w:pPr>
      <w:spacing w:before="100" w:beforeAutospacing="1" w:after="100" w:afterAutospacing="1" w:line="240" w:lineRule="auto"/>
    </w:pPr>
    <w:rPr>
      <w:rFonts w:ascii="宋体" w:eastAsia="宋体" w:hAnsi="宋体" w:cs="宋体"/>
      <w:color w:val="990099"/>
      <w:sz w:val="24"/>
      <w:szCs w:val="24"/>
    </w:rPr>
  </w:style>
  <w:style w:type="paragraph" w:customStyle="1" w:styleId="ns">
    <w:name w:val="ns"/>
    <w:basedOn w:val="af"/>
    <w:rsid w:val="00035D38"/>
    <w:pPr>
      <w:spacing w:before="100" w:beforeAutospacing="1" w:after="100" w:afterAutospacing="1" w:line="240" w:lineRule="auto"/>
    </w:pPr>
    <w:rPr>
      <w:rFonts w:ascii="宋体" w:eastAsia="宋体" w:hAnsi="宋体" w:cs="宋体"/>
      <w:color w:val="FF0000"/>
      <w:sz w:val="24"/>
      <w:szCs w:val="24"/>
    </w:rPr>
  </w:style>
  <w:style w:type="paragraph" w:customStyle="1" w:styleId="dt">
    <w:name w:val="dt"/>
    <w:basedOn w:val="af"/>
    <w:rsid w:val="00035D38"/>
    <w:pPr>
      <w:spacing w:before="100" w:beforeAutospacing="1" w:after="100" w:afterAutospacing="1" w:line="240" w:lineRule="auto"/>
    </w:pPr>
    <w:rPr>
      <w:rFonts w:ascii="宋体" w:eastAsia="宋体" w:hAnsi="宋体" w:cs="宋体"/>
      <w:color w:val="008000"/>
      <w:sz w:val="24"/>
      <w:szCs w:val="24"/>
    </w:rPr>
  </w:style>
  <w:style w:type="paragraph" w:customStyle="1" w:styleId="m">
    <w:name w:val="m"/>
    <w:basedOn w:val="af"/>
    <w:rsid w:val="00035D38"/>
    <w:pPr>
      <w:spacing w:before="100" w:beforeAutospacing="1" w:after="100" w:afterAutospacing="1" w:line="240" w:lineRule="auto"/>
    </w:pPr>
    <w:rPr>
      <w:rFonts w:ascii="宋体" w:eastAsia="宋体" w:hAnsi="宋体" w:cs="宋体"/>
      <w:color w:val="0000FF"/>
      <w:sz w:val="24"/>
      <w:szCs w:val="24"/>
    </w:rPr>
  </w:style>
  <w:style w:type="paragraph" w:customStyle="1" w:styleId="tx">
    <w:name w:val="tx"/>
    <w:basedOn w:val="af"/>
    <w:rsid w:val="00035D38"/>
    <w:pPr>
      <w:spacing w:before="100" w:beforeAutospacing="1" w:after="100" w:afterAutospacing="1" w:line="240" w:lineRule="auto"/>
    </w:pPr>
    <w:rPr>
      <w:rFonts w:ascii="宋体" w:eastAsia="宋体" w:hAnsi="宋体" w:cs="宋体"/>
      <w:b/>
      <w:bCs/>
      <w:sz w:val="24"/>
      <w:szCs w:val="24"/>
    </w:rPr>
  </w:style>
  <w:style w:type="paragraph" w:customStyle="1" w:styleId="db">
    <w:name w:val="db"/>
    <w:basedOn w:val="af"/>
    <w:rsid w:val="00035D38"/>
    <w:pPr>
      <w:pBdr>
        <w:left w:val="single" w:sz="6" w:space="4" w:color="CCCCCC"/>
      </w:pBdr>
      <w:spacing w:after="0" w:line="240" w:lineRule="auto"/>
      <w:ind w:left="240"/>
    </w:pPr>
    <w:rPr>
      <w:rFonts w:ascii="Courier" w:eastAsia="宋体" w:hAnsi="Courier" w:cs="宋体"/>
      <w:sz w:val="24"/>
      <w:szCs w:val="24"/>
    </w:rPr>
  </w:style>
  <w:style w:type="paragraph" w:customStyle="1" w:styleId="di">
    <w:name w:val="di"/>
    <w:basedOn w:val="af"/>
    <w:rsid w:val="00035D38"/>
    <w:pPr>
      <w:spacing w:before="100" w:beforeAutospacing="1" w:after="100" w:afterAutospacing="1" w:line="240" w:lineRule="auto"/>
    </w:pPr>
    <w:rPr>
      <w:rFonts w:ascii="Courier" w:eastAsia="宋体" w:hAnsi="Courier" w:cs="宋体"/>
      <w:sz w:val="24"/>
      <w:szCs w:val="24"/>
    </w:rPr>
  </w:style>
  <w:style w:type="paragraph" w:customStyle="1" w:styleId="d">
    <w:name w:val="d"/>
    <w:basedOn w:val="af"/>
    <w:rsid w:val="00035D38"/>
    <w:pPr>
      <w:spacing w:before="100" w:beforeAutospacing="1" w:after="100" w:afterAutospacing="1" w:line="240" w:lineRule="auto"/>
    </w:pPr>
    <w:rPr>
      <w:rFonts w:ascii="宋体" w:eastAsia="宋体" w:hAnsi="宋体" w:cs="宋体"/>
      <w:color w:val="0000FF"/>
      <w:sz w:val="24"/>
      <w:szCs w:val="24"/>
    </w:rPr>
  </w:style>
  <w:style w:type="paragraph" w:customStyle="1" w:styleId="pi">
    <w:name w:val="pi"/>
    <w:basedOn w:val="af"/>
    <w:rsid w:val="00035D38"/>
    <w:pPr>
      <w:spacing w:before="100" w:beforeAutospacing="1" w:after="100" w:afterAutospacing="1" w:line="240" w:lineRule="auto"/>
    </w:pPr>
    <w:rPr>
      <w:rFonts w:ascii="宋体" w:eastAsia="宋体" w:hAnsi="宋体" w:cs="宋体"/>
      <w:color w:val="0000FF"/>
      <w:sz w:val="24"/>
      <w:szCs w:val="24"/>
    </w:rPr>
  </w:style>
  <w:style w:type="paragraph" w:customStyle="1" w:styleId="cb">
    <w:name w:val="cb"/>
    <w:basedOn w:val="af"/>
    <w:rsid w:val="00035D38"/>
    <w:pPr>
      <w:spacing w:after="0" w:line="240" w:lineRule="auto"/>
      <w:ind w:left="240"/>
    </w:pPr>
    <w:rPr>
      <w:rFonts w:ascii="Courier" w:eastAsia="宋体" w:hAnsi="Courier" w:cs="宋体"/>
      <w:color w:val="888888"/>
      <w:sz w:val="24"/>
      <w:szCs w:val="24"/>
    </w:rPr>
  </w:style>
  <w:style w:type="paragraph" w:customStyle="1" w:styleId="ci">
    <w:name w:val="ci"/>
    <w:basedOn w:val="af"/>
    <w:rsid w:val="00035D38"/>
    <w:pPr>
      <w:spacing w:before="100" w:beforeAutospacing="1" w:after="100" w:afterAutospacing="1" w:line="240" w:lineRule="auto"/>
    </w:pPr>
    <w:rPr>
      <w:rFonts w:ascii="Courier" w:eastAsia="宋体" w:hAnsi="Courier" w:cs="宋体"/>
      <w:color w:val="888888"/>
      <w:sz w:val="24"/>
      <w:szCs w:val="24"/>
    </w:rPr>
  </w:style>
  <w:style w:type="character" w:customStyle="1" w:styleId="b1">
    <w:name w:val="b1"/>
    <w:rsid w:val="00035D38"/>
    <w:rPr>
      <w:rFonts w:ascii="Courier New" w:hAnsi="Courier New" w:cs="Courier New" w:hint="default"/>
      <w:b/>
      <w:bCs/>
      <w:strike w:val="0"/>
      <w:dstrike w:val="0"/>
      <w:color w:val="FF0000"/>
      <w:u w:val="none"/>
      <w:effect w:val="none"/>
    </w:rPr>
  </w:style>
  <w:style w:type="character" w:customStyle="1" w:styleId="tx1">
    <w:name w:val="tx1"/>
    <w:rsid w:val="00035D38"/>
    <w:rPr>
      <w:b/>
      <w:bCs/>
    </w:rPr>
  </w:style>
  <w:style w:type="paragraph" w:customStyle="1" w:styleId="table">
    <w:name w:val="table"/>
    <w:basedOn w:val="af"/>
    <w:rsid w:val="00035D38"/>
    <w:pPr>
      <w:spacing w:before="30" w:after="30" w:line="240" w:lineRule="auto"/>
    </w:pPr>
    <w:rPr>
      <w:rFonts w:ascii="Arial" w:eastAsia="宋体" w:hAnsi="Arial" w:cs="Times New Roman"/>
      <w:sz w:val="18"/>
      <w:szCs w:val="20"/>
      <w:lang w:eastAsia="en-US" w:bidi="he-IL"/>
    </w:rPr>
  </w:style>
  <w:style w:type="numbering" w:customStyle="1" w:styleId="2e">
    <w:name w:val="无列表2"/>
    <w:next w:val="af3"/>
    <w:semiHidden/>
    <w:rsid w:val="00035D38"/>
  </w:style>
  <w:style w:type="character" w:customStyle="1" w:styleId="ns1">
    <w:name w:val="ns1"/>
    <w:rsid w:val="00035D38"/>
    <w:rPr>
      <w:color w:val="FF0000"/>
    </w:rPr>
  </w:style>
  <w:style w:type="character" w:customStyle="1" w:styleId="redbig1">
    <w:name w:val="redbig1"/>
    <w:rsid w:val="00035D38"/>
    <w:rPr>
      <w:b/>
      <w:bCs/>
      <w:color w:val="D00018"/>
      <w:sz w:val="27"/>
      <w:szCs w:val="27"/>
    </w:rPr>
  </w:style>
  <w:style w:type="paragraph" w:customStyle="1" w:styleId="redbig">
    <w:name w:val="redbig"/>
    <w:basedOn w:val="af"/>
    <w:rsid w:val="00035D38"/>
    <w:pPr>
      <w:spacing w:before="100" w:beforeAutospacing="1" w:after="100" w:afterAutospacing="1" w:line="240" w:lineRule="auto"/>
    </w:pPr>
    <w:rPr>
      <w:rFonts w:ascii="宋体" w:eastAsia="宋体" w:hAnsi="宋体" w:cs="宋体"/>
      <w:b/>
      <w:bCs/>
      <w:color w:val="D00018"/>
      <w:sz w:val="27"/>
      <w:szCs w:val="27"/>
    </w:rPr>
  </w:style>
  <w:style w:type="paragraph" w:customStyle="1" w:styleId="style5">
    <w:name w:val="style5"/>
    <w:basedOn w:val="af"/>
    <w:rsid w:val="00035D38"/>
    <w:pPr>
      <w:spacing w:before="100" w:beforeAutospacing="1" w:after="100" w:afterAutospacing="1" w:line="240" w:lineRule="auto"/>
    </w:pPr>
    <w:rPr>
      <w:rFonts w:ascii="宋体" w:eastAsia="宋体" w:hAnsi="宋体" w:cs="宋体"/>
      <w:b/>
      <w:bCs/>
      <w:color w:val="236FBE"/>
      <w:sz w:val="24"/>
      <w:szCs w:val="24"/>
    </w:rPr>
  </w:style>
  <w:style w:type="paragraph" w:customStyle="1" w:styleId="tdpading">
    <w:name w:val="tdpading"/>
    <w:basedOn w:val="af"/>
    <w:rsid w:val="00035D38"/>
    <w:pPr>
      <w:spacing w:before="100" w:beforeAutospacing="1" w:after="100" w:afterAutospacing="1" w:line="240" w:lineRule="auto"/>
    </w:pPr>
    <w:rPr>
      <w:rFonts w:ascii="宋体" w:eastAsia="宋体" w:hAnsi="宋体" w:cs="宋体"/>
      <w:sz w:val="24"/>
      <w:szCs w:val="24"/>
    </w:rPr>
  </w:style>
  <w:style w:type="paragraph" w:customStyle="1" w:styleId="blue">
    <w:name w:val="blue"/>
    <w:basedOn w:val="af"/>
    <w:rsid w:val="00035D38"/>
    <w:pPr>
      <w:spacing w:before="100" w:beforeAutospacing="1" w:after="100" w:afterAutospacing="1" w:line="240" w:lineRule="auto"/>
    </w:pPr>
    <w:rPr>
      <w:rFonts w:ascii="宋体" w:eastAsia="宋体" w:hAnsi="宋体" w:cs="宋体"/>
      <w:color w:val="0000FF"/>
      <w:sz w:val="24"/>
      <w:szCs w:val="24"/>
    </w:rPr>
  </w:style>
  <w:style w:type="paragraph" w:customStyle="1" w:styleId="style6">
    <w:name w:val="style6"/>
    <w:basedOn w:val="af"/>
    <w:rsid w:val="00035D38"/>
    <w:pPr>
      <w:spacing w:before="100" w:beforeAutospacing="1" w:after="100" w:afterAutospacing="1" w:line="240" w:lineRule="auto"/>
    </w:pPr>
    <w:rPr>
      <w:rFonts w:ascii="宋体" w:eastAsia="宋体" w:hAnsi="宋体" w:cs="宋体"/>
      <w:color w:val="FFFFFF"/>
      <w:sz w:val="24"/>
      <w:szCs w:val="24"/>
    </w:rPr>
  </w:style>
  <w:style w:type="paragraph" w:customStyle="1" w:styleId="a20">
    <w:name w:val="a2"/>
    <w:basedOn w:val="af"/>
    <w:rsid w:val="00035D38"/>
    <w:pPr>
      <w:spacing w:before="100" w:beforeAutospacing="1" w:after="100" w:afterAutospacing="1" w:line="240" w:lineRule="auto"/>
    </w:pPr>
    <w:rPr>
      <w:rFonts w:ascii="宋体" w:eastAsia="宋体" w:hAnsi="宋体" w:cs="宋体"/>
      <w:color w:val="2A6FBD"/>
      <w:sz w:val="18"/>
      <w:szCs w:val="18"/>
    </w:rPr>
  </w:style>
  <w:style w:type="paragraph" w:customStyle="1" w:styleId="151">
    <w:name w:val="样式 宋体 行距: 1.5 倍行距"/>
    <w:basedOn w:val="4"/>
    <w:rsid w:val="00035D38"/>
    <w:pPr>
      <w:spacing w:line="360" w:lineRule="auto"/>
    </w:pPr>
    <w:rPr>
      <w:rFonts w:ascii="宋体" w:hAnsi="宋体" w:cs="宋体"/>
      <w:b w:val="0"/>
      <w:sz w:val="21"/>
      <w:szCs w:val="20"/>
    </w:rPr>
  </w:style>
  <w:style w:type="paragraph" w:customStyle="1" w:styleId="2f">
    <w:name w:val="标题2 前言等"/>
    <w:basedOn w:val="af"/>
    <w:rsid w:val="00035D38"/>
    <w:pPr>
      <w:widowControl w:val="0"/>
      <w:snapToGrid w:val="0"/>
      <w:spacing w:before="720" w:after="480" w:line="360" w:lineRule="auto"/>
      <w:jc w:val="center"/>
      <w:outlineLvl w:val="1"/>
    </w:pPr>
    <w:rPr>
      <w:rFonts w:ascii="Times New Roman" w:eastAsia="黑体" w:hAnsi="Times New Roman" w:cs="宋体"/>
      <w:b/>
      <w:kern w:val="2"/>
      <w:sz w:val="30"/>
      <w:szCs w:val="20"/>
    </w:rPr>
  </w:style>
  <w:style w:type="character" w:customStyle="1" w:styleId="h11">
    <w:name w:val="h11"/>
    <w:rsid w:val="00035D38"/>
    <w:rPr>
      <w:rFonts w:ascii="宋体" w:eastAsia="宋体" w:hAnsi="宋体" w:cs="宋体"/>
      <w:spacing w:val="0"/>
      <w:sz w:val="18"/>
      <w:szCs w:val="18"/>
    </w:rPr>
  </w:style>
  <w:style w:type="paragraph" w:customStyle="1" w:styleId="xl23">
    <w:name w:val="xl23"/>
    <w:basedOn w:val="af"/>
    <w:rsid w:val="00035D38"/>
    <w:pPr>
      <w:spacing w:before="100" w:beforeAutospacing="1" w:after="100" w:afterAutospacing="1" w:line="240" w:lineRule="auto"/>
    </w:pPr>
    <w:rPr>
      <w:rFonts w:ascii="宋体" w:eastAsia="宋体" w:hAnsi="宋体" w:cs="宋体"/>
      <w:b/>
      <w:bCs/>
      <w:sz w:val="24"/>
      <w:szCs w:val="24"/>
    </w:rPr>
  </w:style>
  <w:style w:type="paragraph" w:customStyle="1" w:styleId="TableMedium">
    <w:name w:val="Table_Medium"/>
    <w:basedOn w:val="af"/>
    <w:rsid w:val="00035D38"/>
    <w:pPr>
      <w:spacing w:after="0" w:line="240" w:lineRule="auto"/>
    </w:pPr>
    <w:rPr>
      <w:rFonts w:ascii="Futura Bk" w:eastAsia="宋体" w:hAnsi="Futura Bk" w:cs="Times New Roman"/>
      <w:sz w:val="20"/>
      <w:szCs w:val="20"/>
      <w:lang w:eastAsia="en-US"/>
    </w:rPr>
  </w:style>
  <w:style w:type="character" w:customStyle="1" w:styleId="emailstyle95">
    <w:name w:val="emailstyle95"/>
    <w:semiHidden/>
    <w:rsid w:val="00035D38"/>
    <w:rPr>
      <w:rFonts w:ascii="Arial" w:eastAsia="宋体" w:hAnsi="Arial" w:cs="Arial" w:hint="default"/>
      <w:color w:val="auto"/>
      <w:sz w:val="20"/>
    </w:rPr>
  </w:style>
  <w:style w:type="character" w:customStyle="1" w:styleId="emailstyle96">
    <w:name w:val="emailstyle96"/>
    <w:semiHidden/>
    <w:rsid w:val="00035D38"/>
    <w:rPr>
      <w:rFonts w:ascii="Arial" w:eastAsia="宋体" w:hAnsi="Arial" w:cs="Arial" w:hint="default"/>
      <w:color w:val="auto"/>
      <w:sz w:val="20"/>
    </w:rPr>
  </w:style>
  <w:style w:type="paragraph" w:customStyle="1" w:styleId="Char40">
    <w:name w:val="Char4"/>
    <w:basedOn w:val="af"/>
    <w:rsid w:val="00035D38"/>
    <w:pPr>
      <w:spacing w:after="160" w:line="240" w:lineRule="exact"/>
    </w:pPr>
    <w:rPr>
      <w:rFonts w:ascii="Verdana" w:eastAsia="宋体" w:hAnsi="Verdana" w:cs="Times New Roman"/>
      <w:sz w:val="20"/>
      <w:szCs w:val="20"/>
      <w:lang w:eastAsia="en-US"/>
    </w:rPr>
  </w:style>
  <w:style w:type="paragraph" w:customStyle="1" w:styleId="Char50">
    <w:name w:val="Char5"/>
    <w:basedOn w:val="af"/>
    <w:rsid w:val="00035D38"/>
    <w:pPr>
      <w:spacing w:after="160" w:line="240" w:lineRule="exact"/>
    </w:pPr>
    <w:rPr>
      <w:rFonts w:ascii="Verdana" w:eastAsia="宋体" w:hAnsi="Verdana" w:cs="Times New Roman"/>
      <w:sz w:val="20"/>
      <w:szCs w:val="20"/>
      <w:lang w:eastAsia="en-US"/>
    </w:rPr>
  </w:style>
  <w:style w:type="paragraph" w:customStyle="1" w:styleId="Char60">
    <w:name w:val="Char6"/>
    <w:basedOn w:val="af"/>
    <w:rsid w:val="00035D38"/>
    <w:pPr>
      <w:spacing w:after="160" w:line="240" w:lineRule="exact"/>
    </w:pPr>
    <w:rPr>
      <w:rFonts w:ascii="Verdana" w:eastAsia="宋体" w:hAnsi="Verdana" w:cs="Times New Roman"/>
      <w:sz w:val="20"/>
      <w:szCs w:val="20"/>
      <w:lang w:eastAsia="en-US"/>
    </w:rPr>
  </w:style>
  <w:style w:type="paragraph" w:customStyle="1" w:styleId="Char70">
    <w:name w:val="Char7"/>
    <w:basedOn w:val="af"/>
    <w:rsid w:val="00035D38"/>
    <w:pPr>
      <w:spacing w:after="160" w:line="240" w:lineRule="exact"/>
    </w:pPr>
    <w:rPr>
      <w:rFonts w:ascii="Verdana" w:eastAsia="宋体" w:hAnsi="Verdana" w:cs="Times New Roman"/>
      <w:sz w:val="20"/>
      <w:szCs w:val="20"/>
      <w:lang w:eastAsia="en-US"/>
    </w:rPr>
  </w:style>
  <w:style w:type="character" w:customStyle="1" w:styleId="CharChar2">
    <w:name w:val="普通文字 Char Char2"/>
    <w:aliases w:val="普通文字 Char Char Char Char1"/>
    <w:rsid w:val="00035D38"/>
    <w:rPr>
      <w:rFonts w:ascii="宋体" w:eastAsia="宋体" w:hAnsi="Courier New"/>
      <w:kern w:val="2"/>
      <w:sz w:val="21"/>
      <w:lang w:val="en-US" w:eastAsia="zh-CN" w:bidi="ar-SA"/>
    </w:rPr>
  </w:style>
  <w:style w:type="character" w:customStyle="1" w:styleId="nr1">
    <w:name w:val="nr1"/>
    <w:rsid w:val="00035D38"/>
    <w:rPr>
      <w:rFonts w:ascii="ˎ̥" w:hAnsi="ˎ̥" w:hint="default"/>
      <w:sz w:val="20"/>
      <w:szCs w:val="20"/>
    </w:rPr>
  </w:style>
  <w:style w:type="paragraph" w:customStyle="1" w:styleId="2ChapterXXStatementh22Header2l2Level2Headhea">
    <w:name w:val="样式 标题 2Chapter X.X. Statementh22Header 2l2Level 2 Headhea..."/>
    <w:basedOn w:val="20"/>
    <w:rsid w:val="00035D38"/>
    <w:pPr>
      <w:adjustRightInd w:val="0"/>
      <w:snapToGrid w:val="0"/>
      <w:spacing w:line="360" w:lineRule="auto"/>
      <w:jc w:val="both"/>
    </w:pPr>
    <w:rPr>
      <w:rFonts w:ascii="宋体" w:hAnsi="宋体" w:cs="Courier New"/>
      <w:bCs/>
      <w:kern w:val="2"/>
      <w:sz w:val="24"/>
      <w:szCs w:val="32"/>
    </w:rPr>
  </w:style>
  <w:style w:type="character" w:customStyle="1" w:styleId="PIM7CharChar">
    <w:name w:val="PIM 7 Char Char"/>
    <w:rsid w:val="00035D38"/>
    <w:rPr>
      <w:rFonts w:eastAsia="宋体"/>
      <w:b/>
      <w:kern w:val="2"/>
      <w:sz w:val="24"/>
      <w:lang w:val="en-US" w:eastAsia="zh-CN" w:bidi="ar-SA"/>
    </w:rPr>
  </w:style>
  <w:style w:type="character" w:customStyle="1" w:styleId="CharChar0">
    <w:name w:val="注意框体 Char Char"/>
    <w:rsid w:val="00035D38"/>
    <w:rPr>
      <w:rFonts w:ascii="Arial" w:eastAsia="黑体" w:hAnsi="Arial"/>
      <w:kern w:val="2"/>
      <w:sz w:val="24"/>
      <w:lang w:val="en-US" w:eastAsia="zh-CN" w:bidi="ar-SA"/>
    </w:rPr>
  </w:style>
  <w:style w:type="character" w:customStyle="1" w:styleId="PIM9CharChar">
    <w:name w:val="PIM 9 Char Char"/>
    <w:rsid w:val="00035D38"/>
    <w:rPr>
      <w:rFonts w:ascii="Arial" w:eastAsia="黑体" w:hAnsi="Arial"/>
      <w:kern w:val="2"/>
      <w:sz w:val="21"/>
      <w:lang w:val="en-US" w:eastAsia="zh-CN" w:bidi="ar-SA"/>
    </w:rPr>
  </w:style>
  <w:style w:type="character" w:customStyle="1" w:styleId="CharChar15">
    <w:name w:val="Char Char15"/>
    <w:rsid w:val="00035D38"/>
    <w:rPr>
      <w:rFonts w:ascii="Courier New" w:eastAsia="宋体" w:hAnsi="Courier New" w:cs="Times New Roman"/>
      <w:b/>
      <w:sz w:val="44"/>
      <w:szCs w:val="20"/>
    </w:rPr>
  </w:style>
  <w:style w:type="character" w:customStyle="1" w:styleId="CharChar12">
    <w:name w:val="Char Char12"/>
    <w:rsid w:val="00035D38"/>
    <w:rPr>
      <w:rFonts w:eastAsia="宋体"/>
      <w:kern w:val="2"/>
      <w:sz w:val="18"/>
      <w:lang w:val="en-US" w:eastAsia="zh-CN" w:bidi="ar-SA"/>
    </w:rPr>
  </w:style>
  <w:style w:type="paragraph" w:customStyle="1" w:styleId="afffffffff0">
    <w:name w:val="插图"/>
    <w:basedOn w:val="af"/>
    <w:autoRedefine/>
    <w:rsid w:val="00035D38"/>
    <w:pPr>
      <w:widowControl w:val="0"/>
      <w:tabs>
        <w:tab w:val="left" w:pos="1620"/>
      </w:tabs>
      <w:adjustRightInd w:val="0"/>
      <w:spacing w:after="0" w:line="240" w:lineRule="auto"/>
      <w:jc w:val="center"/>
    </w:pPr>
    <w:rPr>
      <w:rFonts w:ascii="宋体" w:eastAsia="宋体" w:hAnsi="Times New Roman" w:cs="Times New Roman"/>
      <w:bCs/>
      <w:color w:val="000000"/>
      <w:kern w:val="2"/>
      <w:sz w:val="21"/>
      <w:szCs w:val="21"/>
      <w:lang w:val="zh-CN"/>
    </w:rPr>
  </w:style>
  <w:style w:type="paragraph" w:customStyle="1" w:styleId="TOC1">
    <w:name w:val="TOC 文章名称"/>
    <w:basedOn w:val="af"/>
    <w:rsid w:val="00035D38"/>
    <w:pPr>
      <w:widowControl w:val="0"/>
      <w:spacing w:after="0" w:line="240" w:lineRule="auto"/>
      <w:jc w:val="center"/>
    </w:pPr>
    <w:rPr>
      <w:rFonts w:ascii="Times New Roman" w:eastAsia="华文行楷" w:hAnsi="Times New Roman" w:cs="宋体"/>
      <w:b/>
      <w:bCs/>
      <w:kern w:val="2"/>
      <w:sz w:val="52"/>
      <w:szCs w:val="20"/>
    </w:rPr>
  </w:style>
  <w:style w:type="paragraph" w:customStyle="1" w:styleId="afffffffff1">
    <w:name w:val="标准"/>
    <w:basedOn w:val="af"/>
    <w:rsid w:val="00035D38"/>
    <w:pPr>
      <w:widowControl w:val="0"/>
      <w:overflowPunct w:val="0"/>
      <w:autoSpaceDE w:val="0"/>
      <w:autoSpaceDN w:val="0"/>
      <w:adjustRightInd w:val="0"/>
      <w:spacing w:after="0" w:line="240" w:lineRule="atLeast"/>
      <w:jc w:val="both"/>
      <w:textAlignment w:val="baseline"/>
    </w:pPr>
    <w:rPr>
      <w:rFonts w:ascii="Times New Roman" w:eastAsia="楷体_GB2312" w:hAnsi="Times New Roman" w:cs="Times New Roman"/>
      <w:sz w:val="24"/>
      <w:szCs w:val="20"/>
    </w:rPr>
  </w:style>
  <w:style w:type="paragraph" w:customStyle="1" w:styleId="2f0">
    <w:name w:val="元正正文标题2"/>
    <w:basedOn w:val="4"/>
    <w:autoRedefine/>
    <w:rsid w:val="00035D38"/>
    <w:pPr>
      <w:keepNext w:val="0"/>
      <w:keepLines w:val="0"/>
      <w:adjustRightInd w:val="0"/>
      <w:snapToGrid w:val="0"/>
      <w:spacing w:before="0" w:after="0" w:line="300" w:lineRule="auto"/>
      <w:ind w:firstLine="241"/>
      <w:jc w:val="center"/>
      <w:outlineLvl w:val="9"/>
    </w:pPr>
    <w:rPr>
      <w:rFonts w:ascii="宋体" w:hAnsi="宋体"/>
      <w:bCs w:val="0"/>
      <w:sz w:val="30"/>
      <w:szCs w:val="24"/>
    </w:rPr>
  </w:style>
  <w:style w:type="paragraph" w:customStyle="1" w:styleId="P3">
    <w:name w:val="P标3"/>
    <w:basedOn w:val="3"/>
    <w:autoRedefine/>
    <w:rsid w:val="00035D38"/>
    <w:pPr>
      <w:keepNext w:val="0"/>
      <w:keepLines w:val="0"/>
      <w:tabs>
        <w:tab w:val="num" w:pos="420"/>
      </w:tabs>
      <w:autoSpaceDE w:val="0"/>
      <w:autoSpaceDN w:val="0"/>
      <w:adjustRightInd w:val="0"/>
      <w:spacing w:before="120" w:after="120" w:line="480" w:lineRule="atLeast"/>
      <w:ind w:left="420" w:hanging="420"/>
    </w:pPr>
    <w:rPr>
      <w:rFonts w:ascii="宋体" w:hAnsi="Times New Roman"/>
      <w:b w:val="0"/>
      <w:bCs w:val="0"/>
      <w:kern w:val="0"/>
      <w:sz w:val="24"/>
      <w:szCs w:val="20"/>
    </w:rPr>
  </w:style>
  <w:style w:type="paragraph" w:customStyle="1" w:styleId="D1">
    <w:name w:val="D文1"/>
    <w:basedOn w:val="af"/>
    <w:autoRedefine/>
    <w:rsid w:val="00035D38"/>
    <w:pPr>
      <w:widowControl w:val="0"/>
      <w:tabs>
        <w:tab w:val="num" w:pos="720"/>
      </w:tabs>
      <w:autoSpaceDE w:val="0"/>
      <w:autoSpaceDN w:val="0"/>
      <w:adjustRightInd w:val="0"/>
      <w:spacing w:after="120" w:line="480" w:lineRule="atLeast"/>
      <w:ind w:left="680" w:firstLine="510"/>
      <w:jc w:val="both"/>
    </w:pPr>
    <w:rPr>
      <w:rFonts w:ascii="宋体" w:eastAsia="宋体" w:hAnsi="Times New Roman" w:cs="Times New Roman"/>
      <w:sz w:val="24"/>
      <w:szCs w:val="20"/>
    </w:rPr>
  </w:style>
  <w:style w:type="paragraph" w:customStyle="1" w:styleId="HPTableTitle">
    <w:name w:val="HP_Table_Title"/>
    <w:basedOn w:val="af"/>
    <w:next w:val="af"/>
    <w:rsid w:val="00035D38"/>
    <w:pPr>
      <w:keepNext/>
      <w:keepLines/>
      <w:spacing w:beforeLines="50" w:before="120" w:afterLines="50" w:after="120" w:line="240" w:lineRule="auto"/>
    </w:pPr>
    <w:rPr>
      <w:rFonts w:ascii="Futura Bk" w:eastAsia="宋体" w:hAnsi="Futura Bk" w:cs="Times New Roman"/>
      <w:b/>
      <w:sz w:val="20"/>
      <w:szCs w:val="20"/>
      <w:lang w:val="en-GB" w:eastAsia="en-US"/>
    </w:rPr>
  </w:style>
  <w:style w:type="paragraph" w:customStyle="1" w:styleId="TableSmHeadingRight">
    <w:name w:val="Table_Sm_Heading_Right"/>
    <w:basedOn w:val="af"/>
    <w:rsid w:val="00035D38"/>
    <w:pPr>
      <w:keepNext/>
      <w:keepLines/>
      <w:spacing w:after="0" w:line="240" w:lineRule="auto"/>
      <w:jc w:val="right"/>
    </w:pPr>
    <w:rPr>
      <w:rFonts w:ascii="Futura Bk" w:eastAsia="宋体" w:hAnsi="Futura Bk" w:cs="Times New Roman"/>
      <w:b/>
      <w:sz w:val="20"/>
      <w:szCs w:val="20"/>
      <w:lang w:val="en-GB" w:eastAsia="en-US"/>
    </w:rPr>
  </w:style>
  <w:style w:type="paragraph" w:customStyle="1" w:styleId="1f3">
    <w:name w:val="樣式1"/>
    <w:basedOn w:val="15"/>
    <w:rsid w:val="00035D38"/>
    <w:pPr>
      <w:keepLines w:val="0"/>
      <w:widowControl w:val="0"/>
      <w:spacing w:before="0" w:line="240" w:lineRule="auto"/>
    </w:pPr>
    <w:rPr>
      <w:rFonts w:ascii="Arial" w:eastAsia="Times New Roman" w:hAnsi="Arial" w:cs="Times New Roman"/>
      <w:b w:val="0"/>
      <w:color w:val="auto"/>
      <w:kern w:val="52"/>
      <w:sz w:val="24"/>
      <w:szCs w:val="52"/>
      <w:lang w:eastAsia="zh-TW"/>
    </w:rPr>
  </w:style>
  <w:style w:type="paragraph" w:customStyle="1" w:styleId="afffffffff2">
    <w:name w:val="图注"/>
    <w:basedOn w:val="af"/>
    <w:rsid w:val="00035D38"/>
    <w:pPr>
      <w:widowControl w:val="0"/>
      <w:spacing w:before="120" w:after="180" w:line="312" w:lineRule="atLeast"/>
      <w:jc w:val="center"/>
    </w:pPr>
    <w:rPr>
      <w:rFonts w:ascii="Times New Roman" w:eastAsia="方正书宋" w:hAnsi="Times New Roman" w:cs="Times New Roman"/>
      <w:spacing w:val="6"/>
      <w:kern w:val="2"/>
      <w:sz w:val="18"/>
      <w:szCs w:val="20"/>
    </w:rPr>
  </w:style>
  <w:style w:type="paragraph" w:customStyle="1" w:styleId="afffffffff3">
    <w:name w:val="表字"/>
    <w:basedOn w:val="af"/>
    <w:rsid w:val="00035D38"/>
    <w:pPr>
      <w:widowControl w:val="0"/>
      <w:spacing w:after="0" w:line="312" w:lineRule="atLeast"/>
      <w:jc w:val="both"/>
    </w:pPr>
    <w:rPr>
      <w:rFonts w:ascii="Times New Roman" w:eastAsia="方正书宋" w:hAnsi="Times New Roman" w:cs="Times New Roman"/>
      <w:spacing w:val="6"/>
      <w:kern w:val="2"/>
      <w:sz w:val="18"/>
      <w:szCs w:val="24"/>
    </w:rPr>
  </w:style>
  <w:style w:type="paragraph" w:customStyle="1" w:styleId="afffffffff4">
    <w:name w:val="表上"/>
    <w:basedOn w:val="af"/>
    <w:rsid w:val="00035D38"/>
    <w:pPr>
      <w:widowControl w:val="0"/>
      <w:spacing w:afterLines="50" w:after="120" w:line="312" w:lineRule="atLeast"/>
      <w:jc w:val="center"/>
    </w:pPr>
    <w:rPr>
      <w:rFonts w:ascii="Arial" w:eastAsia="黑体" w:hAnsi="Arial" w:cs="Arial"/>
      <w:spacing w:val="6"/>
      <w:kern w:val="2"/>
      <w:sz w:val="24"/>
      <w:szCs w:val="24"/>
    </w:rPr>
  </w:style>
  <w:style w:type="character" w:customStyle="1" w:styleId="Charf">
    <w:name w:val="标书_正文 Char"/>
    <w:link w:val="affffb"/>
    <w:rsid w:val="00035D38"/>
    <w:rPr>
      <w:rFonts w:ascii="宋体" w:eastAsia="宋体" w:hAnsi="Calibri" w:cs="Times New Roman"/>
      <w:bCs/>
      <w:sz w:val="21"/>
      <w:szCs w:val="24"/>
    </w:rPr>
  </w:style>
  <w:style w:type="paragraph" w:customStyle="1" w:styleId="IBM">
    <w:name w:val="IBM 正文"/>
    <w:basedOn w:val="af"/>
    <w:rsid w:val="00035D38"/>
    <w:pPr>
      <w:widowControl w:val="0"/>
      <w:spacing w:after="0" w:line="400" w:lineRule="exact"/>
      <w:jc w:val="both"/>
    </w:pPr>
    <w:rPr>
      <w:rFonts w:ascii="Times New Roman" w:eastAsia="宋体" w:hAnsi="Times New Roman" w:cs="Times New Roman"/>
      <w:spacing w:val="20"/>
      <w:kern w:val="2"/>
      <w:sz w:val="24"/>
      <w:szCs w:val="20"/>
    </w:rPr>
  </w:style>
  <w:style w:type="character" w:customStyle="1" w:styleId="footdown">
    <w:name w:val="footdown"/>
    <w:rsid w:val="00035D38"/>
  </w:style>
  <w:style w:type="character" w:customStyle="1" w:styleId="list11">
    <w:name w:val="list11"/>
    <w:rsid w:val="00035D38"/>
    <w:rPr>
      <w:strike w:val="0"/>
      <w:dstrike w:val="0"/>
      <w:color w:val="333333"/>
      <w:sz w:val="18"/>
      <w:szCs w:val="18"/>
      <w:u w:val="none"/>
      <w:effect w:val="none"/>
    </w:rPr>
  </w:style>
  <w:style w:type="character" w:customStyle="1" w:styleId="Char30">
    <w:name w:val="章 Char3"/>
    <w:aliases w:val="标题 1 1 Char3,H1 Char3,heading 1 Char3,Heading 1 (NN) Char3,h1 Char3,1st level Char3,Section Head Char3,l1 Char3,1 Char3,H11 Char3,H12 Char3,H13 Char3,H14 Char3,H15 Char3,H16 Char3,H17 Char3,1.0 Char3,DocAccpt Char3,(Chapter Nbr) Char3,卷标题 Char2"/>
    <w:rsid w:val="00035D38"/>
    <w:rPr>
      <w:rFonts w:ascii="Courier New" w:eastAsia="宋体" w:hAnsi="Courier New"/>
      <w:b/>
      <w:kern w:val="32"/>
      <w:sz w:val="32"/>
      <w:lang w:val="en-US" w:eastAsia="zh-CN" w:bidi="ar-SA"/>
    </w:rPr>
  </w:style>
  <w:style w:type="paragraph" w:customStyle="1" w:styleId="1f4">
    <w:name w:val="新标题1"/>
    <w:basedOn w:val="15"/>
    <w:rsid w:val="00035D38"/>
    <w:pPr>
      <w:widowControl w:val="0"/>
      <w:spacing w:before="0" w:line="360" w:lineRule="auto"/>
    </w:pPr>
    <w:rPr>
      <w:rFonts w:ascii="宋体" w:eastAsia="宋体" w:hAnsi="Times New Roman" w:cs="Times New Roman"/>
      <w:color w:val="auto"/>
      <w:kern w:val="44"/>
    </w:rPr>
  </w:style>
  <w:style w:type="paragraph" w:customStyle="1" w:styleId="2f1">
    <w:name w:val="新标题2"/>
    <w:basedOn w:val="20"/>
    <w:rsid w:val="00035D38"/>
    <w:pPr>
      <w:spacing w:line="360" w:lineRule="auto"/>
      <w:jc w:val="left"/>
    </w:pPr>
    <w:rPr>
      <w:rFonts w:ascii="宋体"/>
      <w:kern w:val="2"/>
      <w:sz w:val="24"/>
      <w:szCs w:val="24"/>
    </w:rPr>
  </w:style>
  <w:style w:type="paragraph" w:customStyle="1" w:styleId="Char3CharCharCharCharCharChar1CharCharChar">
    <w:name w:val="Char3 Char Char Char Char Char Char1 Char Char Char"/>
    <w:basedOn w:val="af"/>
    <w:rsid w:val="00035D38"/>
    <w:pPr>
      <w:spacing w:after="160" w:line="240" w:lineRule="exact"/>
    </w:pPr>
    <w:rPr>
      <w:rFonts w:ascii="Verdana" w:eastAsia="宋体" w:hAnsi="Verdana" w:cs="Times New Roman"/>
      <w:sz w:val="20"/>
      <w:szCs w:val="20"/>
      <w:lang w:eastAsia="en-US"/>
    </w:rPr>
  </w:style>
  <w:style w:type="paragraph" w:customStyle="1" w:styleId="Char26">
    <w:name w:val="Char26"/>
    <w:basedOn w:val="af"/>
    <w:rsid w:val="00035D38"/>
    <w:pPr>
      <w:spacing w:after="160" w:line="240" w:lineRule="exact"/>
    </w:pPr>
    <w:rPr>
      <w:rFonts w:ascii="Verdana" w:eastAsia="宋体" w:hAnsi="Verdana" w:cs="Times New Roman"/>
      <w:sz w:val="20"/>
      <w:szCs w:val="20"/>
      <w:lang w:eastAsia="en-US"/>
    </w:rPr>
  </w:style>
  <w:style w:type="character" w:customStyle="1" w:styleId="Char41">
    <w:name w:val="章 Char4"/>
    <w:aliases w:val="标题 1 1 Char4,H1 Char4,heading 1 Char4,Heading 1 (NN) Char4,h1 Char4,1st level Char4,Section Head Char4,l1 Char4,1 Char4,H11 Char4,H12 Char4,H13 Char4,H14 Char4,H15 Char4,H16 Char4,H17 Char4,1.0 Char4,DocAccpt Char4,(Chapter Nbr) Char4,卷标题 Char3"/>
    <w:rsid w:val="00035D38"/>
    <w:rPr>
      <w:rFonts w:ascii="Courier New" w:eastAsia="宋体" w:hAnsi="Courier New"/>
      <w:b/>
      <w:kern w:val="32"/>
      <w:sz w:val="32"/>
      <w:lang w:val="en-US" w:eastAsia="zh-CN" w:bidi="ar-SA"/>
    </w:rPr>
  </w:style>
  <w:style w:type="paragraph" w:customStyle="1" w:styleId="afffffffff5">
    <w:name w:val="正文内容"/>
    <w:basedOn w:val="23"/>
    <w:link w:val="Charfb"/>
    <w:rsid w:val="00035D38"/>
    <w:pPr>
      <w:ind w:firstLine="480"/>
    </w:pPr>
    <w:rPr>
      <w:rFonts w:ascii="Arial" w:hAnsi="Arial"/>
      <w:sz w:val="24"/>
      <w:szCs w:val="20"/>
    </w:rPr>
  </w:style>
  <w:style w:type="character" w:customStyle="1" w:styleId="Charfb">
    <w:name w:val="正文内容 Char"/>
    <w:link w:val="afffffffff5"/>
    <w:rsid w:val="00035D38"/>
    <w:rPr>
      <w:rFonts w:ascii="Arial" w:eastAsia="宋体" w:hAnsi="Arial" w:cs="Times New Roman"/>
      <w:kern w:val="2"/>
      <w:sz w:val="24"/>
      <w:szCs w:val="20"/>
    </w:rPr>
  </w:style>
  <w:style w:type="character" w:customStyle="1" w:styleId="p121">
    <w:name w:val="p121"/>
    <w:rsid w:val="00035D38"/>
    <w:rPr>
      <w:rFonts w:hint="default"/>
      <w:strike w:val="0"/>
      <w:dstrike w:val="0"/>
      <w:sz w:val="24"/>
      <w:szCs w:val="24"/>
      <w:u w:val="none"/>
      <w:effect w:val="none"/>
    </w:rPr>
  </w:style>
  <w:style w:type="paragraph" w:customStyle="1" w:styleId="ParaCharCharChar1Char">
    <w:name w:val="默认段落字体 Para Char Char Char1 Char"/>
    <w:basedOn w:val="af"/>
    <w:rsid w:val="00035D38"/>
    <w:pPr>
      <w:widowControl w:val="0"/>
      <w:spacing w:after="0" w:line="240" w:lineRule="atLeast"/>
      <w:ind w:left="420" w:firstLine="420"/>
      <w:jc w:val="both"/>
    </w:pPr>
    <w:rPr>
      <w:rFonts w:ascii="Times New Roman" w:eastAsia="宋体" w:hAnsi="Times New Roman" w:cs="Times New Roman"/>
      <w:sz w:val="21"/>
      <w:szCs w:val="21"/>
    </w:rPr>
  </w:style>
  <w:style w:type="paragraph" w:customStyle="1" w:styleId="afffffffff6">
    <w:name w:val="正文段"/>
    <w:basedOn w:val="af"/>
    <w:rsid w:val="00035D38"/>
    <w:pPr>
      <w:snapToGrid w:val="0"/>
      <w:spacing w:afterLines="50" w:after="50" w:line="240" w:lineRule="auto"/>
      <w:ind w:firstLineChars="200" w:firstLine="200"/>
      <w:jc w:val="both"/>
    </w:pPr>
    <w:rPr>
      <w:rFonts w:ascii="Times New Roman" w:eastAsia="宋体" w:hAnsi="Times New Roman" w:cs="Times New Roman"/>
      <w:sz w:val="24"/>
      <w:szCs w:val="20"/>
    </w:rPr>
  </w:style>
  <w:style w:type="paragraph" w:customStyle="1" w:styleId="CharCharChar1CharCharCharCharCharCharCharCharCharChar">
    <w:name w:val="Char Char Char1 Char Char Char Char Char Char Char Char Char Char"/>
    <w:basedOn w:val="af"/>
    <w:autoRedefine/>
    <w:rsid w:val="00035D38"/>
    <w:pPr>
      <w:widowControl w:val="0"/>
      <w:spacing w:after="0" w:line="240" w:lineRule="auto"/>
      <w:jc w:val="both"/>
    </w:pPr>
    <w:rPr>
      <w:rFonts w:ascii="Tahoma" w:eastAsia="宋体" w:hAnsi="Tahoma" w:cs="Times New Roman"/>
      <w:kern w:val="2"/>
      <w:sz w:val="24"/>
      <w:szCs w:val="20"/>
    </w:rPr>
  </w:style>
  <w:style w:type="paragraph" w:customStyle="1" w:styleId="Char31">
    <w:name w:val="Char3"/>
    <w:basedOn w:val="af"/>
    <w:rsid w:val="00035D38"/>
    <w:pPr>
      <w:spacing w:after="160" w:line="240" w:lineRule="exact"/>
    </w:pPr>
    <w:rPr>
      <w:rFonts w:ascii="Verdana" w:eastAsia="宋体" w:hAnsi="Verdana" w:cs="Times New Roman"/>
      <w:sz w:val="20"/>
      <w:szCs w:val="20"/>
      <w:lang w:eastAsia="en-US"/>
    </w:rPr>
  </w:style>
  <w:style w:type="paragraph" w:customStyle="1" w:styleId="Char100">
    <w:name w:val="Char10"/>
    <w:basedOn w:val="af"/>
    <w:rsid w:val="00035D38"/>
    <w:pPr>
      <w:spacing w:after="160" w:line="240" w:lineRule="exact"/>
    </w:pPr>
    <w:rPr>
      <w:rFonts w:ascii="Verdana" w:eastAsia="宋体" w:hAnsi="Verdana" w:cs="Times New Roman"/>
      <w:sz w:val="20"/>
      <w:szCs w:val="20"/>
      <w:lang w:eastAsia="en-US"/>
    </w:rPr>
  </w:style>
  <w:style w:type="paragraph" w:customStyle="1" w:styleId="afffffffff7">
    <w:name w:val="段落正文"/>
    <w:basedOn w:val="af"/>
    <w:rsid w:val="00035D38"/>
    <w:pPr>
      <w:widowControl w:val="0"/>
      <w:spacing w:beforeLines="50" w:before="50" w:after="0" w:line="360" w:lineRule="auto"/>
      <w:ind w:firstLineChars="200" w:firstLine="200"/>
      <w:jc w:val="both"/>
    </w:pPr>
    <w:rPr>
      <w:rFonts w:ascii="Times New Roman" w:eastAsia="宋体" w:hAnsi="Times New Roman" w:cs="Times New Roman"/>
      <w:spacing w:val="2"/>
      <w:kern w:val="2"/>
      <w:sz w:val="24"/>
      <w:szCs w:val="24"/>
    </w:rPr>
  </w:style>
  <w:style w:type="paragraph" w:customStyle="1" w:styleId="CharChar2Char">
    <w:name w:val="Char Char2 Char"/>
    <w:basedOn w:val="af"/>
    <w:rsid w:val="00035D38"/>
    <w:pPr>
      <w:spacing w:after="160" w:line="240" w:lineRule="exact"/>
    </w:pPr>
    <w:rPr>
      <w:rFonts w:ascii="Verdana" w:eastAsia="宋体" w:hAnsi="Verdana" w:cs="Times New Roman"/>
      <w:sz w:val="20"/>
      <w:szCs w:val="20"/>
      <w:lang w:eastAsia="en-US"/>
    </w:rPr>
  </w:style>
  <w:style w:type="paragraph" w:styleId="afffffffff8">
    <w:name w:val="toa heading"/>
    <w:basedOn w:val="af"/>
    <w:next w:val="af"/>
    <w:rsid w:val="00035D38"/>
    <w:pPr>
      <w:widowControl w:val="0"/>
      <w:spacing w:before="120" w:after="0" w:line="240" w:lineRule="auto"/>
      <w:jc w:val="both"/>
    </w:pPr>
    <w:rPr>
      <w:rFonts w:ascii="Arial" w:eastAsia="宋体" w:hAnsi="Arial" w:cs="Times New Roman"/>
      <w:kern w:val="2"/>
      <w:sz w:val="24"/>
      <w:szCs w:val="20"/>
    </w:rPr>
  </w:style>
  <w:style w:type="paragraph" w:customStyle="1" w:styleId="afffffffff9">
    <w:name w:val="文字"/>
    <w:basedOn w:val="af"/>
    <w:rsid w:val="00035D38"/>
    <w:pPr>
      <w:widowControl w:val="0"/>
      <w:spacing w:after="0" w:line="288" w:lineRule="auto"/>
      <w:ind w:firstLineChars="200" w:firstLine="200"/>
      <w:jc w:val="both"/>
    </w:pPr>
    <w:rPr>
      <w:rFonts w:ascii="Times New Roman" w:eastAsia="宋体" w:hAnsi="Times New Roman" w:cs="Times New Roman"/>
      <w:kern w:val="2"/>
      <w:sz w:val="21"/>
      <w:szCs w:val="24"/>
    </w:rPr>
  </w:style>
  <w:style w:type="paragraph" w:customStyle="1" w:styleId="1f5">
    <w:name w:val="编号1"/>
    <w:basedOn w:val="af"/>
    <w:rsid w:val="00035D38"/>
    <w:pPr>
      <w:widowControl w:val="0"/>
      <w:tabs>
        <w:tab w:val="num" w:pos="1140"/>
      </w:tabs>
      <w:spacing w:after="0" w:line="288" w:lineRule="auto"/>
      <w:ind w:left="1140" w:hanging="420"/>
    </w:pPr>
    <w:rPr>
      <w:rFonts w:ascii="Times New Roman" w:eastAsia="宋体" w:hAnsi="Times New Roman" w:cs="Times New Roman"/>
      <w:kern w:val="2"/>
      <w:sz w:val="21"/>
      <w:szCs w:val="24"/>
    </w:rPr>
  </w:style>
  <w:style w:type="paragraph" w:customStyle="1" w:styleId="63">
    <w:name w:val="6级"/>
    <w:basedOn w:val="af"/>
    <w:rsid w:val="00035D38"/>
    <w:pPr>
      <w:widowControl w:val="0"/>
      <w:spacing w:after="0" w:line="288" w:lineRule="auto"/>
      <w:ind w:firstLineChars="100" w:firstLine="100"/>
      <w:jc w:val="both"/>
    </w:pPr>
    <w:rPr>
      <w:rFonts w:ascii="Times New Roman" w:eastAsia="宋体" w:hAnsi="Times New Roman" w:cs="Times New Roman"/>
      <w:kern w:val="2"/>
      <w:sz w:val="21"/>
      <w:szCs w:val="24"/>
    </w:rPr>
  </w:style>
  <w:style w:type="character" w:customStyle="1" w:styleId="xtChar">
    <w:name w:val="xt Char"/>
    <w:link w:val="xt"/>
    <w:rsid w:val="00035D38"/>
    <w:rPr>
      <w:rFonts w:ascii="宋体" w:eastAsia="宋体" w:hAnsi="宋体" w:cs="宋体"/>
      <w:color w:val="990099"/>
      <w:sz w:val="24"/>
      <w:szCs w:val="24"/>
    </w:rPr>
  </w:style>
  <w:style w:type="paragraph" w:customStyle="1" w:styleId="ParaCharCharCharCharCharCharChar">
    <w:name w:val="默认段落字体 Para Char Char Char Char Char Char Char"/>
    <w:basedOn w:val="af"/>
    <w:rsid w:val="00035D38"/>
    <w:pPr>
      <w:widowControl w:val="0"/>
      <w:spacing w:after="0" w:line="240" w:lineRule="auto"/>
      <w:ind w:firstLine="482"/>
      <w:jc w:val="both"/>
    </w:pPr>
    <w:rPr>
      <w:rFonts w:ascii="Tahoma" w:eastAsia="宋体" w:hAnsi="Tahoma" w:cs="宋体"/>
      <w:kern w:val="2"/>
      <w:sz w:val="21"/>
      <w:szCs w:val="24"/>
    </w:rPr>
  </w:style>
  <w:style w:type="paragraph" w:customStyle="1" w:styleId="afffffffffa">
    <w:name w:val="正文（首行不缩进）"/>
    <w:basedOn w:val="af"/>
    <w:link w:val="Charfc"/>
    <w:rsid w:val="00035D38"/>
    <w:pPr>
      <w:widowControl w:val="0"/>
      <w:autoSpaceDE w:val="0"/>
      <w:autoSpaceDN w:val="0"/>
      <w:adjustRightInd w:val="0"/>
      <w:spacing w:after="0" w:line="360" w:lineRule="auto"/>
    </w:pPr>
    <w:rPr>
      <w:rFonts w:ascii="Times New Roman" w:eastAsia="宋体" w:hAnsi="Times New Roman" w:cs="Times New Roman"/>
      <w:snapToGrid w:val="0"/>
      <w:sz w:val="21"/>
      <w:szCs w:val="21"/>
    </w:rPr>
  </w:style>
  <w:style w:type="character" w:customStyle="1" w:styleId="Charfc">
    <w:name w:val="正文（首行不缩进） Char"/>
    <w:link w:val="afffffffffa"/>
    <w:rsid w:val="00035D38"/>
    <w:rPr>
      <w:rFonts w:ascii="Times New Roman" w:eastAsia="宋体" w:hAnsi="Times New Roman" w:cs="Times New Roman"/>
      <w:snapToGrid w:val="0"/>
      <w:sz w:val="21"/>
      <w:szCs w:val="21"/>
    </w:rPr>
  </w:style>
  <w:style w:type="paragraph" w:customStyle="1" w:styleId="afffffffffb">
    <w:name w:val="简单回函地址"/>
    <w:basedOn w:val="af"/>
    <w:rsid w:val="00035D38"/>
    <w:pPr>
      <w:widowControl w:val="0"/>
      <w:spacing w:after="0" w:line="240" w:lineRule="auto"/>
      <w:jc w:val="both"/>
    </w:pPr>
    <w:rPr>
      <w:rFonts w:ascii="Times New Roman" w:eastAsia="宋体" w:hAnsi="Times New Roman" w:cs="Times New Roman"/>
      <w:kern w:val="2"/>
      <w:sz w:val="21"/>
      <w:szCs w:val="20"/>
    </w:rPr>
  </w:style>
  <w:style w:type="paragraph" w:styleId="afffffffffc">
    <w:name w:val="endnote text"/>
    <w:basedOn w:val="af"/>
    <w:link w:val="Charfd"/>
    <w:rsid w:val="00035D38"/>
    <w:pPr>
      <w:widowControl w:val="0"/>
      <w:snapToGrid w:val="0"/>
      <w:spacing w:after="0" w:line="240" w:lineRule="auto"/>
    </w:pPr>
    <w:rPr>
      <w:rFonts w:ascii="Times New Roman" w:eastAsia="宋体" w:hAnsi="Times New Roman" w:cs="Times New Roman"/>
      <w:kern w:val="2"/>
      <w:sz w:val="21"/>
      <w:szCs w:val="24"/>
    </w:rPr>
  </w:style>
  <w:style w:type="character" w:customStyle="1" w:styleId="Charfd">
    <w:name w:val="尾注文本 Char"/>
    <w:basedOn w:val="af1"/>
    <w:link w:val="afffffffffc"/>
    <w:rsid w:val="00035D38"/>
    <w:rPr>
      <w:rFonts w:ascii="Times New Roman" w:eastAsia="宋体" w:hAnsi="Times New Roman" w:cs="Times New Roman"/>
      <w:kern w:val="2"/>
      <w:sz w:val="21"/>
      <w:szCs w:val="24"/>
    </w:rPr>
  </w:style>
  <w:style w:type="paragraph" w:customStyle="1" w:styleId="Char3CharCharCharCharCharCharCharCharChar">
    <w:name w:val="Char3 Char Char Char Char Char Char Char Char Char"/>
    <w:basedOn w:val="af"/>
    <w:rsid w:val="00035D38"/>
    <w:pPr>
      <w:spacing w:after="160" w:line="240" w:lineRule="exact"/>
    </w:pPr>
    <w:rPr>
      <w:rFonts w:ascii="Verdana" w:eastAsia="宋体" w:hAnsi="Verdana" w:cs="Times New Roman"/>
      <w:sz w:val="20"/>
      <w:szCs w:val="20"/>
      <w:lang w:eastAsia="en-US"/>
    </w:rPr>
  </w:style>
  <w:style w:type="paragraph" w:customStyle="1" w:styleId="CharChar1CharCharCharCharCharCharCharChar">
    <w:name w:val="Char Char1 Char Char Char Char Char Char Char Char"/>
    <w:basedOn w:val="af"/>
    <w:rsid w:val="00035D38"/>
    <w:pPr>
      <w:spacing w:after="160" w:line="240" w:lineRule="exact"/>
    </w:pPr>
    <w:rPr>
      <w:rFonts w:ascii="Verdana" w:eastAsia="宋体" w:hAnsi="Verdana" w:cs="Times New Roman"/>
      <w:sz w:val="20"/>
      <w:szCs w:val="20"/>
      <w:lang w:eastAsia="en-US"/>
    </w:rPr>
  </w:style>
  <w:style w:type="character" w:customStyle="1" w:styleId="apple-style-span">
    <w:name w:val="apple-style-span"/>
    <w:rsid w:val="00035D38"/>
  </w:style>
  <w:style w:type="character" w:styleId="afffffffffd">
    <w:name w:val="FollowedHyperlink"/>
    <w:basedOn w:val="af1"/>
    <w:uiPriority w:val="99"/>
    <w:semiHidden/>
    <w:unhideWhenUsed/>
    <w:rsid w:val="00035D38"/>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774015108">
      <w:bodyDiv w:val="1"/>
      <w:marLeft w:val="0"/>
      <w:marRight w:val="0"/>
      <w:marTop w:val="0"/>
      <w:marBottom w:val="0"/>
      <w:divBdr>
        <w:top w:val="none" w:sz="0" w:space="0" w:color="auto"/>
        <w:left w:val="none" w:sz="0" w:space="0" w:color="auto"/>
        <w:bottom w:val="none" w:sz="0" w:space="0" w:color="auto"/>
        <w:right w:val="none" w:sz="0" w:space="0" w:color="auto"/>
      </w:divBdr>
      <w:divsChild>
        <w:div w:id="20587762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oleObject" Target="embeddings/oleObject2.bin"/><Relationship Id="rId39" Type="http://schemas.openxmlformats.org/officeDocument/2006/relationships/image" Target="media/image19.emf"/><Relationship Id="rId21" Type="http://schemas.openxmlformats.org/officeDocument/2006/relationships/image" Target="media/image7.png"/><Relationship Id="rId34" Type="http://schemas.openxmlformats.org/officeDocument/2006/relationships/image" Target="media/image15.emf"/><Relationship Id="rId42" Type="http://schemas.openxmlformats.org/officeDocument/2006/relationships/oleObject" Target="embeddings/oleObject8.bin"/><Relationship Id="rId47" Type="http://schemas.openxmlformats.org/officeDocument/2006/relationships/image" Target="media/image23.emf"/><Relationship Id="rId50" Type="http://schemas.openxmlformats.org/officeDocument/2006/relationships/oleObject" Target="embeddings/oleObject12.bin"/><Relationship Id="rId55" Type="http://schemas.openxmlformats.org/officeDocument/2006/relationships/image" Target="media/image28.emf"/><Relationship Id="rId63" Type="http://schemas.openxmlformats.org/officeDocument/2006/relationships/image" Target="media/image34.jpeg"/><Relationship Id="rId68" Type="http://schemas.openxmlformats.org/officeDocument/2006/relationships/footer" Target="footer6.xml"/><Relationship Id="rId76" Type="http://schemas.openxmlformats.org/officeDocument/2006/relationships/image" Target="media/image43.jpeg"/><Relationship Id="rId84" Type="http://schemas.openxmlformats.org/officeDocument/2006/relationships/image" Target="media/image50.emf"/><Relationship Id="rId89" Type="http://schemas.openxmlformats.org/officeDocument/2006/relationships/image" Target="media/image54.emf"/><Relationship Id="rId7" Type="http://schemas.openxmlformats.org/officeDocument/2006/relationships/endnotes" Target="endnotes.xml"/><Relationship Id="rId71" Type="http://schemas.openxmlformats.org/officeDocument/2006/relationships/image" Target="media/image40.jpeg"/><Relationship Id="rId92" Type="http://schemas.openxmlformats.org/officeDocument/2006/relationships/image" Target="media/image56.emf"/><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oleObject" Target="embeddings/oleObject3.bin"/><Relationship Id="rId11" Type="http://schemas.openxmlformats.org/officeDocument/2006/relationships/header" Target="header2.xml"/><Relationship Id="rId24" Type="http://schemas.openxmlformats.org/officeDocument/2006/relationships/oleObject" Target="embeddings/oleObject1.bin"/><Relationship Id="rId32" Type="http://schemas.openxmlformats.org/officeDocument/2006/relationships/image" Target="media/image14.emf"/><Relationship Id="rId37" Type="http://schemas.openxmlformats.org/officeDocument/2006/relationships/image" Target="media/image17.png"/><Relationship Id="rId40" Type="http://schemas.openxmlformats.org/officeDocument/2006/relationships/oleObject" Target="embeddings/oleObject7.bin"/><Relationship Id="rId45" Type="http://schemas.openxmlformats.org/officeDocument/2006/relationships/image" Target="media/image22.emf"/><Relationship Id="rId53" Type="http://schemas.openxmlformats.org/officeDocument/2006/relationships/image" Target="media/image27.emf"/><Relationship Id="rId58" Type="http://schemas.openxmlformats.org/officeDocument/2006/relationships/image" Target="media/image30.png"/><Relationship Id="rId66" Type="http://schemas.openxmlformats.org/officeDocument/2006/relationships/image" Target="media/image37.jpeg"/><Relationship Id="rId74" Type="http://schemas.openxmlformats.org/officeDocument/2006/relationships/image" Target="media/image42.emf"/><Relationship Id="rId79" Type="http://schemas.openxmlformats.org/officeDocument/2006/relationships/image" Target="media/image46.emf"/><Relationship Id="rId87" Type="http://schemas.openxmlformats.org/officeDocument/2006/relationships/image" Target="media/image52.jpeg"/><Relationship Id="rId5" Type="http://schemas.openxmlformats.org/officeDocument/2006/relationships/webSettings" Target="webSettings.xml"/><Relationship Id="rId61" Type="http://schemas.openxmlformats.org/officeDocument/2006/relationships/oleObject" Target="embeddings/oleObject15.bin"/><Relationship Id="rId82" Type="http://schemas.openxmlformats.org/officeDocument/2006/relationships/image" Target="media/image48.png"/><Relationship Id="rId90" Type="http://schemas.openxmlformats.org/officeDocument/2006/relationships/oleObject" Target="embeddings/oleObject21.bin"/><Relationship Id="rId95"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1.jpeg"/><Relationship Id="rId30" Type="http://schemas.openxmlformats.org/officeDocument/2006/relationships/image" Target="media/image13.emf"/><Relationship Id="rId35" Type="http://schemas.openxmlformats.org/officeDocument/2006/relationships/oleObject" Target="embeddings/oleObject6.bin"/><Relationship Id="rId43" Type="http://schemas.openxmlformats.org/officeDocument/2006/relationships/image" Target="media/image21.emf"/><Relationship Id="rId48" Type="http://schemas.openxmlformats.org/officeDocument/2006/relationships/oleObject" Target="embeddings/oleObject11.bin"/><Relationship Id="rId56" Type="http://schemas.openxmlformats.org/officeDocument/2006/relationships/oleObject" Target="embeddings/oleObject14.bin"/><Relationship Id="rId64" Type="http://schemas.openxmlformats.org/officeDocument/2006/relationships/image" Target="media/image35.jpeg"/><Relationship Id="rId69" Type="http://schemas.openxmlformats.org/officeDocument/2006/relationships/image" Target="media/image39.emf"/><Relationship Id="rId77" Type="http://schemas.openxmlformats.org/officeDocument/2006/relationships/image" Target="media/image44.png"/><Relationship Id="rId8" Type="http://schemas.openxmlformats.org/officeDocument/2006/relationships/header" Target="header1.xml"/><Relationship Id="rId51" Type="http://schemas.openxmlformats.org/officeDocument/2006/relationships/image" Target="media/image25.png"/><Relationship Id="rId72" Type="http://schemas.openxmlformats.org/officeDocument/2006/relationships/image" Target="media/image41.emf"/><Relationship Id="rId80" Type="http://schemas.openxmlformats.org/officeDocument/2006/relationships/oleObject" Target="embeddings/oleObject19.bin"/><Relationship Id="rId85" Type="http://schemas.openxmlformats.org/officeDocument/2006/relationships/oleObject" Target="embeddings/oleObject20.bin"/><Relationship Id="rId93" Type="http://schemas.openxmlformats.org/officeDocument/2006/relationships/oleObject" Target="embeddings/oleObject22.bin"/><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0.emf"/><Relationship Id="rId33" Type="http://schemas.openxmlformats.org/officeDocument/2006/relationships/oleObject" Target="embeddings/oleObject5.bin"/><Relationship Id="rId38" Type="http://schemas.openxmlformats.org/officeDocument/2006/relationships/image" Target="media/image18.png"/><Relationship Id="rId46" Type="http://schemas.openxmlformats.org/officeDocument/2006/relationships/oleObject" Target="embeddings/oleObject10.bin"/><Relationship Id="rId59" Type="http://schemas.openxmlformats.org/officeDocument/2006/relationships/image" Target="media/image31.png"/><Relationship Id="rId67" Type="http://schemas.openxmlformats.org/officeDocument/2006/relationships/image" Target="media/image38.jpeg"/><Relationship Id="rId20" Type="http://schemas.openxmlformats.org/officeDocument/2006/relationships/image" Target="media/image6.jpeg"/><Relationship Id="rId41" Type="http://schemas.openxmlformats.org/officeDocument/2006/relationships/image" Target="media/image20.emf"/><Relationship Id="rId54" Type="http://schemas.openxmlformats.org/officeDocument/2006/relationships/oleObject" Target="embeddings/oleObject13.bin"/><Relationship Id="rId62" Type="http://schemas.openxmlformats.org/officeDocument/2006/relationships/image" Target="media/image33.jpeg"/><Relationship Id="rId70" Type="http://schemas.openxmlformats.org/officeDocument/2006/relationships/oleObject" Target="embeddings/oleObject16.bin"/><Relationship Id="rId75" Type="http://schemas.openxmlformats.org/officeDocument/2006/relationships/oleObject" Target="embeddings/oleObject18.bin"/><Relationship Id="rId83" Type="http://schemas.openxmlformats.org/officeDocument/2006/relationships/image" Target="media/image49.jpeg"/><Relationship Id="rId88" Type="http://schemas.openxmlformats.org/officeDocument/2006/relationships/image" Target="media/image53.png"/><Relationship Id="rId91" Type="http://schemas.openxmlformats.org/officeDocument/2006/relationships/image" Target="media/image55.png"/><Relationship Id="rId96"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9.emf"/><Relationship Id="rId28" Type="http://schemas.openxmlformats.org/officeDocument/2006/relationships/image" Target="media/image12.emf"/><Relationship Id="rId36" Type="http://schemas.openxmlformats.org/officeDocument/2006/relationships/image" Target="media/image16.png"/><Relationship Id="rId49" Type="http://schemas.openxmlformats.org/officeDocument/2006/relationships/image" Target="media/image24.emf"/><Relationship Id="rId57" Type="http://schemas.openxmlformats.org/officeDocument/2006/relationships/image" Target="media/image29.jpeg"/><Relationship Id="rId10" Type="http://schemas.openxmlformats.org/officeDocument/2006/relationships/footer" Target="footer2.xml"/><Relationship Id="rId31" Type="http://schemas.openxmlformats.org/officeDocument/2006/relationships/oleObject" Target="embeddings/oleObject4.bin"/><Relationship Id="rId44" Type="http://schemas.openxmlformats.org/officeDocument/2006/relationships/oleObject" Target="embeddings/oleObject9.bin"/><Relationship Id="rId52" Type="http://schemas.openxmlformats.org/officeDocument/2006/relationships/image" Target="media/image26.jpeg"/><Relationship Id="rId60" Type="http://schemas.openxmlformats.org/officeDocument/2006/relationships/image" Target="media/image32.emf"/><Relationship Id="rId65" Type="http://schemas.openxmlformats.org/officeDocument/2006/relationships/image" Target="media/image36.jpeg"/><Relationship Id="rId73" Type="http://schemas.openxmlformats.org/officeDocument/2006/relationships/oleObject" Target="embeddings/oleObject17.bin"/><Relationship Id="rId78" Type="http://schemas.openxmlformats.org/officeDocument/2006/relationships/image" Target="media/image45.png"/><Relationship Id="rId81" Type="http://schemas.openxmlformats.org/officeDocument/2006/relationships/image" Target="media/image47.png"/><Relationship Id="rId86" Type="http://schemas.openxmlformats.org/officeDocument/2006/relationships/image" Target="media/image51.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D8C8F3-6ACF-4910-8D0C-7C02F15F49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TotalTime>
  <Pages>311</Pages>
  <Words>27723</Words>
  <Characters>158022</Characters>
  <Application>Microsoft Office Word</Application>
  <DocSecurity>0</DocSecurity>
  <Lines>1316</Lines>
  <Paragraphs>370</Paragraphs>
  <ScaleCrop>false</ScaleCrop>
  <Company/>
  <LinksUpToDate>false</LinksUpToDate>
  <CharactersWithSpaces>185375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nixi</dc:creator>
  <cp:lastModifiedBy>fenyu</cp:lastModifiedBy>
  <cp:revision>33</cp:revision>
  <cp:lastPrinted>2012-08-17T09:45:00Z</cp:lastPrinted>
  <dcterms:created xsi:type="dcterms:W3CDTF">2012-08-17T03:46:00Z</dcterms:created>
  <dcterms:modified xsi:type="dcterms:W3CDTF">2013-03-11T09:26:00Z</dcterms:modified>
</cp:coreProperties>
</file>